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442FB" w:rsidRPr="00187FD7" w:rsidRDefault="009442FB" w:rsidP="000401D8">
      <w:pPr>
        <w:ind w:firstLine="420"/>
        <w:rPr>
          <w:rFonts w:hint="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运用Eclipse和Android</w:t>
      </w:r>
      <w:r w:rsidR="000401D8">
        <w:rPr>
          <w:rFonts w:asciiTheme="minorEastAsia" w:hAnsiTheme="minorEastAsia"/>
          <w:sz w:val="28"/>
          <w:szCs w:val="28"/>
        </w:rPr>
        <w:t>,</w:t>
      </w:r>
      <w:r w:rsidR="000401D8" w:rsidRPr="000401D8">
        <w:rPr>
          <w:rFonts w:asciiTheme="majorEastAsia" w:eastAsiaTheme="majorEastAsia" w:hAnsiTheme="majorEastAsia"/>
          <w:sz w:val="28"/>
          <w:szCs w:val="28"/>
        </w:rPr>
        <w:t>熟练View层、Service层、Dao层之间的方法相互调用操作、熟练dbutils操作数据库表完成增删改查</w:t>
      </w:r>
      <w:r w:rsidR="000401D8">
        <w:rPr>
          <w:rFonts w:asciiTheme="majorEastAsia" w:eastAsiaTheme="majorEastAsia" w:hAnsiTheme="majorEastAsia" w:hint="eastAsia"/>
          <w:sz w:val="28"/>
          <w:szCs w:val="28"/>
        </w:rPr>
        <w:t>;</w:t>
      </w:r>
      <w:bookmarkStart w:id="0" w:name="_GoBack"/>
      <w:bookmarkEnd w:id="0"/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0401D8">
        <w:rPr>
          <w:rFonts w:hint="eastAsia"/>
          <w:sz w:val="28"/>
          <w:szCs w:val="28"/>
        </w:rPr>
        <w:t>初步计划采用腾讯的云服务平台支撑应用软件，早期一年全部免费，一年之后部分功能权限开通会员方可使用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780250" w:rsidRPr="00023156">
        <w:rPr>
          <w:rFonts w:ascii="Arial" w:hAnsi="Arial" w:cs="Arial" w:hint="eastAsia"/>
          <w:color w:val="191919"/>
          <w:sz w:val="28"/>
          <w:szCs w:val="28"/>
          <w:shd w:val="clear" w:color="auto" w:fill="FFFFFF"/>
        </w:rPr>
        <w:t>如何</w:t>
      </w:r>
      <w:r w:rsidR="00780250" w:rsidRPr="00023156">
        <w:rPr>
          <w:rFonts w:ascii="Arial" w:hAnsi="Arial" w:cs="Arial"/>
          <w:color w:val="191919"/>
          <w:sz w:val="28"/>
          <w:szCs w:val="28"/>
          <w:shd w:val="clear" w:color="auto" w:fill="FFFFFF"/>
        </w:rPr>
        <w:t>做到</w:t>
      </w:r>
      <w:r w:rsidR="00780250" w:rsidRPr="00023156">
        <w:rPr>
          <w:rFonts w:ascii="Arial" w:hAnsi="Arial" w:cs="Arial" w:hint="eastAsia"/>
          <w:color w:val="191919"/>
          <w:sz w:val="28"/>
          <w:szCs w:val="28"/>
          <w:shd w:val="clear" w:color="auto" w:fill="FFFFFF"/>
        </w:rPr>
        <w:t>在有</w:t>
      </w:r>
      <w:r w:rsidR="00780250" w:rsidRPr="00023156">
        <w:rPr>
          <w:rFonts w:ascii="Arial" w:hAnsi="Arial" w:cs="Arial"/>
          <w:color w:val="191919"/>
          <w:sz w:val="28"/>
          <w:szCs w:val="28"/>
          <w:shd w:val="clear" w:color="auto" w:fill="FFFFFF"/>
        </w:rPr>
        <w:t>丰富功能的同时它也</w:t>
      </w:r>
      <w:r w:rsidR="00780250" w:rsidRPr="00023156">
        <w:rPr>
          <w:rFonts w:ascii="Arial" w:hAnsi="Arial" w:cs="Arial" w:hint="eastAsia"/>
          <w:color w:val="191919"/>
          <w:sz w:val="28"/>
          <w:szCs w:val="28"/>
          <w:shd w:val="clear" w:color="auto" w:fill="FFFFFF"/>
        </w:rPr>
        <w:t>能</w:t>
      </w:r>
      <w:r w:rsidR="00780250" w:rsidRPr="00023156">
        <w:rPr>
          <w:rFonts w:ascii="Arial" w:hAnsi="Arial" w:cs="Arial"/>
          <w:color w:val="191919"/>
          <w:sz w:val="28"/>
          <w:szCs w:val="28"/>
          <w:shd w:val="clear" w:color="auto" w:fill="FFFFFF"/>
        </w:rPr>
        <w:t>保持了简洁清新不冗杂的交互界面</w:t>
      </w:r>
      <w:r w:rsidR="00780250" w:rsidRPr="00023156">
        <w:rPr>
          <w:rFonts w:ascii="Arial" w:hAnsi="Arial" w:cs="Arial" w:hint="eastAsia"/>
          <w:color w:val="191919"/>
          <w:sz w:val="28"/>
          <w:szCs w:val="28"/>
          <w:shd w:val="clear" w:color="auto" w:fill="FFFFFF"/>
        </w:rPr>
        <w:t>；</w:t>
      </w:r>
      <w:r w:rsidR="00780250" w:rsidRPr="00023156">
        <w:rPr>
          <w:rFonts w:hint="eastAsia"/>
          <w:sz w:val="28"/>
          <w:szCs w:val="28"/>
        </w:rPr>
        <w:t>产品设计上重点考虑如何符合记录整理生活的人提供快速功能定位，同时支持灵活的其他功能推荐</w:t>
      </w:r>
      <w:r w:rsidR="00780250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401D8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11B4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2E28"/>
    <w:rsid w:val="00760CCF"/>
    <w:rsid w:val="00763D84"/>
    <w:rsid w:val="00764BB3"/>
    <w:rsid w:val="00771CC5"/>
    <w:rsid w:val="00772E05"/>
    <w:rsid w:val="00775F09"/>
    <w:rsid w:val="00780250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42FB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1D8D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5BCE"/>
  <w15:docId w15:val="{C34867A4-C89F-4AE9-B641-382E60A8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C J</cp:lastModifiedBy>
  <cp:revision>8</cp:revision>
  <dcterms:created xsi:type="dcterms:W3CDTF">2012-08-13T06:47:00Z</dcterms:created>
  <dcterms:modified xsi:type="dcterms:W3CDTF">2020-11-17T02:21:00Z</dcterms:modified>
</cp:coreProperties>
</file>