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A27" w:rsidRDefault="00D92899">
      <w:pPr>
        <w:pStyle w:val="a5"/>
      </w:pPr>
      <w:r>
        <w:rPr>
          <w:rFonts w:hint="eastAsia"/>
        </w:rPr>
        <w:t>随心记记事本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4B1A27" w:rsidRDefault="00D92899">
      <w:pPr>
        <w:pStyle w:val="1"/>
      </w:pPr>
      <w:r>
        <w:rPr>
          <w:rFonts w:hint="eastAsia"/>
        </w:rPr>
        <w:t>问题描述</w:t>
      </w:r>
    </w:p>
    <w:p w:rsidR="00946A37" w:rsidRDefault="00946A37" w:rsidP="00946A3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现在很多记录类的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功能都不够全面，而且操作不够便捷，这导致很多人会因为不同时间不同需要而去下载很多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，并且因为操作不够便捷而导致不愿去记或者坚持不下去。</w:t>
      </w:r>
    </w:p>
    <w:p w:rsidR="004B1A27" w:rsidRPr="00872723" w:rsidRDefault="00946A37" w:rsidP="00872723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很多好用的笔记很多模块时收费的，这劝退了很多想要使用的用户</w:t>
      </w:r>
    </w:p>
    <w:p w:rsidR="004B1A27" w:rsidRDefault="00D92899">
      <w:pPr>
        <w:pStyle w:val="1"/>
      </w:pPr>
      <w:r>
        <w:rPr>
          <w:rFonts w:hint="eastAsia"/>
        </w:rPr>
        <w:t>产品愿景和商业机会</w:t>
      </w:r>
    </w:p>
    <w:p w:rsidR="00086BE2" w:rsidRPr="00FC0DA3" w:rsidRDefault="00D92899" w:rsidP="00086BE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086BE2" w:rsidRPr="00FC0DA3">
        <w:rPr>
          <w:rFonts w:hint="eastAsia"/>
          <w:sz w:val="28"/>
          <w:szCs w:val="28"/>
        </w:rPr>
        <w:t>专注于个人纪录，</w:t>
      </w:r>
      <w:r w:rsidR="00086BE2">
        <w:rPr>
          <w:rFonts w:hint="eastAsia"/>
          <w:sz w:val="28"/>
          <w:szCs w:val="28"/>
        </w:rPr>
        <w:t>提供</w:t>
      </w:r>
      <w:r w:rsidR="00086BE2" w:rsidRPr="00FC0DA3">
        <w:rPr>
          <w:rFonts w:hint="eastAsia"/>
          <w:sz w:val="28"/>
          <w:szCs w:val="28"/>
        </w:rPr>
        <w:t>多样化的记录模板，</w:t>
      </w:r>
      <w:r w:rsidR="00086BE2">
        <w:rPr>
          <w:rFonts w:hint="eastAsia"/>
          <w:sz w:val="28"/>
          <w:szCs w:val="28"/>
        </w:rPr>
        <w:t>日记</w:t>
      </w:r>
      <w:r w:rsidR="00086BE2" w:rsidRPr="00FC0DA3">
        <w:rPr>
          <w:sz w:val="28"/>
          <w:szCs w:val="28"/>
        </w:rPr>
        <w:t>、</w:t>
      </w:r>
      <w:r w:rsidR="00086BE2">
        <w:rPr>
          <w:rFonts w:hint="eastAsia"/>
          <w:sz w:val="28"/>
          <w:szCs w:val="28"/>
        </w:rPr>
        <w:t>树洞、待办、账本等，提供便利、贴心、全面的记录功能，各个模块之间数据相通，帮助使用者有序的管理生活。</w:t>
      </w:r>
    </w:p>
    <w:p w:rsidR="00086BE2" w:rsidRDefault="00086BE2" w:rsidP="00086B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86BE2" w:rsidRDefault="00086BE2" w:rsidP="00086BE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用户群主要定位于学生、职场、文字工作者和有记录管理需要的人群。方便他们管理事情、记录文字，合理安排每一天。</w:t>
      </w:r>
    </w:p>
    <w:p w:rsidR="00086BE2" w:rsidRDefault="00086BE2" w:rsidP="00086BE2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针对用户时间和心理特点，将页面设计的简洁大气，操作方便快捷，同时功能强大，每一模块用户体验感好，让一个随心记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可以完成多个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的功能</w:t>
      </w:r>
    </w:p>
    <w:p w:rsidR="004B1A27" w:rsidRPr="00086BE2" w:rsidRDefault="00086BE2" w:rsidP="00086BE2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针对用户想要免费强大的模块功能，随心记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将提供免费的模块使用</w:t>
      </w:r>
    </w:p>
    <w:p w:rsidR="004B1A27" w:rsidRDefault="004B1A27"/>
    <w:p w:rsidR="004B1A27" w:rsidRDefault="00D92899">
      <w:pPr>
        <w:pStyle w:val="1"/>
      </w:pPr>
      <w:r>
        <w:rPr>
          <w:rFonts w:hint="eastAsia"/>
        </w:rPr>
        <w:t>用户分析</w:t>
      </w:r>
    </w:p>
    <w:p w:rsidR="00DA73EC" w:rsidRPr="00023156" w:rsidRDefault="00DA73EC" w:rsidP="00DA73EC">
      <w:pPr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本款记录app主要服务对象：</w:t>
      </w:r>
    </w:p>
    <w:p w:rsidR="00DA73EC" w:rsidRPr="00023156" w:rsidRDefault="00DA73EC" w:rsidP="00DA73E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专注于个人记录的用户</w:t>
      </w:r>
    </w:p>
    <w:p w:rsidR="00DA73EC" w:rsidRPr="00023156" w:rsidRDefault="00DA73EC" w:rsidP="00DA73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痛处：</w:t>
      </w:r>
      <w:r w:rsidRPr="00023156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生活中总是有各种零碎又细节的小事，比如信用卡还款日、近期消费记录、突然闪现的灵感。这些小事如果不及时记录下来，很有可能就会忘记，而小事往往又很重要。把各种小事记录在一个软件里，分类清晰，查找起来方便快捷。</w:t>
      </w:r>
    </w:p>
    <w:p w:rsidR="00DA73EC" w:rsidRPr="00023156" w:rsidRDefault="00DA73EC" w:rsidP="00DA73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愿望：</w:t>
      </w:r>
      <w:r w:rsidRPr="00023156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记录日常、整理生活、收藏灵感与感</w:t>
      </w:r>
      <w:r w:rsidRPr="00023156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动、管理时间，提高生活效率</w:t>
      </w:r>
    </w:p>
    <w:p w:rsidR="00DA73EC" w:rsidRPr="00023156" w:rsidRDefault="00DA73EC" w:rsidP="00DA73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消费观念：物美价廉、最好能用与众不同、彰显个性的页面样式；</w:t>
      </w:r>
    </w:p>
    <w:p w:rsidR="00DA73EC" w:rsidRPr="00023156" w:rsidRDefault="00DA73EC" w:rsidP="00DA73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经济能力：有生活费额度限制，但消费需求和冲动消费潜力较大，尤其是价格不贵的小饰件；</w:t>
      </w:r>
    </w:p>
    <w:p w:rsidR="00DA73EC" w:rsidRPr="00023156" w:rsidRDefault="00DA73EC" w:rsidP="00DA73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计算机能力：能较为熟练运用手机和电脑；</w:t>
      </w:r>
    </w:p>
    <w:p w:rsidR="00DA73EC" w:rsidRPr="00023156" w:rsidRDefault="00DA73EC" w:rsidP="00DA73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t>其它：有较多的记录特性，例如：相册、身体健康等；</w:t>
      </w:r>
    </w:p>
    <w:p w:rsidR="00DA73EC" w:rsidRPr="00571C61" w:rsidRDefault="00DA73EC" w:rsidP="00DA73EC"/>
    <w:p w:rsidR="004B1A27" w:rsidRPr="00DA73EC" w:rsidRDefault="004B1A27"/>
    <w:p w:rsidR="004B1A27" w:rsidRDefault="004B1A27"/>
    <w:p w:rsidR="004B1A27" w:rsidRDefault="00D92899">
      <w:pPr>
        <w:pStyle w:val="1"/>
      </w:pPr>
      <w:r>
        <w:rPr>
          <w:rFonts w:hint="eastAsia"/>
        </w:rPr>
        <w:t>技术分析</w:t>
      </w:r>
    </w:p>
    <w:p w:rsidR="0041313C" w:rsidRDefault="0041313C" w:rsidP="0041313C">
      <w:pPr>
        <w:pStyle w:val="a3"/>
      </w:pPr>
      <w:r>
        <w:rPr>
          <w:rFonts w:hint="eastAsia"/>
        </w:rPr>
        <w:t>采用的技术架构</w:t>
      </w:r>
    </w:p>
    <w:p w:rsidR="0041313C" w:rsidRPr="00187FD7" w:rsidRDefault="0041313C" w:rsidP="0041313C">
      <w:pPr>
        <w:ind w:firstLine="420"/>
        <w:rPr>
          <w:sz w:val="28"/>
          <w:szCs w:val="28"/>
        </w:rPr>
      </w:pPr>
      <w:r w:rsidRPr="00023156">
        <w:rPr>
          <w:rFonts w:asciiTheme="minorEastAsia" w:hAnsiTheme="minorEastAsia" w:hint="eastAsia"/>
          <w:sz w:val="28"/>
          <w:szCs w:val="28"/>
        </w:rPr>
        <w:lastRenderedPageBreak/>
        <w:t>运用Eclipse和Android</w:t>
      </w:r>
      <w:r>
        <w:rPr>
          <w:rFonts w:asciiTheme="minorEastAsia" w:hAnsiTheme="minorEastAsia"/>
          <w:sz w:val="28"/>
          <w:szCs w:val="28"/>
        </w:rPr>
        <w:t>,</w:t>
      </w:r>
      <w:r w:rsidRPr="000401D8">
        <w:rPr>
          <w:rFonts w:asciiTheme="majorEastAsia" w:eastAsiaTheme="majorEastAsia" w:hAnsiTheme="majorEastAsia"/>
          <w:sz w:val="28"/>
          <w:szCs w:val="28"/>
        </w:rPr>
        <w:t>熟练View层、Service层、Dao层之间的方法相互调用操作、熟练dbutils操作数据库表完成增删改查</w:t>
      </w:r>
      <w:r>
        <w:rPr>
          <w:rFonts w:asciiTheme="majorEastAsia" w:eastAsiaTheme="majorEastAsia" w:hAnsiTheme="majorEastAsia" w:hint="eastAsia"/>
          <w:sz w:val="28"/>
          <w:szCs w:val="28"/>
        </w:rPr>
        <w:t>;</w:t>
      </w:r>
    </w:p>
    <w:p w:rsidR="0041313C" w:rsidRDefault="0041313C" w:rsidP="0041313C">
      <w:pPr>
        <w:pStyle w:val="a3"/>
      </w:pPr>
      <w:r>
        <w:rPr>
          <w:rFonts w:hint="eastAsia"/>
        </w:rPr>
        <w:t>平台</w:t>
      </w:r>
    </w:p>
    <w:p w:rsidR="0041313C" w:rsidRPr="00187FD7" w:rsidRDefault="0041313C" w:rsidP="0041313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初步计划采用腾讯的云服务平台支撑应用软件，早期一年全部免费，一年之后部分功能权限开通会员方可使用</w:t>
      </w:r>
      <w:r w:rsidRPr="00187FD7">
        <w:rPr>
          <w:rFonts w:hint="eastAsia"/>
          <w:sz w:val="28"/>
          <w:szCs w:val="28"/>
        </w:rPr>
        <w:t>；</w:t>
      </w:r>
    </w:p>
    <w:p w:rsidR="0041313C" w:rsidRDefault="0041313C" w:rsidP="0041313C">
      <w:pPr>
        <w:pStyle w:val="a3"/>
      </w:pPr>
      <w:r>
        <w:rPr>
          <w:rFonts w:hint="eastAsia"/>
        </w:rPr>
        <w:t>软硬件、网络支持</w:t>
      </w:r>
    </w:p>
    <w:p w:rsidR="0041313C" w:rsidRPr="00187FD7" w:rsidRDefault="0041313C" w:rsidP="0041313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41313C" w:rsidRDefault="0041313C" w:rsidP="0041313C">
      <w:pPr>
        <w:pStyle w:val="a3"/>
      </w:pPr>
      <w:r>
        <w:rPr>
          <w:rFonts w:hint="eastAsia"/>
        </w:rPr>
        <w:t>技术难点</w:t>
      </w:r>
    </w:p>
    <w:p w:rsidR="0041313C" w:rsidRPr="00187FD7" w:rsidRDefault="0041313C" w:rsidP="0041313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如何</w:t>
      </w:r>
      <w:r w:rsidRPr="00023156">
        <w:rPr>
          <w:rFonts w:ascii="Arial" w:hAnsi="Arial" w:cs="Arial"/>
          <w:color w:val="191919"/>
          <w:sz w:val="28"/>
          <w:szCs w:val="28"/>
          <w:shd w:val="clear" w:color="auto" w:fill="FFFFFF"/>
        </w:rPr>
        <w:t>做到</w:t>
      </w:r>
      <w:r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在有</w:t>
      </w:r>
      <w:r w:rsidRPr="00023156">
        <w:rPr>
          <w:rFonts w:ascii="Arial" w:hAnsi="Arial" w:cs="Arial"/>
          <w:color w:val="191919"/>
          <w:sz w:val="28"/>
          <w:szCs w:val="28"/>
          <w:shd w:val="clear" w:color="auto" w:fill="FFFFFF"/>
        </w:rPr>
        <w:t>丰富功能的同时它也</w:t>
      </w:r>
      <w:r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能</w:t>
      </w:r>
      <w:r w:rsidRPr="00023156">
        <w:rPr>
          <w:rFonts w:ascii="Arial" w:hAnsi="Arial" w:cs="Arial"/>
          <w:color w:val="191919"/>
          <w:sz w:val="28"/>
          <w:szCs w:val="28"/>
          <w:shd w:val="clear" w:color="auto" w:fill="FFFFFF"/>
        </w:rPr>
        <w:t>保持了简洁清新不冗杂的交互界面</w:t>
      </w:r>
      <w:r w:rsidRPr="00023156">
        <w:rPr>
          <w:rFonts w:ascii="Arial" w:hAnsi="Arial" w:cs="Arial" w:hint="eastAsia"/>
          <w:color w:val="191919"/>
          <w:sz w:val="28"/>
          <w:szCs w:val="28"/>
          <w:shd w:val="clear" w:color="auto" w:fill="FFFFFF"/>
        </w:rPr>
        <w:t>；</w:t>
      </w:r>
      <w:r w:rsidRPr="00023156">
        <w:rPr>
          <w:rFonts w:hint="eastAsia"/>
          <w:sz w:val="28"/>
          <w:szCs w:val="28"/>
        </w:rPr>
        <w:t>产品设计上重点考虑如何符合记录整理生活的人提供快速功能定位，同时支持灵活的其他功能推荐</w:t>
      </w:r>
      <w:r>
        <w:rPr>
          <w:rFonts w:hint="eastAsia"/>
          <w:sz w:val="28"/>
          <w:szCs w:val="28"/>
        </w:rPr>
        <w:t>；</w:t>
      </w:r>
    </w:p>
    <w:p w:rsidR="004B1A27" w:rsidRPr="0041313C" w:rsidRDefault="004B1A27"/>
    <w:p w:rsidR="004B1A27" w:rsidRDefault="00D92899">
      <w:pPr>
        <w:pStyle w:val="1"/>
      </w:pPr>
      <w:r>
        <w:rPr>
          <w:rFonts w:hint="eastAsia"/>
        </w:rPr>
        <w:t>资源需求估计</w:t>
      </w:r>
    </w:p>
    <w:p w:rsidR="001779EA" w:rsidRDefault="001779EA" w:rsidP="001779EA">
      <w:pPr>
        <w:pStyle w:val="a3"/>
      </w:pPr>
      <w:r>
        <w:rPr>
          <w:rFonts w:hint="eastAsia"/>
        </w:rPr>
        <w:t>人员</w:t>
      </w:r>
    </w:p>
    <w:p w:rsidR="001779EA" w:rsidRDefault="001779EA" w:rsidP="001779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产品经理：依据本产品的商业背景和定位，吸取已有记事本的成熟经验，结合已有记事本的特点和面向用户的需求特征，设计符合当代人需求的记事本。</w:t>
      </w:r>
    </w:p>
    <w:p w:rsidR="001779EA" w:rsidRDefault="001779EA" w:rsidP="001779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技术专家：快速架构和实现产品，同时确保对用户提出的新需求的支持。</w:t>
      </w:r>
    </w:p>
    <w:p w:rsidR="001779EA" w:rsidRDefault="001779EA" w:rsidP="001779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学生代表：有记事习惯的学生代表，帮助分析学生记事的习惯及需求；</w:t>
      </w:r>
    </w:p>
    <w:p w:rsidR="001779EA" w:rsidRPr="003F3856" w:rsidRDefault="001779EA" w:rsidP="001779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上班族代表：有记事习惯的上班族代表，帮助分析上班族记事的习惯及需求；</w:t>
      </w:r>
    </w:p>
    <w:p w:rsidR="001779EA" w:rsidRDefault="001779EA" w:rsidP="001779EA">
      <w:pPr>
        <w:pStyle w:val="a3"/>
      </w:pPr>
      <w:r>
        <w:rPr>
          <w:rFonts w:hint="eastAsia"/>
        </w:rPr>
        <w:t>资金</w:t>
      </w:r>
    </w:p>
    <w:p w:rsidR="001779EA" w:rsidRDefault="001779EA" w:rsidP="001779E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1779EA" w:rsidRDefault="001779EA" w:rsidP="001779EA">
      <w:pPr>
        <w:pStyle w:val="a3"/>
      </w:pPr>
      <w:r>
        <w:rPr>
          <w:rFonts w:hint="eastAsia"/>
        </w:rPr>
        <w:t>设备</w:t>
      </w:r>
    </w:p>
    <w:p w:rsidR="001779EA" w:rsidRDefault="001779EA" w:rsidP="001779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两部手机；</w:t>
      </w:r>
    </w:p>
    <w:p w:rsidR="001779EA" w:rsidRDefault="001779EA" w:rsidP="001779EA">
      <w:pPr>
        <w:pStyle w:val="a3"/>
      </w:pPr>
      <w:r>
        <w:rPr>
          <w:rFonts w:hint="eastAsia"/>
        </w:rPr>
        <w:t>设施</w:t>
      </w:r>
    </w:p>
    <w:p w:rsidR="001779EA" w:rsidRDefault="001779EA" w:rsidP="001779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4B1A27" w:rsidRPr="001779EA" w:rsidRDefault="004B1A27"/>
    <w:p w:rsidR="004B1A27" w:rsidRDefault="004B1A27"/>
    <w:p w:rsidR="004B1A27" w:rsidRDefault="00D92899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D56BB" w:rsidTr="009D56BB">
        <w:tc>
          <w:tcPr>
            <w:tcW w:w="534" w:type="dxa"/>
          </w:tcPr>
          <w:p w:rsidR="009D56BB" w:rsidRDefault="009D56BB" w:rsidP="008C2E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D56BB" w:rsidRDefault="009D56BB" w:rsidP="008C2E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9D56BB" w:rsidRDefault="009D56BB" w:rsidP="008C2E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D56BB" w:rsidRDefault="009D56BB" w:rsidP="008C2E0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D56BB" w:rsidTr="009D56BB">
        <w:tc>
          <w:tcPr>
            <w:tcW w:w="534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没有足够区别于已有其它种类记事本的吸引力</w:t>
            </w:r>
          </w:p>
        </w:tc>
        <w:tc>
          <w:tcPr>
            <w:tcW w:w="99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D56BB" w:rsidTr="009D56BB">
        <w:tc>
          <w:tcPr>
            <w:tcW w:w="534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850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用户对随心记的功能了解不够全面，有些功能不能全面的使用</w:t>
            </w:r>
          </w:p>
        </w:tc>
        <w:tc>
          <w:tcPr>
            <w:tcW w:w="99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D56BB" w:rsidTr="009D56BB">
        <w:tc>
          <w:tcPr>
            <w:tcW w:w="534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9D56BB" w:rsidRDefault="009D56BB" w:rsidP="008C2E0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无法快速组建相关技术团队</w:t>
            </w:r>
          </w:p>
        </w:tc>
        <w:tc>
          <w:tcPr>
            <w:tcW w:w="99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D56BB" w:rsidTr="009D56BB">
        <w:tc>
          <w:tcPr>
            <w:tcW w:w="534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9D56BB" w:rsidRDefault="009D56BB" w:rsidP="008C2E0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9D56BB" w:rsidRDefault="009D56BB" w:rsidP="008C2E0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B1A27" w:rsidRDefault="004B1A27"/>
    <w:p w:rsidR="004B1A27" w:rsidRDefault="004B1A27"/>
    <w:p w:rsidR="004B1A27" w:rsidRDefault="00D92899">
      <w:pPr>
        <w:pStyle w:val="1"/>
      </w:pPr>
      <w:r>
        <w:rPr>
          <w:rFonts w:hint="eastAsia"/>
        </w:rPr>
        <w:lastRenderedPageBreak/>
        <w:t>收益分析</w:t>
      </w:r>
    </w:p>
    <w:p w:rsidR="004B1A27" w:rsidRDefault="00D92899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B1A27" w:rsidRDefault="00D9289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B1A27" w:rsidRDefault="00D9289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B1A27" w:rsidRDefault="00D9289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A61600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 w:rsidR="00A61600">
        <w:rPr>
          <w:rFonts w:ascii="仿宋_GB2312" w:eastAsia="仿宋_GB2312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4B1A27" w:rsidRDefault="00D92899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</w:t>
      </w:r>
      <w:r w:rsidR="00A61600"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0万，第3年为</w:t>
      </w:r>
      <w:r w:rsidR="00A61600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0万，第4年为</w:t>
      </w:r>
      <w:r w:rsidR="00A61600">
        <w:rPr>
          <w:rFonts w:ascii="仿宋_GB2312" w:eastAsia="仿宋_GB2312"/>
          <w:sz w:val="28"/>
          <w:szCs w:val="28"/>
        </w:rPr>
        <w:t>7</w:t>
      </w:r>
      <w:r>
        <w:rPr>
          <w:rFonts w:ascii="仿宋_GB2312" w:eastAsia="仿宋_GB2312" w:hint="eastAsia"/>
          <w:sz w:val="28"/>
          <w:szCs w:val="28"/>
        </w:rPr>
        <w:t>0万，第5年为1</w:t>
      </w:r>
      <w:r w:rsidR="00A61600"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B1A2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263900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 w:rsidR="00A963F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4532F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551900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263900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E01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346900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E01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421900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E01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E0144" w:rsidP="00051B68">
            <w:pPr>
              <w:widowControl/>
              <w:wordWrap w:val="0"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551900</w:t>
            </w:r>
            <w:r w:rsidR="00051B6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A963F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4532F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166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4532F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4532F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47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A963F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594F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1653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051B6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051B6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051B6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1033000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051B6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1653000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E014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172900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7937F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BD11F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408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BD11F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55</w:t>
            </w:r>
            <w:r w:rsidR="00D9289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E014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1101100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E014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172900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45CA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89900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E45CA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135100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E45CA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543100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E45CA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1101100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B1A27" w:rsidRDefault="008A1F4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1101100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B1A27" w:rsidRDefault="00D9289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96550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</w:t>
            </w:r>
            <w:bookmarkStart w:id="0" w:name="_GoBack"/>
            <w:bookmarkEnd w:id="0"/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B1A2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B1A27" w:rsidRDefault="00D92899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B1A27" w:rsidRDefault="004B1A27">
      <w:pPr>
        <w:spacing w:line="360" w:lineRule="auto"/>
      </w:pPr>
    </w:p>
    <w:p w:rsidR="004B1A27" w:rsidRDefault="004B1A27"/>
    <w:sectPr w:rsidR="004B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51B68"/>
    <w:rsid w:val="00067FB8"/>
    <w:rsid w:val="000723EA"/>
    <w:rsid w:val="0008065E"/>
    <w:rsid w:val="00086BE2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779E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313C"/>
    <w:rsid w:val="004244C4"/>
    <w:rsid w:val="004416FA"/>
    <w:rsid w:val="00450C1F"/>
    <w:rsid w:val="004532F1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1A27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16C9"/>
    <w:rsid w:val="00534BF1"/>
    <w:rsid w:val="0053751F"/>
    <w:rsid w:val="005522B0"/>
    <w:rsid w:val="00575D80"/>
    <w:rsid w:val="0059475A"/>
    <w:rsid w:val="00594FAE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70C1"/>
    <w:rsid w:val="00771CC5"/>
    <w:rsid w:val="00772E05"/>
    <w:rsid w:val="00775F09"/>
    <w:rsid w:val="007937F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5551"/>
    <w:rsid w:val="00856606"/>
    <w:rsid w:val="00867B9E"/>
    <w:rsid w:val="00872723"/>
    <w:rsid w:val="00877EF3"/>
    <w:rsid w:val="00882D96"/>
    <w:rsid w:val="008858A2"/>
    <w:rsid w:val="0089042D"/>
    <w:rsid w:val="00895D8C"/>
    <w:rsid w:val="008A1F46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6A37"/>
    <w:rsid w:val="0095083D"/>
    <w:rsid w:val="00954D55"/>
    <w:rsid w:val="00965504"/>
    <w:rsid w:val="009825AB"/>
    <w:rsid w:val="00993807"/>
    <w:rsid w:val="0099549A"/>
    <w:rsid w:val="009A3B73"/>
    <w:rsid w:val="009B249A"/>
    <w:rsid w:val="009D56BB"/>
    <w:rsid w:val="009F7236"/>
    <w:rsid w:val="00A12637"/>
    <w:rsid w:val="00A20B80"/>
    <w:rsid w:val="00A315DF"/>
    <w:rsid w:val="00A425F4"/>
    <w:rsid w:val="00A46B2A"/>
    <w:rsid w:val="00A53149"/>
    <w:rsid w:val="00A61600"/>
    <w:rsid w:val="00A63445"/>
    <w:rsid w:val="00A65C81"/>
    <w:rsid w:val="00A674A3"/>
    <w:rsid w:val="00A72049"/>
    <w:rsid w:val="00A811D6"/>
    <w:rsid w:val="00A935F8"/>
    <w:rsid w:val="00A93A21"/>
    <w:rsid w:val="00A963F6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11F9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2899"/>
    <w:rsid w:val="00DA73EC"/>
    <w:rsid w:val="00DB101B"/>
    <w:rsid w:val="00DC5A2E"/>
    <w:rsid w:val="00DD3CFE"/>
    <w:rsid w:val="00DE0144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45CA9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6B0"/>
  <w15:docId w15:val="{B031A598-108B-4059-9160-6646E46D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C J</cp:lastModifiedBy>
  <cp:revision>27</cp:revision>
  <dcterms:created xsi:type="dcterms:W3CDTF">2012-08-30T05:55:00Z</dcterms:created>
  <dcterms:modified xsi:type="dcterms:W3CDTF">2020-11-17T15:27:00Z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