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lang w:val="en-US" w:eastAsia="zh-CN"/>
        </w:rPr>
        <w:t xml:space="preserve"> 学术伦理讲座报告</w:t>
      </w:r>
    </w:p>
    <w:p>
      <w:pPr>
        <w:jc w:val="center"/>
        <w:rPr>
          <w:rFonts w:hint="eastAsia"/>
          <w:lang w:val="en-US" w:eastAsia="zh-CN"/>
        </w:rPr>
      </w:pPr>
      <w:r>
        <w:rPr>
          <w:rFonts w:hint="eastAsia"/>
          <w:lang w:val="en-US" w:eastAsia="zh-CN"/>
        </w:rPr>
        <w:t>姓名：游正阳</w:t>
      </w:r>
      <w:r>
        <w:rPr>
          <w:rFonts w:hint="eastAsia"/>
          <w:lang w:val="en-US" w:eastAsia="zh-CN"/>
        </w:rPr>
        <w:tab/>
      </w:r>
      <w:r>
        <w:rPr>
          <w:rFonts w:hint="eastAsia"/>
          <w:lang w:val="en-US" w:eastAsia="zh-CN"/>
        </w:rPr>
        <w:t>学号：2021310859</w:t>
      </w:r>
    </w:p>
    <w:p>
      <w:pPr>
        <w:rPr>
          <w:rFonts w:hint="eastAsia" w:eastAsiaTheme="minorEastAsia"/>
          <w:lang w:val="en-US" w:eastAsia="zh-CN"/>
        </w:rPr>
      </w:pPr>
    </w:p>
    <w:p>
      <w:pPr>
        <w:ind w:firstLine="420" w:firstLineChars="0"/>
        <w:rPr>
          <w:rFonts w:hint="eastAsia" w:eastAsiaTheme="minorEastAsia"/>
          <w:lang w:val="en-US" w:eastAsia="zh-CN"/>
        </w:rPr>
      </w:pPr>
      <w:r>
        <w:rPr>
          <w:rFonts w:hint="eastAsia" w:eastAsiaTheme="minorEastAsia"/>
          <w:lang w:val="en-US" w:eastAsia="zh-CN"/>
        </w:rPr>
        <w:t>作为一名清华大学自动化系的</w:t>
      </w:r>
      <w:r>
        <w:rPr>
          <w:rFonts w:hint="eastAsia"/>
          <w:lang w:val="en-US" w:eastAsia="zh-CN"/>
        </w:rPr>
        <w:t>博士</w:t>
      </w:r>
      <w:r>
        <w:rPr>
          <w:rFonts w:hint="eastAsia" w:eastAsiaTheme="minorEastAsia"/>
          <w:lang w:val="en-US" w:eastAsia="zh-CN"/>
        </w:rPr>
        <w:t>研究生，我有幸</w:t>
      </w:r>
      <w:r>
        <w:rPr>
          <w:rFonts w:hint="eastAsia"/>
          <w:lang w:val="en-US" w:eastAsia="zh-CN"/>
        </w:rPr>
        <w:t>聆听</w:t>
      </w:r>
      <w:r>
        <w:rPr>
          <w:rFonts w:hint="eastAsia" w:eastAsiaTheme="minorEastAsia"/>
          <w:lang w:val="en-US" w:eastAsia="zh-CN"/>
        </w:rPr>
        <w:t>了</w:t>
      </w:r>
      <w:r>
        <w:rPr>
          <w:rFonts w:hint="eastAsia"/>
          <w:lang w:val="en-US" w:eastAsia="zh-CN"/>
        </w:rPr>
        <w:t>我系各位</w:t>
      </w:r>
      <w:r>
        <w:rPr>
          <w:rFonts w:hint="eastAsia" w:eastAsiaTheme="minorEastAsia"/>
          <w:lang w:val="en-US" w:eastAsia="zh-CN"/>
        </w:rPr>
        <w:t>老师关于</w:t>
      </w:r>
      <w:r>
        <w:rPr>
          <w:rFonts w:hint="eastAsia"/>
          <w:lang w:val="en-US" w:eastAsia="zh-CN"/>
        </w:rPr>
        <w:t>“学术志趣培养”、“</w:t>
      </w:r>
      <w:r>
        <w:rPr>
          <w:rFonts w:hint="eastAsia"/>
          <w:lang w:eastAsia="zh-CN"/>
        </w:rPr>
        <w:t>研究生如何造就优秀的学术论文</w:t>
      </w:r>
      <w:r>
        <w:rPr>
          <w:rFonts w:hint="eastAsia"/>
          <w:lang w:val="en-US" w:eastAsia="zh-CN"/>
        </w:rPr>
        <w:t>”、“</w:t>
      </w:r>
      <w:r>
        <w:rPr>
          <w:rFonts w:hint="eastAsia" w:eastAsiaTheme="minorEastAsia"/>
          <w:lang w:val="en-US" w:eastAsia="zh-CN"/>
        </w:rPr>
        <w:t>科研方法论</w:t>
      </w:r>
      <w:r>
        <w:rPr>
          <w:rFonts w:hint="eastAsia"/>
          <w:lang w:val="en-US" w:eastAsia="zh-CN"/>
        </w:rPr>
        <w:t>”等主题</w:t>
      </w:r>
      <w:r>
        <w:rPr>
          <w:rFonts w:hint="eastAsia" w:eastAsiaTheme="minorEastAsia"/>
          <w:lang w:val="en-US" w:eastAsia="zh-CN"/>
        </w:rPr>
        <w:t>的讲座。这</w:t>
      </w:r>
      <w:r>
        <w:rPr>
          <w:rFonts w:hint="eastAsia"/>
          <w:lang w:val="en-US" w:eastAsia="zh-CN"/>
        </w:rPr>
        <w:t>几</w:t>
      </w:r>
      <w:r>
        <w:rPr>
          <w:rFonts w:hint="eastAsia" w:eastAsiaTheme="minorEastAsia"/>
          <w:lang w:val="en-US" w:eastAsia="zh-CN"/>
        </w:rPr>
        <w:t>次讲座对于我来说是极为宝贵的学习经历。</w:t>
      </w:r>
      <w:r>
        <w:rPr>
          <w:rFonts w:hint="eastAsia"/>
          <w:lang w:val="en-US" w:eastAsia="zh-CN"/>
        </w:rPr>
        <w:t>高飞飞、贾庆山等</w:t>
      </w:r>
      <w:r>
        <w:rPr>
          <w:rFonts w:hint="eastAsia" w:eastAsiaTheme="minorEastAsia"/>
          <w:lang w:val="en-US" w:eastAsia="zh-CN"/>
        </w:rPr>
        <w:t>老师的言传身教给了我许多关于如何做科研的深刻启示。</w:t>
      </w:r>
    </w:p>
    <w:p>
      <w:pPr>
        <w:ind w:firstLine="420" w:firstLineChars="0"/>
        <w:rPr>
          <w:rFonts w:hint="default" w:eastAsiaTheme="minorEastAsia"/>
          <w:lang w:val="en-US" w:eastAsia="zh-CN"/>
        </w:rPr>
      </w:pPr>
      <w:r>
        <w:rPr>
          <w:rFonts w:hint="eastAsia"/>
          <w:lang w:val="en-US" w:eastAsia="zh-CN"/>
        </w:rPr>
        <w:t>让我印象最深的是刚入学时张涛老师的讲座。</w:t>
      </w:r>
    </w:p>
    <w:p>
      <w:pPr>
        <w:ind w:firstLine="420" w:firstLineChars="0"/>
        <w:rPr>
          <w:rFonts w:hint="eastAsia" w:eastAsiaTheme="minorEastAsia"/>
          <w:lang w:val="en-US" w:eastAsia="zh-CN"/>
        </w:rPr>
      </w:pPr>
      <w:r>
        <w:rPr>
          <w:rFonts w:hint="eastAsia" w:eastAsiaTheme="minorEastAsia"/>
          <w:lang w:val="en-US" w:eastAsia="zh-CN"/>
        </w:rPr>
        <w:t>张涛老师以丰富的科研一线经验和深刻的见解，生动地解释了学术伦理的内涵和要求。他强调了对研究诚信的追求，以及在学术交往中的坦诚和公正。这让我深感在科研道路上，诚信是根本，公正是准绳。只有以认真负责的态度对待科研，才能真正为学术界的发展做出积极贡献。</w:t>
      </w:r>
    </w:p>
    <w:p>
      <w:pPr>
        <w:ind w:firstLine="420" w:firstLineChars="0"/>
        <w:rPr>
          <w:rFonts w:hint="eastAsia" w:eastAsiaTheme="minorEastAsia"/>
          <w:lang w:val="en-US" w:eastAsia="zh-CN"/>
        </w:rPr>
      </w:pPr>
      <w:r>
        <w:rPr>
          <w:rFonts w:hint="eastAsia" w:eastAsiaTheme="minorEastAsia"/>
          <w:lang w:val="en-US" w:eastAsia="zh-CN"/>
        </w:rPr>
        <w:t>讲座中，张涛老师还强调了数据处理和实验结果的可靠性。他的话让我深感科研不能马虎从事，一切数据都应当准确无误地呈现给他人，以保证研究的真实性和可信度。这也提醒了我要在研究中保持严谨的态度，细致入微地对待每一个实验过程。</w:t>
      </w:r>
    </w:p>
    <w:p>
      <w:pPr>
        <w:ind w:firstLine="420" w:firstLineChars="0"/>
        <w:rPr>
          <w:rFonts w:hint="eastAsia" w:eastAsiaTheme="minorEastAsia"/>
          <w:lang w:val="en-US" w:eastAsia="zh-CN"/>
        </w:rPr>
      </w:pPr>
      <w:r>
        <w:rPr>
          <w:rFonts w:hint="eastAsia" w:eastAsiaTheme="minorEastAsia"/>
          <w:lang w:val="en-US" w:eastAsia="zh-CN"/>
        </w:rPr>
        <w:t>最后，讲座中提及了团队合作和学术诚信的紧密联系。我深信，只有在一个和谐、诚实守信的学术环境中，才能够进行高质量的研究工作。因此，我将努力维护团队的凝聚力，共同推动科研项目的顺利进行。</w:t>
      </w:r>
    </w:p>
    <w:p>
      <w:pPr>
        <w:ind w:firstLine="420" w:firstLineChars="0"/>
        <w:rPr>
          <w:rFonts w:hint="eastAsia" w:eastAsiaTheme="minorEastAsia"/>
          <w:lang w:val="en-US" w:eastAsia="zh-CN"/>
        </w:rPr>
      </w:pPr>
      <w:r>
        <w:rPr>
          <w:rFonts w:hint="eastAsia" w:eastAsiaTheme="minorEastAsia"/>
          <w:lang w:val="en-US" w:eastAsia="zh-CN"/>
        </w:rPr>
        <w:t>赵千川老师的科研方法论讲座</w:t>
      </w:r>
      <w:r>
        <w:rPr>
          <w:rFonts w:hint="eastAsia"/>
          <w:lang w:val="en-US" w:eastAsia="zh-CN"/>
        </w:rPr>
        <w:t>也</w:t>
      </w:r>
      <w:r>
        <w:rPr>
          <w:rFonts w:hint="eastAsia" w:eastAsiaTheme="minorEastAsia"/>
          <w:lang w:val="en-US" w:eastAsia="zh-CN"/>
        </w:rPr>
        <w:t>为我提供了极大的启示和指导，让我在科研道路上受益匪浅。我会珍惜这次学习机会，将所得到的知识和经验应用到我的科研实践中，为我未来的学术生涯打下坚实的基础。</w:t>
      </w:r>
    </w:p>
    <w:p>
      <w:pPr>
        <w:ind w:firstLine="420" w:firstLineChars="0"/>
        <w:rPr>
          <w:rFonts w:hint="eastAsia"/>
          <w:lang w:val="en-US" w:eastAsia="zh-CN"/>
        </w:rPr>
      </w:pPr>
      <w:r>
        <w:rPr>
          <w:rFonts w:hint="eastAsia"/>
          <w:lang w:val="en-US" w:eastAsia="zh-CN"/>
        </w:rPr>
        <w:t>贾庆山老师的讲座从目标管理出发，指出获取博士学位的三个条件：“教会导师一点东西”、“写一篇论文让同行说好”、“不辱师门”。这三点的难度递增，随着年级的提升我也逐渐认识到每一点都需要自己日积月累的努力才可能实现。听完贾老师的讲座，我明白了博士研究需要明确目标、有条理地组织自己的学术生涯，同时选题要符合你的兴趣和能力，并且具备一定的实用性。</w:t>
      </w:r>
    </w:p>
    <w:p>
      <w:pPr>
        <w:ind w:firstLine="420" w:firstLineChars="0"/>
        <w:rPr>
          <w:rFonts w:hint="eastAsia"/>
        </w:rPr>
      </w:pPr>
      <w:r>
        <w:rPr>
          <w:rFonts w:hint="eastAsia"/>
          <w:lang w:val="en-US" w:eastAsia="zh-CN"/>
        </w:rPr>
        <w:t>高飞飞老师的报告主要从“研究生如何做学术”、“学术论文如何撰写‘套路’”、“规范、严谨的英文写作”三方面进行展开。研究前要搞清楚三个问题：这个问题工程师是不是关心？这个问题我是不是会做？这个问题我是不是感兴趣？高</w:t>
      </w:r>
      <w:r>
        <w:rPr>
          <w:rFonts w:hint="eastAsia"/>
        </w:rPr>
        <w:t>老师</w:t>
      </w:r>
      <w:r>
        <w:rPr>
          <w:rFonts w:hint="eastAsia"/>
          <w:lang w:val="en-US" w:eastAsia="zh-CN"/>
        </w:rPr>
        <w:t>自己阅历丰富的</w:t>
      </w:r>
      <w:r>
        <w:rPr>
          <w:rFonts w:hint="eastAsia"/>
        </w:rPr>
        <w:t>讲座</w:t>
      </w:r>
      <w:r>
        <w:rPr>
          <w:rFonts w:hint="eastAsia"/>
          <w:lang w:val="en-US" w:eastAsia="zh-CN"/>
        </w:rPr>
        <w:t>旁征博引</w:t>
      </w:r>
      <w:r>
        <w:rPr>
          <w:rFonts w:hint="eastAsia"/>
        </w:rPr>
        <w:t>，</w:t>
      </w:r>
      <w:r>
        <w:rPr>
          <w:rFonts w:hint="eastAsia"/>
          <w:lang w:val="en-US" w:eastAsia="zh-CN"/>
        </w:rPr>
        <w:t>PPT内容丰富</w:t>
      </w:r>
      <w:r>
        <w:rPr>
          <w:rFonts w:hint="eastAsia"/>
        </w:rPr>
        <w:t>，为我之后的科研</w:t>
      </w:r>
      <w:r>
        <w:rPr>
          <w:rFonts w:hint="eastAsia"/>
          <w:lang w:val="en-US" w:eastAsia="zh-CN"/>
        </w:rPr>
        <w:t>文论写作</w:t>
      </w:r>
      <w:r>
        <w:rPr>
          <w:rFonts w:hint="eastAsia"/>
        </w:rPr>
        <w:t>给出了</w:t>
      </w:r>
      <w:r>
        <w:rPr>
          <w:rFonts w:hint="eastAsia"/>
          <w:lang w:val="en-US" w:eastAsia="zh-CN"/>
        </w:rPr>
        <w:t>非常实用的帮助</w:t>
      </w:r>
      <w:r>
        <w:rPr>
          <w:rFonts w:hint="eastAsia"/>
        </w:rPr>
        <w:t>。</w:t>
      </w:r>
    </w:p>
    <w:p>
      <w:pPr>
        <w:ind w:firstLine="420" w:firstLineChars="0"/>
        <w:rPr>
          <w:rFonts w:hint="eastAsia" w:eastAsiaTheme="minorEastAsia"/>
          <w:lang w:val="en-US" w:eastAsia="zh-CN"/>
        </w:rPr>
      </w:pPr>
      <w:r>
        <w:rPr>
          <w:rFonts w:hint="eastAsia" w:eastAsiaTheme="minorEastAsia"/>
          <w:lang w:val="en-US" w:eastAsia="zh-CN"/>
        </w:rPr>
        <w:t>通过这</w:t>
      </w:r>
      <w:r>
        <w:rPr>
          <w:rFonts w:hint="eastAsia"/>
          <w:lang w:val="en-US" w:eastAsia="zh-CN"/>
        </w:rPr>
        <w:t>些内容丰富的</w:t>
      </w:r>
      <w:r>
        <w:rPr>
          <w:rFonts w:hint="eastAsia" w:eastAsiaTheme="minorEastAsia"/>
          <w:lang w:val="en-US" w:eastAsia="zh-CN"/>
        </w:rPr>
        <w:t>讲座，我对学术伦理有了更加深入的理解，也树立了更加明确的学术道德观。我将以更加严谨和负责的态度投入到研究工作中，为自己的科研之路添砖加瓦，同时也会传承和发扬学术伦理的光荣传统，为学术界的繁荣发展贡献自己的力量。</w:t>
      </w:r>
      <w:bookmarkStart w:id="0" w:name="_GoBack"/>
      <w:bookmarkEnd w:id="0"/>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VhYWY4NmY4NTQxMTc4YTBkMjRlY2RhZmNlNzVjYzMifQ=="/>
  </w:docVars>
  <w:rsids>
    <w:rsidRoot w:val="00000000"/>
    <w:rsid w:val="192D6CF5"/>
    <w:rsid w:val="25950217"/>
    <w:rsid w:val="531E7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2023-09-07T08:27:00Z</dcterms:created>
  <dc:creator>YZY</dc:creator>
  <cp:lastModifiedBy>正阳</cp:lastModifiedBy>
  <dcterms:modified xsi:type="dcterms:W3CDTF">2023-09-07T13:38:13Z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2028C842DFF140AAA6C3E4B34D07DB67_12</vt:lpwstr>
  </property>
</Properties>
</file>