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56" w:rsidRPr="00083F56" w:rsidRDefault="00083F56" w:rsidP="00083F56">
      <w:pPr>
        <w:spacing w:afterLines="100" w:after="312" w:line="44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083F56">
        <w:rPr>
          <w:rFonts w:ascii="宋体" w:eastAsia="宋体" w:hAnsi="宋体" w:cs="Helvetica Neue"/>
          <w:b/>
          <w:color w:val="000000"/>
          <w:kern w:val="0"/>
          <w:sz w:val="28"/>
          <w:szCs w:val="28"/>
        </w:rPr>
        <w:t>学术伦理课总结报告</w:t>
      </w:r>
    </w:p>
    <w:p w:rsidR="00083F56" w:rsidRPr="00083F56" w:rsidRDefault="00083F56" w:rsidP="00083F56">
      <w:pPr>
        <w:spacing w:line="440" w:lineRule="exact"/>
        <w:ind w:firstLineChars="200" w:firstLine="420"/>
        <w:rPr>
          <w:rFonts w:ascii="宋体" w:eastAsia="宋体" w:hAnsi="宋体"/>
          <w:szCs w:val="21"/>
        </w:rPr>
      </w:pPr>
      <w:r w:rsidRPr="00083F56">
        <w:rPr>
          <w:rFonts w:ascii="宋体" w:eastAsia="宋体" w:hAnsi="宋体" w:hint="eastAsia"/>
          <w:szCs w:val="21"/>
        </w:rPr>
        <w:t>在本次</w:t>
      </w:r>
      <w:r w:rsidRPr="00083F56">
        <w:rPr>
          <w:rFonts w:ascii="宋体" w:eastAsia="宋体" w:hAnsi="宋体"/>
          <w:szCs w:val="21"/>
        </w:rPr>
        <w:t>学术伦理</w:t>
      </w:r>
      <w:r w:rsidRPr="00083F56">
        <w:rPr>
          <w:rFonts w:ascii="宋体" w:eastAsia="宋体" w:hAnsi="宋体" w:hint="eastAsia"/>
          <w:szCs w:val="21"/>
        </w:rPr>
        <w:t>课程中，我参与了</w:t>
      </w:r>
      <w:r w:rsidRPr="00083F56">
        <w:rPr>
          <w:rFonts w:ascii="宋体" w:eastAsia="宋体" w:hAnsi="宋体" w:hint="eastAsia"/>
          <w:szCs w:val="21"/>
        </w:rPr>
        <w:t>《</w:t>
      </w:r>
      <w:r w:rsidRPr="00083F56">
        <w:rPr>
          <w:rFonts w:ascii="宋体" w:eastAsia="宋体" w:hAnsi="宋体"/>
          <w:szCs w:val="21"/>
        </w:rPr>
        <w:t>研究生如何造就优秀的学术论文》</w:t>
      </w:r>
      <w:r w:rsidRPr="00083F56">
        <w:rPr>
          <w:rFonts w:ascii="宋体" w:eastAsia="宋体" w:hAnsi="宋体" w:hint="eastAsia"/>
          <w:szCs w:val="21"/>
        </w:rPr>
        <w:t>、</w:t>
      </w:r>
      <w:r w:rsidRPr="00083F56">
        <w:rPr>
          <w:rFonts w:ascii="宋体" w:eastAsia="宋体" w:hAnsi="宋体"/>
          <w:szCs w:val="21"/>
        </w:rPr>
        <w:t>《研究生如何做科研》</w:t>
      </w:r>
      <w:r w:rsidRPr="00083F56">
        <w:rPr>
          <w:rFonts w:ascii="宋体" w:eastAsia="宋体" w:hAnsi="宋体" w:hint="eastAsia"/>
          <w:szCs w:val="21"/>
        </w:rPr>
        <w:t>、</w:t>
      </w:r>
      <w:r w:rsidRPr="00083F56">
        <w:rPr>
          <w:rFonts w:ascii="宋体" w:eastAsia="宋体" w:hAnsi="宋体"/>
          <w:szCs w:val="21"/>
        </w:rPr>
        <w:t>《研究生如何做学术》等内容丰富实用</w:t>
      </w:r>
      <w:r w:rsidRPr="00083F56">
        <w:rPr>
          <w:rFonts w:ascii="宋体" w:eastAsia="宋体" w:hAnsi="宋体" w:hint="eastAsia"/>
          <w:szCs w:val="21"/>
        </w:rPr>
        <w:t>的讲座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受益匪浅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也引发我许多思考和感悟。</w:t>
      </w:r>
      <w:r w:rsidRPr="00083F56">
        <w:rPr>
          <w:rFonts w:ascii="宋体" w:eastAsia="宋体" w:hAnsi="宋体" w:hint="eastAsia"/>
          <w:szCs w:val="21"/>
        </w:rPr>
        <w:t>以下是结合</w:t>
      </w:r>
      <w:r w:rsidRPr="00083F56">
        <w:rPr>
          <w:rFonts w:ascii="宋体" w:eastAsia="宋体" w:hAnsi="宋体"/>
          <w:szCs w:val="21"/>
        </w:rPr>
        <w:t>这些讲座内容</w:t>
      </w:r>
      <w:r w:rsidRPr="00083F56">
        <w:rPr>
          <w:rFonts w:ascii="宋体" w:eastAsia="宋体" w:hAnsi="宋体" w:hint="eastAsia"/>
          <w:szCs w:val="21"/>
        </w:rPr>
        <w:t>的总结报告，我将主要从三个方面来进行总结。</w:t>
      </w:r>
    </w:p>
    <w:p w:rsidR="00083F56" w:rsidRPr="00083F56" w:rsidRDefault="00083F56" w:rsidP="00083F56">
      <w:pPr>
        <w:spacing w:line="440" w:lineRule="exact"/>
        <w:ind w:firstLineChars="200" w:firstLine="420"/>
        <w:rPr>
          <w:rFonts w:ascii="宋体" w:eastAsia="宋体" w:hAnsi="宋体" w:hint="eastAsia"/>
          <w:szCs w:val="21"/>
        </w:rPr>
      </w:pPr>
      <w:r w:rsidRPr="00083F56">
        <w:rPr>
          <w:rFonts w:ascii="宋体" w:eastAsia="宋体" w:hAnsi="宋体" w:hint="eastAsia"/>
          <w:szCs w:val="21"/>
        </w:rPr>
        <w:t>第一，</w:t>
      </w:r>
      <w:r w:rsidRPr="00083F56">
        <w:rPr>
          <w:rFonts w:ascii="宋体" w:eastAsia="宋体" w:hAnsi="宋体"/>
          <w:szCs w:val="21"/>
        </w:rPr>
        <w:t>学术论文质量应该放在首位</w:t>
      </w:r>
      <w:r w:rsidRPr="00083F56">
        <w:rPr>
          <w:rFonts w:ascii="宋体" w:eastAsia="宋体" w:hAnsi="宋体" w:hint="eastAsia"/>
          <w:szCs w:val="21"/>
        </w:rPr>
        <w:t>，</w:t>
      </w:r>
      <w:r w:rsidRPr="00083F56">
        <w:rPr>
          <w:rFonts w:ascii="宋体" w:eastAsia="宋体" w:hAnsi="宋体"/>
          <w:szCs w:val="21"/>
        </w:rPr>
        <w:t>论文质量才是研究生最应该关注的重点。我们不应该以论文数量取胜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而应该注重每一篇论文的创新性、严谨性和学术价值。为此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我们要从选题开始严格把控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选择有价值、有创见且切实可行的研究方向</w:t>
      </w:r>
      <w:r w:rsidRPr="00083F56">
        <w:rPr>
          <w:rFonts w:ascii="宋体" w:eastAsia="宋体" w:hAnsi="宋体" w:hint="eastAsia"/>
          <w:szCs w:val="21"/>
        </w:rPr>
        <w:t>；</w:t>
      </w:r>
      <w:r w:rsidRPr="00083F56">
        <w:rPr>
          <w:rFonts w:ascii="宋体" w:eastAsia="宋体" w:hAnsi="宋体"/>
          <w:szCs w:val="21"/>
        </w:rPr>
        <w:t>我们还要在整个研究过程中保持高度的严谨态度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确保研究设计、数据收集和分析符合学术规范。只有这样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我们的每一篇论文才能为学术界做出应有的贡献。</w:t>
      </w:r>
    </w:p>
    <w:p w:rsidR="00083F56" w:rsidRPr="00083F56" w:rsidRDefault="00083F56" w:rsidP="00083F56">
      <w:pPr>
        <w:spacing w:line="440" w:lineRule="exact"/>
        <w:ind w:firstLineChars="200" w:firstLine="420"/>
        <w:rPr>
          <w:rFonts w:ascii="宋体" w:eastAsia="宋体" w:hAnsi="宋体" w:hint="eastAsia"/>
          <w:szCs w:val="21"/>
        </w:rPr>
      </w:pPr>
      <w:r w:rsidRPr="00083F56">
        <w:rPr>
          <w:rFonts w:ascii="宋体" w:eastAsia="宋体" w:hAnsi="宋体" w:hint="eastAsia"/>
          <w:szCs w:val="21"/>
        </w:rPr>
        <w:t>第</w:t>
      </w:r>
      <w:r w:rsidRPr="00083F56">
        <w:rPr>
          <w:rFonts w:ascii="宋体" w:eastAsia="宋体" w:hAnsi="宋体"/>
          <w:szCs w:val="21"/>
        </w:rPr>
        <w:t>二</w:t>
      </w:r>
      <w:r w:rsidRPr="00083F56">
        <w:rPr>
          <w:rFonts w:ascii="宋体" w:eastAsia="宋体" w:hAnsi="宋体" w:hint="eastAsia"/>
          <w:szCs w:val="21"/>
        </w:rPr>
        <w:t>，</w:t>
      </w:r>
      <w:r w:rsidRPr="00083F56">
        <w:rPr>
          <w:rFonts w:ascii="宋体" w:eastAsia="宋体" w:hAnsi="宋体"/>
          <w:szCs w:val="21"/>
        </w:rPr>
        <w:t>科研过程更应强调合作精神</w:t>
      </w:r>
      <w:r w:rsidRPr="00083F56">
        <w:rPr>
          <w:rFonts w:ascii="宋体" w:eastAsia="宋体" w:hAnsi="宋体" w:hint="eastAsia"/>
          <w:szCs w:val="21"/>
        </w:rPr>
        <w:t>，</w:t>
      </w:r>
      <w:r w:rsidRPr="00083F56">
        <w:rPr>
          <w:rFonts w:ascii="宋体" w:eastAsia="宋体" w:hAnsi="宋体"/>
          <w:szCs w:val="21"/>
        </w:rPr>
        <w:t>科研绝不是一个人的事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需要团队协作。作为研究生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我们应该树立团队意识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正确对待导师的指导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与同学之间给予互帮互助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还要学会同行业内外的专家进行学术交流。同时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我们要诚恳对待支持科研的基金和设备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共同维护科研的公正公平。只有弘扬合作精神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我们的科研工作才能事半功倍。</w:t>
      </w:r>
    </w:p>
    <w:p w:rsidR="00083F56" w:rsidRPr="00083F56" w:rsidRDefault="00083F56" w:rsidP="00083F56">
      <w:pPr>
        <w:spacing w:line="440" w:lineRule="exact"/>
        <w:ind w:firstLineChars="200" w:firstLine="420"/>
        <w:rPr>
          <w:rFonts w:ascii="宋体" w:eastAsia="宋体" w:hAnsi="宋体" w:hint="eastAsia"/>
          <w:szCs w:val="21"/>
        </w:rPr>
      </w:pPr>
      <w:r w:rsidRPr="00083F56">
        <w:rPr>
          <w:rFonts w:ascii="宋体" w:eastAsia="宋体" w:hAnsi="宋体" w:hint="eastAsia"/>
          <w:szCs w:val="21"/>
        </w:rPr>
        <w:t>第</w:t>
      </w:r>
      <w:r w:rsidRPr="00083F56">
        <w:rPr>
          <w:rFonts w:ascii="宋体" w:eastAsia="宋体" w:hAnsi="宋体"/>
          <w:szCs w:val="21"/>
        </w:rPr>
        <w:t>三</w:t>
      </w:r>
      <w:r w:rsidRPr="00083F56">
        <w:rPr>
          <w:rFonts w:ascii="宋体" w:eastAsia="宋体" w:hAnsi="宋体" w:hint="eastAsia"/>
          <w:szCs w:val="21"/>
        </w:rPr>
        <w:t>，</w:t>
      </w:r>
      <w:r w:rsidRPr="00083F56">
        <w:rPr>
          <w:rFonts w:ascii="宋体" w:eastAsia="宋体" w:hAnsi="宋体"/>
          <w:szCs w:val="21"/>
        </w:rPr>
        <w:t>学术创新需要知识跨界融合</w:t>
      </w:r>
      <w:r w:rsidRPr="00083F56">
        <w:rPr>
          <w:rFonts w:ascii="宋体" w:eastAsia="宋体" w:hAnsi="宋体" w:hint="eastAsia"/>
          <w:szCs w:val="21"/>
        </w:rPr>
        <w:t>，</w:t>
      </w:r>
      <w:r w:rsidRPr="00083F56">
        <w:rPr>
          <w:rFonts w:ascii="宋体" w:eastAsia="宋体" w:hAnsi="宋体"/>
          <w:szCs w:val="21"/>
        </w:rPr>
        <w:t>真正的原创性成果往往源自不同学科界限的打破和融合创新。作为研究生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我们不应限定在狭小的圈子里思考问题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而要主动拓展视野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利用交叉学科的知识进行创新式思考。与不同专业的同学交流也可以产生火花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我们应该充分利用学校资源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敢于尝试学科交叉与融合。</w:t>
      </w:r>
    </w:p>
    <w:p w:rsidR="005E4DAA" w:rsidRPr="00083F56" w:rsidRDefault="00083F56" w:rsidP="00083F56">
      <w:pPr>
        <w:spacing w:line="440" w:lineRule="exact"/>
        <w:ind w:firstLineChars="200" w:firstLine="420"/>
        <w:rPr>
          <w:rFonts w:ascii="宋体" w:eastAsia="宋体" w:hAnsi="宋体"/>
          <w:szCs w:val="21"/>
        </w:rPr>
      </w:pPr>
      <w:r w:rsidRPr="00083F56">
        <w:rPr>
          <w:rFonts w:ascii="宋体" w:eastAsia="宋体" w:hAnsi="宋体"/>
          <w:szCs w:val="21"/>
        </w:rPr>
        <w:t>综上所述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透过这些讲座我获益良多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也更加明确了作为一个优秀研究生应具备的素质与品格。我们应该立足于学术创新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并以科学严谨的态</w:t>
      </w:r>
      <w:bookmarkStart w:id="0" w:name="_GoBack"/>
      <w:bookmarkEnd w:id="0"/>
      <w:r w:rsidRPr="00083F56">
        <w:rPr>
          <w:rFonts w:ascii="宋体" w:eastAsia="宋体" w:hAnsi="宋体"/>
          <w:szCs w:val="21"/>
        </w:rPr>
        <w:t>度对待每一篇论文</w:t>
      </w:r>
      <w:r w:rsidRPr="00083F56">
        <w:rPr>
          <w:rFonts w:ascii="宋体" w:eastAsia="宋体" w:hAnsi="宋体" w:hint="eastAsia"/>
          <w:szCs w:val="21"/>
        </w:rPr>
        <w:t>；</w:t>
      </w:r>
      <w:r w:rsidRPr="00083F56">
        <w:rPr>
          <w:rFonts w:ascii="宋体" w:eastAsia="宋体" w:hAnsi="宋体"/>
          <w:szCs w:val="21"/>
        </w:rPr>
        <w:t>我们应该心怀友善之志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与同僚形成合作共赢</w:t>
      </w:r>
      <w:r w:rsidRPr="00083F56">
        <w:rPr>
          <w:rFonts w:ascii="宋体" w:eastAsia="宋体" w:hAnsi="宋体" w:hint="eastAsia"/>
          <w:szCs w:val="21"/>
        </w:rPr>
        <w:t>；</w:t>
      </w:r>
      <w:r w:rsidRPr="00083F56">
        <w:rPr>
          <w:rFonts w:ascii="宋体" w:eastAsia="宋体" w:hAnsi="宋体"/>
          <w:szCs w:val="21"/>
        </w:rPr>
        <w:t>我们还应该不断拓宽视野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以全局性的眼光进行学术探索。我会牢记这些理念要求自己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在未来的研究生涯中努力践行</w:t>
      </w:r>
      <w:r w:rsidRPr="00083F56">
        <w:rPr>
          <w:rFonts w:ascii="宋体" w:eastAsia="宋体" w:hAnsi="宋体"/>
          <w:szCs w:val="21"/>
        </w:rPr>
        <w:t>，</w:t>
      </w:r>
      <w:r w:rsidRPr="00083F56">
        <w:rPr>
          <w:rFonts w:ascii="宋体" w:eastAsia="宋体" w:hAnsi="宋体"/>
          <w:szCs w:val="21"/>
        </w:rPr>
        <w:t>以造就有价值的学术成果。</w:t>
      </w:r>
    </w:p>
    <w:sectPr w:rsidR="005E4DAA" w:rsidRPr="00083F56" w:rsidSect="00746F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6"/>
    <w:rsid w:val="00083F56"/>
    <w:rsid w:val="00224AAA"/>
    <w:rsid w:val="00723945"/>
    <w:rsid w:val="00746F57"/>
    <w:rsid w:val="0082298A"/>
    <w:rsid w:val="009437D7"/>
    <w:rsid w:val="00F85B3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0E91"/>
  <w15:chartTrackingRefBased/>
  <w15:docId w15:val="{E4E2C614-E8E6-F545-A8D3-D57E2ED0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</cp:revision>
  <dcterms:created xsi:type="dcterms:W3CDTF">2023-09-08T03:33:00Z</dcterms:created>
  <dcterms:modified xsi:type="dcterms:W3CDTF">2023-09-08T03:44:00Z</dcterms:modified>
</cp:coreProperties>
</file>