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5CAC" w14:textId="3E1A1B1C" w:rsidR="00FC582A" w:rsidRDefault="004B3B0E" w:rsidP="002A4D29">
      <w:pPr>
        <w:ind w:firstLine="420"/>
      </w:pPr>
      <w:r>
        <w:rPr>
          <w:rFonts w:hint="eastAsia"/>
        </w:rPr>
        <w:t>在学术研究中</w:t>
      </w:r>
      <w:r w:rsidR="00FF0A22">
        <w:rPr>
          <w:rFonts w:hint="eastAsia"/>
        </w:rPr>
        <w:t>，为了使得结果真实有效、推进人对世界的认识</w:t>
      </w:r>
      <w:r>
        <w:rPr>
          <w:rFonts w:hint="eastAsia"/>
        </w:rPr>
        <w:t>，</w:t>
      </w:r>
      <w:r w:rsidR="00FF0A22">
        <w:rPr>
          <w:rFonts w:hint="eastAsia"/>
        </w:rPr>
        <w:t>科研工作者</w:t>
      </w:r>
      <w:r w:rsidR="00FF0A22">
        <w:rPr>
          <w:rFonts w:hint="eastAsia"/>
        </w:rPr>
        <w:t>需要</w:t>
      </w:r>
      <w:r w:rsidR="00FF0A22">
        <w:rPr>
          <w:rFonts w:hint="eastAsia"/>
        </w:rPr>
        <w:t>确保</w:t>
      </w:r>
      <w:r w:rsidR="00FF0A22">
        <w:rPr>
          <w:rFonts w:hint="eastAsia"/>
        </w:rPr>
        <w:t>满足</w:t>
      </w:r>
      <w:r>
        <w:rPr>
          <w:rFonts w:hint="eastAsia"/>
        </w:rPr>
        <w:t>观念的原创性、数据的可靠性等一系列</w:t>
      </w:r>
      <w:r w:rsidR="00FF0A22">
        <w:rPr>
          <w:rFonts w:hint="eastAsia"/>
        </w:rPr>
        <w:t>要求</w:t>
      </w:r>
      <w:r w:rsidR="002641A4">
        <w:rPr>
          <w:rFonts w:hint="eastAsia"/>
        </w:rPr>
        <w:t>。学术社区的成员们采用各种手段来维护学术工作的有效性，如匿名审稿人制度。然而，</w:t>
      </w:r>
      <w:r w:rsidR="00F826AE">
        <w:rPr>
          <w:rFonts w:hint="eastAsia"/>
        </w:rPr>
        <w:t>组织缜密的规章制度需要配合科研工作者恰当的素养，才能使得学术活动最有效地进行。</w:t>
      </w:r>
      <w:r w:rsidR="003457D6">
        <w:rPr>
          <w:rFonts w:hint="eastAsia"/>
        </w:rPr>
        <w:t>所谓个人的素养，就是指学术道德，这是一种仅受到自己监督的行为准则。</w:t>
      </w:r>
    </w:p>
    <w:p w14:paraId="23A048D8" w14:textId="592D9B0B" w:rsidR="003457D6" w:rsidRDefault="003457D6" w:rsidP="002A4D29">
      <w:pPr>
        <w:ind w:firstLine="420"/>
      </w:pPr>
      <w:r>
        <w:rPr>
          <w:rFonts w:hint="eastAsia"/>
        </w:rPr>
        <w:t>学术伦理是一类由学术社区约定俗成的公用的学术道德，学术伦理相较于其它的学术道德更客观</w:t>
      </w:r>
      <w:r w:rsidR="002A4D29">
        <w:rPr>
          <w:rFonts w:hint="eastAsia"/>
        </w:rPr>
        <w:t>、合理，非常值得我们这样初探学术界的学生学习。学术伦理包括很多方面，如诚信</w:t>
      </w:r>
      <w:r w:rsidR="00695057">
        <w:rPr>
          <w:rFonts w:hint="eastAsia"/>
        </w:rPr>
        <w:t>、严谨、客观</w:t>
      </w:r>
      <w:r w:rsidR="002A4D29">
        <w:rPr>
          <w:rFonts w:hint="eastAsia"/>
        </w:rPr>
        <w:t>、正直、开放、尊重等等。学术伦理基本体现了学术社区的精神面貌，也</w:t>
      </w:r>
      <w:r w:rsidR="00755F63">
        <w:rPr>
          <w:rFonts w:hint="eastAsia"/>
        </w:rPr>
        <w:t>能引导我们融入这个社区、正确地为学术界做出贡献。</w:t>
      </w:r>
    </w:p>
    <w:p w14:paraId="0664B3D9" w14:textId="6F2EBC0E" w:rsidR="00755F63" w:rsidRDefault="00755F63" w:rsidP="002A4D29">
      <w:pPr>
        <w:ind w:firstLine="420"/>
      </w:pPr>
      <w:r>
        <w:rPr>
          <w:rFonts w:hint="eastAsia"/>
        </w:rPr>
        <w:t>在实验中，研究者必须确保获得数据的真实性。研究者主</w:t>
      </w:r>
      <w:r>
        <w:rPr>
          <w:rFonts w:hint="eastAsia"/>
        </w:rPr>
        <w:t>观</w:t>
      </w:r>
      <w:r>
        <w:rPr>
          <w:rFonts w:hint="eastAsia"/>
        </w:rPr>
        <w:t>想法、预设的立场导致的实验设计和操作上的偏差可能会破坏上述真实性。研究者在分析实验结果时必须</w:t>
      </w:r>
      <w:r w:rsidR="00695057">
        <w:rPr>
          <w:rFonts w:hint="eastAsia"/>
        </w:rPr>
        <w:t>反复审查、</w:t>
      </w:r>
      <w:r>
        <w:rPr>
          <w:rFonts w:hint="eastAsia"/>
        </w:rPr>
        <w:t>想方设法去除主观臆断的可能性。</w:t>
      </w:r>
      <w:r w:rsidR="00695057">
        <w:rPr>
          <w:rFonts w:hint="eastAsia"/>
        </w:rPr>
        <w:t>如果在实验结果发布之后发现结果有误，也需要撤回论文</w:t>
      </w:r>
    </w:p>
    <w:p w14:paraId="42E682B7" w14:textId="77147E68" w:rsidR="00695057" w:rsidRDefault="00755F63" w:rsidP="002A4D29">
      <w:pPr>
        <w:ind w:firstLine="420"/>
      </w:pPr>
      <w:r>
        <w:rPr>
          <w:rFonts w:hint="eastAsia"/>
        </w:rPr>
        <w:t>在撰写研究结果时，研究者必须</w:t>
      </w:r>
      <w:r w:rsidR="00950A06">
        <w:rPr>
          <w:rFonts w:hint="eastAsia"/>
        </w:rPr>
        <w:t>指出结果中所有他人的贡献，并恰当地标注贡献的来源。这样的做法不仅方便读者阅读，也保证了对其它研究者的尊重。</w:t>
      </w:r>
      <w:r w:rsidR="00695057">
        <w:rPr>
          <w:rFonts w:hint="eastAsia"/>
        </w:rPr>
        <w:t>研究者在工作中会频繁地和其它工作者交流。在正式的交流过程中，双方也需要保证充分的互相尊重，不能歧视他人。</w:t>
      </w:r>
      <w:r w:rsidR="00695057">
        <w:rPr>
          <w:rFonts w:hint="eastAsia"/>
        </w:rPr>
        <w:t>科研学术社区</w:t>
      </w:r>
      <w:r w:rsidR="00695057">
        <w:rPr>
          <w:rFonts w:hint="eastAsia"/>
        </w:rPr>
        <w:t>正是</w:t>
      </w:r>
      <w:r w:rsidR="00695057">
        <w:rPr>
          <w:rFonts w:hint="eastAsia"/>
        </w:rPr>
        <w:t>建立在这样互相尊重、互相便利的基础之上。</w:t>
      </w:r>
    </w:p>
    <w:p w14:paraId="53B31105" w14:textId="63DF02D6" w:rsidR="00695057" w:rsidRPr="00695057" w:rsidRDefault="00695057" w:rsidP="002A4D29">
      <w:pPr>
        <w:ind w:firstLine="420"/>
        <w:rPr>
          <w:rFonts w:hint="eastAsia"/>
        </w:rPr>
      </w:pPr>
      <w:r>
        <w:rPr>
          <w:rFonts w:hint="eastAsia"/>
        </w:rPr>
        <w:t>除此之外，学术伦理还有很多方面，每个研究领域有自己特有的学术伦理规范。对此，我们应当虚心学习、严格遵守。</w:t>
      </w:r>
    </w:p>
    <w:sectPr w:rsidR="00695057" w:rsidRPr="0069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B"/>
    <w:rsid w:val="000E31EB"/>
    <w:rsid w:val="002641A4"/>
    <w:rsid w:val="002A4D29"/>
    <w:rsid w:val="003457D6"/>
    <w:rsid w:val="004B3B0E"/>
    <w:rsid w:val="00695057"/>
    <w:rsid w:val="00755F63"/>
    <w:rsid w:val="00901DB7"/>
    <w:rsid w:val="00950A06"/>
    <w:rsid w:val="00F826AE"/>
    <w:rsid w:val="00FC582A"/>
    <w:rsid w:val="00FF0A22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91DA"/>
  <w15:chartTrackingRefBased/>
  <w15:docId w15:val="{1DD5ABA5-F83B-47CF-BD22-EF77AA6E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315</Words>
  <Characters>316</Characters>
  <Application>Microsoft Office Word</Application>
  <DocSecurity>0</DocSecurity>
  <Lines>9</Lines>
  <Paragraphs>4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2604166804@qq.com</dc:creator>
  <cp:keywords/>
  <dc:description/>
  <cp:lastModifiedBy>2604166804@qq.com</cp:lastModifiedBy>
  <cp:revision>5</cp:revision>
  <dcterms:created xsi:type="dcterms:W3CDTF">2023-09-06T10:57:00Z</dcterms:created>
  <dcterms:modified xsi:type="dcterms:W3CDTF">2023-09-06T16:04:00Z</dcterms:modified>
</cp:coreProperties>
</file>