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738E" w14:textId="2C1FB943" w:rsidR="00281B83" w:rsidRDefault="00BA0D5E" w:rsidP="00BA0D5E">
      <w:pPr>
        <w:jc w:val="center"/>
        <w:rPr>
          <w:b/>
          <w:bCs w:val="0"/>
          <w:sz w:val="36"/>
          <w:szCs w:val="32"/>
        </w:rPr>
      </w:pPr>
      <w:r w:rsidRPr="00BA0D5E">
        <w:rPr>
          <w:rFonts w:hint="eastAsia"/>
          <w:b/>
          <w:bCs w:val="0"/>
          <w:sz w:val="36"/>
          <w:szCs w:val="32"/>
        </w:rPr>
        <w:t>大作业报告</w:t>
      </w:r>
    </w:p>
    <w:p w14:paraId="58131834" w14:textId="1D7D880D" w:rsidR="00BA0D5E" w:rsidRDefault="00BA0D5E" w:rsidP="00BA0D5E">
      <w:pPr>
        <w:jc w:val="center"/>
      </w:pPr>
    </w:p>
    <w:p w14:paraId="73D928DF" w14:textId="19B207AA" w:rsidR="00BA0D5E" w:rsidRPr="00F45BD0" w:rsidRDefault="00BA0D5E" w:rsidP="00BA0D5E">
      <w:pPr>
        <w:rPr>
          <w:b/>
          <w:bCs w:val="0"/>
          <w:sz w:val="32"/>
          <w:szCs w:val="28"/>
        </w:rPr>
      </w:pPr>
      <w:r w:rsidRPr="00F45BD0">
        <w:rPr>
          <w:rFonts w:hint="eastAsia"/>
          <w:b/>
          <w:bCs w:val="0"/>
          <w:sz w:val="32"/>
          <w:szCs w:val="28"/>
        </w:rPr>
        <w:t>1</w:t>
      </w:r>
      <w:r w:rsidRPr="00F45BD0">
        <w:rPr>
          <w:b/>
          <w:bCs w:val="0"/>
          <w:sz w:val="32"/>
          <w:szCs w:val="28"/>
        </w:rPr>
        <w:t xml:space="preserve">. </w:t>
      </w:r>
      <w:r w:rsidRPr="00F45BD0">
        <w:rPr>
          <w:rFonts w:hint="eastAsia"/>
          <w:b/>
          <w:bCs w:val="0"/>
          <w:sz w:val="32"/>
          <w:szCs w:val="28"/>
        </w:rPr>
        <w:t>组内成员</w:t>
      </w:r>
      <w:r w:rsidR="00530B74">
        <w:rPr>
          <w:rFonts w:hint="eastAsia"/>
          <w:b/>
          <w:bCs w:val="0"/>
          <w:sz w:val="32"/>
          <w:szCs w:val="28"/>
        </w:rPr>
        <w:t>及分工</w:t>
      </w:r>
    </w:p>
    <w:p w14:paraId="5E49E603" w14:textId="73B11FE7" w:rsidR="00BA0D5E" w:rsidRPr="00BA0D5E" w:rsidRDefault="00BA0D5E" w:rsidP="00BA0D5E">
      <w:pPr>
        <w:rPr>
          <w:sz w:val="28"/>
          <w:szCs w:val="24"/>
        </w:rPr>
      </w:pPr>
      <w:r>
        <w:rPr>
          <w:sz w:val="32"/>
          <w:szCs w:val="28"/>
        </w:rPr>
        <w:tab/>
      </w:r>
      <w:r w:rsidRPr="00BA0D5E">
        <w:rPr>
          <w:rFonts w:hint="eastAsia"/>
          <w:sz w:val="28"/>
          <w:szCs w:val="24"/>
        </w:rPr>
        <w:t>崔晏菲</w:t>
      </w:r>
      <w:r w:rsidRPr="00BA0D5E">
        <w:rPr>
          <w:rFonts w:hint="eastAsia"/>
          <w:sz w:val="28"/>
          <w:szCs w:val="24"/>
        </w:rPr>
        <w:t xml:space="preserve"> </w:t>
      </w:r>
      <w:r w:rsidRPr="00BA0D5E">
        <w:rPr>
          <w:sz w:val="28"/>
          <w:szCs w:val="24"/>
        </w:rPr>
        <w:t>2021210976</w:t>
      </w:r>
      <w:r w:rsidR="00317563">
        <w:rPr>
          <w:rFonts w:hint="eastAsia"/>
          <w:sz w:val="28"/>
          <w:szCs w:val="24"/>
        </w:rPr>
        <w:t>，负责实现全连接模型和图卷积网络模型。</w:t>
      </w:r>
    </w:p>
    <w:p w14:paraId="08B9E23F" w14:textId="485ACEB8" w:rsidR="00BA0D5E" w:rsidRPr="00BA0D5E" w:rsidRDefault="00BA0D5E" w:rsidP="00BA0D5E">
      <w:pPr>
        <w:rPr>
          <w:sz w:val="28"/>
          <w:szCs w:val="24"/>
        </w:rPr>
      </w:pPr>
      <w:r w:rsidRPr="00BA0D5E">
        <w:rPr>
          <w:sz w:val="28"/>
          <w:szCs w:val="24"/>
        </w:rPr>
        <w:tab/>
      </w:r>
      <w:r w:rsidRPr="00BA0D5E">
        <w:rPr>
          <w:rFonts w:hint="eastAsia"/>
          <w:sz w:val="28"/>
          <w:szCs w:val="24"/>
        </w:rPr>
        <w:t>韩新宇</w:t>
      </w:r>
      <w:r w:rsidRPr="00BA0D5E">
        <w:rPr>
          <w:rFonts w:hint="eastAsia"/>
          <w:sz w:val="28"/>
          <w:szCs w:val="24"/>
        </w:rPr>
        <w:t xml:space="preserve"> </w:t>
      </w:r>
      <w:r w:rsidRPr="00BA0D5E">
        <w:rPr>
          <w:sz w:val="28"/>
          <w:szCs w:val="24"/>
        </w:rPr>
        <w:t>2021210967</w:t>
      </w:r>
      <w:r w:rsidR="00317563">
        <w:rPr>
          <w:rFonts w:hint="eastAsia"/>
          <w:sz w:val="28"/>
          <w:szCs w:val="24"/>
        </w:rPr>
        <w:t>，负责实现树状分类器模型以及撰写报告。</w:t>
      </w:r>
    </w:p>
    <w:p w14:paraId="03BD7B0C" w14:textId="22C2B43F" w:rsidR="00BA0D5E" w:rsidRPr="00F45BD0" w:rsidRDefault="00BA0D5E" w:rsidP="00BA0D5E">
      <w:pPr>
        <w:rPr>
          <w:b/>
          <w:bCs w:val="0"/>
          <w:sz w:val="32"/>
          <w:szCs w:val="28"/>
        </w:rPr>
      </w:pPr>
      <w:r w:rsidRPr="00F45BD0">
        <w:rPr>
          <w:rFonts w:hint="eastAsia"/>
          <w:b/>
          <w:bCs w:val="0"/>
          <w:sz w:val="32"/>
          <w:szCs w:val="28"/>
        </w:rPr>
        <w:t>2</w:t>
      </w:r>
      <w:r w:rsidRPr="00F45BD0">
        <w:rPr>
          <w:b/>
          <w:bCs w:val="0"/>
          <w:sz w:val="32"/>
          <w:szCs w:val="28"/>
        </w:rPr>
        <w:t xml:space="preserve">. </w:t>
      </w:r>
      <w:r w:rsidRPr="00F45BD0">
        <w:rPr>
          <w:rFonts w:hint="eastAsia"/>
          <w:b/>
          <w:bCs w:val="0"/>
          <w:sz w:val="32"/>
          <w:szCs w:val="28"/>
        </w:rPr>
        <w:t>选题</w:t>
      </w:r>
    </w:p>
    <w:p w14:paraId="22898CEF" w14:textId="13470839" w:rsidR="00BA0D5E" w:rsidRPr="00BA0D5E" w:rsidRDefault="00BA0D5E" w:rsidP="00BA0D5E">
      <w:pPr>
        <w:rPr>
          <w:sz w:val="28"/>
          <w:szCs w:val="24"/>
        </w:rPr>
      </w:pPr>
      <w:r>
        <w:rPr>
          <w:sz w:val="32"/>
          <w:szCs w:val="28"/>
        </w:rPr>
        <w:tab/>
      </w:r>
      <w:r w:rsidRPr="00BA0D5E">
        <w:rPr>
          <w:rFonts w:hint="eastAsia"/>
          <w:sz w:val="28"/>
          <w:szCs w:val="24"/>
        </w:rPr>
        <w:t>我们选择</w:t>
      </w:r>
      <w:r w:rsidRPr="00BA0D5E">
        <w:rPr>
          <w:rFonts w:hint="eastAsia"/>
          <w:sz w:val="28"/>
          <w:szCs w:val="24"/>
        </w:rPr>
        <w:t>Project3: Hierarchical Cell type Classification</w:t>
      </w:r>
      <w:r w:rsidRPr="00BA0D5E">
        <w:rPr>
          <w:rFonts w:hint="eastAsia"/>
          <w:sz w:val="28"/>
          <w:szCs w:val="24"/>
        </w:rPr>
        <w:t>作为题目。</w:t>
      </w:r>
    </w:p>
    <w:p w14:paraId="6848614D" w14:textId="27A1B46E" w:rsidR="00BA0D5E" w:rsidRPr="00F45BD0" w:rsidRDefault="00BA0D5E" w:rsidP="00BA0D5E">
      <w:pPr>
        <w:rPr>
          <w:b/>
          <w:bCs w:val="0"/>
          <w:sz w:val="32"/>
          <w:szCs w:val="28"/>
        </w:rPr>
      </w:pPr>
      <w:r w:rsidRPr="00F45BD0">
        <w:rPr>
          <w:rFonts w:hint="eastAsia"/>
          <w:b/>
          <w:bCs w:val="0"/>
          <w:sz w:val="32"/>
          <w:szCs w:val="28"/>
        </w:rPr>
        <w:t>3</w:t>
      </w:r>
      <w:r w:rsidRPr="00F45BD0">
        <w:rPr>
          <w:b/>
          <w:bCs w:val="0"/>
          <w:sz w:val="32"/>
          <w:szCs w:val="28"/>
        </w:rPr>
        <w:t xml:space="preserve">. </w:t>
      </w:r>
      <w:r w:rsidRPr="00F45BD0">
        <w:rPr>
          <w:rFonts w:hint="eastAsia"/>
          <w:b/>
          <w:bCs w:val="0"/>
          <w:sz w:val="32"/>
          <w:szCs w:val="28"/>
        </w:rPr>
        <w:t>方法与结果</w:t>
      </w:r>
    </w:p>
    <w:p w14:paraId="7B626B02" w14:textId="6755F9D5" w:rsidR="00BA0D5E" w:rsidRDefault="00BA0D5E" w:rsidP="00BA0D5E">
      <w:pPr>
        <w:rPr>
          <w:sz w:val="28"/>
          <w:szCs w:val="24"/>
        </w:rPr>
      </w:pPr>
      <w:r>
        <w:rPr>
          <w:sz w:val="28"/>
          <w:szCs w:val="24"/>
        </w:rPr>
        <w:tab/>
      </w:r>
      <w:r>
        <w:rPr>
          <w:rFonts w:hint="eastAsia"/>
          <w:sz w:val="28"/>
          <w:szCs w:val="24"/>
        </w:rPr>
        <w:t>我们设计了三套不同的模型：全连接模型、树状分类器模型和图卷积网络模型</w:t>
      </w:r>
      <w:r w:rsidR="00BC1D65">
        <w:rPr>
          <w:rFonts w:hint="eastAsia"/>
          <w:sz w:val="28"/>
          <w:szCs w:val="24"/>
        </w:rPr>
        <w:t>，方法和结果会按顺序一一说明。</w:t>
      </w:r>
    </w:p>
    <w:p w14:paraId="685E465B" w14:textId="31F66803" w:rsidR="00BC1D65" w:rsidRDefault="00BC1D65" w:rsidP="00BA0D5E">
      <w:pPr>
        <w:rPr>
          <w:b/>
          <w:bCs w:val="0"/>
          <w:sz w:val="28"/>
          <w:szCs w:val="24"/>
        </w:rPr>
      </w:pPr>
      <w:r>
        <w:rPr>
          <w:sz w:val="28"/>
          <w:szCs w:val="24"/>
        </w:rPr>
        <w:tab/>
      </w:r>
      <w:r w:rsidRPr="00F45BD0">
        <w:rPr>
          <w:b/>
          <w:bCs w:val="0"/>
          <w:sz w:val="28"/>
          <w:szCs w:val="24"/>
        </w:rPr>
        <w:t xml:space="preserve">3.1 </w:t>
      </w:r>
      <w:r w:rsidRPr="00F45BD0">
        <w:rPr>
          <w:rFonts w:hint="eastAsia"/>
          <w:b/>
          <w:bCs w:val="0"/>
          <w:sz w:val="28"/>
          <w:szCs w:val="24"/>
        </w:rPr>
        <w:t>全连接模型</w:t>
      </w:r>
    </w:p>
    <w:p w14:paraId="55010245" w14:textId="457A8E87" w:rsidR="00DD075C" w:rsidRDefault="00DD075C" w:rsidP="00BA0D5E">
      <w:pPr>
        <w:rPr>
          <w:sz w:val="28"/>
          <w:szCs w:val="24"/>
        </w:rPr>
      </w:pPr>
      <w:r>
        <w:rPr>
          <w:b/>
          <w:bCs w:val="0"/>
          <w:sz w:val="28"/>
          <w:szCs w:val="24"/>
        </w:rPr>
        <w:tab/>
      </w:r>
      <w:r w:rsidRPr="00DD075C">
        <w:rPr>
          <w:rFonts w:hint="eastAsia"/>
          <w:sz w:val="28"/>
          <w:szCs w:val="24"/>
        </w:rPr>
        <w:t>全连接模型也是最简单直接的分类器模型</w:t>
      </w:r>
      <w:r>
        <w:rPr>
          <w:rFonts w:hint="eastAsia"/>
          <w:sz w:val="28"/>
          <w:szCs w:val="24"/>
        </w:rPr>
        <w:t>，因为样本有</w:t>
      </w:r>
      <w:r>
        <w:rPr>
          <w:rFonts w:hint="eastAsia"/>
          <w:sz w:val="28"/>
          <w:szCs w:val="24"/>
        </w:rPr>
        <w:t>4</w:t>
      </w:r>
      <w:r>
        <w:rPr>
          <w:rFonts w:hint="eastAsia"/>
          <w:sz w:val="28"/>
          <w:szCs w:val="24"/>
        </w:rPr>
        <w:t>个层级的标签，那么很自然地，我们可以采用</w:t>
      </w:r>
      <w:r w:rsidR="00DB6D1D">
        <w:rPr>
          <w:rFonts w:hint="eastAsia"/>
          <w:sz w:val="28"/>
          <w:szCs w:val="24"/>
        </w:rPr>
        <w:t>分层分类的方法，在每一个层级，我们都可以将其视为一个</w:t>
      </w:r>
      <w:r w:rsidR="00017222">
        <w:rPr>
          <w:rFonts w:hint="eastAsia"/>
          <w:sz w:val="28"/>
          <w:szCs w:val="24"/>
        </w:rPr>
        <w:t>单独的</w:t>
      </w:r>
      <w:r w:rsidR="00DB6D1D">
        <w:rPr>
          <w:rFonts w:hint="eastAsia"/>
          <w:sz w:val="28"/>
          <w:szCs w:val="24"/>
        </w:rPr>
        <w:t>多分类任务</w:t>
      </w:r>
      <w:r w:rsidR="00017222">
        <w:rPr>
          <w:rFonts w:hint="eastAsia"/>
          <w:sz w:val="28"/>
          <w:szCs w:val="24"/>
        </w:rPr>
        <w:t>，这样我们就有</w:t>
      </w:r>
      <w:r w:rsidR="00017222">
        <w:rPr>
          <w:rFonts w:hint="eastAsia"/>
          <w:sz w:val="28"/>
          <w:szCs w:val="24"/>
        </w:rPr>
        <w:t>4</w:t>
      </w:r>
      <w:r w:rsidR="00017222">
        <w:rPr>
          <w:rFonts w:hint="eastAsia"/>
          <w:sz w:val="28"/>
          <w:szCs w:val="24"/>
        </w:rPr>
        <w:t>个多分类任务。</w:t>
      </w:r>
    </w:p>
    <w:p w14:paraId="09BAA019" w14:textId="6BB70844" w:rsidR="00017222" w:rsidRDefault="00017222" w:rsidP="00BA0D5E">
      <w:pPr>
        <w:rPr>
          <w:sz w:val="28"/>
          <w:szCs w:val="24"/>
        </w:rPr>
      </w:pPr>
      <w:r>
        <w:rPr>
          <w:sz w:val="28"/>
          <w:szCs w:val="24"/>
        </w:rPr>
        <w:tab/>
      </w:r>
      <w:r>
        <w:rPr>
          <w:rFonts w:hint="eastAsia"/>
          <w:sz w:val="28"/>
          <w:szCs w:val="24"/>
        </w:rPr>
        <w:t>模型我们采用简单的全连接神经网络，我们使用了三层全连接，输出</w:t>
      </w:r>
      <w:proofErr w:type="gramStart"/>
      <w:r>
        <w:rPr>
          <w:rFonts w:hint="eastAsia"/>
          <w:sz w:val="28"/>
          <w:szCs w:val="24"/>
        </w:rPr>
        <w:t>一个隐层</w:t>
      </w:r>
      <w:proofErr w:type="gramEnd"/>
      <w:r>
        <w:rPr>
          <w:rFonts w:hint="eastAsia"/>
          <w:sz w:val="28"/>
          <w:szCs w:val="24"/>
        </w:rPr>
        <w:t>embedding</w:t>
      </w:r>
      <w:r>
        <w:rPr>
          <w:rFonts w:hint="eastAsia"/>
          <w:sz w:val="28"/>
          <w:szCs w:val="24"/>
        </w:rPr>
        <w:t>，再根据这个</w:t>
      </w:r>
      <w:r>
        <w:rPr>
          <w:rFonts w:hint="eastAsia"/>
          <w:sz w:val="28"/>
          <w:szCs w:val="24"/>
        </w:rPr>
        <w:t>embedding</w:t>
      </w:r>
      <w:r>
        <w:rPr>
          <w:rFonts w:hint="eastAsia"/>
          <w:sz w:val="28"/>
          <w:szCs w:val="24"/>
        </w:rPr>
        <w:t>，我们分别用</w:t>
      </w:r>
      <w:r>
        <w:rPr>
          <w:rFonts w:hint="eastAsia"/>
          <w:sz w:val="28"/>
          <w:szCs w:val="24"/>
        </w:rPr>
        <w:t>4</w:t>
      </w:r>
      <w:r>
        <w:rPr>
          <w:rFonts w:hint="eastAsia"/>
          <w:sz w:val="28"/>
          <w:szCs w:val="24"/>
        </w:rPr>
        <w:t>个分类器进行不同层级的分类任务。</w:t>
      </w:r>
      <w:r w:rsidR="0059627A">
        <w:rPr>
          <w:rFonts w:hint="eastAsia"/>
          <w:sz w:val="28"/>
          <w:szCs w:val="24"/>
        </w:rPr>
        <w:t>模型表示图如下：</w:t>
      </w:r>
    </w:p>
    <w:p w14:paraId="67C50559" w14:textId="1BE4389B" w:rsidR="0059627A" w:rsidRDefault="0059627A" w:rsidP="00BA0D5E">
      <w:pPr>
        <w:rPr>
          <w:sz w:val="28"/>
          <w:szCs w:val="24"/>
        </w:rPr>
      </w:pPr>
      <w:r>
        <w:rPr>
          <w:noProof/>
          <w:sz w:val="28"/>
          <w:szCs w:val="24"/>
        </w:rPr>
        <w:drawing>
          <wp:inline distT="0" distB="0" distL="0" distR="0" wp14:anchorId="5AEE0CB2" wp14:editId="33AC48B7">
            <wp:extent cx="5282565" cy="172511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0255" cy="1737427"/>
                    </a:xfrm>
                    <a:prstGeom prst="rect">
                      <a:avLst/>
                    </a:prstGeom>
                    <a:noFill/>
                  </pic:spPr>
                </pic:pic>
              </a:graphicData>
            </a:graphic>
          </wp:inline>
        </w:drawing>
      </w:r>
    </w:p>
    <w:p w14:paraId="22A9A520" w14:textId="0BBAA4AD" w:rsidR="00017222" w:rsidRDefault="00017222" w:rsidP="0059627A">
      <w:pPr>
        <w:ind w:firstLine="420"/>
        <w:rPr>
          <w:sz w:val="28"/>
          <w:szCs w:val="24"/>
        </w:rPr>
      </w:pPr>
      <w:r>
        <w:rPr>
          <w:rFonts w:hint="eastAsia"/>
          <w:sz w:val="28"/>
          <w:szCs w:val="24"/>
        </w:rPr>
        <w:lastRenderedPageBreak/>
        <w:t>训练过程中</w:t>
      </w:r>
      <w:r w:rsidR="001F6397">
        <w:rPr>
          <w:rFonts w:hint="eastAsia"/>
          <w:sz w:val="28"/>
          <w:szCs w:val="24"/>
        </w:rPr>
        <w:t>，损失函数和各个层次的表现如下：</w:t>
      </w:r>
    </w:p>
    <w:p w14:paraId="124C3B5F" w14:textId="17167C2E" w:rsidR="001F6397" w:rsidRDefault="001F6397" w:rsidP="00EB244F">
      <w:pPr>
        <w:jc w:val="center"/>
        <w:rPr>
          <w:sz w:val="28"/>
          <w:szCs w:val="24"/>
        </w:rPr>
      </w:pPr>
      <w:r>
        <w:rPr>
          <w:rFonts w:hint="eastAsia"/>
          <w:bCs w:val="0"/>
          <w:noProof/>
          <w:sz w:val="28"/>
        </w:rPr>
        <w:drawing>
          <wp:inline distT="0" distB="0" distL="0" distR="0" wp14:anchorId="50DDFDE0" wp14:editId="196987C1">
            <wp:extent cx="4054728" cy="295534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143" cy="2970950"/>
                    </a:xfrm>
                    <a:prstGeom prst="rect">
                      <a:avLst/>
                    </a:prstGeom>
                    <a:noFill/>
                    <a:ln>
                      <a:noFill/>
                    </a:ln>
                  </pic:spPr>
                </pic:pic>
              </a:graphicData>
            </a:graphic>
          </wp:inline>
        </w:drawing>
      </w:r>
    </w:p>
    <w:p w14:paraId="54A6A4A3" w14:textId="7192DA5D" w:rsidR="001F6397" w:rsidRDefault="001F6397" w:rsidP="001F6397">
      <w:pPr>
        <w:rPr>
          <w:sz w:val="28"/>
          <w:szCs w:val="24"/>
        </w:rPr>
      </w:pPr>
      <w:r>
        <w:rPr>
          <w:rFonts w:hint="eastAsia"/>
          <w:bCs w:val="0"/>
          <w:noProof/>
          <w:sz w:val="28"/>
        </w:rPr>
        <w:drawing>
          <wp:inline distT="0" distB="0" distL="0" distR="0" wp14:anchorId="260E8632" wp14:editId="072D57ED">
            <wp:extent cx="5274310" cy="3569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69335"/>
                    </a:xfrm>
                    <a:prstGeom prst="rect">
                      <a:avLst/>
                    </a:prstGeom>
                    <a:noFill/>
                    <a:ln>
                      <a:noFill/>
                    </a:ln>
                  </pic:spPr>
                </pic:pic>
              </a:graphicData>
            </a:graphic>
          </wp:inline>
        </w:drawing>
      </w:r>
    </w:p>
    <w:p w14:paraId="29D015A0" w14:textId="0298F1BF" w:rsidR="001F6397" w:rsidRDefault="00A01B0E" w:rsidP="00A01B0E">
      <w:pPr>
        <w:ind w:firstLine="420"/>
        <w:rPr>
          <w:sz w:val="28"/>
          <w:szCs w:val="24"/>
        </w:rPr>
      </w:pPr>
      <w:r>
        <w:rPr>
          <w:rFonts w:hint="eastAsia"/>
          <w:sz w:val="28"/>
          <w:szCs w:val="24"/>
        </w:rPr>
        <w:t>在验证集上的表现为</w:t>
      </w:r>
      <w:r>
        <w:rPr>
          <w:rFonts w:hint="eastAsia"/>
          <w:sz w:val="28"/>
          <w:szCs w:val="24"/>
        </w:rPr>
        <w:t>:</w:t>
      </w:r>
    </w:p>
    <w:p w14:paraId="7C16762B" w14:textId="77777777" w:rsidR="00A01B0E" w:rsidRPr="00A01B0E" w:rsidRDefault="00A01B0E" w:rsidP="00A01B0E">
      <w:pPr>
        <w:ind w:firstLine="420"/>
        <w:rPr>
          <w:sz w:val="28"/>
          <w:szCs w:val="24"/>
        </w:rPr>
      </w:pPr>
      <w:r w:rsidRPr="00A01B0E">
        <w:rPr>
          <w:sz w:val="28"/>
          <w:szCs w:val="24"/>
        </w:rPr>
        <w:t xml:space="preserve">level1, </w:t>
      </w:r>
      <w:proofErr w:type="spellStart"/>
      <w:r w:rsidRPr="00A01B0E">
        <w:rPr>
          <w:sz w:val="28"/>
          <w:szCs w:val="24"/>
        </w:rPr>
        <w:t>accu</w:t>
      </w:r>
      <w:proofErr w:type="spellEnd"/>
      <w:r w:rsidRPr="00A01B0E">
        <w:rPr>
          <w:sz w:val="28"/>
          <w:szCs w:val="24"/>
        </w:rPr>
        <w:t xml:space="preserve"> = 1.0000, f1_score = 1.0000</w:t>
      </w:r>
    </w:p>
    <w:p w14:paraId="04C03B99" w14:textId="77777777" w:rsidR="00A01B0E" w:rsidRPr="00A01B0E" w:rsidRDefault="00A01B0E" w:rsidP="00A01B0E">
      <w:pPr>
        <w:ind w:firstLine="420"/>
        <w:rPr>
          <w:sz w:val="28"/>
          <w:szCs w:val="24"/>
        </w:rPr>
      </w:pPr>
      <w:r w:rsidRPr="00A01B0E">
        <w:rPr>
          <w:sz w:val="28"/>
          <w:szCs w:val="24"/>
        </w:rPr>
        <w:t xml:space="preserve">level2, </w:t>
      </w:r>
      <w:proofErr w:type="spellStart"/>
      <w:r w:rsidRPr="00A01B0E">
        <w:rPr>
          <w:sz w:val="28"/>
          <w:szCs w:val="24"/>
        </w:rPr>
        <w:t>accu</w:t>
      </w:r>
      <w:proofErr w:type="spellEnd"/>
      <w:r w:rsidRPr="00A01B0E">
        <w:rPr>
          <w:sz w:val="28"/>
          <w:szCs w:val="24"/>
        </w:rPr>
        <w:t xml:space="preserve"> = 0.9977, f1_score = 0.9725</w:t>
      </w:r>
    </w:p>
    <w:p w14:paraId="5DBB1D3E" w14:textId="77777777" w:rsidR="00A01B0E" w:rsidRPr="00A01B0E" w:rsidRDefault="00A01B0E" w:rsidP="00A01B0E">
      <w:pPr>
        <w:ind w:firstLine="420"/>
        <w:rPr>
          <w:sz w:val="28"/>
          <w:szCs w:val="24"/>
        </w:rPr>
      </w:pPr>
      <w:r w:rsidRPr="00A01B0E">
        <w:rPr>
          <w:sz w:val="28"/>
          <w:szCs w:val="24"/>
        </w:rPr>
        <w:t xml:space="preserve">level3, </w:t>
      </w:r>
      <w:proofErr w:type="spellStart"/>
      <w:r w:rsidRPr="00A01B0E">
        <w:rPr>
          <w:sz w:val="28"/>
          <w:szCs w:val="24"/>
        </w:rPr>
        <w:t>accu</w:t>
      </w:r>
      <w:proofErr w:type="spellEnd"/>
      <w:r w:rsidRPr="00A01B0E">
        <w:rPr>
          <w:sz w:val="28"/>
          <w:szCs w:val="24"/>
        </w:rPr>
        <w:t xml:space="preserve"> = 0.9814, f1_score = 0.9669</w:t>
      </w:r>
    </w:p>
    <w:p w14:paraId="407EEE79" w14:textId="1BC720C4" w:rsidR="00A01B0E" w:rsidRDefault="00A01B0E" w:rsidP="00A01B0E">
      <w:pPr>
        <w:ind w:firstLine="420"/>
        <w:rPr>
          <w:sz w:val="28"/>
          <w:szCs w:val="24"/>
        </w:rPr>
      </w:pPr>
      <w:r w:rsidRPr="00A01B0E">
        <w:rPr>
          <w:sz w:val="28"/>
          <w:szCs w:val="24"/>
        </w:rPr>
        <w:lastRenderedPageBreak/>
        <w:t xml:space="preserve">level4, </w:t>
      </w:r>
      <w:proofErr w:type="spellStart"/>
      <w:r w:rsidRPr="00A01B0E">
        <w:rPr>
          <w:sz w:val="28"/>
          <w:szCs w:val="24"/>
        </w:rPr>
        <w:t>accu</w:t>
      </w:r>
      <w:proofErr w:type="spellEnd"/>
      <w:r w:rsidRPr="00A01B0E">
        <w:rPr>
          <w:sz w:val="28"/>
          <w:szCs w:val="24"/>
        </w:rPr>
        <w:t xml:space="preserve"> = 0.9810, f1_score = 0.9687</w:t>
      </w:r>
    </w:p>
    <w:p w14:paraId="4140BE98" w14:textId="5C01C5EC" w:rsidR="00A01B0E" w:rsidRDefault="00A01B0E" w:rsidP="00A01B0E">
      <w:pPr>
        <w:ind w:firstLine="420"/>
        <w:rPr>
          <w:sz w:val="28"/>
          <w:szCs w:val="24"/>
        </w:rPr>
      </w:pPr>
      <w:r>
        <w:rPr>
          <w:rFonts w:hint="eastAsia"/>
          <w:sz w:val="28"/>
          <w:szCs w:val="24"/>
        </w:rPr>
        <w:t>取得了相当好的效果。</w:t>
      </w:r>
    </w:p>
    <w:p w14:paraId="2A3845FD" w14:textId="321316C4" w:rsidR="001D60AD" w:rsidRPr="00F45BD0" w:rsidRDefault="001D60AD" w:rsidP="001D60AD">
      <w:pPr>
        <w:ind w:firstLine="420"/>
        <w:rPr>
          <w:b/>
          <w:bCs w:val="0"/>
          <w:sz w:val="28"/>
          <w:szCs w:val="24"/>
        </w:rPr>
      </w:pPr>
      <w:r w:rsidRPr="00F45BD0">
        <w:rPr>
          <w:rFonts w:hint="eastAsia"/>
          <w:b/>
          <w:bCs w:val="0"/>
          <w:sz w:val="28"/>
          <w:szCs w:val="24"/>
        </w:rPr>
        <w:t>3</w:t>
      </w:r>
      <w:r w:rsidRPr="00F45BD0">
        <w:rPr>
          <w:b/>
          <w:bCs w:val="0"/>
          <w:sz w:val="28"/>
          <w:szCs w:val="24"/>
        </w:rPr>
        <w:t>.</w:t>
      </w:r>
      <w:r>
        <w:rPr>
          <w:b/>
          <w:bCs w:val="0"/>
          <w:sz w:val="28"/>
          <w:szCs w:val="24"/>
        </w:rPr>
        <w:t>2</w:t>
      </w:r>
      <w:r w:rsidRPr="00F45BD0">
        <w:rPr>
          <w:b/>
          <w:bCs w:val="0"/>
          <w:sz w:val="28"/>
          <w:szCs w:val="24"/>
        </w:rPr>
        <w:t xml:space="preserve"> </w:t>
      </w:r>
      <w:r w:rsidRPr="00F45BD0">
        <w:rPr>
          <w:rFonts w:hint="eastAsia"/>
          <w:b/>
          <w:bCs w:val="0"/>
          <w:sz w:val="28"/>
          <w:szCs w:val="24"/>
        </w:rPr>
        <w:t>图卷积网络模型</w:t>
      </w:r>
    </w:p>
    <w:p w14:paraId="4B12C5BA" w14:textId="65DA0BDC" w:rsidR="001D60AD" w:rsidRDefault="001D60AD" w:rsidP="00A01B0E">
      <w:pPr>
        <w:ind w:firstLine="420"/>
        <w:rPr>
          <w:sz w:val="28"/>
          <w:szCs w:val="24"/>
        </w:rPr>
      </w:pPr>
      <w:r>
        <w:rPr>
          <w:rFonts w:hint="eastAsia"/>
          <w:sz w:val="28"/>
          <w:szCs w:val="24"/>
        </w:rPr>
        <w:t>鉴于全连接</w:t>
      </w:r>
      <w:proofErr w:type="gramStart"/>
      <w:r>
        <w:rPr>
          <w:rFonts w:hint="eastAsia"/>
          <w:sz w:val="28"/>
          <w:szCs w:val="24"/>
        </w:rPr>
        <w:t>层很难</w:t>
      </w:r>
      <w:proofErr w:type="gramEnd"/>
      <w:r>
        <w:rPr>
          <w:rFonts w:hint="eastAsia"/>
          <w:sz w:val="28"/>
          <w:szCs w:val="24"/>
        </w:rPr>
        <w:t>给出可解释性，也很难提出生物上的意义，因此我使用图卷积网络代替全连接进行实验。图卷积网络的优势是可以更关注同一类别之间的关系，通过节点和</w:t>
      </w:r>
      <w:proofErr w:type="gramStart"/>
      <w:r>
        <w:rPr>
          <w:rFonts w:hint="eastAsia"/>
          <w:sz w:val="28"/>
          <w:szCs w:val="24"/>
        </w:rPr>
        <w:t>边</w:t>
      </w:r>
      <w:proofErr w:type="gramEnd"/>
      <w:r>
        <w:rPr>
          <w:rFonts w:hint="eastAsia"/>
          <w:sz w:val="28"/>
          <w:szCs w:val="24"/>
        </w:rPr>
        <w:t>的关系，使得在生物上的含义更显著。</w:t>
      </w:r>
      <w:r w:rsidR="00EB244F">
        <w:rPr>
          <w:rFonts w:hint="eastAsia"/>
          <w:sz w:val="28"/>
          <w:szCs w:val="24"/>
        </w:rPr>
        <w:t>下图是图卷积网络模型示意图：</w:t>
      </w:r>
    </w:p>
    <w:p w14:paraId="7905EAD5" w14:textId="335FD5E5" w:rsidR="00EB244F" w:rsidRDefault="00EB244F" w:rsidP="00EB244F">
      <w:pPr>
        <w:rPr>
          <w:sz w:val="28"/>
          <w:szCs w:val="24"/>
        </w:rPr>
      </w:pPr>
      <w:r>
        <w:rPr>
          <w:noProof/>
          <w:sz w:val="28"/>
          <w:szCs w:val="24"/>
        </w:rPr>
        <w:drawing>
          <wp:inline distT="0" distB="0" distL="0" distR="0" wp14:anchorId="1EBA5F15" wp14:editId="6812C6C1">
            <wp:extent cx="5178451" cy="1907438"/>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9682" cy="1915258"/>
                    </a:xfrm>
                    <a:prstGeom prst="rect">
                      <a:avLst/>
                    </a:prstGeom>
                    <a:noFill/>
                  </pic:spPr>
                </pic:pic>
              </a:graphicData>
            </a:graphic>
          </wp:inline>
        </w:drawing>
      </w:r>
    </w:p>
    <w:p w14:paraId="2D77537C" w14:textId="77777777" w:rsidR="00EB244F" w:rsidRDefault="00EB244F" w:rsidP="00EB244F">
      <w:pPr>
        <w:ind w:firstLine="420"/>
        <w:rPr>
          <w:sz w:val="28"/>
          <w:szCs w:val="24"/>
        </w:rPr>
      </w:pPr>
      <w:r>
        <w:rPr>
          <w:rFonts w:hint="eastAsia"/>
          <w:sz w:val="28"/>
          <w:szCs w:val="24"/>
        </w:rPr>
        <w:t>训练过程中，损失函数和各个层次的表现如下：</w:t>
      </w:r>
    </w:p>
    <w:p w14:paraId="7E9D8EB9" w14:textId="0EB0BE0B" w:rsidR="00EB244F" w:rsidRDefault="00EB244F" w:rsidP="00EB244F">
      <w:pPr>
        <w:jc w:val="center"/>
        <w:rPr>
          <w:sz w:val="28"/>
          <w:szCs w:val="24"/>
        </w:rPr>
      </w:pPr>
      <w:r>
        <w:rPr>
          <w:rFonts w:hint="eastAsia"/>
          <w:bCs w:val="0"/>
          <w:noProof/>
          <w:sz w:val="28"/>
        </w:rPr>
        <w:drawing>
          <wp:inline distT="0" distB="0" distL="0" distR="0" wp14:anchorId="25A0FDDA" wp14:editId="5E12EE09">
            <wp:extent cx="4485035" cy="32406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45" cy="3274527"/>
                    </a:xfrm>
                    <a:prstGeom prst="rect">
                      <a:avLst/>
                    </a:prstGeom>
                    <a:noFill/>
                    <a:ln>
                      <a:noFill/>
                    </a:ln>
                  </pic:spPr>
                </pic:pic>
              </a:graphicData>
            </a:graphic>
          </wp:inline>
        </w:drawing>
      </w:r>
    </w:p>
    <w:p w14:paraId="6033A438" w14:textId="0D04C29A" w:rsidR="00EB244F" w:rsidRDefault="00EB244F" w:rsidP="00EB244F">
      <w:pPr>
        <w:rPr>
          <w:sz w:val="28"/>
          <w:szCs w:val="24"/>
        </w:rPr>
      </w:pPr>
      <w:r>
        <w:rPr>
          <w:rFonts w:hint="eastAsia"/>
          <w:bCs w:val="0"/>
          <w:noProof/>
          <w:sz w:val="28"/>
        </w:rPr>
        <w:lastRenderedPageBreak/>
        <w:drawing>
          <wp:inline distT="0" distB="0" distL="0" distR="0" wp14:anchorId="48EE3DAD" wp14:editId="03BC884D">
            <wp:extent cx="5274310" cy="3569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69335"/>
                    </a:xfrm>
                    <a:prstGeom prst="rect">
                      <a:avLst/>
                    </a:prstGeom>
                    <a:noFill/>
                    <a:ln>
                      <a:noFill/>
                    </a:ln>
                  </pic:spPr>
                </pic:pic>
              </a:graphicData>
            </a:graphic>
          </wp:inline>
        </w:drawing>
      </w:r>
    </w:p>
    <w:p w14:paraId="144DF567" w14:textId="6AB9CF36" w:rsidR="00EC0110" w:rsidRDefault="00EB244F" w:rsidP="00EC0110">
      <w:pPr>
        <w:ind w:firstLine="420"/>
        <w:rPr>
          <w:sz w:val="28"/>
          <w:szCs w:val="24"/>
        </w:rPr>
      </w:pPr>
      <w:r>
        <w:rPr>
          <w:rFonts w:hint="eastAsia"/>
          <w:sz w:val="28"/>
          <w:szCs w:val="24"/>
        </w:rPr>
        <w:t>可见，相比于全连接模型，图卷积网络收敛的速度更快，这说明边和节点的信息更有助于模型把握到基因表达矩阵中的关系，从而更好地为层次</w:t>
      </w:r>
      <w:proofErr w:type="gramStart"/>
      <w:r>
        <w:rPr>
          <w:rFonts w:hint="eastAsia"/>
          <w:sz w:val="28"/>
          <w:szCs w:val="24"/>
        </w:rPr>
        <w:t>分类做</w:t>
      </w:r>
      <w:proofErr w:type="gramEnd"/>
      <w:r>
        <w:rPr>
          <w:rFonts w:hint="eastAsia"/>
          <w:sz w:val="28"/>
          <w:szCs w:val="24"/>
        </w:rPr>
        <w:t>服务。</w:t>
      </w:r>
      <w:r w:rsidR="00EC0110">
        <w:rPr>
          <w:rFonts w:hint="eastAsia"/>
          <w:sz w:val="28"/>
          <w:szCs w:val="24"/>
        </w:rPr>
        <w:t>在验证集上的表现为</w:t>
      </w:r>
      <w:r w:rsidR="00EC0110">
        <w:rPr>
          <w:rFonts w:hint="eastAsia"/>
          <w:sz w:val="28"/>
          <w:szCs w:val="24"/>
        </w:rPr>
        <w:t>:</w:t>
      </w:r>
    </w:p>
    <w:p w14:paraId="22AE9646" w14:textId="77777777" w:rsidR="00EC0110" w:rsidRPr="00EC0110" w:rsidRDefault="00EC0110" w:rsidP="00EC0110">
      <w:pPr>
        <w:rPr>
          <w:sz w:val="28"/>
          <w:szCs w:val="24"/>
        </w:rPr>
      </w:pPr>
      <w:r w:rsidRPr="00EC0110">
        <w:rPr>
          <w:sz w:val="28"/>
          <w:szCs w:val="24"/>
        </w:rPr>
        <w:t xml:space="preserve">level1, </w:t>
      </w:r>
      <w:proofErr w:type="spellStart"/>
      <w:r w:rsidRPr="00EC0110">
        <w:rPr>
          <w:sz w:val="28"/>
          <w:szCs w:val="24"/>
        </w:rPr>
        <w:t>accu</w:t>
      </w:r>
      <w:proofErr w:type="spellEnd"/>
      <w:r w:rsidRPr="00EC0110">
        <w:rPr>
          <w:sz w:val="28"/>
          <w:szCs w:val="24"/>
        </w:rPr>
        <w:t xml:space="preserve"> = 0.9998, f1_score = 0.9615</w:t>
      </w:r>
    </w:p>
    <w:p w14:paraId="1EC7B221" w14:textId="77777777" w:rsidR="00EC0110" w:rsidRPr="00EC0110" w:rsidRDefault="00EC0110" w:rsidP="00EC0110">
      <w:pPr>
        <w:rPr>
          <w:sz w:val="28"/>
          <w:szCs w:val="24"/>
        </w:rPr>
      </w:pPr>
      <w:r w:rsidRPr="00EC0110">
        <w:rPr>
          <w:sz w:val="28"/>
          <w:szCs w:val="24"/>
        </w:rPr>
        <w:t xml:space="preserve">level2, </w:t>
      </w:r>
      <w:proofErr w:type="spellStart"/>
      <w:r w:rsidRPr="00EC0110">
        <w:rPr>
          <w:sz w:val="28"/>
          <w:szCs w:val="24"/>
        </w:rPr>
        <w:t>accu</w:t>
      </w:r>
      <w:proofErr w:type="spellEnd"/>
      <w:r w:rsidRPr="00EC0110">
        <w:rPr>
          <w:sz w:val="28"/>
          <w:szCs w:val="24"/>
        </w:rPr>
        <w:t xml:space="preserve"> = 0.9971, f1_score = 0.9975</w:t>
      </w:r>
    </w:p>
    <w:p w14:paraId="6E096664" w14:textId="77777777" w:rsidR="00EC0110" w:rsidRPr="00EC0110" w:rsidRDefault="00EC0110" w:rsidP="00EC0110">
      <w:pPr>
        <w:rPr>
          <w:sz w:val="28"/>
          <w:szCs w:val="24"/>
        </w:rPr>
      </w:pPr>
      <w:r w:rsidRPr="00EC0110">
        <w:rPr>
          <w:sz w:val="28"/>
          <w:szCs w:val="24"/>
        </w:rPr>
        <w:t xml:space="preserve">level3, </w:t>
      </w:r>
      <w:proofErr w:type="spellStart"/>
      <w:r w:rsidRPr="00EC0110">
        <w:rPr>
          <w:sz w:val="28"/>
          <w:szCs w:val="24"/>
        </w:rPr>
        <w:t>accu</w:t>
      </w:r>
      <w:proofErr w:type="spellEnd"/>
      <w:r w:rsidRPr="00EC0110">
        <w:rPr>
          <w:sz w:val="28"/>
          <w:szCs w:val="24"/>
        </w:rPr>
        <w:t xml:space="preserve"> = 0.9833, f1_score = 0.9730</w:t>
      </w:r>
    </w:p>
    <w:p w14:paraId="0AAA549B" w14:textId="42402FF8" w:rsidR="00EB244F" w:rsidRDefault="00EC0110" w:rsidP="00EC0110">
      <w:pPr>
        <w:rPr>
          <w:sz w:val="28"/>
          <w:szCs w:val="24"/>
        </w:rPr>
      </w:pPr>
      <w:r w:rsidRPr="00EC0110">
        <w:rPr>
          <w:sz w:val="28"/>
          <w:szCs w:val="24"/>
        </w:rPr>
        <w:t xml:space="preserve">level4, </w:t>
      </w:r>
      <w:proofErr w:type="spellStart"/>
      <w:r w:rsidRPr="00EC0110">
        <w:rPr>
          <w:sz w:val="28"/>
          <w:szCs w:val="24"/>
        </w:rPr>
        <w:t>accu</w:t>
      </w:r>
      <w:proofErr w:type="spellEnd"/>
      <w:r w:rsidRPr="00EC0110">
        <w:rPr>
          <w:sz w:val="28"/>
          <w:szCs w:val="24"/>
        </w:rPr>
        <w:t xml:space="preserve"> = 0.9806, f1_score = 0.9697</w:t>
      </w:r>
    </w:p>
    <w:p w14:paraId="337D173C" w14:textId="202A7635" w:rsidR="00B77AAB" w:rsidRPr="00EB244F" w:rsidRDefault="00B77AAB" w:rsidP="00C44B6B">
      <w:pPr>
        <w:ind w:firstLine="420"/>
        <w:rPr>
          <w:sz w:val="28"/>
          <w:szCs w:val="24"/>
        </w:rPr>
      </w:pPr>
      <w:r>
        <w:rPr>
          <w:rFonts w:hint="eastAsia"/>
          <w:sz w:val="28"/>
          <w:szCs w:val="24"/>
        </w:rPr>
        <w:t>效果比全连接层更好。</w:t>
      </w:r>
    </w:p>
    <w:p w14:paraId="3EEDF1D8" w14:textId="10C7AAA7" w:rsidR="00BC1D65" w:rsidRDefault="00BC1D65" w:rsidP="00BC1D65">
      <w:pPr>
        <w:ind w:firstLine="420"/>
        <w:rPr>
          <w:b/>
          <w:bCs w:val="0"/>
          <w:sz w:val="28"/>
          <w:szCs w:val="24"/>
        </w:rPr>
      </w:pPr>
      <w:r w:rsidRPr="00F45BD0">
        <w:rPr>
          <w:rFonts w:hint="eastAsia"/>
          <w:b/>
          <w:bCs w:val="0"/>
          <w:sz w:val="28"/>
          <w:szCs w:val="24"/>
        </w:rPr>
        <w:t>3</w:t>
      </w:r>
      <w:r w:rsidRPr="00F45BD0">
        <w:rPr>
          <w:b/>
          <w:bCs w:val="0"/>
          <w:sz w:val="28"/>
          <w:szCs w:val="24"/>
        </w:rPr>
        <w:t>.</w:t>
      </w:r>
      <w:r w:rsidR="001D60AD">
        <w:rPr>
          <w:b/>
          <w:bCs w:val="0"/>
          <w:sz w:val="28"/>
          <w:szCs w:val="24"/>
        </w:rPr>
        <w:t>3</w:t>
      </w:r>
      <w:r w:rsidRPr="00F45BD0">
        <w:rPr>
          <w:b/>
          <w:bCs w:val="0"/>
          <w:sz w:val="28"/>
          <w:szCs w:val="24"/>
        </w:rPr>
        <w:t xml:space="preserve"> </w:t>
      </w:r>
      <w:r w:rsidRPr="00F45BD0">
        <w:rPr>
          <w:rFonts w:hint="eastAsia"/>
          <w:b/>
          <w:bCs w:val="0"/>
          <w:sz w:val="28"/>
          <w:szCs w:val="24"/>
        </w:rPr>
        <w:t>树状分类器模型</w:t>
      </w:r>
    </w:p>
    <w:p w14:paraId="7DB10442" w14:textId="77777777" w:rsidR="00DD075C" w:rsidRPr="00DD075C" w:rsidRDefault="00DD075C" w:rsidP="00DD075C">
      <w:pPr>
        <w:ind w:firstLine="420"/>
        <w:rPr>
          <w:sz w:val="28"/>
          <w:szCs w:val="24"/>
        </w:rPr>
      </w:pPr>
      <w:r w:rsidRPr="00DD075C">
        <w:rPr>
          <w:rFonts w:hint="eastAsia"/>
          <w:sz w:val="28"/>
          <w:szCs w:val="24"/>
        </w:rPr>
        <w:t>原始的特征提取</w:t>
      </w:r>
      <w:r w:rsidRPr="00DD075C">
        <w:rPr>
          <w:rFonts w:hint="eastAsia"/>
          <w:sz w:val="28"/>
          <w:szCs w:val="24"/>
        </w:rPr>
        <w:t>-</w:t>
      </w:r>
      <w:r w:rsidRPr="00DD075C">
        <w:rPr>
          <w:rFonts w:hint="eastAsia"/>
          <w:sz w:val="28"/>
          <w:szCs w:val="24"/>
        </w:rPr>
        <w:t>线性分类模型在层级分类问题上有一些缺陷。使用原始的模型时，当我们在做二级分类时，分类器并不能利用样本的一级分类结果。这意味着分类器需要适应更大的样本空间，并输出更多的预测结果。我们的线性分类器表达能力有限，在完成上述任务时</w:t>
      </w:r>
      <w:r w:rsidRPr="00DD075C">
        <w:rPr>
          <w:rFonts w:hint="eastAsia"/>
          <w:sz w:val="28"/>
          <w:szCs w:val="24"/>
        </w:rPr>
        <w:lastRenderedPageBreak/>
        <w:t>容易出现准确率的降低。</w:t>
      </w:r>
    </w:p>
    <w:p w14:paraId="2EE342CD" w14:textId="53D802FD" w:rsidR="00DD075C" w:rsidRDefault="00DD075C" w:rsidP="00DD075C">
      <w:pPr>
        <w:ind w:firstLine="420"/>
        <w:rPr>
          <w:sz w:val="28"/>
          <w:szCs w:val="24"/>
        </w:rPr>
      </w:pPr>
      <w:r w:rsidRPr="00DD075C">
        <w:rPr>
          <w:rFonts w:hint="eastAsia"/>
          <w:sz w:val="28"/>
          <w:szCs w:val="24"/>
        </w:rPr>
        <w:t>针对这一问题，我们提出如下改进。既然我们已知样本标签具有树状的层级结构，那么我们可以把原来每层设置一个分类器改为对每个分支节点设置一个分类器。同时，我们定义一个数据样本“相关”的分类器是那些位于样本标签到树根节点的路径上的分类器。换言之，对于树状的层级结构，我们在</w:t>
      </w:r>
      <w:proofErr w:type="gramStart"/>
      <w:r w:rsidRPr="00DD075C">
        <w:rPr>
          <w:rFonts w:hint="eastAsia"/>
          <w:sz w:val="28"/>
          <w:szCs w:val="24"/>
        </w:rPr>
        <w:t>每个非</w:t>
      </w:r>
      <w:proofErr w:type="gramEnd"/>
      <w:r w:rsidRPr="00DD075C">
        <w:rPr>
          <w:rFonts w:hint="eastAsia"/>
          <w:sz w:val="28"/>
          <w:szCs w:val="24"/>
        </w:rPr>
        <w:t>叶子节点都设置一个分类器用于判断属于这个节点的样本对应的子类型。这种做法的好处是通过增加分类器数量，免去了分类器判断不相关样本的负担，提高了单个分类器的精确性。</w:t>
      </w:r>
    </w:p>
    <w:p w14:paraId="52D1088B" w14:textId="77777777" w:rsidR="00C92607" w:rsidRPr="00C92607" w:rsidRDefault="00C92607" w:rsidP="00C92607">
      <w:pPr>
        <w:ind w:firstLine="420"/>
        <w:rPr>
          <w:sz w:val="28"/>
          <w:szCs w:val="24"/>
        </w:rPr>
      </w:pPr>
      <w:r w:rsidRPr="00C92607">
        <w:rPr>
          <w:rFonts w:hint="eastAsia"/>
          <w:sz w:val="28"/>
          <w:szCs w:val="24"/>
        </w:rPr>
        <w:t>我们的程序在实现这一功能时，采用了由统一的特征提取和树状层级结构的分类器组成的分类模型。每一个数据样本会产生多个标签，每个标签对应一个分类器。我们对数据的权重做了处理，确保对于一个数据样本，只有相关的分类器会在训练时受到影响。</w:t>
      </w:r>
    </w:p>
    <w:p w14:paraId="38418FAB" w14:textId="77777777" w:rsidR="00C92607" w:rsidRPr="00C92607" w:rsidRDefault="00C92607" w:rsidP="00C92607">
      <w:pPr>
        <w:ind w:firstLine="420"/>
        <w:rPr>
          <w:sz w:val="28"/>
          <w:szCs w:val="24"/>
        </w:rPr>
      </w:pPr>
    </w:p>
    <w:p w14:paraId="20F792BB" w14:textId="3184B751" w:rsidR="00C92607" w:rsidRDefault="00C92607" w:rsidP="00C92607">
      <w:pPr>
        <w:ind w:firstLine="420"/>
        <w:rPr>
          <w:sz w:val="28"/>
          <w:szCs w:val="24"/>
        </w:rPr>
      </w:pPr>
      <w:r w:rsidRPr="00C92607">
        <w:rPr>
          <w:rFonts w:hint="eastAsia"/>
          <w:sz w:val="28"/>
          <w:szCs w:val="24"/>
        </w:rPr>
        <w:t>根据此模型，得到的验证集上错误率为</w:t>
      </w:r>
      <w:r w:rsidRPr="00C92607">
        <w:rPr>
          <w:rFonts w:hint="eastAsia"/>
          <w:sz w:val="28"/>
          <w:szCs w:val="24"/>
        </w:rPr>
        <w:t>2.0%</w:t>
      </w:r>
      <w:r w:rsidRPr="00C92607">
        <w:rPr>
          <w:rFonts w:hint="eastAsia"/>
          <w:sz w:val="28"/>
          <w:szCs w:val="24"/>
        </w:rPr>
        <w:t>。总体的</w:t>
      </w:r>
      <w:r w:rsidRPr="00C92607">
        <w:rPr>
          <w:rFonts w:hint="eastAsia"/>
          <w:sz w:val="28"/>
          <w:szCs w:val="24"/>
        </w:rPr>
        <w:t>Macro-F1</w:t>
      </w:r>
      <w:r w:rsidRPr="00C92607">
        <w:rPr>
          <w:rFonts w:hint="eastAsia"/>
          <w:sz w:val="28"/>
          <w:szCs w:val="24"/>
        </w:rPr>
        <w:t>分数为</w:t>
      </w:r>
      <w:r w:rsidRPr="00C92607">
        <w:rPr>
          <w:rFonts w:hint="eastAsia"/>
          <w:sz w:val="28"/>
          <w:szCs w:val="24"/>
        </w:rPr>
        <w:t>0.9695</w:t>
      </w:r>
      <w:r w:rsidRPr="00C92607">
        <w:rPr>
          <w:rFonts w:hint="eastAsia"/>
          <w:sz w:val="28"/>
          <w:szCs w:val="24"/>
        </w:rPr>
        <w:t>。</w:t>
      </w:r>
    </w:p>
    <w:p w14:paraId="4A8A13DC" w14:textId="41C860D2" w:rsidR="00CE33C1" w:rsidRPr="00CE33C1" w:rsidRDefault="00CE33C1" w:rsidP="00CE33C1">
      <w:pPr>
        <w:rPr>
          <w:sz w:val="28"/>
          <w:szCs w:val="24"/>
        </w:rPr>
      </w:pPr>
    </w:p>
    <w:sectPr w:rsidR="00CE33C1" w:rsidRPr="00CE3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6D0E" w14:textId="77777777" w:rsidR="001A11D1" w:rsidRDefault="001A11D1" w:rsidP="008E15D6">
      <w:r>
        <w:separator/>
      </w:r>
    </w:p>
  </w:endnote>
  <w:endnote w:type="continuationSeparator" w:id="0">
    <w:p w14:paraId="5133CF7C" w14:textId="77777777" w:rsidR="001A11D1" w:rsidRDefault="001A11D1" w:rsidP="008E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5C43" w14:textId="77777777" w:rsidR="001A11D1" w:rsidRDefault="001A11D1" w:rsidP="008E15D6">
      <w:r>
        <w:separator/>
      </w:r>
    </w:p>
  </w:footnote>
  <w:footnote w:type="continuationSeparator" w:id="0">
    <w:p w14:paraId="388124A5" w14:textId="77777777" w:rsidR="001A11D1" w:rsidRDefault="001A11D1" w:rsidP="008E15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F8"/>
    <w:rsid w:val="00017222"/>
    <w:rsid w:val="00096DF8"/>
    <w:rsid w:val="001A11D1"/>
    <w:rsid w:val="001D60AD"/>
    <w:rsid w:val="001F6397"/>
    <w:rsid w:val="00281B83"/>
    <w:rsid w:val="00317563"/>
    <w:rsid w:val="00530B74"/>
    <w:rsid w:val="0059627A"/>
    <w:rsid w:val="008E15D6"/>
    <w:rsid w:val="00A01B0E"/>
    <w:rsid w:val="00B77AAB"/>
    <w:rsid w:val="00BA0D5E"/>
    <w:rsid w:val="00BC1D65"/>
    <w:rsid w:val="00C44B6B"/>
    <w:rsid w:val="00C92607"/>
    <w:rsid w:val="00CE33C1"/>
    <w:rsid w:val="00DB6D1D"/>
    <w:rsid w:val="00DD075C"/>
    <w:rsid w:val="00EB244F"/>
    <w:rsid w:val="00EC0110"/>
    <w:rsid w:val="00F4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30DE2"/>
  <w15:chartTrackingRefBased/>
  <w15:docId w15:val="{1F6DF9CB-5E6B-4DD6-BC1F-A491F66D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bCs/>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5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5D6"/>
    <w:rPr>
      <w:sz w:val="18"/>
      <w:szCs w:val="18"/>
    </w:rPr>
  </w:style>
  <w:style w:type="paragraph" w:styleId="a5">
    <w:name w:val="footer"/>
    <w:basedOn w:val="a"/>
    <w:link w:val="a6"/>
    <w:uiPriority w:val="99"/>
    <w:unhideWhenUsed/>
    <w:rsid w:val="008E15D6"/>
    <w:pPr>
      <w:tabs>
        <w:tab w:val="center" w:pos="4153"/>
        <w:tab w:val="right" w:pos="8306"/>
      </w:tabs>
      <w:snapToGrid w:val="0"/>
      <w:jc w:val="left"/>
    </w:pPr>
    <w:rPr>
      <w:sz w:val="18"/>
      <w:szCs w:val="18"/>
    </w:rPr>
  </w:style>
  <w:style w:type="character" w:customStyle="1" w:styleId="a6">
    <w:name w:val="页脚 字符"/>
    <w:basedOn w:val="a0"/>
    <w:link w:val="a5"/>
    <w:uiPriority w:val="99"/>
    <w:rsid w:val="008E15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3440">
      <w:bodyDiv w:val="1"/>
      <w:marLeft w:val="0"/>
      <w:marRight w:val="0"/>
      <w:marTop w:val="0"/>
      <w:marBottom w:val="0"/>
      <w:divBdr>
        <w:top w:val="none" w:sz="0" w:space="0" w:color="auto"/>
        <w:left w:val="none" w:sz="0" w:space="0" w:color="auto"/>
        <w:bottom w:val="none" w:sz="0" w:space="0" w:color="auto"/>
        <w:right w:val="none" w:sz="0" w:space="0" w:color="auto"/>
      </w:divBdr>
    </w:div>
    <w:div w:id="4936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18</cp:revision>
  <dcterms:created xsi:type="dcterms:W3CDTF">2022-01-07T03:18:00Z</dcterms:created>
  <dcterms:modified xsi:type="dcterms:W3CDTF">2022-01-07T13:47:00Z</dcterms:modified>
</cp:coreProperties>
</file>