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565A2" w14:textId="1F2AEF30" w:rsidR="0086530F" w:rsidRPr="007B6922" w:rsidRDefault="007B6922" w:rsidP="007B6922">
      <w:pPr>
        <w:jc w:val="center"/>
        <w:rPr>
          <w:rFonts w:ascii="黑体" w:eastAsia="黑体" w:hAnsi="黑体"/>
          <w:sz w:val="36"/>
          <w:szCs w:val="32"/>
        </w:rPr>
      </w:pPr>
      <w:r w:rsidRPr="007B6922">
        <w:rPr>
          <w:rFonts w:ascii="黑体" w:eastAsia="黑体" w:hAnsi="黑体"/>
          <w:sz w:val="36"/>
          <w:szCs w:val="32"/>
        </w:rPr>
        <w:t>tm40c</w:t>
      </w:r>
      <w:r w:rsidRPr="007B6922">
        <w:rPr>
          <w:rFonts w:ascii="黑体" w:eastAsia="黑体" w:hAnsi="黑体" w:hint="eastAsia"/>
          <w:sz w:val="36"/>
          <w:szCs w:val="32"/>
        </w:rPr>
        <w:t>和t</w:t>
      </w:r>
      <w:r w:rsidRPr="007B6922">
        <w:rPr>
          <w:rFonts w:ascii="黑体" w:eastAsia="黑体" w:hAnsi="黑体"/>
          <w:sz w:val="36"/>
          <w:szCs w:val="32"/>
        </w:rPr>
        <w:t>m40cz</w:t>
      </w:r>
      <w:r w:rsidRPr="007B6922">
        <w:rPr>
          <w:rFonts w:ascii="黑体" w:eastAsia="黑体" w:hAnsi="黑体" w:hint="eastAsia"/>
          <w:sz w:val="36"/>
          <w:szCs w:val="32"/>
        </w:rPr>
        <w:t>的差别</w:t>
      </w:r>
    </w:p>
    <w:p w14:paraId="4D26CCE5" w14:textId="523FECF8" w:rsidR="007B6922" w:rsidRDefault="007B6922" w:rsidP="007B6922">
      <w:pPr>
        <w:jc w:val="center"/>
      </w:pPr>
      <w:r>
        <w:rPr>
          <w:rFonts w:hint="eastAsia"/>
        </w:rPr>
        <w:t>崔晏菲</w:t>
      </w:r>
      <w:r>
        <w:rPr>
          <w:rFonts w:hint="eastAsia"/>
        </w:rPr>
        <w:t xml:space="preserve"> </w:t>
      </w:r>
      <w:r>
        <w:t>2023.12.08</w:t>
      </w:r>
    </w:p>
    <w:p w14:paraId="7972BFC8" w14:textId="2430A375" w:rsidR="007B6922" w:rsidRDefault="007B6922" w:rsidP="007B6922"/>
    <w:p w14:paraId="78FB7646" w14:textId="10A1FAE4" w:rsidR="007B6922" w:rsidRPr="00BB3DDC" w:rsidRDefault="007B6922" w:rsidP="007B6922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4"/>
        </w:rPr>
      </w:pPr>
      <w:r w:rsidRPr="00BB3DDC">
        <w:rPr>
          <w:rFonts w:hint="eastAsia"/>
          <w:b/>
          <w:bCs/>
          <w:sz w:val="28"/>
          <w:szCs w:val="24"/>
        </w:rPr>
        <w:t>数据总览</w:t>
      </w:r>
    </w:p>
    <w:p w14:paraId="3122A4D7" w14:textId="67713E86" w:rsidR="00982996" w:rsidRDefault="00982996" w:rsidP="0098299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数据量差异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716"/>
        <w:gridCol w:w="1236"/>
        <w:gridCol w:w="1236"/>
        <w:gridCol w:w="1256"/>
      </w:tblGrid>
      <w:tr w:rsidR="00982996" w:rsidRPr="00982996" w14:paraId="552895C9" w14:textId="77777777" w:rsidTr="00982996">
        <w:trPr>
          <w:trHeight w:val="283"/>
          <w:jc w:val="center"/>
        </w:trPr>
        <w:tc>
          <w:tcPr>
            <w:tcW w:w="1716" w:type="dxa"/>
            <w:noWrap/>
            <w:hideMark/>
          </w:tcPr>
          <w:p w14:paraId="6DC7774F" w14:textId="77777777" w:rsidR="00982996" w:rsidRPr="00982996" w:rsidRDefault="00982996" w:rsidP="00982996">
            <w:pPr>
              <w:pStyle w:val="a3"/>
              <w:ind w:left="840" w:firstLine="480"/>
            </w:pPr>
          </w:p>
        </w:tc>
        <w:tc>
          <w:tcPr>
            <w:tcW w:w="1236" w:type="dxa"/>
            <w:noWrap/>
            <w:hideMark/>
          </w:tcPr>
          <w:p w14:paraId="18391174" w14:textId="77777777" w:rsidR="00982996" w:rsidRPr="00982996" w:rsidRDefault="00982996" w:rsidP="00982996">
            <w:r w:rsidRPr="00982996">
              <w:rPr>
                <w:rFonts w:hint="eastAsia"/>
              </w:rPr>
              <w:t>tm40cz</w:t>
            </w:r>
          </w:p>
        </w:tc>
        <w:tc>
          <w:tcPr>
            <w:tcW w:w="1236" w:type="dxa"/>
            <w:noWrap/>
            <w:hideMark/>
          </w:tcPr>
          <w:p w14:paraId="605F5D70" w14:textId="77777777" w:rsidR="00982996" w:rsidRPr="00982996" w:rsidRDefault="00982996" w:rsidP="00982996">
            <w:r w:rsidRPr="00982996">
              <w:rPr>
                <w:rFonts w:hint="eastAsia"/>
              </w:rPr>
              <w:t>tm40c</w:t>
            </w:r>
          </w:p>
        </w:tc>
        <w:tc>
          <w:tcPr>
            <w:tcW w:w="1256" w:type="dxa"/>
            <w:noWrap/>
            <w:hideMark/>
          </w:tcPr>
          <w:p w14:paraId="45908AC6" w14:textId="77777777" w:rsidR="00982996" w:rsidRPr="00982996" w:rsidRDefault="00982996" w:rsidP="00982996">
            <w:r w:rsidRPr="00982996">
              <w:rPr>
                <w:rFonts w:hint="eastAsia"/>
              </w:rPr>
              <w:t>变化率</w:t>
            </w:r>
          </w:p>
        </w:tc>
      </w:tr>
      <w:tr w:rsidR="00982996" w:rsidRPr="00982996" w14:paraId="3C3B38D7" w14:textId="77777777" w:rsidTr="00982996">
        <w:trPr>
          <w:trHeight w:val="283"/>
          <w:jc w:val="center"/>
        </w:trPr>
        <w:tc>
          <w:tcPr>
            <w:tcW w:w="1716" w:type="dxa"/>
            <w:noWrap/>
            <w:hideMark/>
          </w:tcPr>
          <w:p w14:paraId="11072148" w14:textId="77777777" w:rsidR="00982996" w:rsidRPr="00982996" w:rsidRDefault="00982996" w:rsidP="00982996">
            <w:r w:rsidRPr="00982996">
              <w:rPr>
                <w:rFonts w:hint="eastAsia"/>
              </w:rPr>
              <w:t>train</w:t>
            </w:r>
          </w:p>
        </w:tc>
        <w:tc>
          <w:tcPr>
            <w:tcW w:w="1236" w:type="dxa"/>
            <w:noWrap/>
            <w:hideMark/>
          </w:tcPr>
          <w:p w14:paraId="599471CA" w14:textId="77777777" w:rsidR="00982996" w:rsidRPr="00982996" w:rsidRDefault="00982996" w:rsidP="00982996">
            <w:r w:rsidRPr="00982996">
              <w:rPr>
                <w:rFonts w:hint="eastAsia"/>
              </w:rPr>
              <w:t>9652635</w:t>
            </w:r>
          </w:p>
        </w:tc>
        <w:tc>
          <w:tcPr>
            <w:tcW w:w="1236" w:type="dxa"/>
            <w:noWrap/>
            <w:hideMark/>
          </w:tcPr>
          <w:p w14:paraId="2EDE39C9" w14:textId="77777777" w:rsidR="00982996" w:rsidRPr="00982996" w:rsidRDefault="00982996" w:rsidP="00982996">
            <w:r w:rsidRPr="00982996">
              <w:rPr>
                <w:rFonts w:hint="eastAsia"/>
              </w:rPr>
              <w:t>7209240</w:t>
            </w:r>
          </w:p>
        </w:tc>
        <w:tc>
          <w:tcPr>
            <w:tcW w:w="1256" w:type="dxa"/>
            <w:noWrap/>
            <w:hideMark/>
          </w:tcPr>
          <w:p w14:paraId="1E5BA0F9" w14:textId="77777777" w:rsidR="00982996" w:rsidRPr="00982996" w:rsidRDefault="00982996" w:rsidP="00982996">
            <w:r w:rsidRPr="00982996">
              <w:rPr>
                <w:rFonts w:hint="eastAsia"/>
              </w:rPr>
              <w:t>-0.25313</w:t>
            </w:r>
          </w:p>
        </w:tc>
      </w:tr>
      <w:tr w:rsidR="00982996" w:rsidRPr="00982996" w14:paraId="1167880A" w14:textId="77777777" w:rsidTr="00982996">
        <w:trPr>
          <w:trHeight w:val="283"/>
          <w:jc w:val="center"/>
        </w:trPr>
        <w:tc>
          <w:tcPr>
            <w:tcW w:w="1716" w:type="dxa"/>
            <w:noWrap/>
            <w:hideMark/>
          </w:tcPr>
          <w:p w14:paraId="4700556A" w14:textId="77777777" w:rsidR="00982996" w:rsidRPr="00982996" w:rsidRDefault="00982996" w:rsidP="00982996">
            <w:r w:rsidRPr="00982996">
              <w:rPr>
                <w:rFonts w:hint="eastAsia"/>
              </w:rPr>
              <w:t>cv</w:t>
            </w:r>
          </w:p>
        </w:tc>
        <w:tc>
          <w:tcPr>
            <w:tcW w:w="1236" w:type="dxa"/>
            <w:noWrap/>
            <w:hideMark/>
          </w:tcPr>
          <w:p w14:paraId="72D99E05" w14:textId="77777777" w:rsidR="00982996" w:rsidRPr="00982996" w:rsidRDefault="00982996" w:rsidP="00982996">
            <w:r w:rsidRPr="00982996">
              <w:rPr>
                <w:rFonts w:hint="eastAsia"/>
              </w:rPr>
              <w:t>2572751</w:t>
            </w:r>
          </w:p>
        </w:tc>
        <w:tc>
          <w:tcPr>
            <w:tcW w:w="1236" w:type="dxa"/>
            <w:noWrap/>
            <w:hideMark/>
          </w:tcPr>
          <w:p w14:paraId="21900FD8" w14:textId="77777777" w:rsidR="00982996" w:rsidRPr="00982996" w:rsidRDefault="00982996" w:rsidP="00982996">
            <w:r w:rsidRPr="00982996">
              <w:rPr>
                <w:rFonts w:hint="eastAsia"/>
              </w:rPr>
              <w:t>1850796</w:t>
            </w:r>
          </w:p>
        </w:tc>
        <w:tc>
          <w:tcPr>
            <w:tcW w:w="1256" w:type="dxa"/>
            <w:noWrap/>
            <w:hideMark/>
          </w:tcPr>
          <w:p w14:paraId="2EBC85D8" w14:textId="77777777" w:rsidR="00982996" w:rsidRPr="00982996" w:rsidRDefault="00982996" w:rsidP="00982996">
            <w:r w:rsidRPr="00982996">
              <w:rPr>
                <w:rFonts w:hint="eastAsia"/>
              </w:rPr>
              <w:t>-0.28062</w:t>
            </w:r>
          </w:p>
        </w:tc>
      </w:tr>
      <w:tr w:rsidR="00982996" w:rsidRPr="00982996" w14:paraId="16F3A5BC" w14:textId="77777777" w:rsidTr="00982996">
        <w:trPr>
          <w:trHeight w:val="283"/>
          <w:jc w:val="center"/>
        </w:trPr>
        <w:tc>
          <w:tcPr>
            <w:tcW w:w="1716" w:type="dxa"/>
            <w:noWrap/>
            <w:hideMark/>
          </w:tcPr>
          <w:p w14:paraId="4BDA8F92" w14:textId="77777777" w:rsidR="00982996" w:rsidRPr="00982996" w:rsidRDefault="00982996" w:rsidP="00982996">
            <w:r w:rsidRPr="00982996">
              <w:rPr>
                <w:rFonts w:hint="eastAsia"/>
              </w:rPr>
              <w:t>test</w:t>
            </w:r>
          </w:p>
        </w:tc>
        <w:tc>
          <w:tcPr>
            <w:tcW w:w="1236" w:type="dxa"/>
            <w:noWrap/>
            <w:hideMark/>
          </w:tcPr>
          <w:p w14:paraId="1AC2A6C3" w14:textId="77777777" w:rsidR="00982996" w:rsidRPr="00982996" w:rsidRDefault="00982996" w:rsidP="00982996">
            <w:r w:rsidRPr="00982996">
              <w:rPr>
                <w:rFonts w:hint="eastAsia"/>
              </w:rPr>
              <w:t>2447595</w:t>
            </w:r>
          </w:p>
        </w:tc>
        <w:tc>
          <w:tcPr>
            <w:tcW w:w="1236" w:type="dxa"/>
            <w:noWrap/>
            <w:hideMark/>
          </w:tcPr>
          <w:p w14:paraId="38844EB2" w14:textId="77777777" w:rsidR="00982996" w:rsidRPr="00982996" w:rsidRDefault="00982996" w:rsidP="00982996">
            <w:r w:rsidRPr="00982996">
              <w:rPr>
                <w:rFonts w:hint="eastAsia"/>
              </w:rPr>
              <w:t>1781010</w:t>
            </w:r>
          </w:p>
        </w:tc>
        <w:tc>
          <w:tcPr>
            <w:tcW w:w="1256" w:type="dxa"/>
            <w:noWrap/>
            <w:hideMark/>
          </w:tcPr>
          <w:p w14:paraId="46CBE3EC" w14:textId="77777777" w:rsidR="00982996" w:rsidRPr="00982996" w:rsidRDefault="00982996" w:rsidP="00982996">
            <w:r w:rsidRPr="00982996">
              <w:rPr>
                <w:rFonts w:hint="eastAsia"/>
              </w:rPr>
              <w:t>-0.27234</w:t>
            </w:r>
          </w:p>
        </w:tc>
      </w:tr>
      <w:tr w:rsidR="00982996" w:rsidRPr="00982996" w14:paraId="2CEFB036" w14:textId="77777777" w:rsidTr="00982996">
        <w:trPr>
          <w:trHeight w:val="283"/>
          <w:jc w:val="center"/>
        </w:trPr>
        <w:tc>
          <w:tcPr>
            <w:tcW w:w="1716" w:type="dxa"/>
            <w:noWrap/>
            <w:hideMark/>
          </w:tcPr>
          <w:p w14:paraId="1C29DE56" w14:textId="77777777" w:rsidR="00982996" w:rsidRPr="00982996" w:rsidRDefault="00982996" w:rsidP="00982996">
            <w:r w:rsidRPr="00982996">
              <w:rPr>
                <w:rFonts w:hint="eastAsia"/>
              </w:rPr>
              <w:t>2021</w:t>
            </w:r>
          </w:p>
        </w:tc>
        <w:tc>
          <w:tcPr>
            <w:tcW w:w="1236" w:type="dxa"/>
            <w:noWrap/>
            <w:hideMark/>
          </w:tcPr>
          <w:p w14:paraId="0D435632" w14:textId="77777777" w:rsidR="00982996" w:rsidRPr="00982996" w:rsidRDefault="00982996" w:rsidP="00982996">
            <w:r w:rsidRPr="00982996">
              <w:rPr>
                <w:rFonts w:hint="eastAsia"/>
              </w:rPr>
              <w:t>2962710</w:t>
            </w:r>
          </w:p>
        </w:tc>
        <w:tc>
          <w:tcPr>
            <w:tcW w:w="1236" w:type="dxa"/>
            <w:noWrap/>
            <w:hideMark/>
          </w:tcPr>
          <w:p w14:paraId="6B4E848B" w14:textId="77777777" w:rsidR="00982996" w:rsidRPr="00982996" w:rsidRDefault="00982996" w:rsidP="00982996">
            <w:r w:rsidRPr="00982996">
              <w:rPr>
                <w:rFonts w:hint="eastAsia"/>
              </w:rPr>
              <w:t>2147340</w:t>
            </w:r>
          </w:p>
        </w:tc>
        <w:tc>
          <w:tcPr>
            <w:tcW w:w="1256" w:type="dxa"/>
            <w:noWrap/>
            <w:hideMark/>
          </w:tcPr>
          <w:p w14:paraId="3E3FB42B" w14:textId="77777777" w:rsidR="00982996" w:rsidRPr="00982996" w:rsidRDefault="00982996" w:rsidP="00982996">
            <w:r w:rsidRPr="00982996">
              <w:rPr>
                <w:rFonts w:hint="eastAsia"/>
              </w:rPr>
              <w:t>-0.27521</w:t>
            </w:r>
          </w:p>
        </w:tc>
      </w:tr>
    </w:tbl>
    <w:p w14:paraId="7E788633" w14:textId="77777777" w:rsidR="00982996" w:rsidRDefault="00982996" w:rsidP="00982996">
      <w:pPr>
        <w:pStyle w:val="a3"/>
        <w:ind w:left="840" w:firstLineChars="0" w:firstLine="0"/>
      </w:pPr>
    </w:p>
    <w:p w14:paraId="76D17432" w14:textId="44B8A74C" w:rsidR="00982996" w:rsidRDefault="00982996" w:rsidP="0015495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分布差异</w:t>
      </w:r>
    </w:p>
    <w:p w14:paraId="7AF6EC7E" w14:textId="6E9661D3" w:rsidR="00154955" w:rsidRDefault="00154955" w:rsidP="0015495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y</w:t>
      </w:r>
      <w:r>
        <w:rPr>
          <w:rFonts w:hint="eastAsia"/>
        </w:rPr>
        <w:t>的分布差异查看</w:t>
      </w:r>
    </w:p>
    <w:p w14:paraId="1A33D5DD" w14:textId="23CB197C" w:rsidR="00154955" w:rsidRDefault="00154955" w:rsidP="00154955">
      <w:r w:rsidRPr="00154955">
        <w:rPr>
          <w:noProof/>
        </w:rPr>
        <w:drawing>
          <wp:inline distT="0" distB="0" distL="0" distR="0" wp14:anchorId="3EB7BE89" wp14:editId="24EF9A5E">
            <wp:extent cx="5274310" cy="2648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8263" w14:textId="2E0074EC" w:rsidR="00154955" w:rsidRDefault="00154955" w:rsidP="00154955">
      <w:r>
        <w:tab/>
      </w:r>
      <w:r>
        <w:tab/>
      </w:r>
      <w:r>
        <w:rPr>
          <w:rFonts w:hint="eastAsia"/>
        </w:rPr>
        <w:t>对均值变化的检验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00"/>
        <w:gridCol w:w="1116"/>
        <w:gridCol w:w="1116"/>
        <w:gridCol w:w="1100"/>
        <w:gridCol w:w="1100"/>
        <w:gridCol w:w="1267"/>
        <w:gridCol w:w="1276"/>
      </w:tblGrid>
      <w:tr w:rsidR="00D463B4" w:rsidRPr="00D463B4" w14:paraId="2962055E" w14:textId="77777777" w:rsidTr="00D463B4">
        <w:trPr>
          <w:trHeight w:val="283"/>
          <w:jc w:val="center"/>
        </w:trPr>
        <w:tc>
          <w:tcPr>
            <w:tcW w:w="1100" w:type="dxa"/>
            <w:noWrap/>
            <w:hideMark/>
          </w:tcPr>
          <w:p w14:paraId="535607D4" w14:textId="77777777" w:rsidR="00D463B4" w:rsidRPr="00D463B4" w:rsidRDefault="00D463B4" w:rsidP="00D463B4"/>
        </w:tc>
        <w:tc>
          <w:tcPr>
            <w:tcW w:w="1116" w:type="dxa"/>
            <w:noWrap/>
            <w:hideMark/>
          </w:tcPr>
          <w:p w14:paraId="2677255C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tm40cz</w:t>
            </w:r>
          </w:p>
        </w:tc>
        <w:tc>
          <w:tcPr>
            <w:tcW w:w="1116" w:type="dxa"/>
            <w:noWrap/>
            <w:hideMark/>
          </w:tcPr>
          <w:p w14:paraId="43E10FFD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tm40c</w:t>
            </w:r>
          </w:p>
        </w:tc>
        <w:tc>
          <w:tcPr>
            <w:tcW w:w="1100" w:type="dxa"/>
            <w:noWrap/>
            <w:hideMark/>
          </w:tcPr>
          <w:p w14:paraId="2C2F4763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变化率</w:t>
            </w:r>
          </w:p>
        </w:tc>
        <w:tc>
          <w:tcPr>
            <w:tcW w:w="1100" w:type="dxa"/>
            <w:noWrap/>
            <w:hideMark/>
          </w:tcPr>
          <w:p w14:paraId="2CD258B7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t</w:t>
            </w:r>
            <w:r w:rsidRPr="00D463B4">
              <w:rPr>
                <w:rFonts w:hint="eastAsia"/>
              </w:rPr>
              <w:t>统计量</w:t>
            </w:r>
          </w:p>
        </w:tc>
        <w:tc>
          <w:tcPr>
            <w:tcW w:w="1267" w:type="dxa"/>
            <w:noWrap/>
            <w:hideMark/>
          </w:tcPr>
          <w:p w14:paraId="1CA21D5B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p</w:t>
            </w:r>
            <w:r w:rsidRPr="00D463B4">
              <w:rPr>
                <w:rFonts w:hint="eastAsia"/>
              </w:rPr>
              <w:t>值</w:t>
            </w:r>
          </w:p>
        </w:tc>
        <w:tc>
          <w:tcPr>
            <w:tcW w:w="1276" w:type="dxa"/>
            <w:noWrap/>
            <w:hideMark/>
          </w:tcPr>
          <w:p w14:paraId="124CDA5E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结论</w:t>
            </w:r>
          </w:p>
        </w:tc>
      </w:tr>
      <w:tr w:rsidR="00D463B4" w:rsidRPr="00D463B4" w14:paraId="5AC5B5C4" w14:textId="77777777" w:rsidTr="00D463B4">
        <w:trPr>
          <w:trHeight w:val="283"/>
          <w:jc w:val="center"/>
        </w:trPr>
        <w:tc>
          <w:tcPr>
            <w:tcW w:w="1100" w:type="dxa"/>
            <w:noWrap/>
            <w:hideMark/>
          </w:tcPr>
          <w:p w14:paraId="3074A9FC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train</w:t>
            </w:r>
          </w:p>
        </w:tc>
        <w:tc>
          <w:tcPr>
            <w:tcW w:w="1116" w:type="dxa"/>
            <w:noWrap/>
            <w:hideMark/>
          </w:tcPr>
          <w:p w14:paraId="06AA034A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0.000193</w:t>
            </w:r>
          </w:p>
        </w:tc>
        <w:tc>
          <w:tcPr>
            <w:tcW w:w="1116" w:type="dxa"/>
            <w:noWrap/>
            <w:hideMark/>
          </w:tcPr>
          <w:p w14:paraId="434CE016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0.000064</w:t>
            </w:r>
          </w:p>
        </w:tc>
        <w:tc>
          <w:tcPr>
            <w:tcW w:w="1100" w:type="dxa"/>
            <w:noWrap/>
            <w:hideMark/>
          </w:tcPr>
          <w:p w14:paraId="773D7A4A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-0.66839</w:t>
            </w:r>
          </w:p>
        </w:tc>
        <w:tc>
          <w:tcPr>
            <w:tcW w:w="1100" w:type="dxa"/>
            <w:noWrap/>
            <w:hideMark/>
          </w:tcPr>
          <w:p w14:paraId="0C8961F8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-18.0848</w:t>
            </w:r>
          </w:p>
        </w:tc>
        <w:tc>
          <w:tcPr>
            <w:tcW w:w="1267" w:type="dxa"/>
            <w:noWrap/>
            <w:hideMark/>
          </w:tcPr>
          <w:p w14:paraId="0D802EF4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4.21E-73</w:t>
            </w:r>
          </w:p>
        </w:tc>
        <w:tc>
          <w:tcPr>
            <w:tcW w:w="1276" w:type="dxa"/>
            <w:noWrap/>
            <w:hideMark/>
          </w:tcPr>
          <w:p w14:paraId="0996018A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均值变小</w:t>
            </w:r>
          </w:p>
        </w:tc>
      </w:tr>
      <w:tr w:rsidR="00D463B4" w:rsidRPr="00D463B4" w14:paraId="07EAA599" w14:textId="77777777" w:rsidTr="00D463B4">
        <w:trPr>
          <w:trHeight w:val="283"/>
          <w:jc w:val="center"/>
        </w:trPr>
        <w:tc>
          <w:tcPr>
            <w:tcW w:w="1100" w:type="dxa"/>
            <w:noWrap/>
            <w:hideMark/>
          </w:tcPr>
          <w:p w14:paraId="6DDB079A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cv</w:t>
            </w:r>
          </w:p>
        </w:tc>
        <w:tc>
          <w:tcPr>
            <w:tcW w:w="1116" w:type="dxa"/>
            <w:noWrap/>
            <w:hideMark/>
          </w:tcPr>
          <w:p w14:paraId="06BF9244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0.000605</w:t>
            </w:r>
          </w:p>
        </w:tc>
        <w:tc>
          <w:tcPr>
            <w:tcW w:w="1116" w:type="dxa"/>
            <w:noWrap/>
            <w:hideMark/>
          </w:tcPr>
          <w:p w14:paraId="7E5ADCCB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0.00042</w:t>
            </w:r>
          </w:p>
        </w:tc>
        <w:tc>
          <w:tcPr>
            <w:tcW w:w="1100" w:type="dxa"/>
            <w:noWrap/>
            <w:hideMark/>
          </w:tcPr>
          <w:p w14:paraId="7ED54A62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-0.30579</w:t>
            </w:r>
          </w:p>
        </w:tc>
        <w:tc>
          <w:tcPr>
            <w:tcW w:w="1100" w:type="dxa"/>
            <w:noWrap/>
            <w:hideMark/>
          </w:tcPr>
          <w:p w14:paraId="57938E82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-14.9997</w:t>
            </w:r>
          </w:p>
        </w:tc>
        <w:tc>
          <w:tcPr>
            <w:tcW w:w="1267" w:type="dxa"/>
            <w:noWrap/>
            <w:hideMark/>
          </w:tcPr>
          <w:p w14:paraId="52CEE346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7.40E-51</w:t>
            </w:r>
          </w:p>
        </w:tc>
        <w:tc>
          <w:tcPr>
            <w:tcW w:w="1276" w:type="dxa"/>
            <w:noWrap/>
            <w:hideMark/>
          </w:tcPr>
          <w:p w14:paraId="65F1CA4C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均值变小</w:t>
            </w:r>
          </w:p>
        </w:tc>
      </w:tr>
      <w:tr w:rsidR="00D463B4" w:rsidRPr="00D463B4" w14:paraId="08DEAF53" w14:textId="77777777" w:rsidTr="00D463B4">
        <w:trPr>
          <w:trHeight w:val="283"/>
          <w:jc w:val="center"/>
        </w:trPr>
        <w:tc>
          <w:tcPr>
            <w:tcW w:w="1100" w:type="dxa"/>
            <w:noWrap/>
            <w:hideMark/>
          </w:tcPr>
          <w:p w14:paraId="4FDF85D8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test</w:t>
            </w:r>
          </w:p>
        </w:tc>
        <w:tc>
          <w:tcPr>
            <w:tcW w:w="1116" w:type="dxa"/>
            <w:noWrap/>
            <w:hideMark/>
          </w:tcPr>
          <w:p w14:paraId="4D1E9033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0.000825</w:t>
            </w:r>
          </w:p>
        </w:tc>
        <w:tc>
          <w:tcPr>
            <w:tcW w:w="1116" w:type="dxa"/>
            <w:noWrap/>
            <w:hideMark/>
          </w:tcPr>
          <w:p w14:paraId="288EE17A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0.000659</w:t>
            </w:r>
          </w:p>
        </w:tc>
        <w:tc>
          <w:tcPr>
            <w:tcW w:w="1100" w:type="dxa"/>
            <w:noWrap/>
            <w:hideMark/>
          </w:tcPr>
          <w:p w14:paraId="0C6CBCD8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-0.20121</w:t>
            </w:r>
          </w:p>
        </w:tc>
        <w:tc>
          <w:tcPr>
            <w:tcW w:w="1100" w:type="dxa"/>
            <w:noWrap/>
            <w:hideMark/>
          </w:tcPr>
          <w:p w14:paraId="429574CC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-9.82131</w:t>
            </w:r>
          </w:p>
        </w:tc>
        <w:tc>
          <w:tcPr>
            <w:tcW w:w="1267" w:type="dxa"/>
            <w:noWrap/>
            <w:hideMark/>
          </w:tcPr>
          <w:p w14:paraId="7AAE9723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9.12E-23</w:t>
            </w:r>
          </w:p>
        </w:tc>
        <w:tc>
          <w:tcPr>
            <w:tcW w:w="1276" w:type="dxa"/>
            <w:noWrap/>
            <w:hideMark/>
          </w:tcPr>
          <w:p w14:paraId="16E92289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均值变小</w:t>
            </w:r>
          </w:p>
        </w:tc>
      </w:tr>
      <w:tr w:rsidR="00D463B4" w:rsidRPr="00D463B4" w14:paraId="72232AB0" w14:textId="77777777" w:rsidTr="00D463B4">
        <w:trPr>
          <w:trHeight w:val="283"/>
          <w:jc w:val="center"/>
        </w:trPr>
        <w:tc>
          <w:tcPr>
            <w:tcW w:w="1100" w:type="dxa"/>
            <w:noWrap/>
            <w:hideMark/>
          </w:tcPr>
          <w:p w14:paraId="61F8B68D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2021</w:t>
            </w:r>
          </w:p>
        </w:tc>
        <w:tc>
          <w:tcPr>
            <w:tcW w:w="1116" w:type="dxa"/>
            <w:noWrap/>
            <w:hideMark/>
          </w:tcPr>
          <w:p w14:paraId="1D80304B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0.000792</w:t>
            </w:r>
          </w:p>
        </w:tc>
        <w:tc>
          <w:tcPr>
            <w:tcW w:w="1116" w:type="dxa"/>
            <w:noWrap/>
            <w:hideMark/>
          </w:tcPr>
          <w:p w14:paraId="59C96464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0.000494</w:t>
            </w:r>
          </w:p>
        </w:tc>
        <w:tc>
          <w:tcPr>
            <w:tcW w:w="1100" w:type="dxa"/>
            <w:noWrap/>
            <w:hideMark/>
          </w:tcPr>
          <w:p w14:paraId="1E1D448B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-0.37626</w:t>
            </w:r>
          </w:p>
        </w:tc>
        <w:tc>
          <w:tcPr>
            <w:tcW w:w="1100" w:type="dxa"/>
            <w:noWrap/>
            <w:hideMark/>
          </w:tcPr>
          <w:p w14:paraId="63DB57C5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-17.3847</w:t>
            </w:r>
          </w:p>
        </w:tc>
        <w:tc>
          <w:tcPr>
            <w:tcW w:w="1267" w:type="dxa"/>
            <w:noWrap/>
            <w:hideMark/>
          </w:tcPr>
          <w:p w14:paraId="70C30125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1.08E-67</w:t>
            </w:r>
          </w:p>
        </w:tc>
        <w:tc>
          <w:tcPr>
            <w:tcW w:w="1276" w:type="dxa"/>
            <w:noWrap/>
            <w:hideMark/>
          </w:tcPr>
          <w:p w14:paraId="040FEDD1" w14:textId="77777777" w:rsidR="00D463B4" w:rsidRPr="00D463B4" w:rsidRDefault="00D463B4" w:rsidP="00D463B4">
            <w:pPr>
              <w:jc w:val="center"/>
            </w:pPr>
            <w:r w:rsidRPr="00D463B4">
              <w:rPr>
                <w:rFonts w:hint="eastAsia"/>
              </w:rPr>
              <w:t>均值变小</w:t>
            </w:r>
          </w:p>
        </w:tc>
      </w:tr>
    </w:tbl>
    <w:p w14:paraId="07FEAFA6" w14:textId="6269EB39" w:rsidR="00580B5C" w:rsidRDefault="00D463B4" w:rsidP="00580B5C">
      <w:r>
        <w:tab/>
      </w:r>
      <w:r>
        <w:tab/>
      </w:r>
      <w:r>
        <w:rPr>
          <w:rFonts w:hint="eastAsia"/>
        </w:rPr>
        <w:t>对</w:t>
      </w:r>
      <w:r w:rsidR="00434232">
        <w:rPr>
          <w:rFonts w:hint="eastAsia"/>
        </w:rPr>
        <w:t>方差进行检验，发现</w:t>
      </w:r>
      <w:r w:rsidR="00434232">
        <w:rPr>
          <w:rFonts w:hint="eastAsia"/>
        </w:rPr>
        <w:t>F</w:t>
      </w:r>
      <w:r w:rsidR="00434232">
        <w:rPr>
          <w:rFonts w:hint="eastAsia"/>
        </w:rPr>
        <w:t>值都几乎等于</w:t>
      </w:r>
      <w:r w:rsidR="00434232">
        <w:rPr>
          <w:rFonts w:hint="eastAsia"/>
        </w:rPr>
        <w:t>1</w:t>
      </w:r>
      <w:r w:rsidR="00434232">
        <w:rPr>
          <w:rFonts w:hint="eastAsia"/>
        </w:rPr>
        <w:t>，故认为方差不变。</w:t>
      </w:r>
    </w:p>
    <w:p w14:paraId="6CE1BE5A" w14:textId="5AF08D4A" w:rsidR="007B6922" w:rsidRPr="00BB3DDC" w:rsidRDefault="007B6922" w:rsidP="007B6922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4"/>
        </w:rPr>
      </w:pPr>
      <w:r w:rsidRPr="00BB3DDC">
        <w:rPr>
          <w:rFonts w:hint="eastAsia"/>
          <w:b/>
          <w:bCs/>
          <w:sz w:val="28"/>
          <w:szCs w:val="24"/>
        </w:rPr>
        <w:t>模型表现差异</w:t>
      </w:r>
    </w:p>
    <w:p w14:paraId="6C4E63AB" w14:textId="0E8A1C6F" w:rsidR="00352602" w:rsidRPr="00BB3DDC" w:rsidRDefault="00352602" w:rsidP="00352602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BB3DDC">
        <w:rPr>
          <w:b/>
          <w:bCs/>
        </w:rPr>
        <w:t>300</w:t>
      </w:r>
      <w:r w:rsidRPr="00BB3DDC">
        <w:rPr>
          <w:rFonts w:hint="eastAsia"/>
          <w:b/>
          <w:bCs/>
        </w:rPr>
        <w:t>特征</w:t>
      </w:r>
    </w:p>
    <w:p w14:paraId="637184DF" w14:textId="78B664D3" w:rsidR="00BC535E" w:rsidRDefault="00BC535E" w:rsidP="00BC535E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岭回归表现差异</w:t>
      </w:r>
    </w:p>
    <w:p w14:paraId="0846FE53" w14:textId="24660D66" w:rsidR="00BC535E" w:rsidRDefault="00BC535E" w:rsidP="00BC535E">
      <w:pPr>
        <w:pStyle w:val="a3"/>
        <w:numPr>
          <w:ilvl w:val="2"/>
          <w:numId w:val="2"/>
        </w:numPr>
        <w:ind w:firstLineChars="0"/>
      </w:pPr>
      <w:r>
        <w:t>lambda = 1</w:t>
      </w:r>
    </w:p>
    <w:p w14:paraId="6B32615C" w14:textId="0979F0AA" w:rsidR="00BC535E" w:rsidRDefault="00BC535E" w:rsidP="00BC535E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m40cz</w:t>
      </w:r>
    </w:p>
    <w:p w14:paraId="261254D8" w14:textId="7149ABDD" w:rsidR="00BC535E" w:rsidRDefault="00BC535E" w:rsidP="008C6D42">
      <w:pPr>
        <w:jc w:val="center"/>
      </w:pPr>
      <w:r>
        <w:rPr>
          <w:noProof/>
        </w:rPr>
        <w:lastRenderedPageBreak/>
        <w:drawing>
          <wp:inline distT="0" distB="0" distL="0" distR="0" wp14:anchorId="0C7C1B74" wp14:editId="6A5F2307">
            <wp:extent cx="3517522" cy="1122676"/>
            <wp:effectExtent l="0" t="0" r="698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0595" cy="1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F259" w14:textId="0A9BDF75" w:rsidR="00D52057" w:rsidRDefault="00865BA2" w:rsidP="00865BA2">
      <w:r w:rsidRPr="00865BA2">
        <w:drawing>
          <wp:inline distT="0" distB="0" distL="0" distR="0" wp14:anchorId="18D83F5B" wp14:editId="703AEB75">
            <wp:extent cx="5274310" cy="1167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2219" w14:textId="05DB67CF" w:rsidR="00BC535E" w:rsidRDefault="00BC535E" w:rsidP="00BC535E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m40c</w:t>
      </w:r>
    </w:p>
    <w:p w14:paraId="4D2A1D3B" w14:textId="198E9A90" w:rsidR="00110C17" w:rsidRDefault="00110C17" w:rsidP="00110C17">
      <w:pPr>
        <w:jc w:val="center"/>
      </w:pPr>
      <w:r>
        <w:rPr>
          <w:noProof/>
        </w:rPr>
        <w:drawing>
          <wp:inline distT="0" distB="0" distL="0" distR="0" wp14:anchorId="7972AFB5" wp14:editId="71E2817D">
            <wp:extent cx="3381470" cy="1670787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154" cy="168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4D6C" w14:textId="00F5DBD3" w:rsidR="00110C17" w:rsidRDefault="00110C17" w:rsidP="00110C17">
      <w:pPr>
        <w:jc w:val="center"/>
      </w:pPr>
      <w:r>
        <w:rPr>
          <w:noProof/>
        </w:rPr>
        <w:drawing>
          <wp:inline distT="0" distB="0" distL="0" distR="0" wp14:anchorId="7817E6BE" wp14:editId="28618AD6">
            <wp:extent cx="5274310" cy="12788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D117" w14:textId="69719DA0" w:rsidR="00D52057" w:rsidRDefault="00D52057" w:rsidP="00D52057">
      <w:r>
        <w:rPr>
          <w:rFonts w:hint="eastAsia"/>
        </w:rPr>
        <w:t>可见，</w:t>
      </w:r>
      <w:r>
        <w:rPr>
          <w:rFonts w:hint="eastAsia"/>
        </w:rPr>
        <w:t>3</w:t>
      </w:r>
      <w:r>
        <w:t>00</w:t>
      </w:r>
      <w:r>
        <w:rPr>
          <w:rFonts w:hint="eastAsia"/>
        </w:rPr>
        <w:t>特征的</w:t>
      </w:r>
      <w:r>
        <w:rPr>
          <w:rFonts w:hint="eastAsia"/>
        </w:rPr>
        <w:t>ridge</w:t>
      </w:r>
      <w:r>
        <w:rPr>
          <w:rFonts w:hint="eastAsia"/>
        </w:rPr>
        <w:t>在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</w:t>
      </w:r>
      <w:r>
        <w:rPr>
          <w:rFonts w:hint="eastAsia"/>
        </w:rPr>
        <w:t>上的表现很差。夏普不如，年化收益也不如。换手率稍低，</w:t>
      </w:r>
      <w:r>
        <w:rPr>
          <w:rFonts w:hint="eastAsia"/>
        </w:rPr>
        <w:t>DD</w:t>
      </w:r>
      <w:r>
        <w:rPr>
          <w:rFonts w:hint="eastAsia"/>
        </w:rPr>
        <w:t>也不如。并且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cz</w:t>
      </w:r>
      <w:r>
        <w:rPr>
          <w:rFonts w:hint="eastAsia"/>
        </w:rPr>
        <w:t>偏正，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</w:t>
      </w:r>
      <w:r>
        <w:rPr>
          <w:rFonts w:hint="eastAsia"/>
        </w:rPr>
        <w:t>偏负。</w:t>
      </w:r>
    </w:p>
    <w:p w14:paraId="631B4030" w14:textId="63B7C681" w:rsidR="00BC535E" w:rsidRDefault="008C6D42" w:rsidP="00BC535E">
      <w:pPr>
        <w:pStyle w:val="a3"/>
        <w:numPr>
          <w:ilvl w:val="1"/>
          <w:numId w:val="2"/>
        </w:numPr>
        <w:ind w:firstLineChars="0"/>
      </w:pPr>
      <w:r>
        <w:t>g</w:t>
      </w:r>
      <w:r w:rsidR="00BC535E">
        <w:rPr>
          <w:rFonts w:hint="eastAsia"/>
        </w:rPr>
        <w:t>btree</w:t>
      </w:r>
      <w:r w:rsidR="00BC535E">
        <w:rPr>
          <w:rFonts w:hint="eastAsia"/>
        </w:rPr>
        <w:t>表现差异</w:t>
      </w:r>
    </w:p>
    <w:p w14:paraId="4858602C" w14:textId="686F7AF4" w:rsidR="00BC535E" w:rsidRDefault="00BC535E" w:rsidP="00BC535E">
      <w:pPr>
        <w:pStyle w:val="a3"/>
        <w:numPr>
          <w:ilvl w:val="2"/>
          <w:numId w:val="2"/>
        </w:numPr>
        <w:ind w:firstLineChars="0"/>
      </w:pPr>
      <w:r>
        <w:t>n_eatimators = 30, max_depth = 3, learning_rate = 0.1</w:t>
      </w:r>
    </w:p>
    <w:p w14:paraId="17CCE159" w14:textId="2DA199EB" w:rsidR="00BC535E" w:rsidRDefault="00BC535E" w:rsidP="00BC535E">
      <w:pPr>
        <w:pStyle w:val="a3"/>
        <w:numPr>
          <w:ilvl w:val="2"/>
          <w:numId w:val="2"/>
        </w:numPr>
        <w:ind w:firstLineChars="0"/>
      </w:pPr>
      <w:r>
        <w:t>tm40cz</w:t>
      </w:r>
    </w:p>
    <w:p w14:paraId="2B9A91D5" w14:textId="102906A7" w:rsidR="00BC535E" w:rsidRDefault="00BC535E" w:rsidP="00BC535E">
      <w:pPr>
        <w:jc w:val="center"/>
      </w:pPr>
      <w:r>
        <w:rPr>
          <w:noProof/>
        </w:rPr>
        <w:drawing>
          <wp:inline distT="0" distB="0" distL="0" distR="0" wp14:anchorId="0C2FFDD0" wp14:editId="37F34227">
            <wp:extent cx="3480530" cy="1127631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3190" cy="1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FABB" w14:textId="2BC87574" w:rsidR="004E6698" w:rsidRDefault="004E6698" w:rsidP="00BC535E">
      <w:pPr>
        <w:jc w:val="center"/>
      </w:pPr>
      <w:r>
        <w:rPr>
          <w:noProof/>
        </w:rPr>
        <w:drawing>
          <wp:inline distT="0" distB="0" distL="0" distR="0" wp14:anchorId="3E83DA89" wp14:editId="060C954E">
            <wp:extent cx="5274310" cy="5181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B73E" w14:textId="2EF8B01E" w:rsidR="004E6698" w:rsidRDefault="004E6698" w:rsidP="00BC535E">
      <w:pPr>
        <w:jc w:val="center"/>
      </w:pPr>
      <w:r>
        <w:rPr>
          <w:noProof/>
        </w:rPr>
        <w:lastRenderedPageBreak/>
        <w:drawing>
          <wp:inline distT="0" distB="0" distL="0" distR="0" wp14:anchorId="15893209" wp14:editId="476DD331">
            <wp:extent cx="5274310" cy="5099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A17B" w14:textId="40DBE2CF" w:rsidR="00BC535E" w:rsidRDefault="00BC535E" w:rsidP="00BC535E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m40c</w:t>
      </w:r>
    </w:p>
    <w:p w14:paraId="4E99046D" w14:textId="4E3F07B8" w:rsidR="004E6698" w:rsidRDefault="004E6698" w:rsidP="004E6698">
      <w:pPr>
        <w:jc w:val="center"/>
      </w:pPr>
      <w:r>
        <w:rPr>
          <w:noProof/>
        </w:rPr>
        <w:drawing>
          <wp:inline distT="0" distB="0" distL="0" distR="0" wp14:anchorId="6317FF06" wp14:editId="5548F56D">
            <wp:extent cx="3499830" cy="1502154"/>
            <wp:effectExtent l="0" t="0" r="571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9557" cy="150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4D2F" w14:textId="2F578E89" w:rsidR="00BC535E" w:rsidRDefault="004E6698" w:rsidP="00BC535E">
      <w:pPr>
        <w:rPr>
          <w:b/>
          <w:bCs/>
        </w:rPr>
      </w:pPr>
      <w:r>
        <w:rPr>
          <w:noProof/>
        </w:rPr>
        <w:drawing>
          <wp:inline distT="0" distB="0" distL="0" distR="0" wp14:anchorId="745759DD" wp14:editId="6F11925E">
            <wp:extent cx="5274310" cy="12319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F3C9" w14:textId="1AECCF11" w:rsidR="000E676E" w:rsidRPr="000E676E" w:rsidRDefault="000E676E" w:rsidP="00BC535E">
      <w:r w:rsidRPr="000E676E">
        <w:rPr>
          <w:rFonts w:hint="eastAsia"/>
        </w:rPr>
        <w:t>可见，</w:t>
      </w:r>
      <w:r w:rsidRPr="000E676E">
        <w:rPr>
          <w:rFonts w:hint="eastAsia"/>
        </w:rPr>
        <w:t>3</w:t>
      </w:r>
      <w:r w:rsidRPr="000E676E">
        <w:t>00</w:t>
      </w:r>
      <w:r>
        <w:rPr>
          <w:rFonts w:hint="eastAsia"/>
        </w:rPr>
        <w:t>特征的</w:t>
      </w:r>
      <w:r w:rsidRPr="000E676E">
        <w:rPr>
          <w:rFonts w:hint="eastAsia"/>
        </w:rPr>
        <w:t>gbtree</w:t>
      </w:r>
      <w:r>
        <w:rPr>
          <w:rFonts w:hint="eastAsia"/>
        </w:rPr>
        <w:t>在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</w:t>
      </w:r>
      <w:r>
        <w:rPr>
          <w:rFonts w:hint="eastAsia"/>
        </w:rPr>
        <w:t>上的表现非常差。相比于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cz</w:t>
      </w:r>
      <w:r>
        <w:rPr>
          <w:rFonts w:hint="eastAsia"/>
        </w:rPr>
        <w:t>，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</w:t>
      </w:r>
      <w:r>
        <w:rPr>
          <w:rFonts w:hint="eastAsia"/>
        </w:rPr>
        <w:t>的夏普严重降低，年化收益严重降低，</w:t>
      </w:r>
      <w:r>
        <w:rPr>
          <w:rFonts w:hint="eastAsia"/>
        </w:rPr>
        <w:t>TO</w:t>
      </w:r>
      <w:r>
        <w:rPr>
          <w:rFonts w:hint="eastAsia"/>
        </w:rPr>
        <w:t>降低，</w:t>
      </w:r>
      <w:r>
        <w:rPr>
          <w:rFonts w:hint="eastAsia"/>
        </w:rPr>
        <w:t>DD</w:t>
      </w:r>
      <w:r>
        <w:rPr>
          <w:rFonts w:hint="eastAsia"/>
        </w:rPr>
        <w:t>几乎不变。并且二者均偏正。</w:t>
      </w:r>
    </w:p>
    <w:p w14:paraId="3F89EFF9" w14:textId="0970ACA8" w:rsidR="00352602" w:rsidRPr="00BB3DDC" w:rsidRDefault="00352602" w:rsidP="00352602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BB3DDC">
        <w:rPr>
          <w:rFonts w:hint="eastAsia"/>
          <w:b/>
          <w:bCs/>
        </w:rPr>
        <w:t>3</w:t>
      </w:r>
      <w:r w:rsidRPr="00BB3DDC">
        <w:rPr>
          <w:b/>
          <w:bCs/>
        </w:rPr>
        <w:t>00</w:t>
      </w:r>
      <w:r w:rsidRPr="00BB3DDC">
        <w:rPr>
          <w:rFonts w:hint="eastAsia"/>
          <w:b/>
          <w:bCs/>
        </w:rPr>
        <w:t>特征</w:t>
      </w:r>
      <w:r w:rsidRPr="00BB3DDC">
        <w:rPr>
          <w:rFonts w:hint="eastAsia"/>
          <w:b/>
          <w:bCs/>
        </w:rPr>
        <w:t>+</w:t>
      </w:r>
      <w:r w:rsidRPr="00BB3DDC">
        <w:rPr>
          <w:rFonts w:hint="eastAsia"/>
          <w:b/>
          <w:bCs/>
        </w:rPr>
        <w:t>固定方法筛选因子</w:t>
      </w:r>
    </w:p>
    <w:p w14:paraId="429C7037" w14:textId="0F80D13D" w:rsidR="00D92448" w:rsidRDefault="00D92448" w:rsidP="00D9244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cz</w:t>
      </w:r>
      <w:r>
        <w:rPr>
          <w:rFonts w:hint="eastAsia"/>
        </w:rPr>
        <w:t>上筛出</w:t>
      </w:r>
      <w:r>
        <w:rPr>
          <w:rFonts w:hint="eastAsia"/>
        </w:rPr>
        <w:t>1</w:t>
      </w:r>
      <w:r>
        <w:t>18</w:t>
      </w:r>
      <w:r>
        <w:rPr>
          <w:rFonts w:hint="eastAsia"/>
        </w:rPr>
        <w:t>个特征，在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</w:t>
      </w:r>
      <w:r>
        <w:rPr>
          <w:rFonts w:hint="eastAsia"/>
        </w:rPr>
        <w:t>上筛出</w:t>
      </w:r>
      <w:r>
        <w:rPr>
          <w:rFonts w:hint="eastAsia"/>
        </w:rPr>
        <w:t>1</w:t>
      </w:r>
      <w:r>
        <w:t>07</w:t>
      </w:r>
      <w:r>
        <w:rPr>
          <w:rFonts w:hint="eastAsia"/>
        </w:rPr>
        <w:t>个特征</w:t>
      </w:r>
    </w:p>
    <w:p w14:paraId="5BE7C828" w14:textId="04AF2451" w:rsidR="00D92448" w:rsidRDefault="00D92448" w:rsidP="00D9244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岭回归表现差异</w:t>
      </w:r>
    </w:p>
    <w:p w14:paraId="4E10F71D" w14:textId="6884CFBB" w:rsidR="00D92448" w:rsidRDefault="00D92448" w:rsidP="00D9244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tm</w:t>
      </w:r>
      <w:r>
        <w:t>40</w:t>
      </w:r>
      <w:r>
        <w:rPr>
          <w:rFonts w:hint="eastAsia"/>
        </w:rPr>
        <w:t>cz</w:t>
      </w:r>
    </w:p>
    <w:p w14:paraId="4A2216D2" w14:textId="698D9F8A" w:rsidR="00127D01" w:rsidRDefault="00127D01" w:rsidP="00127D01">
      <w:pPr>
        <w:jc w:val="center"/>
      </w:pPr>
      <w:r>
        <w:rPr>
          <w:noProof/>
        </w:rPr>
        <w:drawing>
          <wp:inline distT="0" distB="0" distL="0" distR="0" wp14:anchorId="792E7288" wp14:editId="29E2FBBE">
            <wp:extent cx="3444844" cy="1483531"/>
            <wp:effectExtent l="0" t="0" r="381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9243" cy="148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59E0" w14:textId="6540D59D" w:rsidR="00127D01" w:rsidRDefault="00127D01" w:rsidP="00127D01">
      <w:pPr>
        <w:jc w:val="center"/>
      </w:pPr>
      <w:r>
        <w:rPr>
          <w:noProof/>
        </w:rPr>
        <w:drawing>
          <wp:inline distT="0" distB="0" distL="0" distR="0" wp14:anchorId="47411E92" wp14:editId="11903B55">
            <wp:extent cx="5274310" cy="4914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C88C" w14:textId="1AC7E61F" w:rsidR="00127D01" w:rsidRDefault="00127D01" w:rsidP="00127D01">
      <w:pPr>
        <w:jc w:val="center"/>
      </w:pPr>
      <w:r>
        <w:rPr>
          <w:noProof/>
        </w:rPr>
        <w:drawing>
          <wp:inline distT="0" distB="0" distL="0" distR="0" wp14:anchorId="01D3E458" wp14:editId="7DA1467C">
            <wp:extent cx="5274310" cy="4984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A910" w14:textId="2F19FD68" w:rsidR="00D92448" w:rsidRDefault="00D92448" w:rsidP="00D9244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m40c</w:t>
      </w:r>
    </w:p>
    <w:p w14:paraId="131B4A16" w14:textId="2CF14161" w:rsidR="00127D01" w:rsidRDefault="00127D01" w:rsidP="00127D01">
      <w:pPr>
        <w:jc w:val="center"/>
      </w:pPr>
      <w:r>
        <w:rPr>
          <w:noProof/>
        </w:rPr>
        <w:lastRenderedPageBreak/>
        <w:drawing>
          <wp:inline distT="0" distB="0" distL="0" distR="0" wp14:anchorId="6A99461E" wp14:editId="12504845">
            <wp:extent cx="2943042" cy="1275932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0542" cy="127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F690" w14:textId="66466E28" w:rsidR="00127D01" w:rsidRDefault="00127D01" w:rsidP="00127D01">
      <w:pPr>
        <w:jc w:val="center"/>
      </w:pPr>
      <w:r>
        <w:rPr>
          <w:noProof/>
        </w:rPr>
        <w:drawing>
          <wp:inline distT="0" distB="0" distL="0" distR="0" wp14:anchorId="2B16934B" wp14:editId="6BE90A8B">
            <wp:extent cx="5274310" cy="12960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D185" w14:textId="7657AD57" w:rsidR="00127D01" w:rsidRDefault="00127D01" w:rsidP="00127D01">
      <w:r>
        <w:rPr>
          <w:rFonts w:hint="eastAsia"/>
        </w:rPr>
        <w:t>可见，特征筛选的岭回归在</w:t>
      </w:r>
      <w:r>
        <w:rPr>
          <w:rFonts w:hint="eastAsia"/>
        </w:rPr>
        <w:t>tm</w:t>
      </w:r>
      <w:r>
        <w:t>40c</w:t>
      </w:r>
      <w:r>
        <w:rPr>
          <w:rFonts w:hint="eastAsia"/>
        </w:rPr>
        <w:t>上的表现略弱于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cz</w:t>
      </w:r>
      <w:r>
        <w:rPr>
          <w:rFonts w:hint="eastAsia"/>
        </w:rPr>
        <w:t>，夏普降低，年化收益降低，</w:t>
      </w:r>
      <w:r>
        <w:rPr>
          <w:rFonts w:hint="eastAsia"/>
        </w:rPr>
        <w:t>TO</w:t>
      </w:r>
      <w:r>
        <w:rPr>
          <w:rFonts w:hint="eastAsia"/>
        </w:rPr>
        <w:t>降低，</w:t>
      </w:r>
      <w:r>
        <w:rPr>
          <w:rFonts w:hint="eastAsia"/>
        </w:rPr>
        <w:t>DD</w:t>
      </w:r>
      <w:r>
        <w:rPr>
          <w:rFonts w:hint="eastAsia"/>
        </w:rPr>
        <w:t>减小。并且二者都没有偏正或偏负。</w:t>
      </w:r>
    </w:p>
    <w:p w14:paraId="6C556087" w14:textId="08A2C9A4" w:rsidR="009740AE" w:rsidRDefault="009740AE" w:rsidP="009740AE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gbtree</w:t>
      </w:r>
      <w:r>
        <w:rPr>
          <w:rFonts w:hint="eastAsia"/>
        </w:rPr>
        <w:t>表现差异</w:t>
      </w:r>
    </w:p>
    <w:p w14:paraId="681E5BC9" w14:textId="1CF48669" w:rsidR="006C2CF4" w:rsidRDefault="006C2CF4" w:rsidP="006C2CF4">
      <w:pPr>
        <w:pStyle w:val="a3"/>
        <w:numPr>
          <w:ilvl w:val="2"/>
          <w:numId w:val="2"/>
        </w:numPr>
        <w:ind w:firstLineChars="0"/>
      </w:pPr>
      <w:r>
        <w:t>n_eatimators = 30, max_depth = 3, learning_rate = 0.05</w:t>
      </w:r>
    </w:p>
    <w:p w14:paraId="7E49369C" w14:textId="40D801F4" w:rsidR="00BB3DDC" w:rsidRDefault="00BB3DDC" w:rsidP="00BB3DDC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tm</w:t>
      </w:r>
      <w:r>
        <w:t>40cz</w:t>
      </w:r>
    </w:p>
    <w:p w14:paraId="39CFCA7A" w14:textId="1695EA70" w:rsidR="006C2CF4" w:rsidRDefault="00A54DA8" w:rsidP="006C2CF4">
      <w:pPr>
        <w:jc w:val="center"/>
      </w:pPr>
      <w:r>
        <w:rPr>
          <w:noProof/>
        </w:rPr>
        <w:drawing>
          <wp:inline distT="0" distB="0" distL="0" distR="0" wp14:anchorId="1C2FF160" wp14:editId="43510768">
            <wp:extent cx="3222832" cy="1385204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456" cy="13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935F" w14:textId="637CCA2E" w:rsidR="00A54DA8" w:rsidRDefault="00A54DA8" w:rsidP="006C2CF4">
      <w:pPr>
        <w:jc w:val="center"/>
      </w:pPr>
      <w:r>
        <w:rPr>
          <w:noProof/>
        </w:rPr>
        <w:drawing>
          <wp:inline distT="0" distB="0" distL="0" distR="0" wp14:anchorId="34F9CDB2" wp14:editId="35B7B3E3">
            <wp:extent cx="5274310" cy="4864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21D3" w14:textId="3423B469" w:rsidR="00A54DA8" w:rsidRDefault="00A54DA8" w:rsidP="006C2CF4">
      <w:pPr>
        <w:jc w:val="center"/>
      </w:pPr>
      <w:r>
        <w:rPr>
          <w:noProof/>
        </w:rPr>
        <w:drawing>
          <wp:inline distT="0" distB="0" distL="0" distR="0" wp14:anchorId="58CD0153" wp14:editId="7F533B97">
            <wp:extent cx="5274310" cy="4978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9F3F" w14:textId="5DE0D286" w:rsidR="00BB3DDC" w:rsidRDefault="00BB3DDC" w:rsidP="00BB3DDC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m40c</w:t>
      </w:r>
    </w:p>
    <w:p w14:paraId="14F954EB" w14:textId="3998B448" w:rsidR="006C2CF4" w:rsidRDefault="006C2CF4" w:rsidP="006C2CF4">
      <w:pPr>
        <w:jc w:val="center"/>
      </w:pPr>
      <w:r>
        <w:rPr>
          <w:noProof/>
        </w:rPr>
        <w:drawing>
          <wp:inline distT="0" distB="0" distL="0" distR="0" wp14:anchorId="5EA64DCB" wp14:editId="26A3AE22">
            <wp:extent cx="3191347" cy="1343240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4644" cy="134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FD0F" w14:textId="37221022" w:rsidR="001A02AC" w:rsidRDefault="001A02AC" w:rsidP="006C2CF4">
      <w:pPr>
        <w:jc w:val="center"/>
      </w:pPr>
      <w:r>
        <w:rPr>
          <w:noProof/>
        </w:rPr>
        <w:lastRenderedPageBreak/>
        <w:drawing>
          <wp:inline distT="0" distB="0" distL="0" distR="0" wp14:anchorId="7AC89AB5" wp14:editId="4643C8C5">
            <wp:extent cx="5274310" cy="12573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C0FE" w14:textId="37E9F8E4" w:rsidR="00A54DA8" w:rsidRDefault="00A54DA8" w:rsidP="00A54DA8">
      <w:r>
        <w:rPr>
          <w:rFonts w:hint="eastAsia"/>
        </w:rPr>
        <w:t>可见，特征筛选的</w:t>
      </w:r>
      <w:r>
        <w:rPr>
          <w:rFonts w:hint="eastAsia"/>
        </w:rPr>
        <w:t>gbtree</w:t>
      </w:r>
      <w:r>
        <w:rPr>
          <w:rFonts w:hint="eastAsia"/>
        </w:rPr>
        <w:t>在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</w:t>
      </w:r>
      <w:r>
        <w:rPr>
          <w:rFonts w:hint="eastAsia"/>
        </w:rPr>
        <w:t>上的表现略弱于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cz</w:t>
      </w:r>
      <w:r>
        <w:rPr>
          <w:rFonts w:hint="eastAsia"/>
        </w:rPr>
        <w:t>。夏普降低，年化收益降低，</w:t>
      </w:r>
      <w:r>
        <w:rPr>
          <w:rFonts w:hint="eastAsia"/>
        </w:rPr>
        <w:t>TO</w:t>
      </w:r>
      <w:r>
        <w:rPr>
          <w:rFonts w:hint="eastAsia"/>
        </w:rPr>
        <w:t>降低，</w:t>
      </w:r>
      <w:r>
        <w:rPr>
          <w:rFonts w:hint="eastAsia"/>
        </w:rPr>
        <w:t>DD</w:t>
      </w:r>
      <w:r>
        <w:rPr>
          <w:rFonts w:hint="eastAsia"/>
        </w:rPr>
        <w:t>减小。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cz</w:t>
      </w:r>
      <w:r>
        <w:rPr>
          <w:rFonts w:hint="eastAsia"/>
        </w:rPr>
        <w:t>偏正，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</w:t>
      </w:r>
      <w:r>
        <w:rPr>
          <w:rFonts w:hint="eastAsia"/>
        </w:rPr>
        <w:t>偏负。</w:t>
      </w:r>
    </w:p>
    <w:p w14:paraId="37655EB8" w14:textId="434EF229" w:rsidR="00352602" w:rsidRPr="00BB3DDC" w:rsidRDefault="00352602" w:rsidP="00352602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BB3DDC">
        <w:rPr>
          <w:rFonts w:hint="eastAsia"/>
          <w:b/>
          <w:bCs/>
        </w:rPr>
        <w:t>3</w:t>
      </w:r>
      <w:r w:rsidRPr="00BB3DDC">
        <w:rPr>
          <w:b/>
          <w:bCs/>
        </w:rPr>
        <w:t>00</w:t>
      </w:r>
      <w:r w:rsidRPr="00BB3DDC">
        <w:rPr>
          <w:rFonts w:hint="eastAsia"/>
          <w:b/>
          <w:bCs/>
        </w:rPr>
        <w:t>特征</w:t>
      </w:r>
      <w:r w:rsidRPr="00BB3DDC">
        <w:rPr>
          <w:rFonts w:hint="eastAsia"/>
          <w:b/>
          <w:bCs/>
        </w:rPr>
        <w:t>+</w:t>
      </w:r>
      <w:r w:rsidRPr="00BB3DDC">
        <w:rPr>
          <w:rFonts w:hint="eastAsia"/>
          <w:b/>
          <w:bCs/>
        </w:rPr>
        <w:t>固定参数</w:t>
      </w:r>
      <w:r w:rsidRPr="00BB3DDC">
        <w:rPr>
          <w:rFonts w:hint="eastAsia"/>
          <w:b/>
          <w:bCs/>
        </w:rPr>
        <w:t>PCA</w:t>
      </w:r>
    </w:p>
    <w:p w14:paraId="46ACDD0B" w14:textId="685CF773" w:rsidR="00D92448" w:rsidRDefault="00D92448" w:rsidP="00D9244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cz</w:t>
      </w:r>
      <w:r>
        <w:rPr>
          <w:rFonts w:hint="eastAsia"/>
        </w:rPr>
        <w:t>上降维为</w:t>
      </w:r>
      <w:r>
        <w:rPr>
          <w:rFonts w:hint="eastAsia"/>
        </w:rPr>
        <w:t>1</w:t>
      </w:r>
      <w:r>
        <w:t>12</w:t>
      </w:r>
      <w:r>
        <w:rPr>
          <w:rFonts w:hint="eastAsia"/>
        </w:rPr>
        <w:t>，在</w:t>
      </w:r>
      <w:r>
        <w:rPr>
          <w:rFonts w:hint="eastAsia"/>
        </w:rPr>
        <w:t>tm4</w:t>
      </w:r>
      <w:r>
        <w:t>0</w:t>
      </w:r>
      <w:r>
        <w:rPr>
          <w:rFonts w:hint="eastAsia"/>
        </w:rPr>
        <w:t>c</w:t>
      </w:r>
      <w:r>
        <w:rPr>
          <w:rFonts w:hint="eastAsia"/>
        </w:rPr>
        <w:t>上降维为</w:t>
      </w:r>
      <w:r>
        <w:rPr>
          <w:rFonts w:hint="eastAsia"/>
        </w:rPr>
        <w:t>8</w:t>
      </w:r>
      <w:r>
        <w:t>6</w:t>
      </w:r>
    </w:p>
    <w:p w14:paraId="518DF16F" w14:textId="6D7DCEFE" w:rsidR="00D92448" w:rsidRDefault="00D92448" w:rsidP="00D9244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岭回归表现差异</w:t>
      </w:r>
    </w:p>
    <w:p w14:paraId="0E7AE92D" w14:textId="50CC10A4" w:rsidR="00D92448" w:rsidRDefault="00D92448" w:rsidP="00D92448">
      <w:pPr>
        <w:pStyle w:val="a3"/>
        <w:numPr>
          <w:ilvl w:val="2"/>
          <w:numId w:val="2"/>
        </w:numPr>
        <w:ind w:firstLineChars="0"/>
      </w:pPr>
      <w:r>
        <w:t>tm40cz</w:t>
      </w:r>
    </w:p>
    <w:p w14:paraId="3FA7418A" w14:textId="05591893" w:rsidR="00BC535E" w:rsidRDefault="009E2711" w:rsidP="00BC535E">
      <w:pPr>
        <w:pStyle w:val="a3"/>
        <w:ind w:left="1620" w:firstLineChars="0" w:firstLine="0"/>
      </w:pPr>
      <w:r>
        <w:rPr>
          <w:noProof/>
        </w:rPr>
        <w:drawing>
          <wp:inline distT="0" distB="0" distL="0" distR="0" wp14:anchorId="0CFED7CE" wp14:editId="0B3B848F">
            <wp:extent cx="3091632" cy="1346308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8968" cy="136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82D6" w14:textId="6B5044CC" w:rsidR="009E2711" w:rsidRDefault="009E2711" w:rsidP="009E2711">
      <w:r>
        <w:rPr>
          <w:noProof/>
        </w:rPr>
        <w:drawing>
          <wp:inline distT="0" distB="0" distL="0" distR="0" wp14:anchorId="0F0F7C40" wp14:editId="565A8FEC">
            <wp:extent cx="5274310" cy="502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2DD0" w14:textId="438983C3" w:rsidR="009E2711" w:rsidRDefault="009E2711" w:rsidP="009E2711">
      <w:r>
        <w:rPr>
          <w:noProof/>
        </w:rPr>
        <w:drawing>
          <wp:inline distT="0" distB="0" distL="0" distR="0" wp14:anchorId="0D90A915" wp14:editId="0F6D33CF">
            <wp:extent cx="5274310" cy="5092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5CFB" w14:textId="569A617E" w:rsidR="00D92448" w:rsidRDefault="00D92448" w:rsidP="00D9244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m40c</w:t>
      </w:r>
    </w:p>
    <w:p w14:paraId="7B9B1262" w14:textId="4059F796" w:rsidR="00BC535E" w:rsidRDefault="00BC535E" w:rsidP="00BC535E">
      <w:pPr>
        <w:jc w:val="center"/>
      </w:pPr>
      <w:r>
        <w:rPr>
          <w:noProof/>
        </w:rPr>
        <w:drawing>
          <wp:inline distT="0" distB="0" distL="0" distR="0" wp14:anchorId="6A5DF4B3" wp14:editId="7EC400A7">
            <wp:extent cx="3103096" cy="1522407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2268" cy="153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0524" w14:textId="6B693422" w:rsidR="00BC535E" w:rsidRDefault="00BC535E" w:rsidP="00BC535E">
      <w:r>
        <w:rPr>
          <w:noProof/>
        </w:rPr>
        <w:drawing>
          <wp:inline distT="0" distB="0" distL="0" distR="0" wp14:anchorId="457055A6" wp14:editId="730C167E">
            <wp:extent cx="5274310" cy="11785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F570" w14:textId="5E63B258" w:rsidR="009E2711" w:rsidRDefault="009E2711" w:rsidP="00BC535E">
      <w:r>
        <w:rPr>
          <w:rFonts w:hint="eastAsia"/>
        </w:rPr>
        <w:t>可以发现，</w:t>
      </w:r>
      <w:r>
        <w:rPr>
          <w:rFonts w:hint="eastAsia"/>
        </w:rPr>
        <w:t>pca</w:t>
      </w:r>
      <w:r>
        <w:t>+ridge</w:t>
      </w:r>
      <w:r>
        <w:rPr>
          <w:rFonts w:hint="eastAsia"/>
        </w:rPr>
        <w:t>在</w:t>
      </w:r>
      <w:r>
        <w:rPr>
          <w:rFonts w:hint="eastAsia"/>
        </w:rPr>
        <w:t>tm</w:t>
      </w:r>
      <w:r>
        <w:t>40c</w:t>
      </w:r>
      <w:r>
        <w:rPr>
          <w:rFonts w:hint="eastAsia"/>
        </w:rPr>
        <w:t>上的表现略弱于</w:t>
      </w:r>
      <w:r>
        <w:rPr>
          <w:rFonts w:hint="eastAsia"/>
        </w:rPr>
        <w:t>t</w:t>
      </w:r>
      <w:r>
        <w:t>m40cz</w:t>
      </w:r>
      <w:r w:rsidR="00F03B1A">
        <w:rPr>
          <w:rFonts w:hint="eastAsia"/>
        </w:rPr>
        <w:t>，</w:t>
      </w:r>
      <w:r w:rsidR="00F03B1A">
        <w:t>TO</w:t>
      </w:r>
      <w:r w:rsidR="00F03B1A">
        <w:rPr>
          <w:rFonts w:hint="eastAsia"/>
        </w:rPr>
        <w:t>略微变小，年化收益减小，</w:t>
      </w:r>
      <w:r w:rsidR="00F03B1A">
        <w:rPr>
          <w:rFonts w:hint="eastAsia"/>
        </w:rPr>
        <w:t>DD</w:t>
      </w:r>
      <w:r w:rsidR="00F03B1A">
        <w:rPr>
          <w:rFonts w:hint="eastAsia"/>
        </w:rPr>
        <w:t>增大，夏普降低。</w:t>
      </w:r>
      <w:r w:rsidR="00072FB3">
        <w:rPr>
          <w:rFonts w:hint="eastAsia"/>
        </w:rPr>
        <w:t>且在</w:t>
      </w:r>
      <w:r w:rsidR="00072FB3">
        <w:rPr>
          <w:rFonts w:hint="eastAsia"/>
        </w:rPr>
        <w:t>tm</w:t>
      </w:r>
      <w:r w:rsidR="00072FB3">
        <w:t>40</w:t>
      </w:r>
      <w:r w:rsidR="00072FB3">
        <w:rPr>
          <w:rFonts w:hint="eastAsia"/>
        </w:rPr>
        <w:t>cz</w:t>
      </w:r>
      <w:r w:rsidR="00072FB3">
        <w:rPr>
          <w:rFonts w:hint="eastAsia"/>
        </w:rPr>
        <w:t>上倾向于预测偏正，而在</w:t>
      </w:r>
      <w:r w:rsidR="00072FB3">
        <w:rPr>
          <w:rFonts w:hint="eastAsia"/>
        </w:rPr>
        <w:t>tm</w:t>
      </w:r>
      <w:r w:rsidR="00072FB3">
        <w:t>40</w:t>
      </w:r>
      <w:r w:rsidR="00072FB3">
        <w:rPr>
          <w:rFonts w:hint="eastAsia"/>
        </w:rPr>
        <w:t>c</w:t>
      </w:r>
      <w:r w:rsidR="00072FB3">
        <w:rPr>
          <w:rFonts w:hint="eastAsia"/>
        </w:rPr>
        <w:t>上没有这种倾向。</w:t>
      </w:r>
    </w:p>
    <w:p w14:paraId="4DFBAD76" w14:textId="62440E08" w:rsidR="00D92448" w:rsidRDefault="00D92448" w:rsidP="00D9244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gbtree</w:t>
      </w:r>
      <w:r>
        <w:rPr>
          <w:rFonts w:hint="eastAsia"/>
        </w:rPr>
        <w:t>表现差异</w:t>
      </w:r>
    </w:p>
    <w:p w14:paraId="67DB3134" w14:textId="74E979F5" w:rsidR="007D24A1" w:rsidRDefault="007D24A1" w:rsidP="007D24A1">
      <w:pPr>
        <w:pStyle w:val="a3"/>
        <w:numPr>
          <w:ilvl w:val="2"/>
          <w:numId w:val="2"/>
        </w:numPr>
        <w:ind w:firstLineChars="0"/>
      </w:pPr>
      <w:r>
        <w:t xml:space="preserve">n_eatimators = </w:t>
      </w:r>
      <w:r w:rsidR="00EE147A">
        <w:t>200</w:t>
      </w:r>
      <w:r>
        <w:t>, max_depth = 3, learning_rate = 0.</w:t>
      </w:r>
      <w:r w:rsidR="00EE147A">
        <w:t>0</w:t>
      </w:r>
      <w:r>
        <w:t>1</w:t>
      </w:r>
    </w:p>
    <w:p w14:paraId="6E917934" w14:textId="31BDCCD6" w:rsidR="007D24A1" w:rsidRDefault="007D24A1" w:rsidP="007D24A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m40cz</w:t>
      </w:r>
    </w:p>
    <w:p w14:paraId="5967F2AD" w14:textId="7124F672" w:rsidR="00072FB3" w:rsidRDefault="00072FB3" w:rsidP="00072FB3">
      <w:pPr>
        <w:jc w:val="center"/>
      </w:pPr>
      <w:r>
        <w:rPr>
          <w:noProof/>
        </w:rPr>
        <w:drawing>
          <wp:inline distT="0" distB="0" distL="0" distR="0" wp14:anchorId="7648EA19" wp14:editId="7ABC5018">
            <wp:extent cx="2889015" cy="1249031"/>
            <wp:effectExtent l="0" t="0" r="698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1646" cy="125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762A" w14:textId="001AB31B" w:rsidR="00072FB3" w:rsidRDefault="00072FB3" w:rsidP="00072FB3">
      <w:pPr>
        <w:jc w:val="center"/>
      </w:pPr>
      <w:r>
        <w:rPr>
          <w:noProof/>
        </w:rPr>
        <w:drawing>
          <wp:inline distT="0" distB="0" distL="0" distR="0" wp14:anchorId="1B55B068" wp14:editId="5F1C528E">
            <wp:extent cx="5274310" cy="4883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CBC9" w14:textId="554654DF" w:rsidR="00072FB3" w:rsidRDefault="00072FB3" w:rsidP="00072FB3">
      <w:pPr>
        <w:jc w:val="center"/>
      </w:pPr>
      <w:r>
        <w:rPr>
          <w:noProof/>
        </w:rPr>
        <w:drawing>
          <wp:inline distT="0" distB="0" distL="0" distR="0" wp14:anchorId="0923FFE2" wp14:editId="1C03B513">
            <wp:extent cx="5274310" cy="4895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C6FB" w14:textId="77777777" w:rsidR="00072FB3" w:rsidRDefault="00072FB3" w:rsidP="00072FB3">
      <w:pPr>
        <w:jc w:val="center"/>
      </w:pPr>
    </w:p>
    <w:p w14:paraId="641B6FB1" w14:textId="527E0736" w:rsidR="007D24A1" w:rsidRDefault="007D24A1" w:rsidP="007D24A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t</w:t>
      </w:r>
      <w:r>
        <w:t>m40c</w:t>
      </w:r>
    </w:p>
    <w:p w14:paraId="47E7836D" w14:textId="00ABDA06" w:rsidR="00C14D90" w:rsidRDefault="00C14D90" w:rsidP="00C14D90">
      <w:pPr>
        <w:jc w:val="center"/>
      </w:pPr>
      <w:r>
        <w:rPr>
          <w:noProof/>
        </w:rPr>
        <w:drawing>
          <wp:inline distT="0" distB="0" distL="0" distR="0" wp14:anchorId="5BD7BB65" wp14:editId="20E83164">
            <wp:extent cx="2684834" cy="1316881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2511" cy="13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1714" w14:textId="06BB9ED3" w:rsidR="00C14D90" w:rsidRDefault="00C14D90" w:rsidP="00C14D90">
      <w:r>
        <w:rPr>
          <w:noProof/>
        </w:rPr>
        <w:drawing>
          <wp:inline distT="0" distB="0" distL="0" distR="0" wp14:anchorId="503A3C96" wp14:editId="0338F78D">
            <wp:extent cx="5274310" cy="1172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C1CB" w14:textId="46B9013B" w:rsidR="00C14D90" w:rsidRDefault="00C14D90" w:rsidP="00C14D90">
      <w:r>
        <w:rPr>
          <w:rFonts w:hint="eastAsia"/>
        </w:rPr>
        <w:t>可以发现，</w:t>
      </w:r>
      <w:r>
        <w:rPr>
          <w:rFonts w:hint="eastAsia"/>
        </w:rPr>
        <w:t>pca</w:t>
      </w:r>
      <w:r>
        <w:t>+</w:t>
      </w:r>
      <w:r>
        <w:rPr>
          <w:rFonts w:hint="eastAsia"/>
        </w:rPr>
        <w:t>gbtree</w:t>
      </w:r>
      <w:r>
        <w:rPr>
          <w:rFonts w:hint="eastAsia"/>
        </w:rPr>
        <w:t>在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</w:t>
      </w:r>
      <w:r>
        <w:rPr>
          <w:rFonts w:hint="eastAsia"/>
        </w:rPr>
        <w:t>上的表现弱于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cz</w:t>
      </w:r>
      <w:r>
        <w:rPr>
          <w:rFonts w:hint="eastAsia"/>
        </w:rPr>
        <w:t>。夏普降低，年化收益砍半，</w:t>
      </w:r>
      <w:r>
        <w:rPr>
          <w:rFonts w:hint="eastAsia"/>
        </w:rPr>
        <w:t>TO</w:t>
      </w:r>
      <w:r>
        <w:rPr>
          <w:rFonts w:hint="eastAsia"/>
        </w:rPr>
        <w:t>升高，回撤增大，</w:t>
      </w:r>
      <w:r>
        <w:rPr>
          <w:rFonts w:hint="eastAsia"/>
        </w:rPr>
        <w:t>margin</w:t>
      </w:r>
      <w:r>
        <w:rPr>
          <w:rFonts w:hint="eastAsia"/>
        </w:rPr>
        <w:t>变低。但在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</w:t>
      </w:r>
      <w:r>
        <w:rPr>
          <w:rFonts w:hint="eastAsia"/>
        </w:rPr>
        <w:t>上的预测结果没有很强的偏正或偏负，而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cz</w:t>
      </w:r>
      <w:r>
        <w:rPr>
          <w:rFonts w:hint="eastAsia"/>
        </w:rPr>
        <w:t>是偏正的。</w:t>
      </w:r>
    </w:p>
    <w:p w14:paraId="427102CF" w14:textId="048598E4" w:rsidR="00D52057" w:rsidRDefault="00D52057" w:rsidP="00C14D90"/>
    <w:p w14:paraId="14472691" w14:textId="089F43F3" w:rsidR="00D52057" w:rsidRDefault="00D52057" w:rsidP="00C14D90"/>
    <w:p w14:paraId="60FE6863" w14:textId="2D3F99EA" w:rsidR="00D52057" w:rsidRPr="00D52057" w:rsidRDefault="00D52057" w:rsidP="00C14D90">
      <w:pPr>
        <w:rPr>
          <w:b/>
          <w:bCs/>
          <w:sz w:val="28"/>
          <w:szCs w:val="24"/>
        </w:rPr>
      </w:pPr>
      <w:r w:rsidRPr="00D52057">
        <w:rPr>
          <w:rFonts w:hint="eastAsia"/>
          <w:b/>
          <w:bCs/>
          <w:sz w:val="28"/>
          <w:szCs w:val="24"/>
        </w:rPr>
        <w:t>总结：</w:t>
      </w:r>
    </w:p>
    <w:p w14:paraId="7C007760" w14:textId="019DCE8A" w:rsidR="00D52057" w:rsidRDefault="00D52057" w:rsidP="00C14D90">
      <w:r>
        <w:rPr>
          <w:rFonts w:hint="eastAsia"/>
        </w:rPr>
        <w:t>tm</w:t>
      </w:r>
      <w:r>
        <w:t>40</w:t>
      </w:r>
      <w:r>
        <w:rPr>
          <w:rFonts w:hint="eastAsia"/>
        </w:rPr>
        <w:t>c</w:t>
      </w:r>
      <w:r>
        <w:rPr>
          <w:rFonts w:hint="eastAsia"/>
        </w:rPr>
        <w:t>的模型表现均不如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cz</w:t>
      </w:r>
      <w:r>
        <w:rPr>
          <w:rFonts w:hint="eastAsia"/>
        </w:rPr>
        <w:t>，夏普和年化收益均降低。但</w:t>
      </w:r>
      <w:r>
        <w:rPr>
          <w:rFonts w:hint="eastAsia"/>
        </w:rPr>
        <w:t>TO</w:t>
      </w:r>
      <w:r>
        <w:rPr>
          <w:rFonts w:hint="eastAsia"/>
        </w:rPr>
        <w:t>总体上是下降的，</w:t>
      </w:r>
      <w:r>
        <w:rPr>
          <w:rFonts w:hint="eastAsia"/>
        </w:rPr>
        <w:t>DD</w:t>
      </w:r>
      <w:r>
        <w:rPr>
          <w:rFonts w:hint="eastAsia"/>
        </w:rPr>
        <w:t>变化不明显。并且模型的预测值的正负倾向更依赖于参数的设定而非</w:t>
      </w:r>
      <w:r>
        <w:rPr>
          <w:rFonts w:hint="eastAsia"/>
        </w:rPr>
        <w:t>universe</w:t>
      </w:r>
      <w:r>
        <w:rPr>
          <w:rFonts w:hint="eastAsia"/>
        </w:rPr>
        <w:t>的区别。</w:t>
      </w:r>
    </w:p>
    <w:p w14:paraId="1E093D88" w14:textId="09BAE0F6" w:rsidR="00D52057" w:rsidRDefault="00D52057" w:rsidP="00C14D90">
      <w:r>
        <w:rPr>
          <w:rFonts w:hint="eastAsia"/>
        </w:rPr>
        <w:t>岭回归在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cz</w:t>
      </w:r>
      <w:r>
        <w:rPr>
          <w:rFonts w:hint="eastAsia"/>
        </w:rPr>
        <w:t>上的表现很好，但在</w:t>
      </w:r>
      <w:r>
        <w:rPr>
          <w:rFonts w:hint="eastAsia"/>
        </w:rPr>
        <w:t>tm</w:t>
      </w:r>
      <w:r>
        <w:t>40</w:t>
      </w:r>
      <w:r>
        <w:rPr>
          <w:rFonts w:hint="eastAsia"/>
        </w:rPr>
        <w:t>c</w:t>
      </w:r>
      <w:r>
        <w:rPr>
          <w:rFonts w:hint="eastAsia"/>
        </w:rPr>
        <w:t>上稍差。但岭回归的表现严重依赖于特征的筛选，因此在新的</w:t>
      </w:r>
      <w:r>
        <w:rPr>
          <w:rFonts w:hint="eastAsia"/>
        </w:rPr>
        <w:t>universe</w:t>
      </w:r>
      <w:r>
        <w:rPr>
          <w:rFonts w:hint="eastAsia"/>
        </w:rPr>
        <w:t>上仍有优化空间与尝试的价值。</w:t>
      </w:r>
    </w:p>
    <w:sectPr w:rsidR="00D520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E98B0" w14:textId="77777777" w:rsidR="00A26A87" w:rsidRDefault="00A26A87" w:rsidP="00865BA2">
      <w:r>
        <w:separator/>
      </w:r>
    </w:p>
  </w:endnote>
  <w:endnote w:type="continuationSeparator" w:id="0">
    <w:p w14:paraId="6783D661" w14:textId="77777777" w:rsidR="00A26A87" w:rsidRDefault="00A26A87" w:rsidP="00865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D37B7" w14:textId="77777777" w:rsidR="00A26A87" w:rsidRDefault="00A26A87" w:rsidP="00865BA2">
      <w:r>
        <w:separator/>
      </w:r>
    </w:p>
  </w:footnote>
  <w:footnote w:type="continuationSeparator" w:id="0">
    <w:p w14:paraId="7C995D30" w14:textId="77777777" w:rsidR="00A26A87" w:rsidRDefault="00A26A87" w:rsidP="00865B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A3195"/>
    <w:multiLevelType w:val="hybridMultilevel"/>
    <w:tmpl w:val="7728D4A8"/>
    <w:lvl w:ilvl="0" w:tplc="40FA36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4B46CE"/>
    <w:multiLevelType w:val="hybridMultilevel"/>
    <w:tmpl w:val="9F68F0CE"/>
    <w:lvl w:ilvl="0" w:tplc="8E1EB8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9B4"/>
    <w:rsid w:val="00072FB3"/>
    <w:rsid w:val="000E676E"/>
    <w:rsid w:val="00110C17"/>
    <w:rsid w:val="00127D01"/>
    <w:rsid w:val="00154955"/>
    <w:rsid w:val="00190EF4"/>
    <w:rsid w:val="001A02AC"/>
    <w:rsid w:val="00352602"/>
    <w:rsid w:val="00434232"/>
    <w:rsid w:val="004E6698"/>
    <w:rsid w:val="00580B5C"/>
    <w:rsid w:val="006C2CF4"/>
    <w:rsid w:val="007B6922"/>
    <w:rsid w:val="007D24A1"/>
    <w:rsid w:val="0086530F"/>
    <w:rsid w:val="00865BA2"/>
    <w:rsid w:val="008C6D42"/>
    <w:rsid w:val="00972581"/>
    <w:rsid w:val="009740AE"/>
    <w:rsid w:val="00982996"/>
    <w:rsid w:val="009E2711"/>
    <w:rsid w:val="00A26A87"/>
    <w:rsid w:val="00A54DA8"/>
    <w:rsid w:val="00BB3DDC"/>
    <w:rsid w:val="00BC535E"/>
    <w:rsid w:val="00C14D90"/>
    <w:rsid w:val="00D463B4"/>
    <w:rsid w:val="00D52057"/>
    <w:rsid w:val="00D92448"/>
    <w:rsid w:val="00EE147A"/>
    <w:rsid w:val="00F03B1A"/>
    <w:rsid w:val="00F809B4"/>
    <w:rsid w:val="00FB1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9E0915"/>
  <w15:chartTrackingRefBased/>
  <w15:docId w15:val="{D7686AA4-D84A-4C47-894C-5C5EB073B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6922"/>
    <w:pPr>
      <w:ind w:firstLineChars="200" w:firstLine="420"/>
    </w:pPr>
  </w:style>
  <w:style w:type="table" w:styleId="a4">
    <w:name w:val="Table Grid"/>
    <w:basedOn w:val="a1"/>
    <w:uiPriority w:val="39"/>
    <w:rsid w:val="009829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65B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65BA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65B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65B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6</Pages>
  <Words>242</Words>
  <Characters>1382</Characters>
  <Application>Microsoft Office Word</Application>
  <DocSecurity>0</DocSecurity>
  <Lines>11</Lines>
  <Paragraphs>3</Paragraphs>
  <ScaleCrop>false</ScaleCrop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晏菲 崔</dc:creator>
  <cp:keywords/>
  <dc:description/>
  <cp:lastModifiedBy>晏菲 崔</cp:lastModifiedBy>
  <cp:revision>26</cp:revision>
  <dcterms:created xsi:type="dcterms:W3CDTF">2023-12-08T06:40:00Z</dcterms:created>
  <dcterms:modified xsi:type="dcterms:W3CDTF">2023-12-11T07:12:00Z</dcterms:modified>
</cp:coreProperties>
</file>