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sz w:val="44"/>
        </w:rPr>
        <w:t>{工程名称}</w:t>
      </w:r>
    </w:p>
    <w:p>
      <w:pPr>
        <w:jc w:val="center"/>
      </w:pPr>
      <w:r>
        <w:rPr>
          <w:rFonts w:ascii="黑体" w:hAnsi="黑体" w:eastAsia="黑体"/>
          <w:b/>
          <w:sz w:val="40"/>
        </w:rPr>
        <w:t>造价咨询实施方案</w:t>
      </w:r>
    </w:p>
    <w:p/>
    <w:p/>
    <w:p/>
    <w:p/>
    <w:p/>
    <w:p/>
    <w:p>
      <w:pPr>
        <w:jc w:val="center"/>
      </w:pPr>
      <w:r>
        <w:t>委托单位：{委托单位}</w:t>
      </w:r>
    </w:p>
    <w:p>
      <w:pPr>
        <w:jc w:val="center"/>
      </w:pPr>
      <w:r>
        <w:t>咨询单位：【待补：咨询企业全称（加盖公章）】</w:t>
      </w:r>
    </w:p>
    <w:p>
      <w:pPr>
        <w:jc w:val="center"/>
      </w:pPr>
      <w:r>
        <w:t>报告编号：【待补：按本单位成果文件编号规则】</w:t>
      </w:r>
    </w:p>
    <w:p>
      <w:pPr>
        <w:jc w:val="center"/>
      </w:pPr>
      <w:r>
        <w:t>日　　期：【待补：出具日期（年　月　日）】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2"/>
        </w:rPr>
        <w:t>{工程名称}</w:t>
      </w:r>
    </w:p>
    <w:p>
      <w:pPr>
        <w:jc w:val="center"/>
      </w:pPr>
      <w:r>
        <w:rPr>
          <w:rFonts w:ascii="黑体" w:hAnsi="黑体" w:eastAsia="黑体"/>
          <w:b/>
          <w:sz w:val="32"/>
        </w:rPr>
        <w:t>造价咨询实施方案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咨询企业名称（盖章）</w:t>
            </w:r>
          </w:p>
        </w:tc>
        <w:tc>
          <w:tcPr>
            <w:tcW w:type="dxa" w:w="4320"/>
          </w:tcPr>
          <w:p>
            <w:r>
              <w:t>【待补：咨询企业全称】</w:t>
            </w:r>
          </w:p>
        </w:tc>
      </w:tr>
      <w:tr>
        <w:tc>
          <w:tcPr>
            <w:tcW w:type="dxa" w:w="4320"/>
          </w:tcPr>
          <w:p>
            <w:r>
              <w:t>统一社会信用代码</w:t>
            </w:r>
          </w:p>
        </w:tc>
        <w:tc>
          <w:tcPr>
            <w:tcW w:type="dxa" w:w="4320"/>
          </w:tcPr>
          <w:p>
            <w:r>
              <w:t>【待补：18 位统一社会信用代码】</w:t>
            </w:r>
          </w:p>
        </w:tc>
      </w:tr>
      <w:tr>
        <w:tc>
          <w:tcPr>
            <w:tcW w:type="dxa" w:w="4320"/>
          </w:tcPr>
          <w:p>
            <w:r>
              <w:t>法定代表人或其授权人（签字或盖章）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项目负责人（签字）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编制人（签字并加盖执业印章）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审核人（签字并加盖执业印章）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审定人（签字并加盖执业印章）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r>
        <w:rPr>
          <w:rFonts w:ascii="黑体" w:hAnsi="黑体" w:eastAsia="黑体"/>
          <w:b/>
        </w:rPr>
        <w:t>一、项目概况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工程名称</w:t>
            </w:r>
          </w:p>
        </w:tc>
        <w:tc>
          <w:tcPr>
            <w:tcW w:type="dxa" w:w="4320"/>
          </w:tcPr>
          <w:p>
            <w:r>
              <w:t>{工程名称}</w:t>
            </w:r>
          </w:p>
        </w:tc>
      </w:tr>
      <w:tr>
        <w:tc>
          <w:tcPr>
            <w:tcW w:type="dxa" w:w="4320"/>
          </w:tcPr>
          <w:p>
            <w:r>
              <w:t>建设地点</w:t>
            </w:r>
          </w:p>
        </w:tc>
        <w:tc>
          <w:tcPr>
            <w:tcW w:type="dxa" w:w="4320"/>
          </w:tcPr>
          <w:p>
            <w:r>
              <w:t>{建设地点}</w:t>
            </w:r>
          </w:p>
        </w:tc>
      </w:tr>
      <w:tr>
        <w:tc>
          <w:tcPr>
            <w:tcW w:type="dxa" w:w="4320"/>
          </w:tcPr>
          <w:p>
            <w:r>
              <w:t>建设单位</w:t>
            </w:r>
          </w:p>
        </w:tc>
        <w:tc>
          <w:tcPr>
            <w:tcW w:type="dxa" w:w="4320"/>
          </w:tcPr>
          <w:p>
            <w:r>
              <w:t>{建设单位}</w:t>
            </w:r>
          </w:p>
        </w:tc>
      </w:tr>
      <w:tr>
        <w:tc>
          <w:tcPr>
            <w:tcW w:type="dxa" w:w="4320"/>
          </w:tcPr>
          <w:p>
            <w:r>
              <w:t>项目类型</w:t>
            </w:r>
          </w:p>
        </w:tc>
        <w:tc>
          <w:tcPr>
            <w:tcW w:type="dxa" w:w="4320"/>
          </w:tcPr>
          <w:p>
            <w:r>
              <w:t>{项目类型}</w:t>
            </w:r>
          </w:p>
        </w:tc>
      </w:tr>
      <w:tr>
        <w:tc>
          <w:tcPr>
            <w:tcW w:type="dxa" w:w="4320"/>
          </w:tcPr>
          <w:p>
            <w:r>
              <w:t>项目等级</w:t>
            </w:r>
          </w:p>
        </w:tc>
        <w:tc>
          <w:tcPr>
            <w:tcW w:type="dxa" w:w="4320"/>
          </w:tcPr>
          <w:p>
            <w:r>
              <w:t>{项目等级}</w:t>
            </w:r>
          </w:p>
        </w:tc>
      </w:tr>
    </w:tbl>
    <w:p>
      <w:r>
        <w:rPr>
          <w:rFonts w:ascii="黑体" w:hAnsi="黑体" w:eastAsia="黑体"/>
          <w:b/>
        </w:rPr>
        <w:t>二、咨询服务范围与周期</w:t>
      </w:r>
    </w:p>
    <w:p>
      <w:r>
        <w:t>服务范围：{服务范围}</w:t>
      </w:r>
    </w:p>
    <w:p>
      <w:r>
        <w:t>服务周期：{项目周期}</w:t>
      </w:r>
    </w:p>
    <w:p>
      <w:r>
        <w:rPr>
          <w:rFonts w:ascii="黑体" w:hAnsi="黑体" w:eastAsia="黑体"/>
          <w:b/>
        </w:rPr>
        <w:t>三、项目实施计划</w:t>
      </w:r>
    </w:p>
    <w:p>
      <w:r>
        <w:t>{项目实施计划}</w:t>
      </w:r>
    </w:p>
    <w:p>
      <w:r>
        <w:rPr>
          <w:rFonts w:ascii="黑体" w:hAnsi="黑体" w:eastAsia="黑体"/>
          <w:b/>
        </w:rPr>
        <w:t>四、质量保证措施</w:t>
      </w:r>
    </w:p>
    <w:p>
      <w:r>
        <w:t>{项目实施质量}</w:t>
      </w:r>
    </w:p>
    <w:p>
      <w:r>
        <w:rPr>
          <w:rFonts w:ascii="黑体" w:hAnsi="黑体" w:eastAsia="黑体"/>
          <w:b/>
        </w:rPr>
        <w:t>五、重点、难点及应对措施</w:t>
      </w:r>
    </w:p>
    <w:p>
      <w:r>
        <w:t>{项目实施过程中重点、难点的具体实施措施}</w:t>
      </w:r>
    </w:p>
    <w:p>
      <w:r>
        <w:rPr>
          <w:rFonts w:ascii="黑体" w:hAnsi="黑体" w:eastAsia="黑体"/>
          <w:b/>
        </w:rPr>
        <w:t>六、人员配置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岗位</w:t>
            </w:r>
          </w:p>
        </w:tc>
        <w:tc>
          <w:tcPr>
            <w:tcW w:type="dxa" w:w="2160"/>
          </w:tcPr>
          <w:p>
            <w:r>
              <w:t>姓名</w:t>
            </w:r>
          </w:p>
        </w:tc>
        <w:tc>
          <w:tcPr>
            <w:tcW w:type="dxa" w:w="2160"/>
          </w:tcPr>
          <w:p>
            <w:r>
              <w:t>执业资格</w:t>
            </w:r>
          </w:p>
        </w:tc>
        <w:tc>
          <w:tcPr>
            <w:tcW w:type="dxa" w:w="2160"/>
          </w:tcPr>
          <w:p>
            <w:r>
              <w:t>职责</w:t>
            </w:r>
          </w:p>
        </w:tc>
      </w:tr>
      <w:tr>
        <w:tc>
          <w:tcPr>
            <w:tcW w:type="dxa" w:w="2160"/>
          </w:tcPr>
          <w:p>
            <w:r>
              <w:t>项目负责人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技术负责人（审核）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土建专业造价工程师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安装专业造价工程师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t>【待补：按委托范围增删岗位；姓名与执业资格按实际派驻人员填写】</w:t>
      </w:r>
    </w:p>
    <w:p>
      <w:r>
        <w:rPr>
          <w:rFonts w:ascii="黑体" w:hAnsi="黑体" w:eastAsia="黑体"/>
          <w:b/>
        </w:rPr>
        <w:t>七、成果文件清单</w:t>
      </w:r>
    </w:p>
    <w:p>
      <w:r>
        <w:t>【待补：按委托合同约定列示】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{工程名称}造价咨询实施方案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造价咨询实施方案</dc:title>
  <dc:subject/>
  <dc:creator>天工智通</dc:creator>
  <cp:keywords/>
  <dc:description/>
  <cp:lastModifiedBy>天工智通</cp:lastModifiedBy>
  <cp:revision>1</cp:revision>
  <dcterms:created xsi:type="dcterms:W3CDTF">2026-10-01T00:00:00Z</dcterms:created>
  <dcterms:modified xsi:type="dcterms:W3CDTF">2026-10-01T00:00:00Z</dcterms:modified>
  <cp:category/>
  <cp:lastPrinted>2026-10-01T00:00:00Z</cp:lastPrinted>
</cp:coreProperties>
</file>