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8F" w:rsidRPr="006C2D8F" w:rsidRDefault="006C2D8F" w:rsidP="006C2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D8F">
        <w:rPr>
          <w:rFonts w:ascii="宋体" w:eastAsia="宋体" w:hAnsi="宋体" w:cs="宋体"/>
          <w:kern w:val="0"/>
          <w:sz w:val="24"/>
          <w:szCs w:val="24"/>
        </w:rPr>
        <w:t>Test 2B 事件触发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背景知识提要：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1、 EVENT的基本知识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typedef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 {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bool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bAutoReset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;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bool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bIsSet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;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    }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event_t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;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2、 Event的基本操作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a) Set： SET_EVENT (__EVENT)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b) Wait:  WAIT_EVENT (__EVENT), 返回值是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bool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，true表示检测到event被set了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c) Reset:  RESET_EVENT (__EVENT);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d) Init: INIT_EVENT(__EVENT, __INIT_VALUE,__MANUAL)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注：这里的参数宏第一个参数__EVENT要求在使用时传入的是指针，例如WAIT_EVENT(&amp;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s_tEvent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);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这里的定义都是宏，实际的event实现要用函数来实现，</w:t>
      </w:r>
      <w:proofErr w:type="gramStart"/>
      <w:r w:rsidRPr="006C2D8F">
        <w:rPr>
          <w:rFonts w:ascii="宋体" w:eastAsia="宋体" w:hAnsi="宋体" w:cs="宋体"/>
          <w:kern w:val="0"/>
          <w:sz w:val="24"/>
          <w:szCs w:val="24"/>
        </w:rPr>
        <w:t>宏只是</w:t>
      </w:r>
      <w:proofErr w:type="gramEnd"/>
      <w:r w:rsidRPr="006C2D8F">
        <w:rPr>
          <w:rFonts w:ascii="宋体" w:eastAsia="宋体" w:hAnsi="宋体" w:cs="宋体"/>
          <w:kern w:val="0"/>
          <w:sz w:val="24"/>
          <w:szCs w:val="24"/>
        </w:rPr>
        <w:t>对这个函数的再一次封装。这样做的好处请慢慢体会。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基本要求：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3、 实现两个任务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task_print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task_delay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分别调用print和delay，以事件触发的模式实现TEST1的功能。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Framework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static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fsm_rt_t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task_print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(void);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static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fsm_rt_t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task_delay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(void);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static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fsm_rt_t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 print(void);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static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fsm_rt_t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 delay(void);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void main(void)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system_init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();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    while(1) {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breath_led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(); //!&lt; 呼吸灯任务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task_print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(); //!&lt; 显示任务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C2D8F">
        <w:rPr>
          <w:rFonts w:ascii="宋体" w:eastAsia="宋体" w:hAnsi="宋体" w:cs="宋体"/>
          <w:kern w:val="0"/>
          <w:sz w:val="24"/>
          <w:szCs w:val="24"/>
        </w:rPr>
        <w:t>task_delay</w:t>
      </w:r>
      <w:proofErr w:type="spellEnd"/>
      <w:r w:rsidRPr="006C2D8F">
        <w:rPr>
          <w:rFonts w:ascii="宋体" w:eastAsia="宋体" w:hAnsi="宋体" w:cs="宋体"/>
          <w:kern w:val="0"/>
          <w:sz w:val="24"/>
          <w:szCs w:val="24"/>
        </w:rPr>
        <w:t>(); //!&lt; 延时任务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6C2D8F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0F2B5D" w:rsidRPr="006C2D8F" w:rsidRDefault="000F2B5D"/>
    <w:sectPr w:rsidR="000F2B5D" w:rsidRPr="006C2D8F" w:rsidSect="000F2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768" w:rsidRDefault="00DB3768" w:rsidP="006C2D8F">
      <w:r>
        <w:separator/>
      </w:r>
    </w:p>
  </w:endnote>
  <w:endnote w:type="continuationSeparator" w:id="0">
    <w:p w:rsidR="00DB3768" w:rsidRDefault="00DB3768" w:rsidP="006C2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768" w:rsidRDefault="00DB3768" w:rsidP="006C2D8F">
      <w:r>
        <w:separator/>
      </w:r>
    </w:p>
  </w:footnote>
  <w:footnote w:type="continuationSeparator" w:id="0">
    <w:p w:rsidR="00DB3768" w:rsidRDefault="00DB3768" w:rsidP="006C2D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D8F"/>
    <w:rsid w:val="000F2B5D"/>
    <w:rsid w:val="006C2D8F"/>
    <w:rsid w:val="00DB3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B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2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2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2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2D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2014-09-02T02:18:00Z</dcterms:created>
  <dcterms:modified xsi:type="dcterms:W3CDTF">2014-09-02T02:18:00Z</dcterms:modified>
</cp:coreProperties>
</file>