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Kafka Topic、消费者组与 DLT 运维手册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DOC-OPS-KFK-918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Topic、分区、消费者组、lag、outbox、retry、DLT、顺序、幂等和容量处置。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Topic、分区、消费者组、lag、outbox、retry、DLT、顺序、幂等和容量处置。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健康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Broker 健康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Topic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Consumer Group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Consumer Group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 Topic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Retry Topic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DLT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Outbox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Broker 健康 - 检查</w:t>
      </w:r>
    </w:p>
    <w:p>
      <w:pPr>
        <w:spacing w:after="120" w:line="300"/>
      </w:pPr>
      <w:r>
        <w:t xml:space="preserve">操作步骤编号：RB-DOC-OPS-KFK-918-0001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Topic - 配置</w:t>
      </w:r>
    </w:p>
    <w:p>
      <w:pPr>
        <w:spacing w:after="120" w:line="300"/>
      </w:pPr>
      <w:r>
        <w:t xml:space="preserve">操作步骤编号：RB-DOC-OPS-KFK-918-0002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Consumer Group - 演练</w:t>
      </w:r>
    </w:p>
    <w:p>
      <w:pPr>
        <w:spacing w:after="120" w:line="300"/>
      </w:pPr>
      <w:r>
        <w:t xml:space="preserve">操作步骤编号：RB-DOC-OPS-KFK-918-0003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Retry Topic - 维护</w:t>
      </w:r>
    </w:p>
    <w:p>
      <w:pPr>
        <w:spacing w:after="120" w:line="300"/>
      </w:pPr>
      <w:r>
        <w:t xml:space="preserve">操作步骤编号：RB-DOC-OPS-KFK-918-0004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DLT - 验证</w:t>
      </w:r>
    </w:p>
    <w:p>
      <w:pPr>
        <w:spacing w:after="120" w:line="300"/>
      </w:pPr>
      <w:r>
        <w:t xml:space="preserve">操作步骤编号：RB-DOC-OPS-KFK-918-0005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Outbox - 回滚准备</w:t>
      </w:r>
    </w:p>
    <w:p>
      <w:pPr>
        <w:spacing w:after="120" w:line="300"/>
      </w:pPr>
      <w:r>
        <w:t xml:space="preserve">操作步骤编号：RB-DOC-OPS-KFK-918-0006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Broker 健康 - 检查</w:t>
      </w:r>
    </w:p>
    <w:p>
      <w:pPr>
        <w:spacing w:after="120" w:line="300"/>
      </w:pPr>
      <w:r>
        <w:t xml:space="preserve">操作步骤编号：RB-DOC-OPS-KFK-918-0007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Topic - 配置</w:t>
      </w:r>
    </w:p>
    <w:p>
      <w:pPr>
        <w:spacing w:after="120" w:line="300"/>
      </w:pPr>
      <w:r>
        <w:t xml:space="preserve">操作步骤编号：RB-DOC-OPS-KFK-918-0008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Consumer Group - 演练</w:t>
      </w:r>
    </w:p>
    <w:p>
      <w:pPr>
        <w:spacing w:after="120" w:line="300"/>
      </w:pPr>
      <w:r>
        <w:t xml:space="preserve">操作步骤编号：RB-DOC-OPS-KFK-918-0009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Retry Topic - 维护</w:t>
      </w:r>
    </w:p>
    <w:p>
      <w:pPr>
        <w:spacing w:after="120" w:line="300"/>
      </w:pPr>
      <w:r>
        <w:t xml:space="preserve">操作步骤编号：RB-DOC-OPS-KFK-918-0010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DLT - 验证</w:t>
      </w:r>
    </w:p>
    <w:p>
      <w:pPr>
        <w:spacing w:after="120" w:line="300"/>
      </w:pPr>
      <w:r>
        <w:t xml:space="preserve">操作步骤编号：RB-DOC-OPS-KFK-918-0011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Outbox - 回滚准备</w:t>
      </w:r>
    </w:p>
    <w:p>
      <w:pPr>
        <w:spacing w:after="120" w:line="300"/>
      </w:pPr>
      <w:r>
        <w:t xml:space="preserve">操作步骤编号：RB-DOC-OPS-KFK-918-0012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Broker 健康 - 检查</w:t>
      </w:r>
    </w:p>
    <w:p>
      <w:pPr>
        <w:spacing w:after="120" w:line="300"/>
      </w:pPr>
      <w:r>
        <w:t xml:space="preserve">操作步骤编号：RB-DOC-OPS-KFK-918-0013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Topic - 配置</w:t>
      </w:r>
    </w:p>
    <w:p>
      <w:pPr>
        <w:spacing w:after="120" w:line="300"/>
      </w:pPr>
      <w:r>
        <w:t xml:space="preserve">操作步骤编号：RB-DOC-OPS-KFK-918-0014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Consumer Group - 演练</w:t>
      </w:r>
    </w:p>
    <w:p>
      <w:pPr>
        <w:spacing w:after="120" w:line="300"/>
      </w:pPr>
      <w:r>
        <w:t xml:space="preserve">操作步骤编号：RB-DOC-OPS-KFK-918-0015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Retry Topic - 维护</w:t>
      </w:r>
    </w:p>
    <w:p>
      <w:pPr>
        <w:spacing w:after="120" w:line="300"/>
      </w:pPr>
      <w:r>
        <w:t xml:space="preserve">操作步骤编号：RB-DOC-OPS-KFK-918-0016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DLT - 验证</w:t>
      </w:r>
    </w:p>
    <w:p>
      <w:pPr>
        <w:spacing w:after="120" w:line="300"/>
      </w:pPr>
      <w:r>
        <w:t xml:space="preserve">操作步骤编号：RB-DOC-OPS-KFK-918-0017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Outbox - 回滚准备</w:t>
      </w:r>
    </w:p>
    <w:p>
      <w:pPr>
        <w:spacing w:after="120" w:line="300"/>
      </w:pPr>
      <w:r>
        <w:t xml:space="preserve">操作步骤编号：RB-DOC-OPS-KFK-918-0018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Broker 健康 - 检查</w:t>
      </w:r>
    </w:p>
    <w:p>
      <w:pPr>
        <w:spacing w:after="120" w:line="300"/>
      </w:pPr>
      <w:r>
        <w:t xml:space="preserve">操作步骤编号：RB-DOC-OPS-KFK-918-0019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Topic - 配置</w:t>
      </w:r>
    </w:p>
    <w:p>
      <w:pPr>
        <w:spacing w:after="120" w:line="300"/>
      </w:pPr>
      <w:r>
        <w:t xml:space="preserve">操作步骤编号：RB-DOC-OPS-KFK-918-0020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Consumer Group - 演练</w:t>
      </w:r>
    </w:p>
    <w:p>
      <w:pPr>
        <w:spacing w:after="120" w:line="300"/>
      </w:pPr>
      <w:r>
        <w:t xml:space="preserve">操作步骤编号：RB-DOC-OPS-KFK-918-0021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Retry Topic - 维护</w:t>
      </w:r>
    </w:p>
    <w:p>
      <w:pPr>
        <w:spacing w:after="120" w:line="300"/>
      </w:pPr>
      <w:r>
        <w:t xml:space="preserve">操作步骤编号：RB-DOC-OPS-KFK-918-0022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DLT - 验证</w:t>
      </w:r>
    </w:p>
    <w:p>
      <w:pPr>
        <w:spacing w:after="120" w:line="300"/>
      </w:pPr>
      <w:r>
        <w:t xml:space="preserve">操作步骤编号：RB-DOC-OPS-KFK-918-0023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Outbox - 回滚准备</w:t>
      </w:r>
    </w:p>
    <w:p>
      <w:pPr>
        <w:spacing w:after="120" w:line="300"/>
      </w:pPr>
      <w:r>
        <w:t xml:space="preserve">操作步骤编号：RB-DOC-OPS-KFK-918-0024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Broker 健康 - 检查</w:t>
      </w:r>
    </w:p>
    <w:p>
      <w:pPr>
        <w:spacing w:after="120" w:line="300"/>
      </w:pPr>
      <w:r>
        <w:t xml:space="preserve">操作步骤编号：RB-DOC-OPS-KFK-918-0025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Topic - 配置</w:t>
      </w:r>
    </w:p>
    <w:p>
      <w:pPr>
        <w:spacing w:after="120" w:line="300"/>
      </w:pPr>
      <w:r>
        <w:t xml:space="preserve">操作步骤编号：RB-DOC-OPS-KFK-918-0026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Consumer Group - 演练</w:t>
      </w:r>
    </w:p>
    <w:p>
      <w:pPr>
        <w:spacing w:after="120" w:line="300"/>
      </w:pPr>
      <w:r>
        <w:t xml:space="preserve">操作步骤编号：RB-DOC-OPS-KFK-918-0027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Retry Topic - 维护</w:t>
      </w:r>
    </w:p>
    <w:p>
      <w:pPr>
        <w:spacing w:after="120" w:line="300"/>
      </w:pPr>
      <w:r>
        <w:t xml:space="preserve">操作步骤编号：RB-DOC-OPS-KFK-918-0028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DLT - 验证</w:t>
      </w:r>
    </w:p>
    <w:p>
      <w:pPr>
        <w:spacing w:after="120" w:line="300"/>
      </w:pPr>
      <w:r>
        <w:t xml:space="preserve">操作步骤编号：RB-DOC-OPS-KFK-918-0029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Outbox - 回滚准备</w:t>
      </w:r>
    </w:p>
    <w:p>
      <w:pPr>
        <w:spacing w:after="120" w:line="300"/>
      </w:pPr>
      <w:r>
        <w:t xml:space="preserve">操作步骤编号：RB-DOC-OPS-KFK-918-0030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Broker 健康 - 检查</w:t>
      </w:r>
    </w:p>
    <w:p>
      <w:pPr>
        <w:spacing w:after="120" w:line="300"/>
      </w:pPr>
      <w:r>
        <w:t xml:space="preserve">操作步骤编号：RB-DOC-OPS-KFK-918-0031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Topic - 配置</w:t>
      </w:r>
    </w:p>
    <w:p>
      <w:pPr>
        <w:spacing w:after="120" w:line="300"/>
      </w:pPr>
      <w:r>
        <w:t xml:space="preserve">操作步骤编号：RB-DOC-OPS-KFK-918-0032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Consumer Group - 演练</w:t>
      </w:r>
    </w:p>
    <w:p>
      <w:pPr>
        <w:spacing w:after="120" w:line="300"/>
      </w:pPr>
      <w:r>
        <w:t xml:space="preserve">操作步骤编号：RB-DOC-OPS-KFK-918-0033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Retry Topic - 维护</w:t>
      </w:r>
    </w:p>
    <w:p>
      <w:pPr>
        <w:spacing w:after="120" w:line="300"/>
      </w:pPr>
      <w:r>
        <w:t xml:space="preserve">操作步骤编号：RB-DOC-OPS-KFK-918-0034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DLT - 验证</w:t>
      </w:r>
    </w:p>
    <w:p>
      <w:pPr>
        <w:spacing w:after="120" w:line="300"/>
      </w:pPr>
      <w:r>
        <w:t xml:space="preserve">操作步骤编号：RB-DOC-OPS-KFK-918-0035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Outbox - 回滚准备</w:t>
      </w:r>
    </w:p>
    <w:p>
      <w:pPr>
        <w:spacing w:after="120" w:line="300"/>
      </w:pPr>
      <w:r>
        <w:t xml:space="preserve">操作步骤编号：RB-DOC-OPS-KFK-918-0036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Broker 健康 - 检查</w:t>
      </w:r>
    </w:p>
    <w:p>
      <w:pPr>
        <w:spacing w:after="120" w:line="300"/>
      </w:pPr>
      <w:r>
        <w:t xml:space="preserve">操作步骤编号：RB-DOC-OPS-KFK-918-0037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Topic - 配置</w:t>
      </w:r>
    </w:p>
    <w:p>
      <w:pPr>
        <w:spacing w:after="120" w:line="300"/>
      </w:pPr>
      <w:r>
        <w:t xml:space="preserve">操作步骤编号：RB-DOC-OPS-KFK-918-0038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Consumer Group - 演练</w:t>
      </w:r>
    </w:p>
    <w:p>
      <w:pPr>
        <w:spacing w:after="120" w:line="300"/>
      </w:pPr>
      <w:r>
        <w:t xml:space="preserve">操作步骤编号：RB-DOC-OPS-KFK-918-0039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Retry Topic - 维护</w:t>
      </w:r>
    </w:p>
    <w:p>
      <w:pPr>
        <w:spacing w:after="120" w:line="300"/>
      </w:pPr>
      <w:r>
        <w:t xml:space="preserve">操作步骤编号：RB-DOC-OPS-KFK-918-0040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DLT - 验证</w:t>
      </w:r>
    </w:p>
    <w:p>
      <w:pPr>
        <w:spacing w:after="120" w:line="300"/>
      </w:pPr>
      <w:r>
        <w:t xml:space="preserve">操作步骤编号：RB-DOC-OPS-KFK-918-0041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Outbox - 回滚准备</w:t>
      </w:r>
    </w:p>
    <w:p>
      <w:pPr>
        <w:spacing w:after="120" w:line="300"/>
      </w:pPr>
      <w:r>
        <w:t xml:space="preserve">操作步骤编号：RB-DOC-OPS-KFK-918-0042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Broker 健康 - 检查</w:t>
      </w:r>
    </w:p>
    <w:p>
      <w:pPr>
        <w:spacing w:after="120" w:line="300"/>
      </w:pPr>
      <w:r>
        <w:t xml:space="preserve">操作步骤编号：RB-DOC-OPS-KFK-918-0043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Topic - 配置</w:t>
      </w:r>
    </w:p>
    <w:p>
      <w:pPr>
        <w:spacing w:after="120" w:line="300"/>
      </w:pPr>
      <w:r>
        <w:t xml:space="preserve">操作步骤编号：RB-DOC-OPS-KFK-918-0044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Consumer Group - 演练</w:t>
      </w:r>
    </w:p>
    <w:p>
      <w:pPr>
        <w:spacing w:after="120" w:line="300"/>
      </w:pPr>
      <w:r>
        <w:t xml:space="preserve">操作步骤编号：RB-DOC-OPS-KFK-918-0045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Retry Topic - 维护</w:t>
      </w:r>
    </w:p>
    <w:p>
      <w:pPr>
        <w:spacing w:after="120" w:line="300"/>
      </w:pPr>
      <w:r>
        <w:t xml:space="preserve">操作步骤编号：RB-DOC-OPS-KFK-918-0046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DLT - 验证</w:t>
      </w:r>
    </w:p>
    <w:p>
      <w:pPr>
        <w:spacing w:after="120" w:line="300"/>
      </w:pPr>
      <w:r>
        <w:t xml:space="preserve">操作步骤编号：RB-DOC-OPS-KFK-918-0047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Outbox - 回滚准备</w:t>
      </w:r>
    </w:p>
    <w:p>
      <w:pPr>
        <w:spacing w:after="120" w:line="300"/>
      </w:pPr>
      <w:r>
        <w:t xml:space="preserve">操作步骤编号：RB-DOC-OPS-KFK-918-0048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Broker 健康 - 检查</w:t>
      </w:r>
    </w:p>
    <w:p>
      <w:pPr>
        <w:spacing w:after="120" w:line="300"/>
      </w:pPr>
      <w:r>
        <w:t xml:space="preserve">操作步骤编号：RB-DOC-OPS-KFK-918-0049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Topic - 配置</w:t>
      </w:r>
    </w:p>
    <w:p>
      <w:pPr>
        <w:spacing w:after="120" w:line="300"/>
      </w:pPr>
      <w:r>
        <w:t xml:space="preserve">操作步骤编号：RB-DOC-OPS-KFK-918-0050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Consumer Group - 演练</w:t>
      </w:r>
    </w:p>
    <w:p>
      <w:pPr>
        <w:spacing w:after="120" w:line="300"/>
      </w:pPr>
      <w:r>
        <w:t xml:space="preserve">操作步骤编号：RB-DOC-OPS-KFK-918-0051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Retry Topic - 维护</w:t>
      </w:r>
    </w:p>
    <w:p>
      <w:pPr>
        <w:spacing w:after="120" w:line="300"/>
      </w:pPr>
      <w:r>
        <w:t xml:space="preserve">操作步骤编号：RB-DOC-OPS-KFK-918-0052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DLT - 验证</w:t>
      </w:r>
    </w:p>
    <w:p>
      <w:pPr>
        <w:spacing w:after="120" w:line="300"/>
      </w:pPr>
      <w:r>
        <w:t xml:space="preserve">操作步骤编号：RB-DOC-OPS-KFK-918-0053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Outbox - 回滚准备</w:t>
      </w:r>
    </w:p>
    <w:p>
      <w:pPr>
        <w:spacing w:after="120" w:line="300"/>
      </w:pPr>
      <w:r>
        <w:t xml:space="preserve">操作步骤编号：RB-DOC-OPS-KFK-918-0054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Broker 健康 - 检查</w:t>
      </w:r>
    </w:p>
    <w:p>
      <w:pPr>
        <w:spacing w:after="120" w:line="300"/>
      </w:pPr>
      <w:r>
        <w:t xml:space="preserve">操作步骤编号：RB-DOC-OPS-KFK-918-0055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Topic - 配置</w:t>
      </w:r>
    </w:p>
    <w:p>
      <w:pPr>
        <w:spacing w:after="120" w:line="300"/>
      </w:pPr>
      <w:r>
        <w:t xml:space="preserve">操作步骤编号：RB-DOC-OPS-KFK-918-0056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Consumer Group - 演练</w:t>
      </w:r>
    </w:p>
    <w:p>
      <w:pPr>
        <w:spacing w:after="120" w:line="300"/>
      </w:pPr>
      <w:r>
        <w:t xml:space="preserve">操作步骤编号：RB-DOC-OPS-KFK-918-0057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Retry Topic - 维护</w:t>
      </w:r>
    </w:p>
    <w:p>
      <w:pPr>
        <w:spacing w:after="120" w:line="300"/>
      </w:pPr>
      <w:r>
        <w:t xml:space="preserve">操作步骤编号：RB-DOC-OPS-KFK-918-0058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DLT - 验证</w:t>
      </w:r>
    </w:p>
    <w:p>
      <w:pPr>
        <w:spacing w:after="120" w:line="300"/>
      </w:pPr>
      <w:r>
        <w:t xml:space="preserve">操作步骤编号：RB-DOC-OPS-KFK-918-0059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Outbox - 回滚准备</w:t>
      </w:r>
    </w:p>
    <w:p>
      <w:pPr>
        <w:spacing w:after="120" w:line="300"/>
      </w:pPr>
      <w:r>
        <w:t xml:space="preserve">操作步骤编号：RB-DOC-OPS-KFK-918-0060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Broker 健康 - 检查</w:t>
      </w:r>
    </w:p>
    <w:p>
      <w:pPr>
        <w:spacing w:after="120" w:line="300"/>
      </w:pPr>
      <w:r>
        <w:t xml:space="preserve">操作步骤编号：RB-DOC-OPS-KFK-918-0061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Topic - 配置</w:t>
      </w:r>
    </w:p>
    <w:p>
      <w:pPr>
        <w:spacing w:after="120" w:line="300"/>
      </w:pPr>
      <w:r>
        <w:t xml:space="preserve">操作步骤编号：RB-DOC-OPS-KFK-918-0062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Consumer Group - 演练</w:t>
      </w:r>
    </w:p>
    <w:p>
      <w:pPr>
        <w:spacing w:after="120" w:line="300"/>
      </w:pPr>
      <w:r>
        <w:t xml:space="preserve">操作步骤编号：RB-DOC-OPS-KFK-918-0063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Retry Topic - 维护</w:t>
      </w:r>
    </w:p>
    <w:p>
      <w:pPr>
        <w:spacing w:after="120" w:line="300"/>
      </w:pPr>
      <w:r>
        <w:t xml:space="preserve">操作步骤编号：RB-DOC-OPS-KFK-918-0064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DLT - 验证</w:t>
      </w:r>
    </w:p>
    <w:p>
      <w:pPr>
        <w:spacing w:after="120" w:line="300"/>
      </w:pPr>
      <w:r>
        <w:t xml:space="preserve">操作步骤编号：RB-DOC-OPS-KFK-918-0065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Outbox - 回滚准备</w:t>
      </w:r>
    </w:p>
    <w:p>
      <w:pPr>
        <w:spacing w:after="120" w:line="300"/>
      </w:pPr>
      <w:r>
        <w:t xml:space="preserve">操作步骤编号：RB-DOC-OPS-KFK-918-0066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Broker 健康 - 检查</w:t>
      </w:r>
    </w:p>
    <w:p>
      <w:pPr>
        <w:spacing w:after="120" w:line="300"/>
      </w:pPr>
      <w:r>
        <w:t xml:space="preserve">操作步骤编号：RB-DOC-OPS-KFK-918-0067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Topic - 配置</w:t>
      </w:r>
    </w:p>
    <w:p>
      <w:pPr>
        <w:spacing w:after="120" w:line="300"/>
      </w:pPr>
      <w:r>
        <w:t xml:space="preserve">操作步骤编号：RB-DOC-OPS-KFK-918-0068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Consumer Group - 演练</w:t>
      </w:r>
    </w:p>
    <w:p>
      <w:pPr>
        <w:spacing w:after="120" w:line="300"/>
      </w:pPr>
      <w:r>
        <w:t xml:space="preserve">操作步骤编号：RB-DOC-OPS-KFK-918-0069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Retry Topic - 维护</w:t>
      </w:r>
    </w:p>
    <w:p>
      <w:pPr>
        <w:spacing w:after="120" w:line="300"/>
      </w:pPr>
      <w:r>
        <w:t xml:space="preserve">操作步骤编号：RB-DOC-OPS-KFK-918-0070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DLT - 验证</w:t>
      </w:r>
    </w:p>
    <w:p>
      <w:pPr>
        <w:spacing w:after="120" w:line="300"/>
      </w:pPr>
      <w:r>
        <w:t xml:space="preserve">操作步骤编号：RB-DOC-OPS-KFK-918-0071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Outbox - 回滚准备</w:t>
      </w:r>
    </w:p>
    <w:p>
      <w:pPr>
        <w:spacing w:after="120" w:line="300"/>
      </w:pPr>
      <w:r>
        <w:t xml:space="preserve">操作步骤编号：RB-DOC-OPS-KFK-918-0072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Broker 健康 - 检查</w:t>
      </w:r>
    </w:p>
    <w:p>
      <w:pPr>
        <w:spacing w:after="120" w:line="300"/>
      </w:pPr>
      <w:r>
        <w:t xml:space="preserve">操作步骤编号：RB-DOC-OPS-KFK-918-0073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Topic - 配置</w:t>
      </w:r>
    </w:p>
    <w:p>
      <w:pPr>
        <w:spacing w:after="120" w:line="300"/>
      </w:pPr>
      <w:r>
        <w:t xml:space="preserve">操作步骤编号：RB-DOC-OPS-KFK-918-0074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Consumer Group - 演练</w:t>
      </w:r>
    </w:p>
    <w:p>
      <w:pPr>
        <w:spacing w:after="120" w:line="300"/>
      </w:pPr>
      <w:r>
        <w:t xml:space="preserve">操作步骤编号：RB-DOC-OPS-KFK-918-0075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Retry Topic - 维护</w:t>
      </w:r>
    </w:p>
    <w:p>
      <w:pPr>
        <w:spacing w:after="120" w:line="300"/>
      </w:pPr>
      <w:r>
        <w:t xml:space="preserve">操作步骤编号：RB-DOC-OPS-KFK-918-0076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DLT - 验证</w:t>
      </w:r>
    </w:p>
    <w:p>
      <w:pPr>
        <w:spacing w:after="120" w:line="300"/>
      </w:pPr>
      <w:r>
        <w:t xml:space="preserve">操作步骤编号：RB-DOC-OPS-KFK-918-0077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Outbox - 回滚准备</w:t>
      </w:r>
    </w:p>
    <w:p>
      <w:pPr>
        <w:spacing w:after="120" w:line="300"/>
      </w:pPr>
      <w:r>
        <w:t xml:space="preserve">操作步骤编号：RB-DOC-OPS-KFK-918-0078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Broker 健康 - 检查</w:t>
      </w:r>
    </w:p>
    <w:p>
      <w:pPr>
        <w:spacing w:after="120" w:line="300"/>
      </w:pPr>
      <w:r>
        <w:t xml:space="preserve">操作步骤编号：RB-DOC-OPS-KFK-918-0079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Topic - 配置</w:t>
      </w:r>
    </w:p>
    <w:p>
      <w:pPr>
        <w:spacing w:after="120" w:line="300"/>
      </w:pPr>
      <w:r>
        <w:t xml:space="preserve">操作步骤编号：RB-DOC-OPS-KFK-918-0080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Consumer Group - 演练</w:t>
      </w:r>
    </w:p>
    <w:p>
      <w:pPr>
        <w:spacing w:after="120" w:line="300"/>
      </w:pPr>
      <w:r>
        <w:t xml:space="preserve">操作步骤编号：RB-DOC-OPS-KFK-918-0081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Retry Topic - 维护</w:t>
      </w:r>
    </w:p>
    <w:p>
      <w:pPr>
        <w:spacing w:after="120" w:line="300"/>
      </w:pPr>
      <w:r>
        <w:t xml:space="preserve">操作步骤编号：RB-DOC-OPS-KFK-918-0082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DLT - 验证</w:t>
      </w:r>
    </w:p>
    <w:p>
      <w:pPr>
        <w:spacing w:after="120" w:line="300"/>
      </w:pPr>
      <w:r>
        <w:t xml:space="preserve">操作步骤编号：RB-DOC-OPS-KFK-918-0083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Outbox - 回滚准备</w:t>
      </w:r>
    </w:p>
    <w:p>
      <w:pPr>
        <w:spacing w:after="120" w:line="300"/>
      </w:pPr>
      <w:r>
        <w:t xml:space="preserve">操作步骤编号：RB-DOC-OPS-KFK-918-0084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Broker 健康 - 检查</w:t>
      </w:r>
    </w:p>
    <w:p>
      <w:pPr>
        <w:spacing w:after="120" w:line="300"/>
      </w:pPr>
      <w:r>
        <w:t xml:space="preserve">操作步骤编号：RB-DOC-OPS-KFK-918-0085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Topic - 配置</w:t>
      </w:r>
    </w:p>
    <w:p>
      <w:pPr>
        <w:spacing w:after="120" w:line="300"/>
      </w:pPr>
      <w:r>
        <w:t xml:space="preserve">操作步骤编号：RB-DOC-OPS-KFK-918-0086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Consumer Group - 演练</w:t>
      </w:r>
    </w:p>
    <w:p>
      <w:pPr>
        <w:spacing w:after="120" w:line="300"/>
      </w:pPr>
      <w:r>
        <w:t xml:space="preserve">操作步骤编号：RB-DOC-OPS-KFK-918-0087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Retry Topic - 维护</w:t>
      </w:r>
    </w:p>
    <w:p>
      <w:pPr>
        <w:spacing w:after="120" w:line="300"/>
      </w:pPr>
      <w:r>
        <w:t xml:space="preserve">操作步骤编号：RB-DOC-OPS-KFK-918-0088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DLT - 验证</w:t>
      </w:r>
    </w:p>
    <w:p>
      <w:pPr>
        <w:spacing w:after="120" w:line="300"/>
      </w:pPr>
      <w:r>
        <w:t xml:space="preserve">操作步骤编号：RB-DOC-OPS-KFK-918-0089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Outbox - 回滚准备</w:t>
      </w:r>
    </w:p>
    <w:p>
      <w:pPr>
        <w:spacing w:after="120" w:line="300"/>
      </w:pPr>
      <w:r>
        <w:t xml:space="preserve">操作步骤编号：RB-DOC-OPS-KFK-918-0090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Broker 健康 - 检查</w:t>
      </w:r>
    </w:p>
    <w:p>
      <w:pPr>
        <w:spacing w:after="120" w:line="300"/>
      </w:pPr>
      <w:r>
        <w:t xml:space="preserve">操作步骤编号：RB-DOC-OPS-KFK-918-0091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Topic - 配置</w:t>
      </w:r>
    </w:p>
    <w:p>
      <w:pPr>
        <w:spacing w:after="120" w:line="300"/>
      </w:pPr>
      <w:r>
        <w:t xml:space="preserve">操作步骤编号：RB-DOC-OPS-KFK-918-0092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Consumer Group - 演练</w:t>
      </w:r>
    </w:p>
    <w:p>
      <w:pPr>
        <w:spacing w:after="120" w:line="300"/>
      </w:pPr>
      <w:r>
        <w:t xml:space="preserve">操作步骤编号：RB-DOC-OPS-KFK-918-0093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Retry Topic - 维护</w:t>
      </w:r>
    </w:p>
    <w:p>
      <w:pPr>
        <w:spacing w:after="120" w:line="300"/>
      </w:pPr>
      <w:r>
        <w:t xml:space="preserve">操作步骤编号：RB-DOC-OPS-KFK-918-0094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DLT - 验证</w:t>
      </w:r>
    </w:p>
    <w:p>
      <w:pPr>
        <w:spacing w:after="120" w:line="300"/>
      </w:pPr>
      <w:r>
        <w:t xml:space="preserve">操作步骤编号：RB-DOC-OPS-KFK-918-0095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Outbox - 回滚准备</w:t>
      </w:r>
    </w:p>
    <w:p>
      <w:pPr>
        <w:spacing w:after="120" w:line="300"/>
      </w:pPr>
      <w:r>
        <w:t xml:space="preserve">操作步骤编号：RB-DOC-OPS-KFK-918-0096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Broker 健康 - 检查</w:t>
      </w:r>
    </w:p>
    <w:p>
      <w:pPr>
        <w:spacing w:after="120" w:line="300"/>
      </w:pPr>
      <w:r>
        <w:t xml:space="preserve">操作步骤编号：RB-DOC-OPS-KFK-918-0097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Topic - 配置</w:t>
      </w:r>
    </w:p>
    <w:p>
      <w:pPr>
        <w:spacing w:after="120" w:line="300"/>
      </w:pPr>
      <w:r>
        <w:t xml:space="preserve">操作步骤编号：RB-DOC-OPS-KFK-918-0098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Consumer Group - 演练</w:t>
      </w:r>
    </w:p>
    <w:p>
      <w:pPr>
        <w:spacing w:after="120" w:line="300"/>
      </w:pPr>
      <w:r>
        <w:t xml:space="preserve">操作步骤编号：RB-DOC-OPS-KFK-918-0099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Retry Topic - 维护</w:t>
      </w:r>
    </w:p>
    <w:p>
      <w:pPr>
        <w:spacing w:after="120" w:line="300"/>
      </w:pPr>
      <w:r>
        <w:t xml:space="preserve">操作步骤编号：RB-DOC-OPS-KFK-918-0100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DLT - 验证</w:t>
      </w:r>
    </w:p>
    <w:p>
      <w:pPr>
        <w:spacing w:after="120" w:line="300"/>
      </w:pPr>
      <w:r>
        <w:t xml:space="preserve">操作步骤编号：RB-DOC-OPS-KFK-918-0101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Outbox - 回滚准备</w:t>
      </w:r>
    </w:p>
    <w:p>
      <w:pPr>
        <w:spacing w:after="120" w:line="300"/>
      </w:pPr>
      <w:r>
        <w:t xml:space="preserve">操作步骤编号：RB-DOC-OPS-KFK-918-0102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Broker 健康 - 检查</w:t>
      </w:r>
    </w:p>
    <w:p>
      <w:pPr>
        <w:spacing w:after="120" w:line="300"/>
      </w:pPr>
      <w:r>
        <w:t xml:space="preserve">操作步骤编号：RB-DOC-OPS-KFK-918-0103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Topic - 配置</w:t>
      </w:r>
    </w:p>
    <w:p>
      <w:pPr>
        <w:spacing w:after="120" w:line="300"/>
      </w:pPr>
      <w:r>
        <w:t xml:space="preserve">操作步骤编号：RB-DOC-OPS-KFK-918-0104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Consumer Group - 演练</w:t>
      </w:r>
    </w:p>
    <w:p>
      <w:pPr>
        <w:spacing w:after="120" w:line="300"/>
      </w:pPr>
      <w:r>
        <w:t xml:space="preserve">操作步骤编号：RB-DOC-OPS-KFK-918-0105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Retry Topic - 维护</w:t>
      </w:r>
    </w:p>
    <w:p>
      <w:pPr>
        <w:spacing w:after="120" w:line="300"/>
      </w:pPr>
      <w:r>
        <w:t xml:space="preserve">操作步骤编号：RB-DOC-OPS-KFK-918-0106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DLT - 验证</w:t>
      </w:r>
    </w:p>
    <w:p>
      <w:pPr>
        <w:spacing w:after="120" w:line="300"/>
      </w:pPr>
      <w:r>
        <w:t xml:space="preserve">操作步骤编号：RB-DOC-OPS-KFK-918-0107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Outbox - 回滚准备</w:t>
      </w:r>
    </w:p>
    <w:p>
      <w:pPr>
        <w:spacing w:after="120" w:line="300"/>
      </w:pPr>
      <w:r>
        <w:t xml:space="preserve">操作步骤编号：RB-DOC-OPS-KFK-918-0108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Broker 健康 - 检查</w:t>
      </w:r>
    </w:p>
    <w:p>
      <w:pPr>
        <w:spacing w:after="120" w:line="300"/>
      </w:pPr>
      <w:r>
        <w:t xml:space="preserve">操作步骤编号：RB-DOC-OPS-KFK-918-0109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Topic - 配置</w:t>
      </w:r>
    </w:p>
    <w:p>
      <w:pPr>
        <w:spacing w:after="120" w:line="300"/>
      </w:pPr>
      <w:r>
        <w:t xml:space="preserve">操作步骤编号：RB-DOC-OPS-KFK-918-0110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Consumer Group - 演练</w:t>
      </w:r>
    </w:p>
    <w:p>
      <w:pPr>
        <w:spacing w:after="120" w:line="300"/>
      </w:pPr>
      <w:r>
        <w:t xml:space="preserve">操作步骤编号：RB-DOC-OPS-KFK-918-0111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Retry Topic - 维护</w:t>
      </w:r>
    </w:p>
    <w:p>
      <w:pPr>
        <w:spacing w:after="120" w:line="300"/>
      </w:pPr>
      <w:r>
        <w:t xml:space="preserve">操作步骤编号：RB-DOC-OPS-KFK-918-0112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DLT - 验证</w:t>
      </w:r>
    </w:p>
    <w:p>
      <w:pPr>
        <w:spacing w:after="120" w:line="300"/>
      </w:pPr>
      <w:r>
        <w:t xml:space="preserve">操作步骤编号：RB-DOC-OPS-KFK-918-0113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Outbox - 回滚准备</w:t>
      </w:r>
    </w:p>
    <w:p>
      <w:pPr>
        <w:spacing w:after="120" w:line="300"/>
      </w:pPr>
      <w:r>
        <w:t xml:space="preserve">操作步骤编号：RB-DOC-OPS-KFK-918-0114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Broker 健康 - 检查</w:t>
      </w:r>
    </w:p>
    <w:p>
      <w:pPr>
        <w:spacing w:after="120" w:line="300"/>
      </w:pPr>
      <w:r>
        <w:t xml:space="preserve">操作步骤编号：RB-DOC-OPS-KFK-918-0115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Topic - 配置</w:t>
      </w:r>
    </w:p>
    <w:p>
      <w:pPr>
        <w:spacing w:after="120" w:line="300"/>
      </w:pPr>
      <w:r>
        <w:t xml:space="preserve">操作步骤编号：RB-DOC-OPS-KFK-918-0116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Consumer Group - 演练</w:t>
      </w:r>
    </w:p>
    <w:p>
      <w:pPr>
        <w:spacing w:after="120" w:line="300"/>
      </w:pPr>
      <w:r>
        <w:t xml:space="preserve">操作步骤编号：RB-DOC-OPS-KFK-918-0117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Retry Topic - 维护</w:t>
      </w:r>
    </w:p>
    <w:p>
      <w:pPr>
        <w:spacing w:after="120" w:line="300"/>
      </w:pPr>
      <w:r>
        <w:t xml:space="preserve">操作步骤编号：RB-DOC-OPS-KFK-918-0118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DLT - 验证</w:t>
      </w:r>
    </w:p>
    <w:p>
      <w:pPr>
        <w:spacing w:after="120" w:line="300"/>
      </w:pPr>
      <w:r>
        <w:t xml:space="preserve">操作步骤编号：RB-DOC-OPS-KFK-918-0119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Outbox - 回滚准备</w:t>
      </w:r>
    </w:p>
    <w:p>
      <w:pPr>
        <w:spacing w:after="120" w:line="300"/>
      </w:pPr>
      <w:r>
        <w:t xml:space="preserve">操作步骤编号：RB-DOC-OPS-KFK-918-0120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精确码：DOC-OPS-KFK-918；独立锚点：tenant-10-project-102:manual-kafka-operations；文档标识：rag-eval-tenant-10-project-102-manual-kafka-operations。RAG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DOC-OPS-KFK-918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Topic、消费者组与 DLT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2026-08-16T15:46:12.993Z</dcterms:created>
  <dcterms:modified xsi:type="dcterms:W3CDTF">2026-08-16T15:46:12.993Z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