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066D" w:rsidRDefault="00180D6D">
      <w:pPr>
        <w:pStyle w:val="a5"/>
      </w:pPr>
      <w:r>
        <w:rPr>
          <w:rFonts w:hint="eastAsia"/>
        </w:rPr>
        <w:t>REST</w:t>
      </w:r>
      <w:r>
        <w:rPr>
          <w:rFonts w:hint="eastAsia"/>
        </w:rPr>
        <w:t>认证服务接口</w:t>
      </w:r>
    </w:p>
    <w:p w:rsidR="0015066D" w:rsidRDefault="00180D6D">
      <w:r>
        <w:rPr>
          <w:rFonts w:hint="eastAsia"/>
        </w:rPr>
        <w:t>文档修订记录：</w:t>
      </w:r>
    </w:p>
    <w:tbl>
      <w:tblPr>
        <w:tblStyle w:val="a8"/>
        <w:tblW w:w="9962" w:type="dxa"/>
        <w:tblLayout w:type="fixed"/>
        <w:tblLook w:val="04A0" w:firstRow="1" w:lastRow="0" w:firstColumn="1" w:lastColumn="0" w:noHBand="0" w:noVBand="1"/>
      </w:tblPr>
      <w:tblGrid>
        <w:gridCol w:w="1101"/>
        <w:gridCol w:w="7654"/>
        <w:gridCol w:w="1207"/>
      </w:tblGrid>
      <w:tr w:rsidR="0015066D">
        <w:tc>
          <w:tcPr>
            <w:tcW w:w="1101" w:type="dxa"/>
          </w:tcPr>
          <w:p w:rsidR="0015066D" w:rsidRDefault="00180D6D">
            <w:pPr>
              <w:spacing w:after="0"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版本</w:t>
            </w:r>
          </w:p>
        </w:tc>
        <w:tc>
          <w:tcPr>
            <w:tcW w:w="7654" w:type="dxa"/>
          </w:tcPr>
          <w:p w:rsidR="0015066D" w:rsidRDefault="00180D6D">
            <w:pPr>
              <w:spacing w:after="0"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修订详情</w:t>
            </w:r>
          </w:p>
        </w:tc>
        <w:tc>
          <w:tcPr>
            <w:tcW w:w="1207" w:type="dxa"/>
          </w:tcPr>
          <w:p w:rsidR="0015066D" w:rsidRDefault="00180D6D">
            <w:pPr>
              <w:spacing w:after="0"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修订者</w:t>
            </w:r>
          </w:p>
        </w:tc>
      </w:tr>
      <w:tr w:rsidR="0015066D">
        <w:tc>
          <w:tcPr>
            <w:tcW w:w="1101" w:type="dxa"/>
          </w:tcPr>
          <w:p w:rsidR="0015066D" w:rsidRDefault="00180D6D">
            <w:pPr>
              <w:spacing w:after="0"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  <w:r>
              <w:rPr>
                <w:rFonts w:asciiTheme="minorEastAsia" w:hAnsiTheme="minorEastAsia"/>
                <w:sz w:val="18"/>
                <w:szCs w:val="18"/>
              </w:rPr>
              <w:t>.0.9</w:t>
            </w:r>
          </w:p>
        </w:tc>
        <w:tc>
          <w:tcPr>
            <w:tcW w:w="7654" w:type="dxa"/>
          </w:tcPr>
          <w:p w:rsidR="0015066D" w:rsidRDefault="00180D6D">
            <w:pPr>
              <w:pStyle w:val="ac"/>
              <w:numPr>
                <w:ilvl w:val="0"/>
                <w:numId w:val="2"/>
              </w:numPr>
              <w:spacing w:after="0"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重整文档格式</w:t>
            </w:r>
          </w:p>
          <w:p w:rsidR="0015066D" w:rsidRDefault="00180D6D">
            <w:pPr>
              <w:pStyle w:val="ac"/>
              <w:numPr>
                <w:ilvl w:val="0"/>
                <w:numId w:val="2"/>
              </w:numPr>
              <w:spacing w:after="0"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增加发送短信验证码的接口的说明</w:t>
            </w:r>
          </w:p>
          <w:p w:rsidR="0015066D" w:rsidRDefault="00180D6D">
            <w:pPr>
              <w:pStyle w:val="ac"/>
              <w:numPr>
                <w:ilvl w:val="0"/>
                <w:numId w:val="2"/>
              </w:numPr>
              <w:spacing w:after="0"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修改认证接口的说明，增加关于短信验证的说明</w:t>
            </w:r>
          </w:p>
        </w:tc>
        <w:tc>
          <w:tcPr>
            <w:tcW w:w="1207" w:type="dxa"/>
          </w:tcPr>
          <w:p w:rsidR="0015066D" w:rsidRPr="00D043E9" w:rsidRDefault="0015066D">
            <w:pPr>
              <w:spacing w:after="0" w:line="240" w:lineRule="auto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15066D">
        <w:tc>
          <w:tcPr>
            <w:tcW w:w="1101" w:type="dxa"/>
          </w:tcPr>
          <w:p w:rsidR="0015066D" w:rsidRDefault="00180D6D">
            <w:pPr>
              <w:spacing w:after="0"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  <w:r>
              <w:rPr>
                <w:rFonts w:asciiTheme="minorEastAsia" w:hAnsiTheme="minorEastAsia"/>
                <w:sz w:val="18"/>
                <w:szCs w:val="18"/>
              </w:rPr>
              <w:t>.0.9.1</w:t>
            </w:r>
          </w:p>
        </w:tc>
        <w:tc>
          <w:tcPr>
            <w:tcW w:w="7654" w:type="dxa"/>
          </w:tcPr>
          <w:p w:rsidR="0015066D" w:rsidRDefault="00180D6D">
            <w:pPr>
              <w:pStyle w:val="ac"/>
              <w:numPr>
                <w:ilvl w:val="0"/>
                <w:numId w:val="3"/>
              </w:numPr>
              <w:spacing w:after="0"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修改认证接口的说明，用户名密码认证的时候</w:t>
            </w:r>
            <w:proofErr w:type="spellStart"/>
            <w:r>
              <w:rPr>
                <w:rFonts w:asciiTheme="minorEastAsia" w:hAnsiTheme="minorEastAsia" w:hint="eastAsia"/>
                <w:sz w:val="18"/>
                <w:szCs w:val="18"/>
              </w:rPr>
              <w:t>au</w:t>
            </w:r>
            <w:r>
              <w:rPr>
                <w:rFonts w:asciiTheme="minorEastAsia" w:hAnsiTheme="minorEastAsia"/>
                <w:sz w:val="18"/>
                <w:szCs w:val="18"/>
              </w:rPr>
              <w:t>thnMethod</w:t>
            </w:r>
            <w:proofErr w:type="spellEnd"/>
            <w:r>
              <w:rPr>
                <w:rFonts w:asciiTheme="minorEastAsia" w:hAnsiTheme="minorEastAsia" w:hint="eastAsia"/>
                <w:sz w:val="18"/>
                <w:szCs w:val="18"/>
              </w:rPr>
              <w:t>传入参数改为</w:t>
            </w:r>
            <w:proofErr w:type="spellStart"/>
            <w:r>
              <w:rPr>
                <w:rFonts w:asciiTheme="minorEastAsia" w:hAnsiTheme="minorEastAsia"/>
                <w:sz w:val="18"/>
                <w:szCs w:val="18"/>
              </w:rPr>
              <w:t>UsernamePassword</w:t>
            </w:r>
            <w:proofErr w:type="spellEnd"/>
            <w:r>
              <w:rPr>
                <w:rFonts w:asciiTheme="minorEastAsia" w:hAnsiTheme="minorEastAsia" w:hint="eastAsia"/>
                <w:sz w:val="18"/>
                <w:szCs w:val="18"/>
              </w:rPr>
              <w:t>（会兼容以前旧的参数要求）、</w:t>
            </w:r>
            <w:bookmarkStart w:id="0" w:name="_GoBack"/>
            <w:bookmarkEnd w:id="0"/>
            <w:r>
              <w:rPr>
                <w:rFonts w:asciiTheme="minorEastAsia" w:hAnsiTheme="minorEastAsia" w:hint="eastAsia"/>
                <w:sz w:val="18"/>
                <w:szCs w:val="18"/>
              </w:rPr>
              <w:t>用户名短信认证的时候传入参数改为</w:t>
            </w:r>
            <w:proofErr w:type="spellStart"/>
            <w:r>
              <w:rPr>
                <w:rFonts w:asciiTheme="minorEastAsia" w:hAnsiTheme="minorEastAsia"/>
                <w:sz w:val="18"/>
                <w:szCs w:val="18"/>
              </w:rPr>
              <w:t>Username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SM</w:t>
            </w:r>
            <w:proofErr w:type="spellEnd"/>
          </w:p>
          <w:p w:rsidR="0015066D" w:rsidRDefault="00180D6D">
            <w:pPr>
              <w:pStyle w:val="ac"/>
              <w:numPr>
                <w:ilvl w:val="0"/>
                <w:numId w:val="3"/>
              </w:numPr>
              <w:spacing w:after="0"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修改短信发送接口地址，其中的SMS改为SM</w:t>
            </w:r>
          </w:p>
          <w:p w:rsidR="0015066D" w:rsidRDefault="00180D6D">
            <w:pPr>
              <w:pStyle w:val="ac"/>
              <w:numPr>
                <w:ilvl w:val="0"/>
                <w:numId w:val="3"/>
              </w:numPr>
              <w:spacing w:after="0"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优化发送短信验证码的接口说明</w:t>
            </w:r>
          </w:p>
          <w:p w:rsidR="0015066D" w:rsidRDefault="00180D6D">
            <w:pPr>
              <w:pStyle w:val="ac"/>
              <w:numPr>
                <w:ilvl w:val="0"/>
                <w:numId w:val="3"/>
              </w:numPr>
              <w:spacing w:after="0"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增加发信短信验证码返回错误码和错误消息的说明</w:t>
            </w:r>
          </w:p>
        </w:tc>
        <w:tc>
          <w:tcPr>
            <w:tcW w:w="1207" w:type="dxa"/>
          </w:tcPr>
          <w:p w:rsidR="0015066D" w:rsidRDefault="0015066D">
            <w:pPr>
              <w:spacing w:after="0" w:line="240" w:lineRule="auto"/>
              <w:rPr>
                <w:rFonts w:asciiTheme="minorEastAsia" w:hAnsiTheme="minorEastAsia"/>
                <w:sz w:val="18"/>
                <w:szCs w:val="18"/>
              </w:rPr>
            </w:pPr>
          </w:p>
        </w:tc>
      </w:tr>
    </w:tbl>
    <w:p w:rsidR="0015066D" w:rsidRDefault="0015066D"/>
    <w:p w:rsidR="0015066D" w:rsidRDefault="00180D6D">
      <w:pPr>
        <w:ind w:leftChars="177" w:left="425" w:firstLine="480"/>
      </w:pPr>
      <w:r>
        <w:rPr>
          <w:rFonts w:hint="eastAsia"/>
        </w:rPr>
        <w:t>统一认证服务的</w:t>
      </w:r>
      <w:r>
        <w:rPr>
          <w:rFonts w:hint="eastAsia"/>
        </w:rPr>
        <w:t>REST</w:t>
      </w:r>
      <w:r>
        <w:rPr>
          <w:rFonts w:hint="eastAsia"/>
        </w:rPr>
        <w:t>提供了认证接口、验证</w:t>
      </w:r>
      <w:r>
        <w:rPr>
          <w:rFonts w:hint="eastAsia"/>
        </w:rPr>
        <w:t>Token</w:t>
      </w:r>
      <w:r>
        <w:rPr>
          <w:rFonts w:hint="eastAsia"/>
        </w:rPr>
        <w:t>有效性接口和获取用户信息接口；同时为了实现</w:t>
      </w:r>
      <w:r>
        <w:rPr>
          <w:rFonts w:hint="eastAsia"/>
        </w:rPr>
        <w:t>SSO</w:t>
      </w:r>
      <w:r>
        <w:rPr>
          <w:rFonts w:hint="eastAsia"/>
        </w:rPr>
        <w:t>，提供了</w:t>
      </w:r>
      <w:r>
        <w:rPr>
          <w:rFonts w:hint="eastAsia"/>
        </w:rPr>
        <w:t>2</w:t>
      </w:r>
      <w:r>
        <w:rPr>
          <w:rFonts w:hint="eastAsia"/>
        </w:rPr>
        <w:t>个认证辅助接口，用于认证中心的票据获取和设置。应用可以根据这</w:t>
      </w:r>
      <w:r>
        <w:rPr>
          <w:rFonts w:hint="eastAsia"/>
        </w:rPr>
        <w:t>5</w:t>
      </w:r>
      <w:r>
        <w:rPr>
          <w:rFonts w:hint="eastAsia"/>
        </w:rPr>
        <w:t>个接口，编写应用的访问控制逻辑，实现</w:t>
      </w:r>
      <w:r>
        <w:rPr>
          <w:rFonts w:hint="eastAsia"/>
        </w:rPr>
        <w:t>SSO</w:t>
      </w:r>
      <w:r>
        <w:rPr>
          <w:rFonts w:hint="eastAsia"/>
        </w:rPr>
        <w:t>和访问控制。</w:t>
      </w:r>
    </w:p>
    <w:p w:rsidR="0015066D" w:rsidRDefault="00180D6D">
      <w:pPr>
        <w:pStyle w:val="1"/>
      </w:pPr>
      <w:r>
        <w:rPr>
          <w:rFonts w:hint="eastAsia"/>
        </w:rPr>
        <w:t>认证及单点登录流程</w:t>
      </w:r>
    </w:p>
    <w:p w:rsidR="0015066D" w:rsidRDefault="00180D6D">
      <w:pPr>
        <w:ind w:leftChars="177" w:left="425" w:firstLine="480"/>
      </w:pPr>
      <w:r>
        <w:rPr>
          <w:rFonts w:hint="eastAsia"/>
        </w:rPr>
        <w:t>用户访问应用，应用首先执行单点登录逻辑，若用户已经认证，则单点登录到应用；若用户未认证或单点登录票据无效，则应用执行认证逻辑，认证通过后，再单点登录到应用；</w:t>
      </w:r>
    </w:p>
    <w:p w:rsidR="0015066D" w:rsidRDefault="00180D6D">
      <w:pPr>
        <w:pStyle w:val="2"/>
      </w:pPr>
      <w:r>
        <w:rPr>
          <w:rFonts w:hint="eastAsia"/>
        </w:rPr>
        <w:t>应用单点登录流程</w:t>
      </w:r>
    </w:p>
    <w:p w:rsidR="0015066D" w:rsidRDefault="00180D6D">
      <w:pPr>
        <w:ind w:left="425"/>
      </w:pPr>
      <w:r>
        <w:rPr>
          <w:rFonts w:hint="eastAsia"/>
        </w:rPr>
        <w:t>用户访问</w:t>
      </w:r>
      <w:r>
        <w:t>应用系统</w:t>
      </w:r>
      <w:r>
        <w:rPr>
          <w:rFonts w:hint="eastAsia"/>
        </w:rPr>
        <w:t>单点</w:t>
      </w:r>
      <w:r>
        <w:t>登录</w:t>
      </w:r>
      <w:r>
        <w:rPr>
          <w:rFonts w:hint="eastAsia"/>
        </w:rPr>
        <w:t>流程如下：</w:t>
      </w:r>
    </w:p>
    <w:p w:rsidR="0015066D" w:rsidRDefault="00180D6D">
      <w:pPr>
        <w:ind w:left="425"/>
        <w:jc w:val="center"/>
      </w:pPr>
      <w:r>
        <w:object w:dxaOrig="9765" w:dyaOrig="50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8.3pt;height:254.15pt" o:ole="">
            <v:imagedata r:id="rId9" o:title=""/>
          </v:shape>
          <o:OLEObject Type="Embed" ProgID="Visio.Drawing.11" ShapeID="_x0000_i1025" DrawAspect="Content" ObjectID="_1645616614" r:id="rId10"/>
        </w:object>
      </w:r>
      <w:r>
        <w:rPr>
          <w:rFonts w:hint="eastAsia"/>
        </w:rPr>
        <w:t>REST</w:t>
      </w:r>
      <w:r>
        <w:rPr>
          <w:rFonts w:hint="eastAsia"/>
        </w:rPr>
        <w:t>接口应用单点登录逻辑</w:t>
      </w:r>
    </w:p>
    <w:p w:rsidR="0015066D" w:rsidRDefault="00180D6D">
      <w:pPr>
        <w:ind w:left="425"/>
      </w:pPr>
      <w:r>
        <w:rPr>
          <w:rFonts w:hint="eastAsia"/>
          <w:highlight w:val="yellow"/>
        </w:rPr>
        <w:t>注：黄色标识的为应用需要调用接口的操作。</w:t>
      </w:r>
    </w:p>
    <w:p w:rsidR="0015066D" w:rsidRDefault="00180D6D">
      <w:pPr>
        <w:numPr>
          <w:ilvl w:val="0"/>
          <w:numId w:val="4"/>
        </w:numPr>
        <w:spacing w:line="360" w:lineRule="auto"/>
      </w:pPr>
      <w:r>
        <w:rPr>
          <w:rFonts w:hint="eastAsia"/>
        </w:rPr>
        <w:t>用户登录应用系统时，应用系统调用【获取票据接口】</w:t>
      </w:r>
      <w:r>
        <w:t>获取用户</w:t>
      </w:r>
      <w:r>
        <w:rPr>
          <w:rFonts w:hint="eastAsia"/>
        </w:rPr>
        <w:t>单点</w:t>
      </w:r>
      <w:r>
        <w:t>登录票据</w:t>
      </w:r>
      <w:r>
        <w:rPr>
          <w:rFonts w:hint="eastAsia"/>
        </w:rPr>
        <w:t>；</w:t>
      </w:r>
    </w:p>
    <w:p w:rsidR="0015066D" w:rsidRDefault="00180D6D">
      <w:pPr>
        <w:numPr>
          <w:ilvl w:val="0"/>
          <w:numId w:val="4"/>
        </w:numPr>
        <w:spacing w:line="360" w:lineRule="auto"/>
      </w:pPr>
      <w:r>
        <w:rPr>
          <w:rFonts w:hint="eastAsia"/>
        </w:rPr>
        <w:t>如果用户无</w:t>
      </w:r>
      <w:r>
        <w:t>单点登录票据，表明用户第一次统一认证，应用系统</w:t>
      </w:r>
      <w:r>
        <w:rPr>
          <w:rFonts w:hint="eastAsia"/>
        </w:rPr>
        <w:t>重定向</w:t>
      </w:r>
      <w:r>
        <w:t>到</w:t>
      </w:r>
      <w:r>
        <w:rPr>
          <w:rFonts w:hint="eastAsia"/>
        </w:rPr>
        <w:t>应用</w:t>
      </w:r>
      <w:r>
        <w:t>登录页面，</w:t>
      </w:r>
      <w:r>
        <w:rPr>
          <w:rFonts w:hint="eastAsia"/>
        </w:rPr>
        <w:t>要求</w:t>
      </w:r>
      <w:r>
        <w:t>用户进行</w:t>
      </w:r>
      <w:r>
        <w:rPr>
          <w:rFonts w:hint="eastAsia"/>
        </w:rPr>
        <w:t>登录认证；</w:t>
      </w:r>
    </w:p>
    <w:p w:rsidR="0015066D" w:rsidRDefault="00180D6D">
      <w:pPr>
        <w:numPr>
          <w:ilvl w:val="0"/>
          <w:numId w:val="4"/>
        </w:numPr>
        <w:spacing w:line="360" w:lineRule="auto"/>
      </w:pPr>
      <w:r>
        <w:rPr>
          <w:rFonts w:hint="eastAsia"/>
        </w:rPr>
        <w:t>如果获取</w:t>
      </w:r>
      <w:r>
        <w:t>到</w:t>
      </w:r>
      <w:r>
        <w:rPr>
          <w:rFonts w:hint="eastAsia"/>
        </w:rPr>
        <w:t>用户</w:t>
      </w:r>
      <w:r>
        <w:t>单点登录票据，则</w:t>
      </w:r>
      <w:r>
        <w:rPr>
          <w:rFonts w:hint="eastAsia"/>
        </w:rPr>
        <w:t>调用【验证</w:t>
      </w:r>
      <w:r>
        <w:rPr>
          <w:rFonts w:hint="eastAsia"/>
        </w:rPr>
        <w:t>Token</w:t>
      </w:r>
      <w:r>
        <w:rPr>
          <w:rFonts w:hint="eastAsia"/>
        </w:rPr>
        <w:t>有效性接口】</w:t>
      </w:r>
      <w:r>
        <w:t>验证单点登录票据</w:t>
      </w:r>
      <w:r>
        <w:rPr>
          <w:rFonts w:hint="eastAsia"/>
        </w:rPr>
        <w:t>，若验证失败，则</w:t>
      </w:r>
      <w:r>
        <w:t>应用系统</w:t>
      </w:r>
      <w:r>
        <w:rPr>
          <w:rFonts w:hint="eastAsia"/>
        </w:rPr>
        <w:t>重定向</w:t>
      </w:r>
      <w:r>
        <w:t>到</w:t>
      </w:r>
      <w:r>
        <w:rPr>
          <w:rFonts w:hint="eastAsia"/>
        </w:rPr>
        <w:t>应用</w:t>
      </w:r>
      <w:r>
        <w:t>登录页面，</w:t>
      </w:r>
      <w:r>
        <w:rPr>
          <w:rFonts w:hint="eastAsia"/>
        </w:rPr>
        <w:t>要求</w:t>
      </w:r>
      <w:r>
        <w:t>用户进行</w:t>
      </w:r>
      <w:r>
        <w:rPr>
          <w:rFonts w:hint="eastAsia"/>
        </w:rPr>
        <w:t>登录认证；</w:t>
      </w:r>
    </w:p>
    <w:p w:rsidR="0015066D" w:rsidRDefault="00180D6D">
      <w:pPr>
        <w:numPr>
          <w:ilvl w:val="0"/>
          <w:numId w:val="4"/>
        </w:numPr>
        <w:spacing w:line="360" w:lineRule="auto"/>
      </w:pPr>
      <w:r>
        <w:rPr>
          <w:rFonts w:hint="eastAsia"/>
        </w:rPr>
        <w:t>如果验证</w:t>
      </w:r>
      <w:r>
        <w:t>单点登录票据成功，则</w:t>
      </w:r>
      <w:r>
        <w:rPr>
          <w:rFonts w:hint="eastAsia"/>
        </w:rPr>
        <w:t>调用【获取用户信息接口】</w:t>
      </w:r>
      <w:r>
        <w:t>接口获取用户信息</w:t>
      </w:r>
      <w:r>
        <w:rPr>
          <w:rFonts w:hint="eastAsia"/>
        </w:rPr>
        <w:t>，若用户信息获取失败，则</w:t>
      </w:r>
      <w:r>
        <w:t>应用系统</w:t>
      </w:r>
      <w:r>
        <w:rPr>
          <w:rFonts w:hint="eastAsia"/>
        </w:rPr>
        <w:t>重定向</w:t>
      </w:r>
      <w:r>
        <w:t>到</w:t>
      </w:r>
      <w:r>
        <w:rPr>
          <w:rFonts w:hint="eastAsia"/>
        </w:rPr>
        <w:t>应用</w:t>
      </w:r>
      <w:r>
        <w:t>登录页面，</w:t>
      </w:r>
      <w:r>
        <w:rPr>
          <w:rFonts w:hint="eastAsia"/>
        </w:rPr>
        <w:t>要求</w:t>
      </w:r>
      <w:r>
        <w:t>用户进行</w:t>
      </w:r>
      <w:r>
        <w:rPr>
          <w:rFonts w:hint="eastAsia"/>
        </w:rPr>
        <w:t>登录认证；否则，显示应用页面；</w:t>
      </w:r>
    </w:p>
    <w:p w:rsidR="0015066D" w:rsidRDefault="00180D6D">
      <w:pPr>
        <w:pStyle w:val="2"/>
      </w:pPr>
      <w:r>
        <w:rPr>
          <w:rFonts w:hint="eastAsia"/>
        </w:rPr>
        <w:t>应用认证流程</w:t>
      </w:r>
    </w:p>
    <w:p w:rsidR="0015066D" w:rsidRDefault="00180D6D">
      <w:pPr>
        <w:ind w:leftChars="177" w:left="425" w:firstLine="480"/>
      </w:pPr>
      <w:r>
        <w:rPr>
          <w:rFonts w:hint="eastAsia"/>
        </w:rPr>
        <w:t>用户在</w:t>
      </w:r>
      <w:r>
        <w:t>应用系统登录界面输入账号、密码后，</w:t>
      </w:r>
      <w:r>
        <w:rPr>
          <w:rFonts w:hint="eastAsia"/>
        </w:rPr>
        <w:t>应用</w:t>
      </w:r>
      <w:r>
        <w:t>系统调用</w:t>
      </w:r>
      <w:r>
        <w:rPr>
          <w:rFonts w:hint="eastAsia"/>
        </w:rPr>
        <w:t>认证中心</w:t>
      </w:r>
      <w:r>
        <w:t xml:space="preserve"> REST</w:t>
      </w:r>
      <w:r>
        <w:t>认证接口对用户凭证进行验证，验证成功后，系统</w:t>
      </w:r>
      <w:r>
        <w:rPr>
          <w:rFonts w:hint="eastAsia"/>
        </w:rPr>
        <w:t>调用认证中心</w:t>
      </w:r>
      <w:r>
        <w:t>URL</w:t>
      </w:r>
      <w:r>
        <w:t>地址写单点登录票据</w:t>
      </w:r>
      <w:r>
        <w:rPr>
          <w:rFonts w:hint="eastAsia"/>
        </w:rPr>
        <w:t>，同</w:t>
      </w:r>
      <w:r>
        <w:t>时</w:t>
      </w:r>
      <w:r>
        <w:rPr>
          <w:rFonts w:hint="eastAsia"/>
        </w:rPr>
        <w:t>进入</w:t>
      </w:r>
      <w:r>
        <w:t>应用系统。</w:t>
      </w:r>
      <w:r w:rsidR="00151120">
        <w:t>应用</w:t>
      </w:r>
    </w:p>
    <w:p w:rsidR="0015066D" w:rsidRDefault="00180D6D">
      <w:pPr>
        <w:ind w:left="425"/>
      </w:pPr>
      <w:r>
        <w:rPr>
          <w:rFonts w:hint="eastAsia"/>
        </w:rPr>
        <w:t>用户登录应用系统认证</w:t>
      </w:r>
      <w:r>
        <w:t>流程</w:t>
      </w:r>
      <w:r>
        <w:rPr>
          <w:rFonts w:hint="eastAsia"/>
        </w:rPr>
        <w:t>如下：</w:t>
      </w:r>
    </w:p>
    <w:p w:rsidR="0015066D" w:rsidRDefault="00180D6D">
      <w:pPr>
        <w:ind w:left="425"/>
        <w:jc w:val="center"/>
      </w:pPr>
      <w:r>
        <w:rPr>
          <w:noProof/>
        </w:rPr>
        <w:lastRenderedPageBreak/>
        <w:drawing>
          <wp:inline distT="0" distB="0" distL="0" distR="0">
            <wp:extent cx="6096000" cy="354774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3493" cy="3552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066D" w:rsidRDefault="00180D6D">
      <w:pPr>
        <w:ind w:left="425"/>
        <w:jc w:val="center"/>
      </w:pPr>
      <w:r>
        <w:rPr>
          <w:rFonts w:hint="eastAsia"/>
        </w:rPr>
        <w:t>REST</w:t>
      </w:r>
      <w:r>
        <w:rPr>
          <w:rFonts w:hint="eastAsia"/>
        </w:rPr>
        <w:t>接口应用认证逻辑</w:t>
      </w:r>
    </w:p>
    <w:p w:rsidR="0015066D" w:rsidRDefault="00180D6D">
      <w:pPr>
        <w:numPr>
          <w:ilvl w:val="0"/>
          <w:numId w:val="5"/>
        </w:numPr>
        <w:spacing w:line="360" w:lineRule="auto"/>
      </w:pPr>
      <w:r>
        <w:rPr>
          <w:rFonts w:hint="eastAsia"/>
        </w:rPr>
        <w:t>用户在应用</w:t>
      </w:r>
      <w:r>
        <w:t>登录界面</w:t>
      </w:r>
      <w:r>
        <w:rPr>
          <w:rFonts w:hint="eastAsia"/>
        </w:rPr>
        <w:t>输入</w:t>
      </w:r>
      <w:r>
        <w:t>登录凭证</w:t>
      </w:r>
    </w:p>
    <w:p w:rsidR="0015066D" w:rsidRDefault="00180D6D">
      <w:pPr>
        <w:numPr>
          <w:ilvl w:val="0"/>
          <w:numId w:val="5"/>
        </w:numPr>
        <w:spacing w:line="360" w:lineRule="auto"/>
      </w:pPr>
      <w:r>
        <w:rPr>
          <w:rFonts w:hint="eastAsia"/>
        </w:rPr>
        <w:t>应用系统调用【认证接口】</w:t>
      </w:r>
      <w:r>
        <w:t>验证用户凭证</w:t>
      </w:r>
      <w:r>
        <w:rPr>
          <w:rFonts w:hint="eastAsia"/>
        </w:rPr>
        <w:t>，</w:t>
      </w:r>
      <w:r>
        <w:t>并获取用户认证</w:t>
      </w:r>
      <w:r>
        <w:rPr>
          <w:rFonts w:hint="eastAsia"/>
        </w:rPr>
        <w:t>（单点</w:t>
      </w:r>
      <w:r>
        <w:t>）票据</w:t>
      </w:r>
      <w:r>
        <w:rPr>
          <w:rFonts w:hint="eastAsia"/>
        </w:rPr>
        <w:t>。若验证失败，则显示</w:t>
      </w:r>
      <w:r>
        <w:t>应用登录界面，并</w:t>
      </w:r>
      <w:r>
        <w:rPr>
          <w:rFonts w:hint="eastAsia"/>
        </w:rPr>
        <w:t>展现</w:t>
      </w:r>
      <w:r>
        <w:t>友好提示信息</w:t>
      </w:r>
      <w:r>
        <w:rPr>
          <w:rFonts w:hint="eastAsia"/>
        </w:rPr>
        <w:t>；</w:t>
      </w:r>
    </w:p>
    <w:p w:rsidR="0015066D" w:rsidRDefault="00180D6D">
      <w:pPr>
        <w:numPr>
          <w:ilvl w:val="0"/>
          <w:numId w:val="5"/>
        </w:numPr>
        <w:spacing w:line="360" w:lineRule="auto"/>
      </w:pPr>
      <w:r>
        <w:rPr>
          <w:rFonts w:hint="eastAsia"/>
        </w:rPr>
        <w:t>若用户凭证</w:t>
      </w:r>
      <w:r>
        <w:t>验证成功，</w:t>
      </w:r>
      <w:r>
        <w:rPr>
          <w:rFonts w:hint="eastAsia"/>
        </w:rPr>
        <w:t>则</w:t>
      </w:r>
      <w:r>
        <w:t>调用</w:t>
      </w:r>
      <w:r>
        <w:rPr>
          <w:rFonts w:hint="eastAsia"/>
        </w:rPr>
        <w:t>【设置票据接口】设置</w:t>
      </w:r>
      <w:r>
        <w:rPr>
          <w:rFonts w:hint="eastAsia"/>
        </w:rPr>
        <w:t>IDP</w:t>
      </w:r>
      <w:r>
        <w:rPr>
          <w:rFonts w:hint="eastAsia"/>
        </w:rPr>
        <w:t>票据；</w:t>
      </w:r>
      <w:r>
        <w:t xml:space="preserve"> </w:t>
      </w:r>
    </w:p>
    <w:p w:rsidR="0015066D" w:rsidRDefault="00180D6D">
      <w:pPr>
        <w:numPr>
          <w:ilvl w:val="0"/>
          <w:numId w:val="5"/>
        </w:numPr>
        <w:spacing w:line="360" w:lineRule="auto"/>
      </w:pPr>
      <w:r>
        <w:rPr>
          <w:rFonts w:hint="eastAsia"/>
        </w:rPr>
        <w:t>如果验证</w:t>
      </w:r>
      <w:r>
        <w:t>单点登录票据成功，则</w:t>
      </w:r>
      <w:r>
        <w:rPr>
          <w:rFonts w:hint="eastAsia"/>
        </w:rPr>
        <w:t>调用【获取用户信息接口】</w:t>
      </w:r>
      <w:r>
        <w:t>接口获取用户信息</w:t>
      </w:r>
      <w:r>
        <w:rPr>
          <w:rFonts w:hint="eastAsia"/>
        </w:rPr>
        <w:t>，若用户信息获取失败，则</w:t>
      </w:r>
      <w:r>
        <w:t>应用系统</w:t>
      </w:r>
      <w:r>
        <w:rPr>
          <w:rFonts w:hint="eastAsia"/>
        </w:rPr>
        <w:t>重定向</w:t>
      </w:r>
      <w:r>
        <w:t>到</w:t>
      </w:r>
      <w:r>
        <w:rPr>
          <w:rFonts w:hint="eastAsia"/>
        </w:rPr>
        <w:t>应用</w:t>
      </w:r>
      <w:r>
        <w:t>登录页面，</w:t>
      </w:r>
      <w:r>
        <w:rPr>
          <w:rFonts w:hint="eastAsia"/>
        </w:rPr>
        <w:t>要求</w:t>
      </w:r>
      <w:r>
        <w:t>用户进行</w:t>
      </w:r>
      <w:r>
        <w:rPr>
          <w:rFonts w:hint="eastAsia"/>
        </w:rPr>
        <w:t>登录认证；否则，显示应用页面；</w:t>
      </w:r>
    </w:p>
    <w:p w:rsidR="0015066D" w:rsidRDefault="00180D6D">
      <w:pPr>
        <w:pStyle w:val="1"/>
      </w:pPr>
      <w:r>
        <w:rPr>
          <w:rFonts w:hint="eastAsia"/>
        </w:rPr>
        <w:t>REST</w:t>
      </w:r>
      <w:r>
        <w:rPr>
          <w:rFonts w:hint="eastAsia"/>
        </w:rPr>
        <w:t>认证接口</w:t>
      </w:r>
    </w:p>
    <w:p w:rsidR="0015066D" w:rsidRDefault="00180D6D">
      <w:pPr>
        <w:pStyle w:val="2"/>
      </w:pPr>
      <w:r>
        <w:t>认证接口</w:t>
      </w:r>
    </w:p>
    <w:p w:rsidR="0015066D" w:rsidRDefault="00180D6D">
      <w:pPr>
        <w:ind w:left="425"/>
      </w:pPr>
      <w:r>
        <w:t>接口说明</w:t>
      </w:r>
      <w:r>
        <w:rPr>
          <w:rFonts w:hint="eastAsia"/>
        </w:rPr>
        <w:t>：</w:t>
      </w:r>
    </w:p>
    <w:tbl>
      <w:tblPr>
        <w:tblW w:w="99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2"/>
        <w:gridCol w:w="1267"/>
        <w:gridCol w:w="1568"/>
        <w:gridCol w:w="6025"/>
      </w:tblGrid>
      <w:tr w:rsidR="0015066D">
        <w:trPr>
          <w:jc w:val="center"/>
        </w:trPr>
        <w:tc>
          <w:tcPr>
            <w:tcW w:w="1102" w:type="dxa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接口名</w:t>
            </w:r>
          </w:p>
        </w:tc>
        <w:tc>
          <w:tcPr>
            <w:tcW w:w="8860" w:type="dxa"/>
            <w:gridSpan w:val="3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authenticate</w:t>
            </w:r>
          </w:p>
        </w:tc>
      </w:tr>
      <w:tr w:rsidR="0015066D">
        <w:trPr>
          <w:trHeight w:val="297"/>
          <w:jc w:val="center"/>
        </w:trPr>
        <w:tc>
          <w:tcPr>
            <w:tcW w:w="1102" w:type="dxa"/>
            <w:vMerge w:val="restart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参数</w:t>
            </w:r>
          </w:p>
        </w:tc>
        <w:tc>
          <w:tcPr>
            <w:tcW w:w="1267" w:type="dxa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参数名</w:t>
            </w:r>
          </w:p>
        </w:tc>
        <w:tc>
          <w:tcPr>
            <w:tcW w:w="1568" w:type="dxa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中文说明</w:t>
            </w:r>
          </w:p>
        </w:tc>
        <w:tc>
          <w:tcPr>
            <w:tcW w:w="6025" w:type="dxa"/>
            <w:shd w:val="clear" w:color="auto" w:fill="auto"/>
          </w:tcPr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描述</w:t>
            </w:r>
          </w:p>
        </w:tc>
      </w:tr>
      <w:tr w:rsidR="0015066D">
        <w:trPr>
          <w:jc w:val="center"/>
        </w:trPr>
        <w:tc>
          <w:tcPr>
            <w:tcW w:w="1102" w:type="dxa"/>
            <w:vMerge/>
            <w:shd w:val="clear" w:color="auto" w:fill="auto"/>
          </w:tcPr>
          <w:p w:rsidR="0015066D" w:rsidRDefault="0015066D">
            <w:pPr>
              <w:ind w:firstLine="480"/>
              <w:rPr>
                <w:sz w:val="21"/>
                <w:szCs w:val="21"/>
              </w:rPr>
            </w:pPr>
          </w:p>
        </w:tc>
        <w:tc>
          <w:tcPr>
            <w:tcW w:w="1267" w:type="dxa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appId</w:t>
            </w:r>
            <w:proofErr w:type="spellEnd"/>
          </w:p>
        </w:tc>
        <w:tc>
          <w:tcPr>
            <w:tcW w:w="1568" w:type="dxa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应用标识</w:t>
            </w:r>
          </w:p>
        </w:tc>
        <w:tc>
          <w:tcPr>
            <w:tcW w:w="6025" w:type="dxa"/>
            <w:shd w:val="clear" w:color="auto" w:fill="auto"/>
            <w:vAlign w:val="center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应用在认证中心中注册的标识</w:t>
            </w:r>
            <w:r>
              <w:rPr>
                <w:sz w:val="21"/>
                <w:szCs w:val="21"/>
              </w:rPr>
              <w:t xml:space="preserve"> </w:t>
            </w:r>
          </w:p>
        </w:tc>
      </w:tr>
      <w:tr w:rsidR="0015066D">
        <w:trPr>
          <w:jc w:val="center"/>
        </w:trPr>
        <w:tc>
          <w:tcPr>
            <w:tcW w:w="1102" w:type="dxa"/>
            <w:vMerge/>
            <w:shd w:val="clear" w:color="auto" w:fill="auto"/>
          </w:tcPr>
          <w:p w:rsidR="0015066D" w:rsidRDefault="0015066D">
            <w:pPr>
              <w:ind w:firstLine="480"/>
              <w:rPr>
                <w:sz w:val="21"/>
                <w:szCs w:val="21"/>
              </w:rPr>
            </w:pPr>
          </w:p>
        </w:tc>
        <w:tc>
          <w:tcPr>
            <w:tcW w:w="1267" w:type="dxa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u</w:t>
            </w:r>
            <w:r>
              <w:rPr>
                <w:sz w:val="21"/>
                <w:szCs w:val="21"/>
              </w:rPr>
              <w:t>ser</w:t>
            </w:r>
            <w:r>
              <w:rPr>
                <w:rFonts w:hint="eastAsia"/>
                <w:sz w:val="21"/>
                <w:szCs w:val="21"/>
              </w:rPr>
              <w:t>N</w:t>
            </w:r>
            <w:r>
              <w:rPr>
                <w:sz w:val="21"/>
                <w:szCs w:val="21"/>
              </w:rPr>
              <w:t>ame</w:t>
            </w:r>
            <w:proofErr w:type="spellEnd"/>
          </w:p>
        </w:tc>
        <w:tc>
          <w:tcPr>
            <w:tcW w:w="1568" w:type="dxa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用户名</w:t>
            </w:r>
          </w:p>
        </w:tc>
        <w:tc>
          <w:tcPr>
            <w:tcW w:w="6025" w:type="dxa"/>
            <w:shd w:val="clear" w:color="auto" w:fill="auto"/>
            <w:vAlign w:val="center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用户登录名</w:t>
            </w:r>
          </w:p>
        </w:tc>
      </w:tr>
      <w:tr w:rsidR="0015066D">
        <w:trPr>
          <w:jc w:val="center"/>
        </w:trPr>
        <w:tc>
          <w:tcPr>
            <w:tcW w:w="1102" w:type="dxa"/>
            <w:vMerge/>
            <w:shd w:val="clear" w:color="auto" w:fill="auto"/>
          </w:tcPr>
          <w:p w:rsidR="0015066D" w:rsidRDefault="0015066D">
            <w:pPr>
              <w:ind w:firstLine="480"/>
              <w:rPr>
                <w:sz w:val="21"/>
                <w:szCs w:val="21"/>
              </w:rPr>
            </w:pPr>
          </w:p>
        </w:tc>
        <w:tc>
          <w:tcPr>
            <w:tcW w:w="1267" w:type="dxa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password</w:t>
            </w:r>
          </w:p>
        </w:tc>
        <w:tc>
          <w:tcPr>
            <w:tcW w:w="1568" w:type="dxa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密码</w:t>
            </w:r>
          </w:p>
        </w:tc>
        <w:tc>
          <w:tcPr>
            <w:tcW w:w="6025" w:type="dxa"/>
            <w:shd w:val="clear" w:color="auto" w:fill="auto"/>
            <w:vAlign w:val="center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当采用用户名</w:t>
            </w:r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rFonts w:hint="eastAsia"/>
                <w:sz w:val="21"/>
                <w:szCs w:val="21"/>
              </w:rPr>
              <w:t>密码认证时，传入密码</w:t>
            </w:r>
          </w:p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当采用用户名</w:t>
            </w:r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rFonts w:hint="eastAsia"/>
                <w:sz w:val="21"/>
                <w:szCs w:val="21"/>
              </w:rPr>
              <w:t>短信认证时，此参数被忽略</w:t>
            </w:r>
          </w:p>
        </w:tc>
      </w:tr>
      <w:tr w:rsidR="0015066D">
        <w:trPr>
          <w:jc w:val="center"/>
        </w:trPr>
        <w:tc>
          <w:tcPr>
            <w:tcW w:w="1102" w:type="dxa"/>
            <w:vMerge/>
            <w:shd w:val="clear" w:color="auto" w:fill="auto"/>
          </w:tcPr>
          <w:p w:rsidR="0015066D" w:rsidRDefault="0015066D">
            <w:pPr>
              <w:ind w:firstLine="480"/>
              <w:rPr>
                <w:sz w:val="21"/>
                <w:szCs w:val="21"/>
              </w:rPr>
            </w:pPr>
          </w:p>
        </w:tc>
        <w:tc>
          <w:tcPr>
            <w:tcW w:w="1267" w:type="dxa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check</w:t>
            </w:r>
            <w:r>
              <w:rPr>
                <w:sz w:val="21"/>
                <w:szCs w:val="21"/>
              </w:rPr>
              <w:t>code</w:t>
            </w:r>
            <w:proofErr w:type="spellEnd"/>
          </w:p>
        </w:tc>
        <w:tc>
          <w:tcPr>
            <w:tcW w:w="1568" w:type="dxa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短信验证码</w:t>
            </w:r>
          </w:p>
        </w:tc>
        <w:tc>
          <w:tcPr>
            <w:tcW w:w="6025" w:type="dxa"/>
            <w:shd w:val="clear" w:color="auto" w:fill="auto"/>
            <w:vAlign w:val="center"/>
          </w:tcPr>
          <w:p w:rsidR="0015066D" w:rsidRDefault="00180D6D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当采用用户名</w:t>
            </w:r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rFonts w:hint="eastAsia"/>
                <w:sz w:val="21"/>
                <w:szCs w:val="21"/>
              </w:rPr>
              <w:t>密码认证时，此参数被忽略</w:t>
            </w:r>
          </w:p>
          <w:p w:rsidR="0015066D" w:rsidRDefault="00180D6D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当采用用户名</w:t>
            </w:r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rFonts w:hint="eastAsia"/>
                <w:sz w:val="21"/>
                <w:szCs w:val="21"/>
              </w:rPr>
              <w:t>短信认证时，传入短信验证码。短信验证</w:t>
            </w:r>
            <w:proofErr w:type="gramStart"/>
            <w:r>
              <w:rPr>
                <w:rFonts w:hint="eastAsia"/>
                <w:sz w:val="21"/>
                <w:szCs w:val="21"/>
              </w:rPr>
              <w:t>码需要</w:t>
            </w:r>
            <w:proofErr w:type="gramEnd"/>
            <w:r>
              <w:rPr>
                <w:rFonts w:hint="eastAsia"/>
                <w:sz w:val="21"/>
                <w:szCs w:val="21"/>
              </w:rPr>
              <w:t>先通过“发送短信验证码”接口发到用户手机上。</w:t>
            </w:r>
          </w:p>
        </w:tc>
      </w:tr>
      <w:tr w:rsidR="0015066D">
        <w:trPr>
          <w:trHeight w:val="398"/>
          <w:jc w:val="center"/>
        </w:trPr>
        <w:tc>
          <w:tcPr>
            <w:tcW w:w="1102" w:type="dxa"/>
            <w:vMerge/>
            <w:shd w:val="clear" w:color="auto" w:fill="auto"/>
          </w:tcPr>
          <w:p w:rsidR="0015066D" w:rsidRDefault="0015066D">
            <w:pPr>
              <w:ind w:firstLine="480"/>
              <w:rPr>
                <w:sz w:val="21"/>
                <w:szCs w:val="21"/>
              </w:rPr>
            </w:pPr>
          </w:p>
        </w:tc>
        <w:tc>
          <w:tcPr>
            <w:tcW w:w="1267" w:type="dxa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authnMethod</w:t>
            </w:r>
            <w:proofErr w:type="spellEnd"/>
          </w:p>
        </w:tc>
        <w:tc>
          <w:tcPr>
            <w:tcW w:w="1568" w:type="dxa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认证方式</w:t>
            </w:r>
          </w:p>
        </w:tc>
        <w:tc>
          <w:tcPr>
            <w:tcW w:w="6025" w:type="dxa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当采用用户名</w:t>
            </w:r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rFonts w:hint="eastAsia"/>
                <w:sz w:val="21"/>
                <w:szCs w:val="21"/>
              </w:rPr>
              <w:t>密码认证时，传入</w:t>
            </w:r>
            <w:proofErr w:type="spellStart"/>
            <w:r>
              <w:rPr>
                <w:sz w:val="21"/>
                <w:szCs w:val="21"/>
              </w:rPr>
              <w:t>UsernamePassword</w:t>
            </w:r>
            <w:proofErr w:type="spellEnd"/>
            <w:r>
              <w:rPr>
                <w:rFonts w:hint="eastAsia"/>
                <w:sz w:val="21"/>
                <w:szCs w:val="21"/>
              </w:rPr>
              <w:t>或不传</w:t>
            </w:r>
          </w:p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当采用用户名</w:t>
            </w:r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rFonts w:hint="eastAsia"/>
                <w:sz w:val="21"/>
                <w:szCs w:val="21"/>
              </w:rPr>
              <w:t>短信验证码认证时，传入</w:t>
            </w:r>
            <w:proofErr w:type="spellStart"/>
            <w:r>
              <w:rPr>
                <w:sz w:val="21"/>
                <w:szCs w:val="21"/>
              </w:rPr>
              <w:t>UsernameSM</w:t>
            </w:r>
            <w:proofErr w:type="spellEnd"/>
          </w:p>
        </w:tc>
      </w:tr>
      <w:tr w:rsidR="0015066D">
        <w:trPr>
          <w:jc w:val="center"/>
        </w:trPr>
        <w:tc>
          <w:tcPr>
            <w:tcW w:w="1102" w:type="dxa"/>
            <w:vMerge/>
            <w:shd w:val="clear" w:color="auto" w:fill="auto"/>
          </w:tcPr>
          <w:p w:rsidR="0015066D" w:rsidRDefault="0015066D">
            <w:pPr>
              <w:ind w:firstLine="480"/>
              <w:rPr>
                <w:sz w:val="21"/>
                <w:szCs w:val="21"/>
              </w:rPr>
            </w:pPr>
          </w:p>
        </w:tc>
        <w:tc>
          <w:tcPr>
            <w:tcW w:w="1267" w:type="dxa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remoteIp</w:t>
            </w:r>
            <w:proofErr w:type="spellEnd"/>
          </w:p>
        </w:tc>
        <w:tc>
          <w:tcPr>
            <w:tcW w:w="1568" w:type="dxa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客户端</w:t>
            </w:r>
            <w:r>
              <w:rPr>
                <w:rFonts w:hint="eastAsia"/>
                <w:sz w:val="21"/>
                <w:szCs w:val="21"/>
              </w:rPr>
              <w:t>IP</w:t>
            </w:r>
          </w:p>
        </w:tc>
        <w:tc>
          <w:tcPr>
            <w:tcW w:w="6025" w:type="dxa"/>
            <w:shd w:val="clear" w:color="auto" w:fill="auto"/>
          </w:tcPr>
          <w:p w:rsidR="0015066D" w:rsidRDefault="0015066D">
            <w:pPr>
              <w:rPr>
                <w:sz w:val="21"/>
                <w:szCs w:val="21"/>
              </w:rPr>
            </w:pPr>
          </w:p>
        </w:tc>
      </w:tr>
      <w:tr w:rsidR="0015066D">
        <w:trPr>
          <w:jc w:val="center"/>
        </w:trPr>
        <w:tc>
          <w:tcPr>
            <w:tcW w:w="1102" w:type="dxa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处理逻辑</w:t>
            </w:r>
          </w:p>
        </w:tc>
        <w:tc>
          <w:tcPr>
            <w:tcW w:w="8860" w:type="dxa"/>
            <w:gridSpan w:val="3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判断参数</w:t>
            </w:r>
          </w:p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验证</w:t>
            </w:r>
            <w:proofErr w:type="spellStart"/>
            <w:r>
              <w:rPr>
                <w:sz w:val="21"/>
                <w:szCs w:val="21"/>
              </w:rPr>
              <w:t>appId</w:t>
            </w:r>
            <w:proofErr w:type="spellEnd"/>
            <w:r>
              <w:rPr>
                <w:rFonts w:hint="eastAsia"/>
                <w:sz w:val="21"/>
                <w:szCs w:val="21"/>
              </w:rPr>
              <w:t>是否有效</w:t>
            </w:r>
          </w:p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调用</w:t>
            </w:r>
            <w:r>
              <w:rPr>
                <w:sz w:val="21"/>
                <w:szCs w:val="21"/>
              </w:rPr>
              <w:t>IDP</w:t>
            </w:r>
            <w:r>
              <w:rPr>
                <w:rFonts w:hint="eastAsia"/>
                <w:sz w:val="21"/>
                <w:szCs w:val="21"/>
              </w:rPr>
              <w:t>认证接口</w:t>
            </w:r>
          </w:p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根据以上判断、验证及认证结果返回</w:t>
            </w:r>
            <w:r>
              <w:rPr>
                <w:rFonts w:hint="eastAsia"/>
                <w:sz w:val="21"/>
                <w:szCs w:val="21"/>
              </w:rPr>
              <w:t>JSON</w:t>
            </w:r>
            <w:r>
              <w:rPr>
                <w:rFonts w:hint="eastAsia"/>
                <w:sz w:val="21"/>
                <w:szCs w:val="21"/>
              </w:rPr>
              <w:t>数据</w:t>
            </w:r>
          </w:p>
        </w:tc>
      </w:tr>
      <w:tr w:rsidR="0015066D">
        <w:trPr>
          <w:jc w:val="center"/>
        </w:trPr>
        <w:tc>
          <w:tcPr>
            <w:tcW w:w="1102" w:type="dxa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返回值</w:t>
            </w:r>
          </w:p>
        </w:tc>
        <w:tc>
          <w:tcPr>
            <w:tcW w:w="8860" w:type="dxa"/>
            <w:gridSpan w:val="3"/>
            <w:shd w:val="clear" w:color="auto" w:fill="auto"/>
          </w:tcPr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类型：</w:t>
            </w:r>
            <w:r>
              <w:rPr>
                <w:sz w:val="21"/>
                <w:szCs w:val="21"/>
              </w:rPr>
              <w:t>String</w:t>
            </w:r>
            <w:r>
              <w:rPr>
                <w:rFonts w:hint="eastAsia"/>
                <w:sz w:val="21"/>
                <w:szCs w:val="21"/>
              </w:rPr>
              <w:t>，即：以</w:t>
            </w:r>
            <w:r>
              <w:rPr>
                <w:sz w:val="21"/>
                <w:szCs w:val="21"/>
              </w:rPr>
              <w:t>JSON</w:t>
            </w:r>
            <w:r>
              <w:rPr>
                <w:rFonts w:hint="eastAsia"/>
                <w:sz w:val="21"/>
                <w:szCs w:val="21"/>
              </w:rPr>
              <w:t>格式返回角色数据集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参数不完整及错误时：</w:t>
            </w:r>
            <w:r>
              <w:rPr>
                <w:sz w:val="21"/>
                <w:szCs w:val="21"/>
              </w:rPr>
              <w:t xml:space="preserve">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[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 xml:space="preserve">{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  <w:t xml:space="preserve">"data": null,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  <w:t xml:space="preserve">"message": {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"name": "</w:t>
            </w:r>
            <w:proofErr w:type="spellStart"/>
            <w:r>
              <w:rPr>
                <w:rFonts w:hint="eastAsia"/>
                <w:sz w:val="21"/>
                <w:szCs w:val="21"/>
              </w:rPr>
              <w:t>com.bamboocloud.am.rest</w:t>
            </w:r>
            <w:r>
              <w:rPr>
                <w:sz w:val="21"/>
                <w:szCs w:val="21"/>
              </w:rPr>
              <w:t>.Authenticate</w:t>
            </w:r>
            <w:proofErr w:type="spellEnd"/>
            <w:r>
              <w:rPr>
                <w:sz w:val="21"/>
                <w:szCs w:val="21"/>
              </w:rPr>
              <w:t xml:space="preserve">",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"content": "</w:t>
            </w:r>
            <w:proofErr w:type="spellStart"/>
            <w:r>
              <w:rPr>
                <w:sz w:val="21"/>
                <w:szCs w:val="21"/>
              </w:rPr>
              <w:t>Parameters_missing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  <w:t xml:space="preserve">}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}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] </w:t>
            </w:r>
          </w:p>
          <w:p w:rsidR="0015066D" w:rsidRDefault="0015066D">
            <w:pPr>
              <w:ind w:firstLine="480"/>
              <w:rPr>
                <w:sz w:val="21"/>
                <w:szCs w:val="21"/>
              </w:rPr>
            </w:pP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短信</w:t>
            </w:r>
            <w:proofErr w:type="gramStart"/>
            <w:r>
              <w:rPr>
                <w:rFonts w:hint="eastAsia"/>
                <w:sz w:val="21"/>
                <w:szCs w:val="21"/>
              </w:rPr>
              <w:t>校验码不正确</w:t>
            </w:r>
            <w:proofErr w:type="gramEnd"/>
            <w:r>
              <w:rPr>
                <w:rFonts w:hint="eastAsia"/>
                <w:sz w:val="21"/>
                <w:szCs w:val="21"/>
              </w:rPr>
              <w:t>时：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{"message":{"name":"login.form.error.smsCheckCode.invalidNumber","content":"001","count":"9"}}</w:t>
            </w:r>
          </w:p>
          <w:p w:rsidR="0015066D" w:rsidRDefault="0015066D">
            <w:pPr>
              <w:ind w:firstLine="480"/>
              <w:rPr>
                <w:sz w:val="21"/>
                <w:szCs w:val="21"/>
              </w:rPr>
            </w:pP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authnMethod</w:t>
            </w:r>
            <w:proofErr w:type="spellEnd"/>
            <w:r>
              <w:rPr>
                <w:rFonts w:hint="eastAsia"/>
                <w:sz w:val="21"/>
                <w:szCs w:val="21"/>
              </w:rPr>
              <w:t>不正确时：</w:t>
            </w:r>
            <w:r>
              <w:rPr>
                <w:sz w:val="21"/>
                <w:szCs w:val="21"/>
              </w:rPr>
              <w:t xml:space="preserve">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[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  <w:t xml:space="preserve">{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  <w:t xml:space="preserve">"data": null,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  <w:t xml:space="preserve">"message": {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"name": "</w:t>
            </w:r>
            <w:proofErr w:type="spellStart"/>
            <w:r>
              <w:rPr>
                <w:rFonts w:hint="eastAsia"/>
                <w:sz w:val="21"/>
                <w:szCs w:val="21"/>
              </w:rPr>
              <w:t>com.bamboocloud.am.rest</w:t>
            </w:r>
            <w:r>
              <w:rPr>
                <w:sz w:val="21"/>
                <w:szCs w:val="21"/>
              </w:rPr>
              <w:t>.Authenticate</w:t>
            </w:r>
            <w:proofErr w:type="spellEnd"/>
            <w:r>
              <w:rPr>
                <w:sz w:val="21"/>
                <w:szCs w:val="21"/>
              </w:rPr>
              <w:t xml:space="preserve">",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"content": "</w:t>
            </w:r>
            <w:proofErr w:type="spellStart"/>
            <w:r>
              <w:rPr>
                <w:sz w:val="21"/>
                <w:szCs w:val="21"/>
              </w:rPr>
              <w:t>invalid_auth_method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  <w:t>}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}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] </w:t>
            </w:r>
          </w:p>
          <w:p w:rsidR="0015066D" w:rsidRDefault="0015066D">
            <w:pPr>
              <w:ind w:firstLine="480"/>
              <w:rPr>
                <w:sz w:val="21"/>
                <w:szCs w:val="21"/>
              </w:rPr>
            </w:pP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appId</w:t>
            </w:r>
            <w:proofErr w:type="spellEnd"/>
            <w:r>
              <w:rPr>
                <w:rFonts w:hint="eastAsia"/>
                <w:sz w:val="21"/>
                <w:szCs w:val="21"/>
              </w:rPr>
              <w:t>验证不通过时：</w:t>
            </w:r>
            <w:r>
              <w:rPr>
                <w:sz w:val="21"/>
                <w:szCs w:val="21"/>
              </w:rPr>
              <w:t xml:space="preserve">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[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  <w:t xml:space="preserve">{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  <w:t xml:space="preserve">"data": null,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  <w:t xml:space="preserve">"message": {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"name": "</w:t>
            </w:r>
            <w:proofErr w:type="spellStart"/>
            <w:r>
              <w:rPr>
                <w:rFonts w:hint="eastAsia"/>
                <w:sz w:val="21"/>
                <w:szCs w:val="21"/>
              </w:rPr>
              <w:t>com.bamboocloud.am.rest</w:t>
            </w:r>
            <w:r>
              <w:rPr>
                <w:sz w:val="21"/>
                <w:szCs w:val="21"/>
              </w:rPr>
              <w:t>.Authenticate</w:t>
            </w:r>
            <w:proofErr w:type="spellEnd"/>
            <w:r>
              <w:rPr>
                <w:sz w:val="21"/>
                <w:szCs w:val="21"/>
              </w:rPr>
              <w:t xml:space="preserve">",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"content": "</w:t>
            </w:r>
            <w:proofErr w:type="spellStart"/>
            <w:r>
              <w:rPr>
                <w:sz w:val="21"/>
                <w:szCs w:val="21"/>
              </w:rPr>
              <w:t>invalid_appId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  <w:t>}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}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] </w:t>
            </w:r>
          </w:p>
          <w:p w:rsidR="0015066D" w:rsidRDefault="0015066D">
            <w:pPr>
              <w:ind w:firstLine="480"/>
              <w:rPr>
                <w:sz w:val="21"/>
                <w:szCs w:val="21"/>
              </w:rPr>
            </w:pP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用户密码认证通过时：</w:t>
            </w:r>
            <w:r>
              <w:rPr>
                <w:sz w:val="21"/>
                <w:szCs w:val="21"/>
              </w:rPr>
              <w:t xml:space="preserve">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[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ab/>
              <w:t xml:space="preserve">{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  <w:t xml:space="preserve">"data": {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"</w:t>
            </w:r>
            <w:proofErr w:type="spellStart"/>
            <w:r>
              <w:rPr>
                <w:sz w:val="21"/>
                <w:szCs w:val="21"/>
              </w:rPr>
              <w:t>tokenId</w:t>
            </w:r>
            <w:proofErr w:type="spellEnd"/>
            <w:r>
              <w:rPr>
                <w:sz w:val="21"/>
                <w:szCs w:val="21"/>
              </w:rPr>
              <w:t xml:space="preserve">": "MTkyLjE2OC4xMjguMQ==|NzI4Nzg5OWNiNDM0ZWRjMTMwMWM0Y2NjNDIzNzk3NjQ4MzRkNmVhODk4Y2MxMWZiMTY3MjZhOTM2ZmFmZGVhNA==|Qgai5XhdPTYWf9GbWfynyIySczY="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  <w:t xml:space="preserve">},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  <w:t xml:space="preserve">"message": null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}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] </w:t>
            </w:r>
          </w:p>
          <w:p w:rsidR="0015066D" w:rsidRDefault="0015066D">
            <w:pPr>
              <w:ind w:firstLine="480"/>
              <w:rPr>
                <w:sz w:val="21"/>
                <w:szCs w:val="21"/>
              </w:rPr>
            </w:pP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用户密码认证不通过时（多种异常）：</w:t>
            </w:r>
            <w:r>
              <w:rPr>
                <w:sz w:val="21"/>
                <w:szCs w:val="21"/>
              </w:rPr>
              <w:t xml:space="preserve">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[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  <w:t xml:space="preserve">{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  <w:t xml:space="preserve">"data": null,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  <w:t xml:space="preserve">"message": {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"name": "</w:t>
            </w:r>
            <w:proofErr w:type="spellStart"/>
            <w:r>
              <w:rPr>
                <w:sz w:val="21"/>
                <w:szCs w:val="21"/>
              </w:rPr>
              <w:t>login.form.error.userpass.invalidNumber</w:t>
            </w:r>
            <w:proofErr w:type="spellEnd"/>
            <w:r>
              <w:rPr>
                <w:sz w:val="21"/>
                <w:szCs w:val="21"/>
              </w:rPr>
              <w:t xml:space="preserve">",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 xml:space="preserve">"content": "9"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  <w:t xml:space="preserve">}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 xml:space="preserve">}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] </w:t>
            </w:r>
          </w:p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或</w:t>
            </w:r>
            <w:proofErr w:type="spellStart"/>
            <w:r>
              <w:rPr>
                <w:sz w:val="21"/>
                <w:szCs w:val="21"/>
              </w:rPr>
              <w:t>message.content</w:t>
            </w:r>
            <w:proofErr w:type="spellEnd"/>
            <w:r>
              <w:rPr>
                <w:rFonts w:hint="eastAsia"/>
                <w:sz w:val="21"/>
                <w:szCs w:val="21"/>
              </w:rPr>
              <w:t>中包含</w:t>
            </w:r>
            <w:proofErr w:type="gramStart"/>
            <w:r>
              <w:rPr>
                <w:sz w:val="21"/>
                <w:szCs w:val="21"/>
              </w:rPr>
              <w:t>”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need_change_password</w:t>
            </w:r>
            <w:proofErr w:type="spellEnd"/>
            <w:proofErr w:type="gramStart"/>
            <w:r>
              <w:rPr>
                <w:sz w:val="21"/>
                <w:szCs w:val="21"/>
              </w:rPr>
              <w:t>”</w:t>
            </w:r>
            <w:proofErr w:type="gramEnd"/>
            <w:r>
              <w:rPr>
                <w:rFonts w:hint="eastAsia"/>
                <w:sz w:val="21"/>
                <w:szCs w:val="21"/>
              </w:rPr>
              <w:t>、</w:t>
            </w:r>
            <w:proofErr w:type="gramStart"/>
            <w:r>
              <w:rPr>
                <w:sz w:val="21"/>
                <w:szCs w:val="21"/>
              </w:rPr>
              <w:t>”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password_expired</w:t>
            </w:r>
            <w:proofErr w:type="spellEnd"/>
            <w:proofErr w:type="gramStart"/>
            <w:r>
              <w:rPr>
                <w:sz w:val="21"/>
                <w:szCs w:val="21"/>
              </w:rPr>
              <w:t>”</w:t>
            </w:r>
            <w:proofErr w:type="gramEnd"/>
            <w:r>
              <w:rPr>
                <w:rFonts w:hint="eastAsia"/>
                <w:sz w:val="21"/>
                <w:szCs w:val="21"/>
              </w:rPr>
              <w:t>、</w:t>
            </w:r>
            <w:proofErr w:type="gramStart"/>
            <w:r>
              <w:rPr>
                <w:sz w:val="21"/>
                <w:szCs w:val="21"/>
              </w:rPr>
              <w:t>”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unknow_error</w:t>
            </w:r>
            <w:proofErr w:type="spellEnd"/>
            <w:proofErr w:type="gramStart"/>
            <w:r>
              <w:rPr>
                <w:sz w:val="21"/>
                <w:szCs w:val="21"/>
              </w:rPr>
              <w:t>”</w:t>
            </w:r>
            <w:proofErr w:type="gramEnd"/>
            <w:r>
              <w:rPr>
                <w:rFonts w:hint="eastAsia"/>
                <w:sz w:val="21"/>
                <w:szCs w:val="21"/>
              </w:rPr>
              <w:t>等情况。</w:t>
            </w:r>
            <w:r>
              <w:rPr>
                <w:sz w:val="21"/>
                <w:szCs w:val="21"/>
              </w:rPr>
              <w:t xml:space="preserve"> </w:t>
            </w:r>
          </w:p>
        </w:tc>
      </w:tr>
      <w:tr w:rsidR="0015066D">
        <w:trPr>
          <w:jc w:val="center"/>
        </w:trPr>
        <w:tc>
          <w:tcPr>
            <w:tcW w:w="1102" w:type="dxa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URL Path</w:t>
            </w:r>
          </w:p>
        </w:tc>
        <w:tc>
          <w:tcPr>
            <w:tcW w:w="8860" w:type="dxa"/>
            <w:gridSpan w:val="3"/>
            <w:shd w:val="clear" w:color="auto" w:fill="auto"/>
          </w:tcPr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https://</w:t>
            </w:r>
            <w:r>
              <w:rPr>
                <w:rFonts w:hint="eastAsia"/>
                <w:sz w:val="21"/>
                <w:szCs w:val="21"/>
              </w:rPr>
              <w:t>认证中心域名</w:t>
            </w:r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rFonts w:hint="eastAsia"/>
                <w:sz w:val="21"/>
                <w:szCs w:val="21"/>
              </w:rPr>
              <w:t>idp</w:t>
            </w:r>
            <w:proofErr w:type="spellEnd"/>
            <w:r>
              <w:rPr>
                <w:rFonts w:hint="eastAsia"/>
                <w:sz w:val="21"/>
                <w:szCs w:val="21"/>
              </w:rPr>
              <w:t>/restful/</w:t>
            </w:r>
            <w:proofErr w:type="spellStart"/>
            <w:r>
              <w:rPr>
                <w:rFonts w:hint="eastAsia"/>
                <w:sz w:val="21"/>
                <w:szCs w:val="21"/>
              </w:rPr>
              <w:t>IDPAuthenticate</w:t>
            </w:r>
            <w:proofErr w:type="spellEnd"/>
          </w:p>
        </w:tc>
      </w:tr>
      <w:tr w:rsidR="0015066D">
        <w:trPr>
          <w:jc w:val="center"/>
        </w:trPr>
        <w:tc>
          <w:tcPr>
            <w:tcW w:w="1102" w:type="dxa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请求类型</w:t>
            </w:r>
          </w:p>
        </w:tc>
        <w:tc>
          <w:tcPr>
            <w:tcW w:w="8860" w:type="dxa"/>
            <w:gridSpan w:val="3"/>
            <w:shd w:val="clear" w:color="auto" w:fill="auto"/>
          </w:tcPr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GET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 xml:space="preserve">POST </w:t>
            </w:r>
          </w:p>
        </w:tc>
      </w:tr>
      <w:tr w:rsidR="0015066D">
        <w:trPr>
          <w:jc w:val="center"/>
        </w:trPr>
        <w:tc>
          <w:tcPr>
            <w:tcW w:w="1102" w:type="dxa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描述</w:t>
            </w:r>
          </w:p>
        </w:tc>
        <w:tc>
          <w:tcPr>
            <w:tcW w:w="8860" w:type="dxa"/>
            <w:gridSpan w:val="3"/>
            <w:shd w:val="clear" w:color="auto" w:fill="auto"/>
          </w:tcPr>
          <w:p w:rsidR="0015066D" w:rsidRDefault="00180D6D">
            <w:pPr>
              <w:ind w:firstLine="48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认证中心</w:t>
            </w:r>
            <w:proofErr w:type="gramStart"/>
            <w:r>
              <w:rPr>
                <w:rFonts w:hint="eastAsia"/>
                <w:sz w:val="21"/>
                <w:szCs w:val="21"/>
              </w:rPr>
              <w:t>端用户</w:t>
            </w:r>
            <w:proofErr w:type="gramEnd"/>
            <w:r>
              <w:rPr>
                <w:rFonts w:hint="eastAsia"/>
                <w:sz w:val="21"/>
                <w:szCs w:val="21"/>
              </w:rPr>
              <w:t>登录认证</w:t>
            </w:r>
            <w:r>
              <w:rPr>
                <w:sz w:val="21"/>
                <w:szCs w:val="21"/>
              </w:rPr>
              <w:t>REST</w:t>
            </w:r>
            <w:r>
              <w:rPr>
                <w:rFonts w:hint="eastAsia"/>
                <w:sz w:val="21"/>
                <w:szCs w:val="21"/>
              </w:rPr>
              <w:t>接口</w:t>
            </w:r>
            <w:r>
              <w:rPr>
                <w:sz w:val="21"/>
                <w:szCs w:val="21"/>
              </w:rPr>
              <w:t xml:space="preserve"> </w:t>
            </w:r>
          </w:p>
        </w:tc>
      </w:tr>
    </w:tbl>
    <w:p w:rsidR="0015066D" w:rsidRDefault="00180D6D">
      <w:pPr>
        <w:pStyle w:val="3"/>
      </w:pPr>
      <w:r>
        <w:rPr>
          <w:rFonts w:hint="eastAsia"/>
        </w:rPr>
        <w:t>错误码和错误信息说明</w:t>
      </w:r>
    </w:p>
    <w:p w:rsidR="0015066D" w:rsidRDefault="0015066D"/>
    <w:p w:rsidR="0015066D" w:rsidRDefault="0015066D"/>
    <w:tbl>
      <w:tblPr>
        <w:tblStyle w:val="a8"/>
        <w:tblW w:w="9962" w:type="dxa"/>
        <w:tblLayout w:type="fixed"/>
        <w:tblLook w:val="04A0" w:firstRow="1" w:lastRow="0" w:firstColumn="1" w:lastColumn="0" w:noHBand="0" w:noVBand="1"/>
      </w:tblPr>
      <w:tblGrid>
        <w:gridCol w:w="4366"/>
        <w:gridCol w:w="2460"/>
        <w:gridCol w:w="930"/>
        <w:gridCol w:w="2206"/>
      </w:tblGrid>
      <w:tr w:rsidR="0015066D">
        <w:tc>
          <w:tcPr>
            <w:tcW w:w="4366" w:type="dxa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错误名称</w:t>
            </w:r>
          </w:p>
        </w:tc>
        <w:tc>
          <w:tcPr>
            <w:tcW w:w="2460" w:type="dxa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错误代码</w:t>
            </w:r>
          </w:p>
        </w:tc>
        <w:tc>
          <w:tcPr>
            <w:tcW w:w="930" w:type="dxa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count</w:t>
            </w:r>
          </w:p>
        </w:tc>
        <w:tc>
          <w:tcPr>
            <w:tcW w:w="2206" w:type="dxa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错误说明</w:t>
            </w:r>
          </w:p>
        </w:tc>
      </w:tr>
      <w:tr w:rsidR="0015066D">
        <w:tc>
          <w:tcPr>
            <w:tcW w:w="4366" w:type="dxa"/>
            <w:vAlign w:val="center"/>
          </w:tcPr>
          <w:p w:rsidR="0015066D" w:rsidRDefault="00180D6D">
            <w:pPr>
              <w:textAlignment w:val="center"/>
              <w:rPr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com.bamboocloud.am.rest.Authenticate</w:t>
            </w:r>
            <w:proofErr w:type="spellEnd"/>
          </w:p>
        </w:tc>
        <w:tc>
          <w:tcPr>
            <w:tcW w:w="2460" w:type="dxa"/>
            <w:vAlign w:val="center"/>
          </w:tcPr>
          <w:p w:rsidR="0015066D" w:rsidRDefault="00180D6D">
            <w:pPr>
              <w:textAlignment w:val="center"/>
              <w:rPr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Parameters_missing</w:t>
            </w:r>
            <w:proofErr w:type="spellEnd"/>
          </w:p>
        </w:tc>
        <w:tc>
          <w:tcPr>
            <w:tcW w:w="930" w:type="dxa"/>
            <w:vAlign w:val="center"/>
          </w:tcPr>
          <w:p w:rsidR="0015066D" w:rsidRDefault="00180D6D">
            <w:pPr>
              <w:textAlignment w:val="center"/>
              <w:rPr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0</w:t>
            </w:r>
          </w:p>
        </w:tc>
        <w:tc>
          <w:tcPr>
            <w:tcW w:w="2206" w:type="dxa"/>
            <w:vAlign w:val="center"/>
          </w:tcPr>
          <w:p w:rsidR="0015066D" w:rsidRDefault="00180D6D">
            <w:pPr>
              <w:textAlignment w:val="center"/>
              <w:rPr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参数为空或缺失时</w:t>
            </w:r>
          </w:p>
        </w:tc>
      </w:tr>
      <w:tr w:rsidR="0015066D">
        <w:tc>
          <w:tcPr>
            <w:tcW w:w="4366" w:type="dxa"/>
            <w:vAlign w:val="center"/>
          </w:tcPr>
          <w:p w:rsidR="0015066D" w:rsidRDefault="00180D6D">
            <w:pPr>
              <w:textAlignment w:val="center"/>
              <w:rPr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com.bamboocloud.am.rest.Authenticate</w:t>
            </w:r>
            <w:proofErr w:type="spellEnd"/>
          </w:p>
        </w:tc>
        <w:tc>
          <w:tcPr>
            <w:tcW w:w="2460" w:type="dxa"/>
            <w:vAlign w:val="center"/>
          </w:tcPr>
          <w:p w:rsidR="0015066D" w:rsidRDefault="00180D6D">
            <w:pPr>
              <w:textAlignment w:val="center"/>
              <w:rPr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invalid_appId</w:t>
            </w:r>
            <w:proofErr w:type="spellEnd"/>
          </w:p>
        </w:tc>
        <w:tc>
          <w:tcPr>
            <w:tcW w:w="930" w:type="dxa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2206" w:type="dxa"/>
            <w:vAlign w:val="center"/>
          </w:tcPr>
          <w:p w:rsidR="0015066D" w:rsidRDefault="00180D6D">
            <w:pPr>
              <w:textAlignment w:val="center"/>
              <w:rPr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appid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错误</w:t>
            </w:r>
          </w:p>
        </w:tc>
      </w:tr>
      <w:tr w:rsidR="0015066D">
        <w:tc>
          <w:tcPr>
            <w:tcW w:w="4366" w:type="dxa"/>
            <w:vAlign w:val="center"/>
          </w:tcPr>
          <w:p w:rsidR="0015066D" w:rsidRDefault="00180D6D">
            <w:pPr>
              <w:textAlignment w:val="center"/>
              <w:rPr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com.bamboocloud.am.rest.Authenticate</w:t>
            </w:r>
            <w:proofErr w:type="spellEnd"/>
          </w:p>
        </w:tc>
        <w:tc>
          <w:tcPr>
            <w:tcW w:w="2460" w:type="dxa"/>
            <w:vAlign w:val="center"/>
          </w:tcPr>
          <w:p w:rsidR="0015066D" w:rsidRDefault="00180D6D">
            <w:pPr>
              <w:textAlignment w:val="center"/>
              <w:rPr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invalid_auth_method</w:t>
            </w:r>
            <w:proofErr w:type="spellEnd"/>
          </w:p>
        </w:tc>
        <w:tc>
          <w:tcPr>
            <w:tcW w:w="930" w:type="dxa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2206" w:type="dxa"/>
            <w:vAlign w:val="center"/>
          </w:tcPr>
          <w:p w:rsidR="0015066D" w:rsidRDefault="00180D6D">
            <w:pPr>
              <w:textAlignment w:val="center"/>
              <w:rPr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authmethod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错误</w:t>
            </w:r>
          </w:p>
        </w:tc>
      </w:tr>
      <w:tr w:rsidR="0015066D">
        <w:tc>
          <w:tcPr>
            <w:tcW w:w="4366" w:type="dxa"/>
            <w:vAlign w:val="center"/>
          </w:tcPr>
          <w:p w:rsidR="0015066D" w:rsidRDefault="00180D6D">
            <w:pPr>
              <w:textAlignment w:val="center"/>
              <w:rPr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ogin.form.error.unsupported_appId</w:t>
            </w:r>
            <w:proofErr w:type="spellEnd"/>
          </w:p>
        </w:tc>
        <w:tc>
          <w:tcPr>
            <w:tcW w:w="2460" w:type="dxa"/>
            <w:vAlign w:val="center"/>
          </w:tcPr>
          <w:p w:rsidR="0015066D" w:rsidRDefault="00180D6D">
            <w:pPr>
              <w:textAlignment w:val="center"/>
              <w:rPr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009</w:t>
            </w:r>
          </w:p>
        </w:tc>
        <w:tc>
          <w:tcPr>
            <w:tcW w:w="930" w:type="dxa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2206" w:type="dxa"/>
            <w:vAlign w:val="center"/>
          </w:tcPr>
          <w:p w:rsidR="0015066D" w:rsidRDefault="00180D6D">
            <w:pPr>
              <w:textAlignment w:val="center"/>
              <w:rPr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使用用户名密码认证，但未配置该认证方式（多种异常）</w:t>
            </w:r>
          </w:p>
        </w:tc>
      </w:tr>
      <w:tr w:rsidR="0015066D">
        <w:tc>
          <w:tcPr>
            <w:tcW w:w="4366" w:type="dxa"/>
            <w:vAlign w:val="center"/>
          </w:tcPr>
          <w:p w:rsidR="0015066D" w:rsidRDefault="00180D6D">
            <w:pPr>
              <w:textAlignment w:val="center"/>
              <w:rPr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login.form.error.password.expired</w:t>
            </w:r>
            <w:proofErr w:type="spellEnd"/>
          </w:p>
        </w:tc>
        <w:tc>
          <w:tcPr>
            <w:tcW w:w="2460" w:type="dxa"/>
            <w:vAlign w:val="center"/>
          </w:tcPr>
          <w:p w:rsidR="0015066D" w:rsidRDefault="00180D6D">
            <w:pPr>
              <w:textAlignment w:val="center"/>
              <w:rPr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002</w:t>
            </w:r>
          </w:p>
        </w:tc>
        <w:tc>
          <w:tcPr>
            <w:tcW w:w="930" w:type="dxa"/>
          </w:tcPr>
          <w:p w:rsidR="0015066D" w:rsidRDefault="0015066D">
            <w:pPr>
              <w:rPr>
                <w:sz w:val="21"/>
                <w:szCs w:val="21"/>
              </w:rPr>
            </w:pPr>
          </w:p>
        </w:tc>
        <w:tc>
          <w:tcPr>
            <w:tcW w:w="2206" w:type="dxa"/>
            <w:vAlign w:val="center"/>
          </w:tcPr>
          <w:p w:rsidR="0015066D" w:rsidRDefault="00180D6D">
            <w:pPr>
              <w:textAlignment w:val="center"/>
              <w:rPr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用户密码已过期</w:t>
            </w:r>
          </w:p>
        </w:tc>
      </w:tr>
      <w:tr w:rsidR="0015066D">
        <w:tc>
          <w:tcPr>
            <w:tcW w:w="4366" w:type="dxa"/>
            <w:vAlign w:val="center"/>
          </w:tcPr>
          <w:p w:rsidR="0015066D" w:rsidRDefault="00180D6D">
            <w:pPr>
              <w:textAlignment w:val="center"/>
              <w:rPr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login.form.error.password.modifyPassword</w:t>
            </w:r>
            <w:proofErr w:type="spellEnd"/>
          </w:p>
        </w:tc>
        <w:tc>
          <w:tcPr>
            <w:tcW w:w="2460" w:type="dxa"/>
            <w:vAlign w:val="center"/>
          </w:tcPr>
          <w:p w:rsidR="0015066D" w:rsidRDefault="00180D6D">
            <w:pPr>
              <w:textAlignment w:val="center"/>
              <w:rPr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005</w:t>
            </w:r>
          </w:p>
        </w:tc>
        <w:tc>
          <w:tcPr>
            <w:tcW w:w="930" w:type="dxa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2206" w:type="dxa"/>
            <w:vAlign w:val="center"/>
          </w:tcPr>
          <w:p w:rsidR="0015066D" w:rsidRDefault="00180D6D">
            <w:pPr>
              <w:textAlignment w:val="center"/>
              <w:rPr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管理员强制修改密码</w:t>
            </w:r>
          </w:p>
        </w:tc>
      </w:tr>
      <w:tr w:rsidR="0015066D">
        <w:tc>
          <w:tcPr>
            <w:tcW w:w="4366" w:type="dxa"/>
            <w:vAlign w:val="center"/>
          </w:tcPr>
          <w:p w:rsidR="0015066D" w:rsidRDefault="00180D6D">
            <w:pPr>
              <w:textAlignment w:val="center"/>
              <w:rPr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login.form.error.username.locked</w:t>
            </w:r>
            <w:proofErr w:type="spellEnd"/>
          </w:p>
        </w:tc>
        <w:tc>
          <w:tcPr>
            <w:tcW w:w="2460" w:type="dxa"/>
            <w:vAlign w:val="center"/>
          </w:tcPr>
          <w:p w:rsidR="0015066D" w:rsidRDefault="00180D6D">
            <w:pPr>
              <w:textAlignment w:val="center"/>
              <w:rPr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004</w:t>
            </w:r>
          </w:p>
        </w:tc>
        <w:tc>
          <w:tcPr>
            <w:tcW w:w="930" w:type="dxa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2206" w:type="dxa"/>
            <w:vAlign w:val="center"/>
          </w:tcPr>
          <w:p w:rsidR="0015066D" w:rsidRDefault="00180D6D">
            <w:pPr>
              <w:textAlignment w:val="center"/>
              <w:rPr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用户被锁定</w:t>
            </w:r>
          </w:p>
        </w:tc>
      </w:tr>
      <w:tr w:rsidR="0015066D">
        <w:tc>
          <w:tcPr>
            <w:tcW w:w="4366" w:type="dxa"/>
            <w:vAlign w:val="center"/>
          </w:tcPr>
          <w:p w:rsidR="0015066D" w:rsidRDefault="00180D6D">
            <w:pPr>
              <w:textAlignment w:val="center"/>
              <w:rPr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login.form.error.username.isDisabled</w:t>
            </w:r>
            <w:proofErr w:type="spellEnd"/>
          </w:p>
        </w:tc>
        <w:tc>
          <w:tcPr>
            <w:tcW w:w="2460" w:type="dxa"/>
            <w:vAlign w:val="center"/>
          </w:tcPr>
          <w:p w:rsidR="0015066D" w:rsidRDefault="00180D6D">
            <w:pPr>
              <w:textAlignment w:val="center"/>
              <w:rPr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003</w:t>
            </w:r>
          </w:p>
        </w:tc>
        <w:tc>
          <w:tcPr>
            <w:tcW w:w="930" w:type="dxa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2206" w:type="dxa"/>
            <w:vAlign w:val="center"/>
          </w:tcPr>
          <w:p w:rsidR="0015066D" w:rsidRDefault="00180D6D">
            <w:pPr>
              <w:textAlignment w:val="center"/>
              <w:rPr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用户被禁用</w:t>
            </w:r>
          </w:p>
        </w:tc>
      </w:tr>
      <w:tr w:rsidR="0015066D">
        <w:tc>
          <w:tcPr>
            <w:tcW w:w="4366" w:type="dxa"/>
            <w:vAlign w:val="center"/>
          </w:tcPr>
          <w:p w:rsidR="0015066D" w:rsidRDefault="00180D6D">
            <w:pPr>
              <w:textAlignment w:val="center"/>
              <w:rPr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login.form.error.smsCheckCode.invalidNumber</w:t>
            </w:r>
            <w:proofErr w:type="spellEnd"/>
          </w:p>
        </w:tc>
        <w:tc>
          <w:tcPr>
            <w:tcW w:w="2460" w:type="dxa"/>
            <w:vAlign w:val="center"/>
          </w:tcPr>
          <w:p w:rsidR="0015066D" w:rsidRDefault="00180D6D">
            <w:pPr>
              <w:textAlignment w:val="center"/>
              <w:rPr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001</w:t>
            </w:r>
          </w:p>
        </w:tc>
        <w:tc>
          <w:tcPr>
            <w:tcW w:w="930" w:type="dxa"/>
            <w:vAlign w:val="center"/>
          </w:tcPr>
          <w:p w:rsidR="0015066D" w:rsidRDefault="00180D6D">
            <w:pPr>
              <w:textAlignment w:val="center"/>
              <w:rPr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4（依次递减直至锁定）</w:t>
            </w:r>
          </w:p>
        </w:tc>
        <w:tc>
          <w:tcPr>
            <w:tcW w:w="2206" w:type="dxa"/>
            <w:vAlign w:val="center"/>
          </w:tcPr>
          <w:p w:rsidR="0015066D" w:rsidRDefault="00180D6D">
            <w:pPr>
              <w:textAlignment w:val="center"/>
              <w:rPr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验证码错误，用户名错误，被删除的用户（用户名短信）</w:t>
            </w:r>
          </w:p>
        </w:tc>
      </w:tr>
      <w:tr w:rsidR="0015066D">
        <w:tc>
          <w:tcPr>
            <w:tcW w:w="4366" w:type="dxa"/>
            <w:vAlign w:val="center"/>
          </w:tcPr>
          <w:p w:rsidR="0015066D" w:rsidRDefault="00180D6D">
            <w:pPr>
              <w:textAlignment w:val="center"/>
              <w:rPr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login.form.error.userpass.invalidNumber</w:t>
            </w:r>
            <w:proofErr w:type="spellEnd"/>
          </w:p>
        </w:tc>
        <w:tc>
          <w:tcPr>
            <w:tcW w:w="2460" w:type="dxa"/>
            <w:vAlign w:val="center"/>
          </w:tcPr>
          <w:p w:rsidR="0015066D" w:rsidRDefault="00180D6D">
            <w:pPr>
              <w:textAlignment w:val="center"/>
              <w:rPr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001</w:t>
            </w:r>
          </w:p>
        </w:tc>
        <w:tc>
          <w:tcPr>
            <w:tcW w:w="930" w:type="dxa"/>
            <w:vAlign w:val="center"/>
          </w:tcPr>
          <w:p w:rsidR="0015066D" w:rsidRDefault="00180D6D">
            <w:pPr>
              <w:textAlignment w:val="center"/>
              <w:rPr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4（依次递减直至锁定）</w:t>
            </w:r>
          </w:p>
        </w:tc>
        <w:tc>
          <w:tcPr>
            <w:tcW w:w="2206" w:type="dxa"/>
            <w:vAlign w:val="center"/>
          </w:tcPr>
          <w:p w:rsidR="0015066D" w:rsidRDefault="00180D6D">
            <w:pPr>
              <w:textAlignment w:val="center"/>
              <w:rPr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userName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，password错误，被删除的用户（用户名密码）</w:t>
            </w:r>
          </w:p>
        </w:tc>
      </w:tr>
    </w:tbl>
    <w:p w:rsidR="0015066D" w:rsidRDefault="0015066D">
      <w:pPr>
        <w:rPr>
          <w:sz w:val="21"/>
          <w:szCs w:val="21"/>
        </w:rPr>
      </w:pPr>
    </w:p>
    <w:p w:rsidR="0015066D" w:rsidRDefault="00180D6D">
      <w:pPr>
        <w:pStyle w:val="2"/>
      </w:pPr>
      <w:r>
        <w:t>验证票据接口</w:t>
      </w:r>
    </w:p>
    <w:p w:rsidR="0015066D" w:rsidRDefault="00180D6D">
      <w:pPr>
        <w:ind w:left="425"/>
      </w:pPr>
      <w:r>
        <w:rPr>
          <w:rFonts w:hint="eastAsia"/>
        </w:rPr>
        <w:t>接口说明：</w:t>
      </w:r>
    </w:p>
    <w:tbl>
      <w:tblPr>
        <w:tblW w:w="85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134"/>
        <w:gridCol w:w="1134"/>
        <w:gridCol w:w="5018"/>
      </w:tblGrid>
      <w:tr w:rsidR="0015066D">
        <w:trPr>
          <w:jc w:val="center"/>
        </w:trPr>
        <w:tc>
          <w:tcPr>
            <w:tcW w:w="1242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接口名</w:t>
            </w:r>
          </w:p>
        </w:tc>
        <w:tc>
          <w:tcPr>
            <w:tcW w:w="7286" w:type="dxa"/>
            <w:gridSpan w:val="3"/>
            <w:shd w:val="clear" w:color="auto" w:fill="auto"/>
          </w:tcPr>
          <w:p w:rsidR="0015066D" w:rsidRDefault="00180D6D">
            <w:pPr>
              <w:ind w:firstLineChars="83" w:firstLine="199"/>
            </w:pPr>
            <w:proofErr w:type="spellStart"/>
            <w:r>
              <w:t>isTokenValid</w:t>
            </w:r>
            <w:proofErr w:type="spellEnd"/>
            <w:r>
              <w:t xml:space="preserve"> </w:t>
            </w:r>
          </w:p>
        </w:tc>
      </w:tr>
      <w:tr w:rsidR="0015066D">
        <w:trPr>
          <w:trHeight w:val="287"/>
          <w:jc w:val="center"/>
        </w:trPr>
        <w:tc>
          <w:tcPr>
            <w:tcW w:w="1242" w:type="dxa"/>
            <w:vMerge w:val="restart"/>
            <w:shd w:val="clear" w:color="auto" w:fill="auto"/>
          </w:tcPr>
          <w:p w:rsidR="0015066D" w:rsidRDefault="00180D6D">
            <w:pPr>
              <w:ind w:firstLine="480"/>
            </w:pPr>
            <w:r>
              <w:rPr>
                <w:rFonts w:hint="eastAsia"/>
              </w:rPr>
              <w:t>参数</w:t>
            </w:r>
          </w:p>
        </w:tc>
        <w:tc>
          <w:tcPr>
            <w:tcW w:w="1134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参数名</w:t>
            </w:r>
          </w:p>
        </w:tc>
        <w:tc>
          <w:tcPr>
            <w:tcW w:w="1134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中文说明</w:t>
            </w:r>
          </w:p>
        </w:tc>
        <w:tc>
          <w:tcPr>
            <w:tcW w:w="5018" w:type="dxa"/>
            <w:shd w:val="clear" w:color="auto" w:fill="auto"/>
          </w:tcPr>
          <w:p w:rsidR="0015066D" w:rsidRDefault="00180D6D">
            <w:pPr>
              <w:ind w:firstLine="480"/>
            </w:pPr>
            <w:r>
              <w:rPr>
                <w:rFonts w:hint="eastAsia"/>
              </w:rPr>
              <w:t>描述</w:t>
            </w:r>
          </w:p>
        </w:tc>
      </w:tr>
      <w:tr w:rsidR="0015066D">
        <w:trPr>
          <w:jc w:val="center"/>
        </w:trPr>
        <w:tc>
          <w:tcPr>
            <w:tcW w:w="1242" w:type="dxa"/>
            <w:vMerge/>
            <w:shd w:val="clear" w:color="auto" w:fill="auto"/>
          </w:tcPr>
          <w:p w:rsidR="0015066D" w:rsidRDefault="0015066D">
            <w:pPr>
              <w:ind w:firstLine="480"/>
            </w:pPr>
          </w:p>
        </w:tc>
        <w:tc>
          <w:tcPr>
            <w:tcW w:w="1134" w:type="dxa"/>
            <w:shd w:val="clear" w:color="auto" w:fill="auto"/>
          </w:tcPr>
          <w:p w:rsidR="0015066D" w:rsidRDefault="00180D6D">
            <w:proofErr w:type="spellStart"/>
            <w:r>
              <w:rPr>
                <w:rFonts w:hint="eastAsia"/>
              </w:rPr>
              <w:t>appId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应用标识</w:t>
            </w:r>
          </w:p>
        </w:tc>
        <w:tc>
          <w:tcPr>
            <w:tcW w:w="5018" w:type="dxa"/>
            <w:shd w:val="clear" w:color="auto" w:fill="auto"/>
          </w:tcPr>
          <w:p w:rsidR="0015066D" w:rsidRDefault="00180D6D">
            <w:pPr>
              <w:ind w:firstLine="480"/>
            </w:pPr>
            <w:r>
              <w:t>SP</w:t>
            </w:r>
            <w:r>
              <w:rPr>
                <w:rFonts w:hint="eastAsia"/>
              </w:rPr>
              <w:t>在</w:t>
            </w:r>
            <w:r>
              <w:t>IDP</w:t>
            </w:r>
            <w:r>
              <w:rPr>
                <w:rFonts w:hint="eastAsia"/>
              </w:rPr>
              <w:t>中注册的标识</w:t>
            </w:r>
            <w:r>
              <w:t xml:space="preserve"> </w:t>
            </w:r>
          </w:p>
        </w:tc>
      </w:tr>
      <w:tr w:rsidR="0015066D">
        <w:trPr>
          <w:jc w:val="center"/>
        </w:trPr>
        <w:tc>
          <w:tcPr>
            <w:tcW w:w="1242" w:type="dxa"/>
            <w:vMerge/>
            <w:shd w:val="clear" w:color="auto" w:fill="auto"/>
          </w:tcPr>
          <w:p w:rsidR="0015066D" w:rsidRDefault="0015066D">
            <w:pPr>
              <w:ind w:firstLine="480"/>
            </w:pPr>
          </w:p>
        </w:tc>
        <w:tc>
          <w:tcPr>
            <w:tcW w:w="1134" w:type="dxa"/>
            <w:shd w:val="clear" w:color="auto" w:fill="auto"/>
          </w:tcPr>
          <w:p w:rsidR="0015066D" w:rsidRDefault="00180D6D">
            <w:proofErr w:type="spellStart"/>
            <w:r>
              <w:rPr>
                <w:rFonts w:hint="eastAsia"/>
              </w:rPr>
              <w:t>tokenId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用户票</w:t>
            </w:r>
            <w:r>
              <w:rPr>
                <w:rFonts w:hint="eastAsia"/>
              </w:rPr>
              <w:lastRenderedPageBreak/>
              <w:t>据</w:t>
            </w:r>
          </w:p>
        </w:tc>
        <w:tc>
          <w:tcPr>
            <w:tcW w:w="5018" w:type="dxa"/>
            <w:shd w:val="clear" w:color="auto" w:fill="auto"/>
          </w:tcPr>
          <w:p w:rsidR="0015066D" w:rsidRDefault="0015066D">
            <w:pPr>
              <w:ind w:firstLine="480"/>
            </w:pPr>
          </w:p>
        </w:tc>
      </w:tr>
      <w:tr w:rsidR="0015066D">
        <w:trPr>
          <w:jc w:val="center"/>
        </w:trPr>
        <w:tc>
          <w:tcPr>
            <w:tcW w:w="1242" w:type="dxa"/>
            <w:vMerge/>
            <w:shd w:val="clear" w:color="auto" w:fill="auto"/>
          </w:tcPr>
          <w:p w:rsidR="0015066D" w:rsidRDefault="0015066D">
            <w:pPr>
              <w:ind w:firstLine="480"/>
            </w:pPr>
          </w:p>
        </w:tc>
        <w:tc>
          <w:tcPr>
            <w:tcW w:w="1134" w:type="dxa"/>
            <w:shd w:val="clear" w:color="auto" w:fill="auto"/>
          </w:tcPr>
          <w:p w:rsidR="0015066D" w:rsidRDefault="00180D6D">
            <w:proofErr w:type="spellStart"/>
            <w:r>
              <w:rPr>
                <w:rFonts w:hint="eastAsia"/>
              </w:rPr>
              <w:t>remoteIp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客户端</w:t>
            </w:r>
            <w:r>
              <w:rPr>
                <w:rFonts w:hint="eastAsia"/>
              </w:rPr>
              <w:t>IP</w:t>
            </w:r>
          </w:p>
        </w:tc>
        <w:tc>
          <w:tcPr>
            <w:tcW w:w="5018" w:type="dxa"/>
            <w:shd w:val="clear" w:color="auto" w:fill="auto"/>
          </w:tcPr>
          <w:p w:rsidR="0015066D" w:rsidRDefault="0015066D">
            <w:pPr>
              <w:ind w:firstLine="480"/>
            </w:pPr>
          </w:p>
        </w:tc>
      </w:tr>
      <w:tr w:rsidR="0015066D">
        <w:trPr>
          <w:jc w:val="center"/>
        </w:trPr>
        <w:tc>
          <w:tcPr>
            <w:tcW w:w="1242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处理逻辑</w:t>
            </w:r>
          </w:p>
        </w:tc>
        <w:tc>
          <w:tcPr>
            <w:tcW w:w="7286" w:type="dxa"/>
            <w:gridSpan w:val="3"/>
            <w:shd w:val="clear" w:color="auto" w:fill="auto"/>
          </w:tcPr>
          <w:p w:rsidR="0015066D" w:rsidRDefault="00180D6D">
            <w:pPr>
              <w:ind w:firstLine="480"/>
            </w:pPr>
            <w:r>
              <w:rPr>
                <w:rFonts w:hint="eastAsia"/>
              </w:rPr>
              <w:t>判断参数</w:t>
            </w:r>
            <w:r>
              <w:t xml:space="preserve">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>验证</w:t>
            </w:r>
            <w:proofErr w:type="spellStart"/>
            <w:r>
              <w:rPr>
                <w:rFonts w:hint="eastAsia"/>
              </w:rPr>
              <w:t>appId</w:t>
            </w:r>
            <w:proofErr w:type="spellEnd"/>
            <w:r>
              <w:rPr>
                <w:rFonts w:hint="eastAsia"/>
              </w:rPr>
              <w:t>是否有效</w:t>
            </w:r>
            <w:r>
              <w:rPr>
                <w:rFonts w:hint="eastAsia"/>
              </w:rPr>
              <w:t xml:space="preserve">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>验证</w:t>
            </w:r>
            <w:proofErr w:type="spellStart"/>
            <w:r>
              <w:rPr>
                <w:rFonts w:hint="eastAsia"/>
              </w:rPr>
              <w:t>tokenId</w:t>
            </w:r>
            <w:proofErr w:type="spellEnd"/>
            <w:r>
              <w:rPr>
                <w:rFonts w:hint="eastAsia"/>
              </w:rPr>
              <w:t>是否有效</w:t>
            </w:r>
            <w:r>
              <w:rPr>
                <w:rFonts w:hint="eastAsia"/>
              </w:rPr>
              <w:t xml:space="preserve">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>根据以上判断、验证结果返回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数据</w:t>
            </w:r>
            <w:r>
              <w:rPr>
                <w:rFonts w:hint="eastAsia"/>
              </w:rPr>
              <w:t xml:space="preserve"> </w:t>
            </w:r>
          </w:p>
        </w:tc>
      </w:tr>
      <w:tr w:rsidR="0015066D">
        <w:trPr>
          <w:jc w:val="center"/>
        </w:trPr>
        <w:tc>
          <w:tcPr>
            <w:tcW w:w="1242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返回值</w:t>
            </w:r>
          </w:p>
        </w:tc>
        <w:tc>
          <w:tcPr>
            <w:tcW w:w="7286" w:type="dxa"/>
            <w:gridSpan w:val="3"/>
            <w:shd w:val="clear" w:color="auto" w:fill="auto"/>
          </w:tcPr>
          <w:p w:rsidR="0015066D" w:rsidRDefault="00180D6D">
            <w:pPr>
              <w:ind w:firstLine="480"/>
            </w:pPr>
            <w:r>
              <w:rPr>
                <w:rFonts w:hint="eastAsia"/>
              </w:rPr>
              <w:t>类型：</w:t>
            </w:r>
            <w:r>
              <w:t>String</w:t>
            </w:r>
            <w:r>
              <w:rPr>
                <w:rFonts w:hint="eastAsia"/>
              </w:rPr>
              <w:t>，即：以</w:t>
            </w:r>
            <w:r>
              <w:t>JSON</w:t>
            </w:r>
            <w:r>
              <w:rPr>
                <w:rFonts w:hint="eastAsia"/>
              </w:rPr>
              <w:t>格式返回角色数据集</w:t>
            </w:r>
            <w:r>
              <w:t xml:space="preserve">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>参数不完整及错误时：</w:t>
            </w:r>
            <w:r>
              <w:t xml:space="preserve"> </w:t>
            </w:r>
          </w:p>
          <w:p w:rsidR="0015066D" w:rsidRDefault="00180D6D">
            <w:pPr>
              <w:ind w:firstLine="480"/>
            </w:pPr>
            <w:r>
              <w:t>[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>{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  <w:t>"data": null,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  <w:t>"message": {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>"name": "</w:t>
            </w:r>
            <w:proofErr w:type="spellStart"/>
            <w:r>
              <w:rPr>
                <w:rFonts w:hint="eastAsia"/>
              </w:rPr>
              <w:t>com.bamboocloud.am</w:t>
            </w:r>
            <w:r>
              <w:t>.rest.IsTokenValid</w:t>
            </w:r>
            <w:proofErr w:type="spellEnd"/>
            <w:r>
              <w:t>",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>"content": "</w:t>
            </w:r>
            <w:proofErr w:type="spellStart"/>
            <w:r>
              <w:t>Parameters_missing</w:t>
            </w:r>
            <w:proofErr w:type="spellEnd"/>
            <w:r>
              <w:t>"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  <w:t>}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>}</w:t>
            </w:r>
          </w:p>
          <w:p w:rsidR="0015066D" w:rsidRDefault="00180D6D">
            <w:pPr>
              <w:ind w:firstLine="480"/>
            </w:pPr>
            <w:r>
              <w:t>]</w:t>
            </w:r>
          </w:p>
          <w:p w:rsidR="0015066D" w:rsidRDefault="0015066D">
            <w:pPr>
              <w:ind w:firstLine="480"/>
            </w:pPr>
          </w:p>
          <w:p w:rsidR="0015066D" w:rsidRDefault="00180D6D">
            <w:pPr>
              <w:ind w:firstLine="480"/>
            </w:pPr>
            <w:proofErr w:type="spellStart"/>
            <w:r>
              <w:t>appId</w:t>
            </w:r>
            <w:proofErr w:type="spellEnd"/>
            <w:r>
              <w:rPr>
                <w:rFonts w:hint="eastAsia"/>
              </w:rPr>
              <w:t>验证不通过时：</w:t>
            </w:r>
            <w:r>
              <w:t xml:space="preserve"> </w:t>
            </w:r>
          </w:p>
          <w:p w:rsidR="0015066D" w:rsidRDefault="00180D6D">
            <w:pPr>
              <w:ind w:firstLine="480"/>
            </w:pPr>
            <w:r>
              <w:t xml:space="preserve">[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 xml:space="preserve">{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  <w:t xml:space="preserve">"data": null,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  <w:t xml:space="preserve">"message": {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>"name": "</w:t>
            </w:r>
            <w:proofErr w:type="spellStart"/>
            <w:r>
              <w:rPr>
                <w:rFonts w:hint="eastAsia"/>
              </w:rPr>
              <w:t>com.bamboocloud.am</w:t>
            </w:r>
            <w:r>
              <w:t>.IsTokenValid</w:t>
            </w:r>
            <w:proofErr w:type="spellEnd"/>
            <w:r>
              <w:t xml:space="preserve"> ",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>"content": "</w:t>
            </w:r>
            <w:proofErr w:type="spellStart"/>
            <w:r>
              <w:t>invalid_appId</w:t>
            </w:r>
            <w:proofErr w:type="spellEnd"/>
            <w:r>
              <w:t xml:space="preserve">"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  <w:t xml:space="preserve">}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lastRenderedPageBreak/>
              <w:tab/>
            </w:r>
            <w:r>
              <w:t xml:space="preserve">} </w:t>
            </w:r>
          </w:p>
          <w:p w:rsidR="0015066D" w:rsidRDefault="00180D6D">
            <w:pPr>
              <w:ind w:firstLine="480"/>
            </w:pPr>
            <w:r>
              <w:t xml:space="preserve">] </w:t>
            </w:r>
          </w:p>
          <w:p w:rsidR="0015066D" w:rsidRDefault="0015066D">
            <w:pPr>
              <w:ind w:firstLine="480"/>
            </w:pPr>
          </w:p>
          <w:p w:rsidR="0015066D" w:rsidRDefault="00180D6D">
            <w:pPr>
              <w:ind w:firstLine="480"/>
            </w:pPr>
            <w:proofErr w:type="spellStart"/>
            <w:r>
              <w:t>tokenId</w:t>
            </w:r>
            <w:proofErr w:type="spellEnd"/>
            <w:r>
              <w:rPr>
                <w:rFonts w:hint="eastAsia"/>
              </w:rPr>
              <w:t>格式不正确时：</w:t>
            </w:r>
            <w:r>
              <w:t xml:space="preserve"> </w:t>
            </w:r>
          </w:p>
          <w:p w:rsidR="0015066D" w:rsidRDefault="00180D6D">
            <w:pPr>
              <w:ind w:firstLine="480"/>
            </w:pPr>
            <w:r>
              <w:t>[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>{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  <w:t>"data": null,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  <w:t>"message": {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>"name": "</w:t>
            </w:r>
            <w:proofErr w:type="spellStart"/>
            <w:r>
              <w:rPr>
                <w:rFonts w:hint="eastAsia"/>
              </w:rPr>
              <w:t>com.bamboocloud.am</w:t>
            </w:r>
            <w:r>
              <w:t>.IsTokenValid</w:t>
            </w:r>
            <w:proofErr w:type="spellEnd"/>
            <w:r>
              <w:t xml:space="preserve"> ",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>"content": "</w:t>
            </w:r>
            <w:proofErr w:type="spellStart"/>
            <w:r>
              <w:t>wrong_tokenId_format</w:t>
            </w:r>
            <w:proofErr w:type="spellEnd"/>
            <w:r>
              <w:t>"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  <w:t>}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>}</w:t>
            </w:r>
          </w:p>
          <w:p w:rsidR="0015066D" w:rsidRDefault="00180D6D">
            <w:pPr>
              <w:ind w:firstLine="480"/>
            </w:pPr>
            <w:r>
              <w:t>]</w:t>
            </w:r>
          </w:p>
          <w:p w:rsidR="0015066D" w:rsidRDefault="0015066D">
            <w:pPr>
              <w:ind w:firstLine="480"/>
            </w:pPr>
          </w:p>
          <w:p w:rsidR="0015066D" w:rsidRDefault="00180D6D">
            <w:pPr>
              <w:ind w:firstLine="480"/>
            </w:pPr>
            <w:r>
              <w:t>token</w:t>
            </w:r>
            <w:r>
              <w:rPr>
                <w:rFonts w:hint="eastAsia"/>
              </w:rPr>
              <w:t>有效时返回：</w:t>
            </w:r>
            <w:r>
              <w:t xml:space="preserve"> </w:t>
            </w:r>
          </w:p>
          <w:p w:rsidR="0015066D" w:rsidRDefault="00180D6D">
            <w:pPr>
              <w:ind w:firstLine="480"/>
            </w:pPr>
            <w:r>
              <w:t xml:space="preserve">[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 xml:space="preserve">{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  <w:t xml:space="preserve">"data": {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>"</w:t>
            </w:r>
            <w:proofErr w:type="spellStart"/>
            <w:r>
              <w:t>isValid</w:t>
            </w:r>
            <w:proofErr w:type="spellEnd"/>
            <w:r>
              <w:t xml:space="preserve">": true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  <w:t xml:space="preserve">},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  <w:t xml:space="preserve">"message": null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 xml:space="preserve">} </w:t>
            </w:r>
          </w:p>
          <w:p w:rsidR="0015066D" w:rsidRDefault="00180D6D">
            <w:pPr>
              <w:ind w:firstLine="480"/>
            </w:pPr>
            <w:r>
              <w:t xml:space="preserve">] </w:t>
            </w:r>
          </w:p>
          <w:p w:rsidR="0015066D" w:rsidRDefault="0015066D">
            <w:pPr>
              <w:ind w:firstLine="480"/>
            </w:pPr>
          </w:p>
          <w:p w:rsidR="0015066D" w:rsidRDefault="00180D6D">
            <w:pPr>
              <w:ind w:firstLine="480"/>
            </w:pPr>
            <w:r>
              <w:t>token</w:t>
            </w:r>
            <w:r>
              <w:rPr>
                <w:rFonts w:hint="eastAsia"/>
              </w:rPr>
              <w:t>无效时返回：</w:t>
            </w:r>
            <w:r>
              <w:t xml:space="preserve"> </w:t>
            </w:r>
          </w:p>
          <w:p w:rsidR="0015066D" w:rsidRDefault="00180D6D">
            <w:pPr>
              <w:ind w:firstLine="480"/>
            </w:pPr>
            <w:r>
              <w:t xml:space="preserve">[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 xml:space="preserve">{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lastRenderedPageBreak/>
              <w:tab/>
            </w:r>
            <w:r>
              <w:tab/>
              <w:t xml:space="preserve">"data": {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>"</w:t>
            </w:r>
            <w:proofErr w:type="spellStart"/>
            <w:r>
              <w:t>isValid</w:t>
            </w:r>
            <w:proofErr w:type="spellEnd"/>
            <w:r>
              <w:t xml:space="preserve">": false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  <w:t xml:space="preserve">},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  <w:t xml:space="preserve">"message": null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 xml:space="preserve">} </w:t>
            </w:r>
          </w:p>
          <w:p w:rsidR="0015066D" w:rsidRDefault="00180D6D">
            <w:pPr>
              <w:ind w:firstLine="480"/>
            </w:pPr>
            <w:r>
              <w:t xml:space="preserve">]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>异常情况</w:t>
            </w:r>
            <w:proofErr w:type="spellStart"/>
            <w:r>
              <w:t>message.content</w:t>
            </w:r>
            <w:proofErr w:type="spellEnd"/>
            <w:r>
              <w:rPr>
                <w:rFonts w:hint="eastAsia"/>
              </w:rPr>
              <w:t>中可能包含异常错误信息</w:t>
            </w:r>
          </w:p>
        </w:tc>
      </w:tr>
      <w:tr w:rsidR="0015066D">
        <w:trPr>
          <w:trHeight w:val="90"/>
          <w:jc w:val="center"/>
        </w:trPr>
        <w:tc>
          <w:tcPr>
            <w:tcW w:w="1242" w:type="dxa"/>
            <w:shd w:val="clear" w:color="auto" w:fill="auto"/>
          </w:tcPr>
          <w:p w:rsidR="0015066D" w:rsidRDefault="00180D6D">
            <w:r>
              <w:lastRenderedPageBreak/>
              <w:t>URL Path</w:t>
            </w:r>
          </w:p>
        </w:tc>
        <w:tc>
          <w:tcPr>
            <w:tcW w:w="7286" w:type="dxa"/>
            <w:gridSpan w:val="3"/>
            <w:shd w:val="clear" w:color="auto" w:fill="auto"/>
          </w:tcPr>
          <w:p w:rsidR="0015066D" w:rsidRDefault="00180D6D">
            <w:pPr>
              <w:ind w:firstLine="480"/>
            </w:pPr>
            <w:r>
              <w:t>http://</w:t>
            </w:r>
            <w:r>
              <w:rPr>
                <w:rFonts w:hint="eastAsia"/>
              </w:rPr>
              <w:t>认证中心域名</w:t>
            </w: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idp</w:t>
            </w:r>
            <w:proofErr w:type="spellEnd"/>
            <w:r>
              <w:rPr>
                <w:rFonts w:hint="eastAsia"/>
              </w:rPr>
              <w:t>/restful/</w:t>
            </w:r>
            <w:proofErr w:type="spellStart"/>
            <w:r>
              <w:rPr>
                <w:rFonts w:hint="eastAsia"/>
              </w:rPr>
              <w:t>isIDPTokenValid</w:t>
            </w:r>
            <w:proofErr w:type="spellEnd"/>
          </w:p>
        </w:tc>
      </w:tr>
      <w:tr w:rsidR="0015066D">
        <w:trPr>
          <w:jc w:val="center"/>
        </w:trPr>
        <w:tc>
          <w:tcPr>
            <w:tcW w:w="1242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请求类型</w:t>
            </w:r>
          </w:p>
        </w:tc>
        <w:tc>
          <w:tcPr>
            <w:tcW w:w="7286" w:type="dxa"/>
            <w:gridSpan w:val="3"/>
            <w:shd w:val="clear" w:color="auto" w:fill="auto"/>
          </w:tcPr>
          <w:p w:rsidR="0015066D" w:rsidRDefault="00180D6D">
            <w:pPr>
              <w:ind w:firstLine="480"/>
            </w:pPr>
            <w:r>
              <w:t>GET</w:t>
            </w:r>
            <w:r>
              <w:rPr>
                <w:rFonts w:hint="eastAsia"/>
              </w:rPr>
              <w:t>、</w:t>
            </w:r>
            <w:r>
              <w:t>POST</w:t>
            </w:r>
          </w:p>
        </w:tc>
      </w:tr>
      <w:tr w:rsidR="0015066D">
        <w:trPr>
          <w:jc w:val="center"/>
        </w:trPr>
        <w:tc>
          <w:tcPr>
            <w:tcW w:w="1242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描述</w:t>
            </w:r>
          </w:p>
        </w:tc>
        <w:tc>
          <w:tcPr>
            <w:tcW w:w="7286" w:type="dxa"/>
            <w:gridSpan w:val="3"/>
            <w:shd w:val="clear" w:color="auto" w:fill="auto"/>
          </w:tcPr>
          <w:p w:rsidR="0015066D" w:rsidRDefault="00180D6D">
            <w:pPr>
              <w:ind w:firstLine="480"/>
            </w:pPr>
            <w:r>
              <w:rPr>
                <w:rFonts w:hint="eastAsia"/>
              </w:rPr>
              <w:t>认证中心</w:t>
            </w:r>
            <w:proofErr w:type="gramStart"/>
            <w:r>
              <w:rPr>
                <w:rFonts w:hint="eastAsia"/>
              </w:rPr>
              <w:t>端用户</w:t>
            </w:r>
            <w:proofErr w:type="gramEnd"/>
            <w:r>
              <w:t>SSO</w:t>
            </w:r>
            <w:r>
              <w:rPr>
                <w:rFonts w:hint="eastAsia"/>
              </w:rPr>
              <w:t>票据验证</w:t>
            </w:r>
            <w:r>
              <w:t>REST</w:t>
            </w:r>
            <w:r>
              <w:rPr>
                <w:rFonts w:hint="eastAsia"/>
              </w:rPr>
              <w:t>接口</w:t>
            </w:r>
          </w:p>
        </w:tc>
      </w:tr>
    </w:tbl>
    <w:p w:rsidR="0015066D" w:rsidRDefault="0015066D"/>
    <w:p w:rsidR="0015066D" w:rsidRDefault="00180D6D">
      <w:pPr>
        <w:pStyle w:val="2"/>
      </w:pPr>
      <w:r>
        <w:t>获取用户信息接口</w:t>
      </w:r>
    </w:p>
    <w:p w:rsidR="0015066D" w:rsidRDefault="00180D6D">
      <w:pPr>
        <w:ind w:firstLine="480"/>
      </w:pPr>
      <w:r>
        <w:rPr>
          <w:rFonts w:hint="eastAsia"/>
        </w:rPr>
        <w:t>接口说明：</w:t>
      </w:r>
    </w:p>
    <w:tbl>
      <w:tblPr>
        <w:tblW w:w="85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1701"/>
        <w:gridCol w:w="1275"/>
        <w:gridCol w:w="4451"/>
      </w:tblGrid>
      <w:tr w:rsidR="0015066D">
        <w:trPr>
          <w:jc w:val="center"/>
        </w:trPr>
        <w:tc>
          <w:tcPr>
            <w:tcW w:w="1101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接口名</w:t>
            </w:r>
          </w:p>
        </w:tc>
        <w:tc>
          <w:tcPr>
            <w:tcW w:w="7427" w:type="dxa"/>
            <w:gridSpan w:val="3"/>
            <w:shd w:val="clear" w:color="auto" w:fill="auto"/>
          </w:tcPr>
          <w:p w:rsidR="0015066D" w:rsidRDefault="00180D6D">
            <w:pPr>
              <w:ind w:firstLine="480"/>
            </w:pPr>
            <w:proofErr w:type="spellStart"/>
            <w:r>
              <w:t>GetUserAttributes</w:t>
            </w:r>
            <w:proofErr w:type="spellEnd"/>
          </w:p>
        </w:tc>
      </w:tr>
      <w:tr w:rsidR="0015066D">
        <w:trPr>
          <w:trHeight w:val="287"/>
          <w:jc w:val="center"/>
        </w:trPr>
        <w:tc>
          <w:tcPr>
            <w:tcW w:w="1101" w:type="dxa"/>
            <w:vMerge w:val="restart"/>
            <w:shd w:val="clear" w:color="auto" w:fill="auto"/>
          </w:tcPr>
          <w:p w:rsidR="0015066D" w:rsidRDefault="00180D6D">
            <w:r>
              <w:rPr>
                <w:rFonts w:hint="eastAsia"/>
              </w:rPr>
              <w:t>参数</w:t>
            </w:r>
          </w:p>
        </w:tc>
        <w:tc>
          <w:tcPr>
            <w:tcW w:w="1701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参数名</w:t>
            </w:r>
          </w:p>
        </w:tc>
        <w:tc>
          <w:tcPr>
            <w:tcW w:w="1275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中文说明</w:t>
            </w:r>
          </w:p>
        </w:tc>
        <w:tc>
          <w:tcPr>
            <w:tcW w:w="4451" w:type="dxa"/>
            <w:shd w:val="clear" w:color="auto" w:fill="auto"/>
          </w:tcPr>
          <w:p w:rsidR="0015066D" w:rsidRDefault="00180D6D">
            <w:pPr>
              <w:ind w:firstLine="480"/>
            </w:pPr>
            <w:r>
              <w:rPr>
                <w:rFonts w:hint="eastAsia"/>
              </w:rPr>
              <w:t>描述</w:t>
            </w:r>
          </w:p>
        </w:tc>
      </w:tr>
      <w:tr w:rsidR="0015066D">
        <w:trPr>
          <w:jc w:val="center"/>
        </w:trPr>
        <w:tc>
          <w:tcPr>
            <w:tcW w:w="1101" w:type="dxa"/>
            <w:vMerge/>
            <w:shd w:val="clear" w:color="auto" w:fill="auto"/>
          </w:tcPr>
          <w:p w:rsidR="0015066D" w:rsidRDefault="0015066D">
            <w:pPr>
              <w:ind w:firstLine="480"/>
            </w:pPr>
          </w:p>
        </w:tc>
        <w:tc>
          <w:tcPr>
            <w:tcW w:w="1701" w:type="dxa"/>
            <w:shd w:val="clear" w:color="auto" w:fill="auto"/>
          </w:tcPr>
          <w:p w:rsidR="0015066D" w:rsidRDefault="00180D6D">
            <w:proofErr w:type="spellStart"/>
            <w:r>
              <w:rPr>
                <w:rFonts w:hint="eastAsia"/>
              </w:rPr>
              <w:t>appId</w:t>
            </w:r>
            <w:proofErr w:type="spellEnd"/>
          </w:p>
        </w:tc>
        <w:tc>
          <w:tcPr>
            <w:tcW w:w="1275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应用标识</w:t>
            </w:r>
          </w:p>
        </w:tc>
        <w:tc>
          <w:tcPr>
            <w:tcW w:w="4451" w:type="dxa"/>
            <w:shd w:val="clear" w:color="auto" w:fill="auto"/>
          </w:tcPr>
          <w:p w:rsidR="0015066D" w:rsidRDefault="00180D6D">
            <w:pPr>
              <w:ind w:firstLine="480"/>
            </w:pPr>
            <w:r>
              <w:rPr>
                <w:rFonts w:hint="eastAsia"/>
              </w:rPr>
              <w:t>应用在认证中心中注册的标识</w:t>
            </w:r>
            <w:r>
              <w:t xml:space="preserve"> </w:t>
            </w:r>
          </w:p>
        </w:tc>
      </w:tr>
      <w:tr w:rsidR="0015066D">
        <w:trPr>
          <w:jc w:val="center"/>
        </w:trPr>
        <w:tc>
          <w:tcPr>
            <w:tcW w:w="1101" w:type="dxa"/>
            <w:vMerge/>
            <w:shd w:val="clear" w:color="auto" w:fill="auto"/>
          </w:tcPr>
          <w:p w:rsidR="0015066D" w:rsidRDefault="0015066D">
            <w:pPr>
              <w:ind w:firstLine="480"/>
            </w:pPr>
          </w:p>
        </w:tc>
        <w:tc>
          <w:tcPr>
            <w:tcW w:w="1701" w:type="dxa"/>
            <w:shd w:val="clear" w:color="auto" w:fill="auto"/>
          </w:tcPr>
          <w:p w:rsidR="0015066D" w:rsidRDefault="00180D6D">
            <w:proofErr w:type="spellStart"/>
            <w:r>
              <w:rPr>
                <w:rFonts w:hint="eastAsia"/>
              </w:rPr>
              <w:t>tokenId</w:t>
            </w:r>
            <w:proofErr w:type="spellEnd"/>
          </w:p>
        </w:tc>
        <w:tc>
          <w:tcPr>
            <w:tcW w:w="1275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用户票据</w:t>
            </w:r>
          </w:p>
        </w:tc>
        <w:tc>
          <w:tcPr>
            <w:tcW w:w="4451" w:type="dxa"/>
            <w:shd w:val="clear" w:color="auto" w:fill="auto"/>
          </w:tcPr>
          <w:p w:rsidR="0015066D" w:rsidRDefault="0015066D">
            <w:pPr>
              <w:ind w:firstLine="480"/>
            </w:pPr>
          </w:p>
        </w:tc>
      </w:tr>
      <w:tr w:rsidR="0015066D">
        <w:trPr>
          <w:jc w:val="center"/>
        </w:trPr>
        <w:tc>
          <w:tcPr>
            <w:tcW w:w="1101" w:type="dxa"/>
            <w:vMerge/>
            <w:shd w:val="clear" w:color="auto" w:fill="auto"/>
          </w:tcPr>
          <w:p w:rsidR="0015066D" w:rsidRDefault="0015066D">
            <w:pPr>
              <w:ind w:firstLine="480"/>
            </w:pPr>
          </w:p>
        </w:tc>
        <w:tc>
          <w:tcPr>
            <w:tcW w:w="1701" w:type="dxa"/>
            <w:shd w:val="clear" w:color="auto" w:fill="auto"/>
          </w:tcPr>
          <w:p w:rsidR="0015066D" w:rsidRDefault="00180D6D">
            <w:proofErr w:type="spellStart"/>
            <w:r>
              <w:rPr>
                <w:rFonts w:hint="eastAsia"/>
              </w:rPr>
              <w:t>remoteIp</w:t>
            </w:r>
            <w:proofErr w:type="spellEnd"/>
          </w:p>
        </w:tc>
        <w:tc>
          <w:tcPr>
            <w:tcW w:w="1275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客户端</w:t>
            </w:r>
            <w:r>
              <w:rPr>
                <w:rFonts w:hint="eastAsia"/>
              </w:rPr>
              <w:t>IP</w:t>
            </w:r>
          </w:p>
        </w:tc>
        <w:tc>
          <w:tcPr>
            <w:tcW w:w="4451" w:type="dxa"/>
            <w:shd w:val="clear" w:color="auto" w:fill="auto"/>
          </w:tcPr>
          <w:p w:rsidR="0015066D" w:rsidRDefault="0015066D">
            <w:pPr>
              <w:ind w:firstLine="480"/>
            </w:pPr>
          </w:p>
        </w:tc>
      </w:tr>
      <w:tr w:rsidR="0015066D">
        <w:trPr>
          <w:jc w:val="center"/>
        </w:trPr>
        <w:tc>
          <w:tcPr>
            <w:tcW w:w="1101" w:type="dxa"/>
            <w:vMerge/>
            <w:shd w:val="clear" w:color="auto" w:fill="auto"/>
          </w:tcPr>
          <w:p w:rsidR="0015066D" w:rsidRDefault="0015066D">
            <w:pPr>
              <w:ind w:firstLine="480"/>
            </w:pPr>
          </w:p>
        </w:tc>
        <w:tc>
          <w:tcPr>
            <w:tcW w:w="1701" w:type="dxa"/>
            <w:shd w:val="clear" w:color="auto" w:fill="auto"/>
          </w:tcPr>
          <w:p w:rsidR="0015066D" w:rsidRDefault="00180D6D">
            <w:proofErr w:type="spellStart"/>
            <w:r>
              <w:t>attributeName</w:t>
            </w:r>
            <w:r>
              <w:rPr>
                <w:rFonts w:hint="eastAsia"/>
              </w:rPr>
              <w:t>s</w:t>
            </w:r>
            <w:proofErr w:type="spellEnd"/>
          </w:p>
        </w:tc>
        <w:tc>
          <w:tcPr>
            <w:tcW w:w="1275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属性名</w:t>
            </w:r>
          </w:p>
        </w:tc>
        <w:tc>
          <w:tcPr>
            <w:tcW w:w="4451" w:type="dxa"/>
            <w:shd w:val="clear" w:color="auto" w:fill="auto"/>
          </w:tcPr>
          <w:p w:rsidR="0015066D" w:rsidRDefault="00180D6D">
            <w:pPr>
              <w:ind w:firstLine="480"/>
            </w:pPr>
            <w:r>
              <w:rPr>
                <w:rFonts w:hint="eastAsia"/>
              </w:rPr>
              <w:t>逗号分割字符串</w:t>
            </w:r>
            <w:r>
              <w:t>: “</w:t>
            </w:r>
            <w:proofErr w:type="spellStart"/>
            <w:r>
              <w:t>spOrgCodePath,sn,givenName,uid</w:t>
            </w:r>
            <w:proofErr w:type="spellEnd"/>
            <w:r>
              <w:t>”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>该参数没有时使用</w:t>
            </w:r>
            <w:r>
              <w:t>IDP</w:t>
            </w:r>
            <w:r>
              <w:rPr>
                <w:rFonts w:hint="eastAsia"/>
              </w:rPr>
              <w:t>默认的用户属性</w:t>
            </w:r>
          </w:p>
        </w:tc>
      </w:tr>
      <w:tr w:rsidR="0015066D">
        <w:trPr>
          <w:jc w:val="center"/>
        </w:trPr>
        <w:tc>
          <w:tcPr>
            <w:tcW w:w="1101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处理逻辑</w:t>
            </w:r>
          </w:p>
        </w:tc>
        <w:tc>
          <w:tcPr>
            <w:tcW w:w="7427" w:type="dxa"/>
            <w:gridSpan w:val="3"/>
            <w:shd w:val="clear" w:color="auto" w:fill="auto"/>
          </w:tcPr>
          <w:p w:rsidR="0015066D" w:rsidRDefault="00180D6D">
            <w:pPr>
              <w:ind w:firstLine="480"/>
            </w:pPr>
            <w:r>
              <w:rPr>
                <w:rFonts w:hint="eastAsia"/>
              </w:rPr>
              <w:t>判断参数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>验证</w:t>
            </w:r>
            <w:proofErr w:type="spellStart"/>
            <w:r>
              <w:rPr>
                <w:rFonts w:hint="eastAsia"/>
              </w:rPr>
              <w:t>appId</w:t>
            </w:r>
            <w:proofErr w:type="spellEnd"/>
            <w:r>
              <w:rPr>
                <w:rFonts w:hint="eastAsia"/>
              </w:rPr>
              <w:t>是否有效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>验证</w:t>
            </w:r>
            <w:proofErr w:type="spellStart"/>
            <w:r>
              <w:rPr>
                <w:rFonts w:hint="eastAsia"/>
              </w:rPr>
              <w:t>tokenId</w:t>
            </w:r>
            <w:proofErr w:type="spellEnd"/>
            <w:r>
              <w:rPr>
                <w:rFonts w:hint="eastAsia"/>
              </w:rPr>
              <w:t>是否有效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>获取用户信息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>根据以上判断及结果返回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数据</w:t>
            </w:r>
          </w:p>
        </w:tc>
      </w:tr>
      <w:tr w:rsidR="0015066D">
        <w:trPr>
          <w:jc w:val="center"/>
        </w:trPr>
        <w:tc>
          <w:tcPr>
            <w:tcW w:w="1101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lastRenderedPageBreak/>
              <w:t>返回值</w:t>
            </w:r>
          </w:p>
        </w:tc>
        <w:tc>
          <w:tcPr>
            <w:tcW w:w="7427" w:type="dxa"/>
            <w:gridSpan w:val="3"/>
            <w:shd w:val="clear" w:color="auto" w:fill="auto"/>
          </w:tcPr>
          <w:p w:rsidR="0015066D" w:rsidRDefault="00180D6D">
            <w:pPr>
              <w:ind w:firstLine="480"/>
            </w:pPr>
            <w:r>
              <w:rPr>
                <w:rFonts w:hint="eastAsia"/>
              </w:rPr>
              <w:t>类型：</w:t>
            </w:r>
            <w:r>
              <w:t>String</w:t>
            </w:r>
            <w:r>
              <w:rPr>
                <w:rFonts w:hint="eastAsia"/>
              </w:rPr>
              <w:t>，即：以</w:t>
            </w:r>
            <w:r>
              <w:t>JSON</w:t>
            </w:r>
            <w:r>
              <w:rPr>
                <w:rFonts w:hint="eastAsia"/>
              </w:rPr>
              <w:t>格式返回角色数据集</w:t>
            </w:r>
            <w:r>
              <w:t xml:space="preserve">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>参数正常且有</w:t>
            </w:r>
            <w:proofErr w:type="spellStart"/>
            <w:r>
              <w:t>attributeNames</w:t>
            </w:r>
            <w:proofErr w:type="spellEnd"/>
            <w:r>
              <w:rPr>
                <w:rFonts w:hint="eastAsia"/>
              </w:rPr>
              <w:t>参数时：</w:t>
            </w:r>
            <w:r>
              <w:t xml:space="preserve"> </w:t>
            </w:r>
          </w:p>
          <w:p w:rsidR="0015066D" w:rsidRDefault="00180D6D">
            <w:pPr>
              <w:ind w:firstLine="480"/>
            </w:pPr>
            <w:r>
              <w:t xml:space="preserve">[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 xml:space="preserve">{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  <w:t xml:space="preserve">"data": {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>"</w:t>
            </w:r>
            <w:proofErr w:type="spellStart"/>
            <w:r>
              <w:t>tokenId</w:t>
            </w:r>
            <w:proofErr w:type="spellEnd"/>
            <w:r>
              <w:t xml:space="preserve">": "MTkyLjE2OC4xMjguMQ==|ODZlNTY2MzY5MWU4ZTkxYmZmNzEwMjVlNmFhNDdiMWMzYzZkMmQ3MjVmMTY3NzA5YTQxNDY0Y2ZhMjNhODgwZQ==|1m0nP3K952xf2r+xkj8bXpvXdw8=",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 xml:space="preserve">"attributes": {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>"</w:t>
            </w:r>
            <w:proofErr w:type="spellStart"/>
            <w:r>
              <w:t>uid</w:t>
            </w:r>
            <w:proofErr w:type="spellEnd"/>
            <w:r>
              <w:t xml:space="preserve">": [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>"</w:t>
            </w:r>
            <w:proofErr w:type="spellStart"/>
            <w:r>
              <w:t>dingkx</w:t>
            </w:r>
            <w:proofErr w:type="spellEnd"/>
            <w:r>
              <w:t xml:space="preserve">"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],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>"</w:t>
            </w:r>
            <w:proofErr w:type="spellStart"/>
            <w:r>
              <w:t>sn</w:t>
            </w:r>
            <w:proofErr w:type="spellEnd"/>
            <w:r>
              <w:t xml:space="preserve">": [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>"</w:t>
            </w:r>
            <w:r>
              <w:rPr>
                <w:rFonts w:hint="eastAsia"/>
              </w:rPr>
              <w:t>丁</w:t>
            </w:r>
            <w:r>
              <w:t xml:space="preserve">"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],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>"</w:t>
            </w:r>
            <w:proofErr w:type="spellStart"/>
            <w:r>
              <w:t>givenName</w:t>
            </w:r>
            <w:proofErr w:type="spellEnd"/>
            <w:r>
              <w:t xml:space="preserve">": [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>"</w:t>
            </w:r>
            <w:r>
              <w:rPr>
                <w:rFonts w:hint="eastAsia"/>
              </w:rPr>
              <w:t>新星</w:t>
            </w:r>
            <w:r>
              <w:t xml:space="preserve">"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],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>"</w:t>
            </w:r>
            <w:proofErr w:type="spellStart"/>
            <w:r>
              <w:t>spOrgCodePath</w:t>
            </w:r>
            <w:proofErr w:type="spellEnd"/>
            <w:r>
              <w:t xml:space="preserve">": [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"/10010000/10010001/30200000/30200018/30204583/"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]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 xml:space="preserve">}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  <w:t xml:space="preserve">},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  <w:t xml:space="preserve">"message": null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 xml:space="preserve">} </w:t>
            </w:r>
          </w:p>
          <w:p w:rsidR="0015066D" w:rsidRDefault="00180D6D">
            <w:pPr>
              <w:ind w:firstLine="480"/>
            </w:pPr>
            <w:r>
              <w:t xml:space="preserve">] </w:t>
            </w:r>
          </w:p>
          <w:p w:rsidR="0015066D" w:rsidRDefault="0015066D">
            <w:pPr>
              <w:ind w:firstLine="480"/>
            </w:pP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>参数正常且没有</w:t>
            </w:r>
            <w:proofErr w:type="spellStart"/>
            <w:r>
              <w:t>attributeNames</w:t>
            </w:r>
            <w:proofErr w:type="spellEnd"/>
            <w:r>
              <w:rPr>
                <w:rFonts w:hint="eastAsia"/>
              </w:rPr>
              <w:t>参数时：</w:t>
            </w:r>
            <w:r>
              <w:t xml:space="preserve"> </w:t>
            </w:r>
          </w:p>
          <w:p w:rsidR="0015066D" w:rsidRDefault="00180D6D">
            <w:pPr>
              <w:ind w:firstLine="480"/>
            </w:pPr>
            <w:r>
              <w:t xml:space="preserve">[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 xml:space="preserve">{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  <w:t xml:space="preserve">"data": {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>"</w:t>
            </w:r>
            <w:proofErr w:type="spellStart"/>
            <w:r>
              <w:t>tokenId</w:t>
            </w:r>
            <w:proofErr w:type="spellEnd"/>
            <w:r>
              <w:t xml:space="preserve">": "MTkyLjE2OC4xMjguMQ==|MmI5OWRkMzJiZWI2MjEyZDk4ZDAzNTM1Y2EzMThhNjQ4YjIxZjU3ODBkODFmOTJiZTNmMGM5MTVkZjVkZGNlMg==|LAfSIly0VQGg8e2DuRyvjyEk3pM=",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 xml:space="preserve">"attributes": {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>"</w:t>
            </w:r>
            <w:proofErr w:type="spellStart"/>
            <w:r>
              <w:t>spPositionNumber</w:t>
            </w:r>
            <w:proofErr w:type="spellEnd"/>
            <w:r>
              <w:t xml:space="preserve">": [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 xml:space="preserve">"00702837"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],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>"</w:t>
            </w:r>
            <w:proofErr w:type="spellStart"/>
            <w:r>
              <w:t>uid</w:t>
            </w:r>
            <w:proofErr w:type="spellEnd"/>
            <w:r>
              <w:t xml:space="preserve">": [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>"</w:t>
            </w:r>
            <w:proofErr w:type="spellStart"/>
            <w:r>
              <w:t>dingkx</w:t>
            </w:r>
            <w:proofErr w:type="spellEnd"/>
            <w:r>
              <w:t xml:space="preserve">"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],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>"</w:t>
            </w:r>
            <w:proofErr w:type="spellStart"/>
            <w:r>
              <w:t>spUpdateDate</w:t>
            </w:r>
            <w:proofErr w:type="spellEnd"/>
            <w:r>
              <w:t xml:space="preserve">": [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 xml:space="preserve">"201311180952Z"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],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>"</w:t>
            </w:r>
            <w:proofErr w:type="spellStart"/>
            <w:r>
              <w:t>spOrgNumber</w:t>
            </w:r>
            <w:proofErr w:type="spellEnd"/>
            <w:r>
              <w:t xml:space="preserve">": [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 xml:space="preserve">"5030/0051"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],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>"</w:t>
            </w:r>
            <w:proofErr w:type="spellStart"/>
            <w:r>
              <w:t>sn</w:t>
            </w:r>
            <w:proofErr w:type="spellEnd"/>
            <w:r>
              <w:t xml:space="preserve">": [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>"</w:t>
            </w:r>
            <w:r>
              <w:rPr>
                <w:rFonts w:hint="eastAsia"/>
              </w:rPr>
              <w:t>丁</w:t>
            </w:r>
            <w:r>
              <w:t xml:space="preserve">"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],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>"</w:t>
            </w:r>
            <w:proofErr w:type="spellStart"/>
            <w:r>
              <w:t>ou</w:t>
            </w:r>
            <w:proofErr w:type="spellEnd"/>
            <w:r>
              <w:t xml:space="preserve">": [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>"</w:t>
            </w:r>
            <w:r>
              <w:rPr>
                <w:rFonts w:hint="eastAsia"/>
              </w:rPr>
              <w:t>工程建设（集团）有限责任公司第一工程处第二项目部</w:t>
            </w:r>
            <w:r>
              <w:t xml:space="preserve">"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lastRenderedPageBreak/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],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>"</w:t>
            </w:r>
            <w:proofErr w:type="spellStart"/>
            <w:r>
              <w:t>spPositionStatus</w:t>
            </w:r>
            <w:proofErr w:type="spellEnd"/>
            <w:r>
              <w:t xml:space="preserve">": [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 xml:space="preserve">"0"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],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>"</w:t>
            </w:r>
            <w:proofErr w:type="spellStart"/>
            <w:r>
              <w:t>spPositionName</w:t>
            </w:r>
            <w:proofErr w:type="spellEnd"/>
            <w:r>
              <w:t xml:space="preserve">": [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>"</w:t>
            </w:r>
            <w:proofErr w:type="gramStart"/>
            <w:r>
              <w:rPr>
                <w:rFonts w:hint="eastAsia"/>
              </w:rPr>
              <w:t>主任师</w:t>
            </w:r>
            <w:proofErr w:type="gramEnd"/>
            <w:r>
              <w:t xml:space="preserve">"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],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>"</w:t>
            </w:r>
            <w:proofErr w:type="spellStart"/>
            <w:r>
              <w:t>spRoleList</w:t>
            </w:r>
            <w:proofErr w:type="spellEnd"/>
            <w:r>
              <w:t xml:space="preserve">": [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>"dingkx-4@</w:t>
            </w:r>
            <w:r>
              <w:rPr>
                <w:rFonts w:hint="eastAsia"/>
              </w:rPr>
              <w:t>应用系统名称应用系统名称应用系统名称应用系统名称应用系统</w:t>
            </w:r>
            <w:r>
              <w:t xml:space="preserve">10",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>"dingkx-10@</w:t>
            </w:r>
            <w:r>
              <w:rPr>
                <w:rFonts w:hint="eastAsia"/>
              </w:rPr>
              <w:t>应用测试</w:t>
            </w:r>
            <w:r>
              <w:t>-</w:t>
            </w:r>
            <w:proofErr w:type="spellStart"/>
            <w:r>
              <w:t>apptest</w:t>
            </w:r>
            <w:proofErr w:type="spellEnd"/>
            <w:r>
              <w:t xml:space="preserve">",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>……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>"</w:t>
            </w:r>
            <w:proofErr w:type="spellStart"/>
            <w:r>
              <w:t>hesh.yssh</w:t>
            </w:r>
            <w:proofErr w:type="spellEnd"/>
            <w:r>
              <w:t>@</w:t>
            </w:r>
            <w:r>
              <w:rPr>
                <w:rFonts w:hint="eastAsia"/>
              </w:rPr>
              <w:t>燕山中</w:t>
            </w:r>
            <w:proofErr w:type="gramStart"/>
            <w:r>
              <w:rPr>
                <w:rFonts w:hint="eastAsia"/>
              </w:rPr>
              <w:t>信关键</w:t>
            </w:r>
            <w:proofErr w:type="gramEnd"/>
            <w:r>
              <w:rPr>
                <w:rFonts w:hint="eastAsia"/>
              </w:rPr>
              <w:t>业务管理系统</w:t>
            </w:r>
            <w:r>
              <w:t xml:space="preserve">",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>"</w:t>
            </w:r>
            <w:proofErr w:type="spellStart"/>
            <w:r>
              <w:t>dingkx@TAM</w:t>
            </w:r>
            <w:proofErr w:type="spellEnd"/>
            <w:r>
              <w:t xml:space="preserve"> Service",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>……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>"</w:t>
            </w:r>
            <w:proofErr w:type="spellStart"/>
            <w:r>
              <w:t>dingkx</w:t>
            </w:r>
            <w:proofErr w:type="spellEnd"/>
            <w:r>
              <w:t>@</w:t>
            </w:r>
            <w:r>
              <w:rPr>
                <w:rFonts w:hint="eastAsia"/>
              </w:rPr>
              <w:t>应用系统名称应用系统名称应用系统名称应用系统名称应用系统</w:t>
            </w:r>
            <w:r>
              <w:t xml:space="preserve">13",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],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>"</w:t>
            </w:r>
            <w:proofErr w:type="spellStart"/>
            <w:r>
              <w:t>givenName</w:t>
            </w:r>
            <w:proofErr w:type="spellEnd"/>
            <w:r>
              <w:t xml:space="preserve">": [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>"</w:t>
            </w:r>
            <w:r>
              <w:rPr>
                <w:rFonts w:hint="eastAsia"/>
              </w:rPr>
              <w:t>新星</w:t>
            </w:r>
            <w:r>
              <w:t xml:space="preserve">"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],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>"</w:t>
            </w:r>
            <w:proofErr w:type="spellStart"/>
            <w:r>
              <w:t>spOrgNamePath</w:t>
            </w:r>
            <w:proofErr w:type="spellEnd"/>
            <w:r>
              <w:t xml:space="preserve">": [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>"/HR</w:t>
            </w:r>
            <w:r>
              <w:rPr>
                <w:rFonts w:hint="eastAsia"/>
              </w:rPr>
              <w:t>中</w:t>
            </w:r>
            <w:proofErr w:type="gramStart"/>
            <w:r>
              <w:rPr>
                <w:rFonts w:hint="eastAsia"/>
              </w:rPr>
              <w:t>信工程</w:t>
            </w:r>
            <w:proofErr w:type="gramEnd"/>
            <w:r>
              <w:rPr>
                <w:rFonts w:hint="eastAsia"/>
              </w:rPr>
              <w:t>建设（集团）有限责任公司第一工程处第二项目部</w:t>
            </w:r>
            <w:r>
              <w:t xml:space="preserve">/"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],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>"</w:t>
            </w:r>
            <w:proofErr w:type="spellStart"/>
            <w:r>
              <w:t>spEmployeeLevel</w:t>
            </w:r>
            <w:proofErr w:type="spellEnd"/>
            <w:r>
              <w:t xml:space="preserve">": [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 xml:space="preserve">"2"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],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lastRenderedPageBreak/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>"</w:t>
            </w:r>
            <w:proofErr w:type="spellStart"/>
            <w:r>
              <w:t>spOrgCodePath</w:t>
            </w:r>
            <w:proofErr w:type="spellEnd"/>
            <w:r>
              <w:t xml:space="preserve">": [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"/10010000/10010001/30200000/30200018/30204583/"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],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>"</w:t>
            </w:r>
            <w:proofErr w:type="spellStart"/>
            <w:r>
              <w:t>spCountry</w:t>
            </w:r>
            <w:proofErr w:type="spellEnd"/>
            <w:r>
              <w:t xml:space="preserve">": [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 xml:space="preserve">"CN"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],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>"</w:t>
            </w:r>
            <w:proofErr w:type="spellStart"/>
            <w:r>
              <w:t>departmentNumber</w:t>
            </w:r>
            <w:proofErr w:type="spellEnd"/>
            <w:r>
              <w:t xml:space="preserve">": [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 xml:space="preserve">"30204583"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],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>"</w:t>
            </w:r>
            <w:proofErr w:type="spellStart"/>
            <w:r>
              <w:t>cn</w:t>
            </w:r>
            <w:proofErr w:type="spellEnd"/>
            <w:r>
              <w:t xml:space="preserve">": [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>"</w:t>
            </w:r>
            <w:r>
              <w:rPr>
                <w:rFonts w:hint="eastAsia"/>
              </w:rPr>
              <w:t>丁可新</w:t>
            </w:r>
            <w:r>
              <w:t xml:space="preserve">"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],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>"</w:t>
            </w:r>
            <w:proofErr w:type="spellStart"/>
            <w:r>
              <w:t>spIdentityType</w:t>
            </w:r>
            <w:proofErr w:type="spellEnd"/>
            <w:r>
              <w:t xml:space="preserve">": [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 xml:space="preserve">"01"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],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>"</w:t>
            </w:r>
            <w:proofErr w:type="spellStart"/>
            <w:r>
              <w:t>spGender</w:t>
            </w:r>
            <w:proofErr w:type="spellEnd"/>
            <w:r>
              <w:t xml:space="preserve">": [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 xml:space="preserve">"1"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],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>"</w:t>
            </w:r>
            <w:proofErr w:type="spellStart"/>
            <w:r>
              <w:t>displayName</w:t>
            </w:r>
            <w:proofErr w:type="spellEnd"/>
            <w:r>
              <w:t xml:space="preserve">": [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>"</w:t>
            </w:r>
            <w:r>
              <w:rPr>
                <w:rFonts w:hint="eastAsia"/>
              </w:rPr>
              <w:t>丁可新</w:t>
            </w:r>
            <w:r>
              <w:t xml:space="preserve">"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],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>"</w:t>
            </w:r>
            <w:proofErr w:type="spellStart"/>
            <w:r>
              <w:t>spPinYinShortName</w:t>
            </w:r>
            <w:proofErr w:type="spellEnd"/>
            <w:r>
              <w:t xml:space="preserve">": [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>"</w:t>
            </w:r>
            <w:proofErr w:type="spellStart"/>
            <w:r>
              <w:t>dkx</w:t>
            </w:r>
            <w:proofErr w:type="spellEnd"/>
            <w:r>
              <w:t xml:space="preserve">"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]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 xml:space="preserve">}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  <w:t xml:space="preserve">},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lastRenderedPageBreak/>
              <w:tab/>
            </w:r>
            <w:r>
              <w:tab/>
              <w:t xml:space="preserve">"message": null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 xml:space="preserve">} </w:t>
            </w:r>
          </w:p>
          <w:p w:rsidR="0015066D" w:rsidRDefault="00180D6D">
            <w:pPr>
              <w:ind w:firstLine="480"/>
            </w:pPr>
            <w:r>
              <w:t xml:space="preserve">] </w:t>
            </w:r>
          </w:p>
          <w:p w:rsidR="0015066D" w:rsidRDefault="0015066D">
            <w:pPr>
              <w:ind w:firstLine="480"/>
            </w:pP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>参数不完整及错误时：</w:t>
            </w:r>
            <w:r>
              <w:t xml:space="preserve"> </w:t>
            </w:r>
          </w:p>
          <w:p w:rsidR="0015066D" w:rsidRDefault="00180D6D">
            <w:pPr>
              <w:ind w:firstLine="480"/>
            </w:pPr>
            <w:r>
              <w:t xml:space="preserve">[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 xml:space="preserve">{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  <w:t xml:space="preserve">"data": null,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  <w:t xml:space="preserve">"message": {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>"name": "</w:t>
            </w:r>
            <w:proofErr w:type="spellStart"/>
            <w:r>
              <w:rPr>
                <w:rFonts w:hint="eastAsia"/>
              </w:rPr>
              <w:t>com.bamboocloud.am</w:t>
            </w:r>
            <w:r>
              <w:t>.GetUserAttributes</w:t>
            </w:r>
            <w:proofErr w:type="spellEnd"/>
            <w:r>
              <w:t xml:space="preserve">",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>"content": "</w:t>
            </w:r>
            <w:proofErr w:type="spellStart"/>
            <w:r>
              <w:t>Parameters_missing</w:t>
            </w:r>
            <w:proofErr w:type="spellEnd"/>
            <w:r>
              <w:t xml:space="preserve">"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  <w:t xml:space="preserve">}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 xml:space="preserve">} </w:t>
            </w:r>
          </w:p>
          <w:p w:rsidR="0015066D" w:rsidRDefault="00180D6D">
            <w:pPr>
              <w:ind w:firstLine="480"/>
            </w:pPr>
            <w:r>
              <w:t xml:space="preserve">] </w:t>
            </w:r>
          </w:p>
          <w:p w:rsidR="0015066D" w:rsidRDefault="0015066D">
            <w:pPr>
              <w:ind w:firstLine="480"/>
            </w:pPr>
          </w:p>
          <w:p w:rsidR="0015066D" w:rsidRDefault="00180D6D">
            <w:pPr>
              <w:ind w:firstLine="480"/>
            </w:pPr>
            <w:proofErr w:type="spellStart"/>
            <w:r>
              <w:t>tokenId</w:t>
            </w:r>
            <w:proofErr w:type="spellEnd"/>
            <w:r>
              <w:rPr>
                <w:rFonts w:hint="eastAsia"/>
              </w:rPr>
              <w:t>格式不正确时：</w:t>
            </w:r>
            <w:r>
              <w:t xml:space="preserve"> </w:t>
            </w:r>
          </w:p>
          <w:p w:rsidR="0015066D" w:rsidRDefault="00180D6D">
            <w:pPr>
              <w:ind w:firstLine="480"/>
            </w:pPr>
            <w:r>
              <w:t xml:space="preserve">[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 xml:space="preserve">{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  <w:t xml:space="preserve">"data": null,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  <w:t xml:space="preserve">"message": {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>"name": "</w:t>
            </w:r>
            <w:proofErr w:type="spellStart"/>
            <w:r>
              <w:rPr>
                <w:rFonts w:hint="eastAsia"/>
              </w:rPr>
              <w:t>com.bamboocloud.am</w:t>
            </w:r>
            <w:r>
              <w:t>.GetUserAttributes</w:t>
            </w:r>
            <w:proofErr w:type="spellEnd"/>
            <w:r>
              <w:t xml:space="preserve">",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>"content": "</w:t>
            </w:r>
            <w:proofErr w:type="spellStart"/>
            <w:r>
              <w:t>wrong_tokenId_format</w:t>
            </w:r>
            <w:proofErr w:type="spellEnd"/>
            <w:r>
              <w:t xml:space="preserve">"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  <w:t xml:space="preserve">}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 xml:space="preserve">} </w:t>
            </w:r>
          </w:p>
          <w:p w:rsidR="0015066D" w:rsidRDefault="00180D6D">
            <w:pPr>
              <w:ind w:firstLine="480"/>
            </w:pPr>
            <w:r>
              <w:t xml:space="preserve">] </w:t>
            </w:r>
          </w:p>
          <w:p w:rsidR="0015066D" w:rsidRDefault="0015066D">
            <w:pPr>
              <w:ind w:firstLine="480"/>
            </w:pPr>
          </w:p>
          <w:p w:rsidR="0015066D" w:rsidRDefault="00180D6D">
            <w:pPr>
              <w:ind w:firstLine="480"/>
            </w:pPr>
            <w:r>
              <w:t>token</w:t>
            </w:r>
            <w:r>
              <w:rPr>
                <w:rFonts w:hint="eastAsia"/>
              </w:rPr>
              <w:t>无效时：</w:t>
            </w:r>
            <w:r>
              <w:t xml:space="preserve"> </w:t>
            </w:r>
          </w:p>
          <w:p w:rsidR="0015066D" w:rsidRDefault="00180D6D">
            <w:pPr>
              <w:ind w:firstLine="480"/>
            </w:pPr>
            <w:r>
              <w:lastRenderedPageBreak/>
              <w:t xml:space="preserve">[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 xml:space="preserve">{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  <w:t xml:space="preserve">"data": null,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  <w:t xml:space="preserve">"message": {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>"name": "</w:t>
            </w:r>
            <w:proofErr w:type="spellStart"/>
            <w:r>
              <w:rPr>
                <w:rFonts w:hint="eastAsia"/>
              </w:rPr>
              <w:t>com.bamboocloud.am</w:t>
            </w:r>
            <w:r>
              <w:t>.GetUserAttributes</w:t>
            </w:r>
            <w:proofErr w:type="spellEnd"/>
            <w:r>
              <w:t xml:space="preserve">",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>"content": "</w:t>
            </w:r>
            <w:proofErr w:type="spellStart"/>
            <w:r>
              <w:t>invalid_token</w:t>
            </w:r>
            <w:proofErr w:type="spellEnd"/>
            <w:r>
              <w:t xml:space="preserve">"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  <w:t xml:space="preserve">}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 xml:space="preserve">} </w:t>
            </w:r>
          </w:p>
          <w:p w:rsidR="0015066D" w:rsidRDefault="00180D6D">
            <w:pPr>
              <w:ind w:firstLine="480"/>
            </w:pPr>
            <w:r>
              <w:t xml:space="preserve">] </w:t>
            </w:r>
          </w:p>
          <w:p w:rsidR="0015066D" w:rsidRDefault="0015066D">
            <w:pPr>
              <w:ind w:firstLine="480"/>
            </w:pPr>
          </w:p>
          <w:p w:rsidR="0015066D" w:rsidRDefault="00180D6D">
            <w:pPr>
              <w:ind w:firstLine="480"/>
            </w:pPr>
            <w:proofErr w:type="spellStart"/>
            <w:r>
              <w:t>appId</w:t>
            </w:r>
            <w:proofErr w:type="spellEnd"/>
            <w:r>
              <w:rPr>
                <w:rFonts w:hint="eastAsia"/>
              </w:rPr>
              <w:t>不正确时</w:t>
            </w:r>
            <w:r>
              <w:t xml:space="preserve">: </w:t>
            </w:r>
          </w:p>
          <w:p w:rsidR="0015066D" w:rsidRDefault="00180D6D">
            <w:pPr>
              <w:ind w:firstLine="480"/>
            </w:pPr>
            <w:r>
              <w:t xml:space="preserve">[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 xml:space="preserve">{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  <w:t xml:space="preserve">"data": null,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  <w:t xml:space="preserve">"message": {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>"name": "</w:t>
            </w:r>
            <w:proofErr w:type="spellStart"/>
            <w:r>
              <w:rPr>
                <w:rFonts w:hint="eastAsia"/>
              </w:rPr>
              <w:t>com.bamboocloud.am</w:t>
            </w:r>
            <w:r>
              <w:t>.GetUserAttributes</w:t>
            </w:r>
            <w:proofErr w:type="spellEnd"/>
            <w:r>
              <w:t xml:space="preserve">",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ab/>
            </w:r>
            <w:r>
              <w:t>"content": "</w:t>
            </w:r>
            <w:proofErr w:type="spellStart"/>
            <w:r>
              <w:t>invalid_appId</w:t>
            </w:r>
            <w:proofErr w:type="spellEnd"/>
            <w:r>
              <w:t xml:space="preserve">"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ab/>
              <w:t xml:space="preserve">}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ab/>
            </w:r>
            <w:r>
              <w:t xml:space="preserve">} </w:t>
            </w:r>
          </w:p>
          <w:p w:rsidR="0015066D" w:rsidRDefault="00180D6D">
            <w:pPr>
              <w:ind w:firstLine="480"/>
            </w:pPr>
            <w:r>
              <w:t xml:space="preserve">]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>异常情况</w:t>
            </w:r>
            <w:proofErr w:type="spellStart"/>
            <w:r>
              <w:t>message.content</w:t>
            </w:r>
            <w:proofErr w:type="spellEnd"/>
            <w:r>
              <w:rPr>
                <w:rFonts w:hint="eastAsia"/>
              </w:rPr>
              <w:t>中可能包含异常错误信息</w:t>
            </w:r>
            <w:r>
              <w:t xml:space="preserve"> </w:t>
            </w:r>
          </w:p>
        </w:tc>
      </w:tr>
      <w:tr w:rsidR="0015066D">
        <w:trPr>
          <w:trHeight w:val="292"/>
          <w:jc w:val="center"/>
        </w:trPr>
        <w:tc>
          <w:tcPr>
            <w:tcW w:w="1101" w:type="dxa"/>
            <w:shd w:val="clear" w:color="auto" w:fill="auto"/>
          </w:tcPr>
          <w:p w:rsidR="0015066D" w:rsidRDefault="00180D6D">
            <w:r>
              <w:lastRenderedPageBreak/>
              <w:t>URL Path</w:t>
            </w:r>
          </w:p>
        </w:tc>
        <w:tc>
          <w:tcPr>
            <w:tcW w:w="7427" w:type="dxa"/>
            <w:gridSpan w:val="3"/>
            <w:shd w:val="clear" w:color="auto" w:fill="auto"/>
          </w:tcPr>
          <w:p w:rsidR="0015066D" w:rsidRDefault="00180D6D">
            <w:pPr>
              <w:ind w:firstLine="480"/>
            </w:pPr>
            <w:r>
              <w:t>https://</w:t>
            </w:r>
            <w:r>
              <w:rPr>
                <w:rFonts w:hint="eastAsia"/>
              </w:rPr>
              <w:t>认证中心域名</w:t>
            </w:r>
            <w:r>
              <w:t>/</w:t>
            </w:r>
            <w:proofErr w:type="spellStart"/>
            <w:r>
              <w:rPr>
                <w:rFonts w:hint="eastAsia"/>
              </w:rPr>
              <w:t>idp</w:t>
            </w:r>
            <w:proofErr w:type="spellEnd"/>
            <w:r>
              <w:rPr>
                <w:rFonts w:hint="eastAsia"/>
              </w:rPr>
              <w:t>/restful/</w:t>
            </w:r>
            <w:proofErr w:type="spellStart"/>
            <w:r>
              <w:rPr>
                <w:rFonts w:hint="eastAsia"/>
              </w:rPr>
              <w:t>getIDPUserAttributes</w:t>
            </w:r>
            <w:proofErr w:type="spellEnd"/>
          </w:p>
        </w:tc>
      </w:tr>
      <w:tr w:rsidR="0015066D">
        <w:trPr>
          <w:jc w:val="center"/>
        </w:trPr>
        <w:tc>
          <w:tcPr>
            <w:tcW w:w="1101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请求类型</w:t>
            </w:r>
          </w:p>
        </w:tc>
        <w:tc>
          <w:tcPr>
            <w:tcW w:w="7427" w:type="dxa"/>
            <w:gridSpan w:val="3"/>
            <w:shd w:val="clear" w:color="auto" w:fill="auto"/>
          </w:tcPr>
          <w:p w:rsidR="0015066D" w:rsidRDefault="00180D6D">
            <w:pPr>
              <w:ind w:firstLine="480"/>
            </w:pPr>
            <w:r>
              <w:t>GET</w:t>
            </w:r>
            <w:r>
              <w:rPr>
                <w:rFonts w:hint="eastAsia"/>
              </w:rPr>
              <w:t>、</w:t>
            </w:r>
            <w:r>
              <w:t>POST</w:t>
            </w:r>
          </w:p>
        </w:tc>
      </w:tr>
      <w:tr w:rsidR="0015066D">
        <w:trPr>
          <w:jc w:val="center"/>
        </w:trPr>
        <w:tc>
          <w:tcPr>
            <w:tcW w:w="1101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描述</w:t>
            </w:r>
          </w:p>
        </w:tc>
        <w:tc>
          <w:tcPr>
            <w:tcW w:w="7427" w:type="dxa"/>
            <w:gridSpan w:val="3"/>
            <w:shd w:val="clear" w:color="auto" w:fill="auto"/>
          </w:tcPr>
          <w:p w:rsidR="0015066D" w:rsidRDefault="00180D6D">
            <w:pPr>
              <w:ind w:firstLine="480"/>
            </w:pPr>
            <w:r>
              <w:rPr>
                <w:rFonts w:hint="eastAsia"/>
              </w:rPr>
              <w:t>认证中心</w:t>
            </w:r>
            <w:proofErr w:type="gramStart"/>
            <w:r>
              <w:rPr>
                <w:rFonts w:hint="eastAsia"/>
              </w:rPr>
              <w:t>端用户</w:t>
            </w:r>
            <w:proofErr w:type="gramEnd"/>
            <w:r>
              <w:rPr>
                <w:rFonts w:hint="eastAsia"/>
              </w:rPr>
              <w:t>信息获取</w:t>
            </w:r>
            <w:r>
              <w:t>REST</w:t>
            </w:r>
            <w:r>
              <w:rPr>
                <w:rFonts w:hint="eastAsia"/>
              </w:rPr>
              <w:t>接口</w:t>
            </w:r>
            <w:r>
              <w:t xml:space="preserve"> </w:t>
            </w:r>
          </w:p>
        </w:tc>
      </w:tr>
    </w:tbl>
    <w:p w:rsidR="0015066D" w:rsidRDefault="0015066D">
      <w:pPr>
        <w:ind w:firstLine="480"/>
      </w:pPr>
    </w:p>
    <w:p w:rsidR="0015066D" w:rsidRDefault="00180D6D">
      <w:pPr>
        <w:pStyle w:val="2"/>
      </w:pPr>
      <w:r>
        <w:rPr>
          <w:rFonts w:hint="eastAsia"/>
        </w:rPr>
        <w:lastRenderedPageBreak/>
        <w:t>认证中心获取票据接口</w:t>
      </w:r>
    </w:p>
    <w:p w:rsidR="0015066D" w:rsidRDefault="00180D6D">
      <w:pPr>
        <w:ind w:firstLine="480"/>
      </w:pPr>
      <w:r>
        <w:rPr>
          <w:rFonts w:hint="eastAsia"/>
        </w:rPr>
        <w:t>接口说明：</w:t>
      </w:r>
    </w:p>
    <w:tbl>
      <w:tblPr>
        <w:tblW w:w="85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134"/>
        <w:gridCol w:w="1134"/>
        <w:gridCol w:w="5018"/>
      </w:tblGrid>
      <w:tr w:rsidR="0015066D">
        <w:trPr>
          <w:trHeight w:val="287"/>
          <w:jc w:val="center"/>
        </w:trPr>
        <w:tc>
          <w:tcPr>
            <w:tcW w:w="1242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接口名</w:t>
            </w:r>
          </w:p>
        </w:tc>
        <w:tc>
          <w:tcPr>
            <w:tcW w:w="7286" w:type="dxa"/>
            <w:gridSpan w:val="3"/>
            <w:shd w:val="clear" w:color="auto" w:fill="auto"/>
          </w:tcPr>
          <w:p w:rsidR="0015066D" w:rsidRDefault="00180D6D">
            <w:pPr>
              <w:ind w:firstLine="480"/>
            </w:pPr>
            <w:proofErr w:type="spellStart"/>
            <w:r>
              <w:rPr>
                <w:rFonts w:hint="eastAsia"/>
              </w:rPr>
              <w:t>g</w:t>
            </w:r>
            <w:r>
              <w:t>et</w:t>
            </w:r>
            <w:r>
              <w:rPr>
                <w:rFonts w:hint="eastAsia"/>
              </w:rPr>
              <w:t>Token</w:t>
            </w:r>
            <w:proofErr w:type="spellEnd"/>
          </w:p>
        </w:tc>
      </w:tr>
      <w:tr w:rsidR="0015066D">
        <w:trPr>
          <w:trHeight w:val="287"/>
          <w:jc w:val="center"/>
        </w:trPr>
        <w:tc>
          <w:tcPr>
            <w:tcW w:w="1242" w:type="dxa"/>
            <w:vMerge w:val="restart"/>
            <w:shd w:val="clear" w:color="auto" w:fill="auto"/>
          </w:tcPr>
          <w:p w:rsidR="0015066D" w:rsidRDefault="00180D6D">
            <w:r>
              <w:rPr>
                <w:rFonts w:hint="eastAsia"/>
              </w:rPr>
              <w:t>参数</w:t>
            </w:r>
          </w:p>
        </w:tc>
        <w:tc>
          <w:tcPr>
            <w:tcW w:w="1134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参数名</w:t>
            </w:r>
          </w:p>
        </w:tc>
        <w:tc>
          <w:tcPr>
            <w:tcW w:w="1134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中文说明</w:t>
            </w:r>
          </w:p>
        </w:tc>
        <w:tc>
          <w:tcPr>
            <w:tcW w:w="5018" w:type="dxa"/>
            <w:shd w:val="clear" w:color="auto" w:fill="auto"/>
          </w:tcPr>
          <w:p w:rsidR="0015066D" w:rsidRDefault="00180D6D">
            <w:pPr>
              <w:ind w:firstLine="480"/>
            </w:pPr>
            <w:r>
              <w:rPr>
                <w:rFonts w:hint="eastAsia"/>
              </w:rPr>
              <w:t>描述</w:t>
            </w:r>
          </w:p>
        </w:tc>
      </w:tr>
      <w:tr w:rsidR="0015066D">
        <w:trPr>
          <w:jc w:val="center"/>
        </w:trPr>
        <w:tc>
          <w:tcPr>
            <w:tcW w:w="1242" w:type="dxa"/>
            <w:vMerge/>
            <w:shd w:val="clear" w:color="auto" w:fill="auto"/>
          </w:tcPr>
          <w:p w:rsidR="0015066D" w:rsidRDefault="0015066D">
            <w:pPr>
              <w:ind w:firstLine="480"/>
            </w:pPr>
          </w:p>
        </w:tc>
        <w:tc>
          <w:tcPr>
            <w:tcW w:w="1134" w:type="dxa"/>
            <w:shd w:val="clear" w:color="auto" w:fill="auto"/>
          </w:tcPr>
          <w:p w:rsidR="0015066D" w:rsidRDefault="00180D6D">
            <w:proofErr w:type="spellStart"/>
            <w:r>
              <w:rPr>
                <w:rFonts w:hint="eastAsia"/>
              </w:rPr>
              <w:t>appId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应用标识</w:t>
            </w:r>
          </w:p>
        </w:tc>
        <w:tc>
          <w:tcPr>
            <w:tcW w:w="5018" w:type="dxa"/>
            <w:shd w:val="clear" w:color="auto" w:fill="auto"/>
          </w:tcPr>
          <w:p w:rsidR="0015066D" w:rsidRDefault="00180D6D">
            <w:pPr>
              <w:ind w:firstLine="480"/>
            </w:pPr>
            <w:r>
              <w:t>SP</w:t>
            </w:r>
            <w:r>
              <w:rPr>
                <w:rFonts w:hint="eastAsia"/>
              </w:rPr>
              <w:t>在</w:t>
            </w:r>
            <w:r>
              <w:t>IDP</w:t>
            </w:r>
            <w:r>
              <w:rPr>
                <w:rFonts w:hint="eastAsia"/>
              </w:rPr>
              <w:t>中注册的标识</w:t>
            </w:r>
          </w:p>
        </w:tc>
      </w:tr>
      <w:tr w:rsidR="0015066D">
        <w:trPr>
          <w:jc w:val="center"/>
        </w:trPr>
        <w:tc>
          <w:tcPr>
            <w:tcW w:w="1242" w:type="dxa"/>
            <w:vMerge/>
            <w:shd w:val="clear" w:color="auto" w:fill="auto"/>
          </w:tcPr>
          <w:p w:rsidR="0015066D" w:rsidRDefault="0015066D">
            <w:pPr>
              <w:ind w:firstLine="480"/>
            </w:pPr>
          </w:p>
        </w:tc>
        <w:tc>
          <w:tcPr>
            <w:tcW w:w="1134" w:type="dxa"/>
            <w:shd w:val="clear" w:color="auto" w:fill="auto"/>
          </w:tcPr>
          <w:p w:rsidR="0015066D" w:rsidRDefault="00180D6D">
            <w:proofErr w:type="spellStart"/>
            <w:r>
              <w:t>remoteIp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客户端</w:t>
            </w:r>
            <w:r>
              <w:rPr>
                <w:rFonts w:hint="eastAsia"/>
              </w:rPr>
              <w:t>IP</w:t>
            </w:r>
          </w:p>
        </w:tc>
        <w:tc>
          <w:tcPr>
            <w:tcW w:w="5018" w:type="dxa"/>
            <w:shd w:val="clear" w:color="auto" w:fill="auto"/>
          </w:tcPr>
          <w:p w:rsidR="0015066D" w:rsidRDefault="0015066D">
            <w:pPr>
              <w:ind w:firstLine="480"/>
            </w:pPr>
          </w:p>
        </w:tc>
      </w:tr>
      <w:tr w:rsidR="0015066D">
        <w:trPr>
          <w:jc w:val="center"/>
        </w:trPr>
        <w:tc>
          <w:tcPr>
            <w:tcW w:w="1242" w:type="dxa"/>
            <w:vMerge/>
            <w:shd w:val="clear" w:color="auto" w:fill="auto"/>
          </w:tcPr>
          <w:p w:rsidR="0015066D" w:rsidRDefault="0015066D">
            <w:pPr>
              <w:ind w:firstLine="480"/>
            </w:pPr>
          </w:p>
        </w:tc>
        <w:tc>
          <w:tcPr>
            <w:tcW w:w="1134" w:type="dxa"/>
            <w:shd w:val="clear" w:color="auto" w:fill="auto"/>
          </w:tcPr>
          <w:p w:rsidR="0015066D" w:rsidRDefault="00180D6D">
            <w:proofErr w:type="spellStart"/>
            <w:r>
              <w:t>jsonpCallback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15066D" w:rsidRDefault="0015066D"/>
        </w:tc>
        <w:tc>
          <w:tcPr>
            <w:tcW w:w="5018" w:type="dxa"/>
            <w:shd w:val="clear" w:color="auto" w:fill="auto"/>
          </w:tcPr>
          <w:p w:rsidR="0015066D" w:rsidRDefault="00180D6D">
            <w:pPr>
              <w:ind w:firstLine="480"/>
            </w:pPr>
            <w:proofErr w:type="spellStart"/>
            <w:r>
              <w:t>J</w:t>
            </w:r>
            <w:r>
              <w:rPr>
                <w:rFonts w:hint="eastAsia"/>
              </w:rPr>
              <w:t>s</w:t>
            </w:r>
            <w:proofErr w:type="spellEnd"/>
            <w:r>
              <w:rPr>
                <w:rFonts w:hint="eastAsia"/>
              </w:rPr>
              <w:t>跨域访问返回方法</w:t>
            </w:r>
          </w:p>
        </w:tc>
      </w:tr>
      <w:tr w:rsidR="0015066D">
        <w:trPr>
          <w:jc w:val="center"/>
        </w:trPr>
        <w:tc>
          <w:tcPr>
            <w:tcW w:w="1242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处理逻辑</w:t>
            </w:r>
          </w:p>
        </w:tc>
        <w:tc>
          <w:tcPr>
            <w:tcW w:w="7286" w:type="dxa"/>
            <w:gridSpan w:val="3"/>
            <w:shd w:val="clear" w:color="auto" w:fill="auto"/>
          </w:tcPr>
          <w:p w:rsidR="0015066D" w:rsidRDefault="00180D6D">
            <w:pPr>
              <w:ind w:firstLine="480"/>
            </w:pPr>
            <w:r>
              <w:rPr>
                <w:rFonts w:hint="eastAsia"/>
              </w:rPr>
              <w:t>判断参数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>验证</w:t>
            </w:r>
            <w:proofErr w:type="spellStart"/>
            <w:r>
              <w:rPr>
                <w:rFonts w:hint="eastAsia"/>
              </w:rPr>
              <w:t>appId</w:t>
            </w:r>
            <w:proofErr w:type="spellEnd"/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>获取浏览器中的</w:t>
            </w:r>
            <w:r>
              <w:rPr>
                <w:rFonts w:hint="eastAsia"/>
              </w:rPr>
              <w:t>SSO Cookie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>验证</w:t>
            </w:r>
            <w:r>
              <w:rPr>
                <w:rFonts w:hint="eastAsia"/>
              </w:rPr>
              <w:t>token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>根据</w:t>
            </w:r>
            <w:r>
              <w:rPr>
                <w:rFonts w:hint="eastAsia"/>
              </w:rPr>
              <w:t>SSO Cookie</w:t>
            </w:r>
            <w:r>
              <w:rPr>
                <w:rFonts w:hint="eastAsia"/>
              </w:rPr>
              <w:t>存在情况跳转到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并附加参数</w:t>
            </w:r>
          </w:p>
        </w:tc>
      </w:tr>
      <w:tr w:rsidR="0015066D">
        <w:trPr>
          <w:jc w:val="center"/>
        </w:trPr>
        <w:tc>
          <w:tcPr>
            <w:tcW w:w="1242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返回值</w:t>
            </w:r>
          </w:p>
        </w:tc>
        <w:tc>
          <w:tcPr>
            <w:tcW w:w="7286" w:type="dxa"/>
            <w:gridSpan w:val="3"/>
            <w:shd w:val="clear" w:color="auto" w:fill="auto"/>
          </w:tcPr>
          <w:p w:rsidR="0015066D" w:rsidRDefault="00180D6D">
            <w:pPr>
              <w:ind w:firstLine="480"/>
            </w:pPr>
            <w:proofErr w:type="spellStart"/>
            <w:r>
              <w:t>tokenId</w:t>
            </w:r>
            <w:proofErr w:type="spellEnd"/>
            <w:r>
              <w:t xml:space="preserve">: 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>用户票据</w:t>
            </w:r>
            <w:r>
              <w:t xml:space="preserve"> </w:t>
            </w:r>
          </w:p>
        </w:tc>
      </w:tr>
      <w:tr w:rsidR="0015066D">
        <w:trPr>
          <w:jc w:val="center"/>
        </w:trPr>
        <w:tc>
          <w:tcPr>
            <w:tcW w:w="1242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返回</w:t>
            </w:r>
            <w:r>
              <w:t>URL</w:t>
            </w:r>
          </w:p>
        </w:tc>
        <w:tc>
          <w:tcPr>
            <w:tcW w:w="7286" w:type="dxa"/>
            <w:gridSpan w:val="3"/>
            <w:shd w:val="clear" w:color="auto" w:fill="auto"/>
          </w:tcPr>
          <w:p w:rsidR="0015066D" w:rsidRDefault="00180D6D">
            <w:pPr>
              <w:ind w:firstLine="480"/>
            </w:pPr>
            <w:r>
              <w:rPr>
                <w:rFonts w:hint="eastAsia"/>
              </w:rPr>
              <w:t>有</w:t>
            </w:r>
            <w:r>
              <w:t>cookie</w:t>
            </w:r>
            <w:r>
              <w:rPr>
                <w:rFonts w:hint="eastAsia"/>
              </w:rPr>
              <w:t>时</w:t>
            </w:r>
            <w:r>
              <w:t>:</w:t>
            </w:r>
          </w:p>
          <w:p w:rsidR="0015066D" w:rsidRDefault="00180D6D">
            <w:pPr>
              <w:ind w:firstLine="540"/>
            </w:pPr>
            <w:r>
              <w:rPr>
                <w:rFonts w:ascii="Times New Roman" w:hAnsi="Times New Roman"/>
                <w:color w:val="000000"/>
                <w:sz w:val="27"/>
                <w:szCs w:val="27"/>
              </w:rPr>
              <w:t>{"data":{"isValid":true,"tokenid":"MTI3LjAuMC4x|MDE4ZTI1ODM3ZjRjNmQxNzk3NzExNzA4MGVmMjIzZDgzZTU3NzU3NjAxMDEwMGU1NTM1ZTljYWUxNjE0OGQyNw==|mnY4Qafcdz9hc2gdGv2DSq1tYEo="}}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>没有</w:t>
            </w:r>
            <w:r>
              <w:t>cookie</w:t>
            </w:r>
            <w:r>
              <w:rPr>
                <w:rFonts w:hint="eastAsia"/>
              </w:rPr>
              <w:t>时</w:t>
            </w:r>
            <w:r>
              <w:t xml:space="preserve">: </w:t>
            </w:r>
          </w:p>
          <w:p w:rsidR="0015066D" w:rsidRDefault="00180D6D">
            <w:pPr>
              <w:ind w:firstLine="480"/>
            </w:pPr>
            <w:proofErr w:type="spellStart"/>
            <w:r>
              <w:t>appUrl</w:t>
            </w:r>
            <w:proofErr w:type="spellEnd"/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>参数错误或异常时不跳转且页面显示</w:t>
            </w:r>
            <w:proofErr w:type="gramStart"/>
            <w:r>
              <w:t>”</w:t>
            </w:r>
            <w:proofErr w:type="spellStart"/>
            <w:proofErr w:type="gramEnd"/>
            <w:r>
              <w:t>invalid_appId_error</w:t>
            </w:r>
            <w:proofErr w:type="spellEnd"/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等错误信息</w:t>
            </w:r>
            <w:r>
              <w:t xml:space="preserve"> </w:t>
            </w:r>
          </w:p>
        </w:tc>
      </w:tr>
      <w:tr w:rsidR="0015066D">
        <w:trPr>
          <w:jc w:val="center"/>
        </w:trPr>
        <w:tc>
          <w:tcPr>
            <w:tcW w:w="1242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URL Path</w:t>
            </w:r>
          </w:p>
        </w:tc>
        <w:tc>
          <w:tcPr>
            <w:tcW w:w="7286" w:type="dxa"/>
            <w:gridSpan w:val="3"/>
            <w:shd w:val="clear" w:color="auto" w:fill="auto"/>
          </w:tcPr>
          <w:p w:rsidR="0015066D" w:rsidRDefault="00180D6D">
            <w:pPr>
              <w:ind w:firstLine="480"/>
            </w:pPr>
            <w:r>
              <w:t>https://</w:t>
            </w:r>
            <w:r>
              <w:rPr>
                <w:rFonts w:hint="eastAsia"/>
              </w:rPr>
              <w:t>认证中心域名</w:t>
            </w: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idp</w:t>
            </w:r>
            <w:proofErr w:type="spellEnd"/>
            <w:r>
              <w:rPr>
                <w:rFonts w:hint="eastAsia"/>
              </w:rPr>
              <w:t>/restful/</w:t>
            </w:r>
            <w:proofErr w:type="spellStart"/>
            <w:r>
              <w:rPr>
                <w:rFonts w:hint="eastAsia"/>
              </w:rPr>
              <w:t>getIDPToken</w:t>
            </w:r>
            <w:proofErr w:type="spellEnd"/>
          </w:p>
        </w:tc>
      </w:tr>
      <w:tr w:rsidR="0015066D">
        <w:trPr>
          <w:jc w:val="center"/>
        </w:trPr>
        <w:tc>
          <w:tcPr>
            <w:tcW w:w="1242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请求类型</w:t>
            </w:r>
          </w:p>
        </w:tc>
        <w:tc>
          <w:tcPr>
            <w:tcW w:w="7286" w:type="dxa"/>
            <w:gridSpan w:val="3"/>
            <w:shd w:val="clear" w:color="auto" w:fill="auto"/>
          </w:tcPr>
          <w:p w:rsidR="0015066D" w:rsidRDefault="00180D6D">
            <w:pPr>
              <w:ind w:firstLine="480"/>
            </w:pPr>
            <w:r>
              <w:rPr>
                <w:rFonts w:hint="eastAsia"/>
              </w:rPr>
              <w:t>GET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POST</w:t>
            </w:r>
          </w:p>
        </w:tc>
      </w:tr>
      <w:tr w:rsidR="0015066D">
        <w:trPr>
          <w:jc w:val="center"/>
        </w:trPr>
        <w:tc>
          <w:tcPr>
            <w:tcW w:w="1242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lastRenderedPageBreak/>
              <w:t>描述</w:t>
            </w:r>
          </w:p>
        </w:tc>
        <w:tc>
          <w:tcPr>
            <w:tcW w:w="7286" w:type="dxa"/>
            <w:gridSpan w:val="3"/>
            <w:shd w:val="clear" w:color="auto" w:fill="auto"/>
          </w:tcPr>
          <w:p w:rsidR="0015066D" w:rsidRDefault="00180D6D">
            <w:pPr>
              <w:ind w:firstLine="480"/>
            </w:pPr>
            <w:r>
              <w:rPr>
                <w:rFonts w:hint="eastAsia"/>
              </w:rPr>
              <w:t>认证中心</w:t>
            </w:r>
            <w:proofErr w:type="gramStart"/>
            <w:r>
              <w:rPr>
                <w:rFonts w:hint="eastAsia"/>
              </w:rPr>
              <w:t>端用于</w:t>
            </w:r>
            <w:proofErr w:type="gramEnd"/>
            <w:r>
              <w:rPr>
                <w:rFonts w:hint="eastAsia"/>
              </w:rPr>
              <w:t>返回</w:t>
            </w:r>
            <w:proofErr w:type="spellStart"/>
            <w:r>
              <w:t>tokenId</w:t>
            </w:r>
            <w:proofErr w:type="spellEnd"/>
            <w:r>
              <w:rPr>
                <w:rFonts w:hint="eastAsia"/>
              </w:rPr>
              <w:t>并跳转回应用端的</w:t>
            </w:r>
            <w:r>
              <w:t>URL</w:t>
            </w:r>
          </w:p>
        </w:tc>
      </w:tr>
    </w:tbl>
    <w:p w:rsidR="0015066D" w:rsidRDefault="0015066D">
      <w:pPr>
        <w:ind w:firstLine="480"/>
      </w:pPr>
    </w:p>
    <w:p w:rsidR="0015066D" w:rsidRDefault="00180D6D">
      <w:pPr>
        <w:pStyle w:val="2"/>
      </w:pPr>
      <w:r>
        <w:rPr>
          <w:rFonts w:hint="eastAsia"/>
        </w:rPr>
        <w:t>认证中心设置票据接口</w:t>
      </w:r>
    </w:p>
    <w:p w:rsidR="0015066D" w:rsidRDefault="00180D6D">
      <w:pPr>
        <w:ind w:firstLine="480"/>
      </w:pPr>
      <w:r>
        <w:rPr>
          <w:rFonts w:hint="eastAsia"/>
        </w:rPr>
        <w:t>接口说明：</w:t>
      </w:r>
    </w:p>
    <w:tbl>
      <w:tblPr>
        <w:tblW w:w="85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134"/>
        <w:gridCol w:w="1134"/>
        <w:gridCol w:w="5018"/>
      </w:tblGrid>
      <w:tr w:rsidR="0015066D">
        <w:trPr>
          <w:trHeight w:val="287"/>
          <w:jc w:val="center"/>
        </w:trPr>
        <w:tc>
          <w:tcPr>
            <w:tcW w:w="1242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接口名</w:t>
            </w:r>
          </w:p>
        </w:tc>
        <w:tc>
          <w:tcPr>
            <w:tcW w:w="7286" w:type="dxa"/>
            <w:gridSpan w:val="3"/>
            <w:shd w:val="clear" w:color="auto" w:fill="auto"/>
          </w:tcPr>
          <w:p w:rsidR="0015066D" w:rsidRDefault="00180D6D">
            <w:pPr>
              <w:ind w:firstLine="480"/>
            </w:pPr>
            <w:proofErr w:type="spellStart"/>
            <w:r>
              <w:rPr>
                <w:rFonts w:hint="eastAsia"/>
              </w:rPr>
              <w:t>s</w:t>
            </w:r>
            <w:r>
              <w:t>et</w:t>
            </w:r>
            <w:r>
              <w:rPr>
                <w:rFonts w:hint="eastAsia"/>
              </w:rPr>
              <w:t>Token</w:t>
            </w:r>
            <w:proofErr w:type="spellEnd"/>
          </w:p>
        </w:tc>
      </w:tr>
      <w:tr w:rsidR="0015066D">
        <w:trPr>
          <w:trHeight w:val="287"/>
          <w:jc w:val="center"/>
        </w:trPr>
        <w:tc>
          <w:tcPr>
            <w:tcW w:w="1242" w:type="dxa"/>
            <w:vMerge w:val="restart"/>
            <w:shd w:val="clear" w:color="auto" w:fill="auto"/>
          </w:tcPr>
          <w:p w:rsidR="0015066D" w:rsidRDefault="00180D6D">
            <w:r>
              <w:rPr>
                <w:rFonts w:hint="eastAsia"/>
              </w:rPr>
              <w:t>参数</w:t>
            </w:r>
          </w:p>
        </w:tc>
        <w:tc>
          <w:tcPr>
            <w:tcW w:w="1134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参数名</w:t>
            </w:r>
          </w:p>
        </w:tc>
        <w:tc>
          <w:tcPr>
            <w:tcW w:w="1134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中文说明</w:t>
            </w:r>
          </w:p>
        </w:tc>
        <w:tc>
          <w:tcPr>
            <w:tcW w:w="5018" w:type="dxa"/>
            <w:shd w:val="clear" w:color="auto" w:fill="auto"/>
          </w:tcPr>
          <w:p w:rsidR="0015066D" w:rsidRDefault="00180D6D">
            <w:pPr>
              <w:ind w:firstLine="480"/>
            </w:pPr>
            <w:r>
              <w:rPr>
                <w:rFonts w:hint="eastAsia"/>
              </w:rPr>
              <w:t>描述</w:t>
            </w:r>
          </w:p>
        </w:tc>
      </w:tr>
      <w:tr w:rsidR="0015066D">
        <w:trPr>
          <w:jc w:val="center"/>
        </w:trPr>
        <w:tc>
          <w:tcPr>
            <w:tcW w:w="1242" w:type="dxa"/>
            <w:vMerge/>
            <w:shd w:val="clear" w:color="auto" w:fill="auto"/>
          </w:tcPr>
          <w:p w:rsidR="0015066D" w:rsidRDefault="0015066D">
            <w:pPr>
              <w:ind w:firstLine="480"/>
            </w:pPr>
          </w:p>
        </w:tc>
        <w:tc>
          <w:tcPr>
            <w:tcW w:w="1134" w:type="dxa"/>
            <w:shd w:val="clear" w:color="auto" w:fill="auto"/>
          </w:tcPr>
          <w:p w:rsidR="0015066D" w:rsidRDefault="00180D6D">
            <w:proofErr w:type="spellStart"/>
            <w:r>
              <w:rPr>
                <w:rFonts w:hint="eastAsia"/>
              </w:rPr>
              <w:t>appId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应用标识</w:t>
            </w:r>
          </w:p>
        </w:tc>
        <w:tc>
          <w:tcPr>
            <w:tcW w:w="5018" w:type="dxa"/>
            <w:shd w:val="clear" w:color="auto" w:fill="auto"/>
          </w:tcPr>
          <w:p w:rsidR="0015066D" w:rsidRDefault="00180D6D">
            <w:pPr>
              <w:ind w:firstLine="480"/>
            </w:pPr>
            <w:r>
              <w:rPr>
                <w:rFonts w:hint="eastAsia"/>
              </w:rPr>
              <w:t>应用在认证中心中注册的标识</w:t>
            </w:r>
          </w:p>
        </w:tc>
      </w:tr>
      <w:tr w:rsidR="0015066D">
        <w:trPr>
          <w:jc w:val="center"/>
        </w:trPr>
        <w:tc>
          <w:tcPr>
            <w:tcW w:w="1242" w:type="dxa"/>
            <w:vMerge/>
            <w:shd w:val="clear" w:color="auto" w:fill="auto"/>
          </w:tcPr>
          <w:p w:rsidR="0015066D" w:rsidRDefault="0015066D">
            <w:pPr>
              <w:ind w:firstLine="480"/>
            </w:pPr>
          </w:p>
        </w:tc>
        <w:tc>
          <w:tcPr>
            <w:tcW w:w="1134" w:type="dxa"/>
            <w:shd w:val="clear" w:color="auto" w:fill="auto"/>
          </w:tcPr>
          <w:p w:rsidR="0015066D" w:rsidRDefault="00180D6D">
            <w:proofErr w:type="spellStart"/>
            <w:r>
              <w:t>jsonpCallback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回掉函数</w:t>
            </w:r>
          </w:p>
        </w:tc>
        <w:tc>
          <w:tcPr>
            <w:tcW w:w="5018" w:type="dxa"/>
            <w:shd w:val="clear" w:color="auto" w:fill="auto"/>
          </w:tcPr>
          <w:p w:rsidR="0015066D" w:rsidRDefault="00180D6D">
            <w:pPr>
              <w:ind w:firstLine="480"/>
            </w:pPr>
            <w:proofErr w:type="spellStart"/>
            <w:r>
              <w:t>J</w:t>
            </w:r>
            <w:r>
              <w:rPr>
                <w:rFonts w:hint="eastAsia"/>
              </w:rPr>
              <w:t>sonp</w:t>
            </w:r>
            <w:proofErr w:type="spellEnd"/>
            <w:r>
              <w:rPr>
                <w:rFonts w:hint="eastAsia"/>
              </w:rPr>
              <w:t>回</w:t>
            </w:r>
            <w:proofErr w:type="gramStart"/>
            <w:r>
              <w:rPr>
                <w:rFonts w:hint="eastAsia"/>
              </w:rPr>
              <w:t>调函数</w:t>
            </w:r>
            <w:proofErr w:type="gramEnd"/>
          </w:p>
        </w:tc>
      </w:tr>
      <w:tr w:rsidR="0015066D">
        <w:trPr>
          <w:jc w:val="center"/>
        </w:trPr>
        <w:tc>
          <w:tcPr>
            <w:tcW w:w="1242" w:type="dxa"/>
            <w:vMerge/>
            <w:shd w:val="clear" w:color="auto" w:fill="auto"/>
          </w:tcPr>
          <w:p w:rsidR="0015066D" w:rsidRDefault="0015066D">
            <w:pPr>
              <w:ind w:firstLine="480"/>
            </w:pPr>
          </w:p>
        </w:tc>
        <w:tc>
          <w:tcPr>
            <w:tcW w:w="1134" w:type="dxa"/>
            <w:shd w:val="clear" w:color="auto" w:fill="auto"/>
          </w:tcPr>
          <w:p w:rsidR="0015066D" w:rsidRDefault="00180D6D">
            <w:proofErr w:type="spellStart"/>
            <w:r>
              <w:rPr>
                <w:rFonts w:hint="eastAsia"/>
              </w:rPr>
              <w:t>tokenId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用户票据</w:t>
            </w:r>
          </w:p>
        </w:tc>
        <w:tc>
          <w:tcPr>
            <w:tcW w:w="5018" w:type="dxa"/>
            <w:shd w:val="clear" w:color="auto" w:fill="auto"/>
          </w:tcPr>
          <w:p w:rsidR="0015066D" w:rsidRDefault="0015066D">
            <w:pPr>
              <w:ind w:firstLine="480"/>
            </w:pPr>
          </w:p>
        </w:tc>
      </w:tr>
      <w:tr w:rsidR="0015066D">
        <w:trPr>
          <w:jc w:val="center"/>
        </w:trPr>
        <w:tc>
          <w:tcPr>
            <w:tcW w:w="1242" w:type="dxa"/>
            <w:vMerge/>
            <w:shd w:val="clear" w:color="auto" w:fill="auto"/>
          </w:tcPr>
          <w:p w:rsidR="0015066D" w:rsidRDefault="0015066D">
            <w:pPr>
              <w:ind w:firstLine="480"/>
            </w:pPr>
          </w:p>
        </w:tc>
        <w:tc>
          <w:tcPr>
            <w:tcW w:w="1134" w:type="dxa"/>
            <w:shd w:val="clear" w:color="auto" w:fill="auto"/>
          </w:tcPr>
          <w:p w:rsidR="0015066D" w:rsidRDefault="00180D6D">
            <w:proofErr w:type="spellStart"/>
            <w:r>
              <w:rPr>
                <w:rFonts w:hint="eastAsia"/>
              </w:rPr>
              <w:t>remoteIp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客户端</w:t>
            </w:r>
            <w:r>
              <w:rPr>
                <w:rFonts w:hint="eastAsia"/>
              </w:rPr>
              <w:t>IP</w:t>
            </w:r>
          </w:p>
        </w:tc>
        <w:tc>
          <w:tcPr>
            <w:tcW w:w="5018" w:type="dxa"/>
            <w:shd w:val="clear" w:color="auto" w:fill="auto"/>
          </w:tcPr>
          <w:p w:rsidR="0015066D" w:rsidRDefault="0015066D">
            <w:pPr>
              <w:ind w:firstLine="480"/>
            </w:pPr>
          </w:p>
        </w:tc>
      </w:tr>
      <w:tr w:rsidR="0015066D">
        <w:trPr>
          <w:jc w:val="center"/>
        </w:trPr>
        <w:tc>
          <w:tcPr>
            <w:tcW w:w="1242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处理逻辑</w:t>
            </w:r>
          </w:p>
        </w:tc>
        <w:tc>
          <w:tcPr>
            <w:tcW w:w="7286" w:type="dxa"/>
            <w:gridSpan w:val="3"/>
            <w:shd w:val="clear" w:color="auto" w:fill="auto"/>
          </w:tcPr>
          <w:p w:rsidR="0015066D" w:rsidRDefault="00180D6D">
            <w:pPr>
              <w:ind w:firstLine="480"/>
            </w:pPr>
            <w:r>
              <w:rPr>
                <w:rFonts w:hint="eastAsia"/>
              </w:rPr>
              <w:t>判断参数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>验证</w:t>
            </w:r>
            <w:proofErr w:type="spellStart"/>
            <w:r>
              <w:rPr>
                <w:rFonts w:hint="eastAsia"/>
              </w:rPr>
              <w:t>appId</w:t>
            </w:r>
            <w:proofErr w:type="spellEnd"/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>验证</w:t>
            </w:r>
            <w:proofErr w:type="spellStart"/>
            <w:r>
              <w:rPr>
                <w:rFonts w:hint="eastAsia"/>
              </w:rPr>
              <w:t>tokenId</w:t>
            </w:r>
            <w:proofErr w:type="spellEnd"/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>往浏览器中写入</w:t>
            </w:r>
            <w:r>
              <w:rPr>
                <w:rFonts w:hint="eastAsia"/>
              </w:rPr>
              <w:t>SSO Cookie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>app</w:t>
            </w:r>
          </w:p>
        </w:tc>
      </w:tr>
      <w:tr w:rsidR="0015066D">
        <w:trPr>
          <w:jc w:val="center"/>
        </w:trPr>
        <w:tc>
          <w:tcPr>
            <w:tcW w:w="1242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返回值</w:t>
            </w:r>
          </w:p>
        </w:tc>
        <w:tc>
          <w:tcPr>
            <w:tcW w:w="7286" w:type="dxa"/>
            <w:gridSpan w:val="3"/>
            <w:shd w:val="clear" w:color="auto" w:fill="auto"/>
          </w:tcPr>
          <w:p w:rsidR="0015066D" w:rsidRDefault="00180D6D">
            <w:pPr>
              <w:ind w:firstLine="480"/>
            </w:pPr>
            <w:r>
              <w:rPr>
                <w:rFonts w:hint="eastAsia"/>
              </w:rPr>
              <w:t>无</w:t>
            </w:r>
          </w:p>
        </w:tc>
      </w:tr>
      <w:tr w:rsidR="0015066D">
        <w:trPr>
          <w:jc w:val="center"/>
        </w:trPr>
        <w:tc>
          <w:tcPr>
            <w:tcW w:w="1242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返回</w:t>
            </w:r>
            <w:r>
              <w:t>URL</w:t>
            </w:r>
          </w:p>
        </w:tc>
        <w:tc>
          <w:tcPr>
            <w:tcW w:w="7286" w:type="dxa"/>
            <w:gridSpan w:val="3"/>
            <w:shd w:val="clear" w:color="auto" w:fill="auto"/>
          </w:tcPr>
          <w:p w:rsidR="0015066D" w:rsidRDefault="00180D6D">
            <w:pPr>
              <w:ind w:firstLine="480"/>
            </w:pPr>
            <w:proofErr w:type="spellStart"/>
            <w:r>
              <w:t>appUrl</w:t>
            </w:r>
            <w:proofErr w:type="spellEnd"/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>参数错误或异常时不跳转且页面显示</w:t>
            </w:r>
            <w:proofErr w:type="gramStart"/>
            <w:r>
              <w:t>”</w:t>
            </w:r>
            <w:proofErr w:type="spellStart"/>
            <w:proofErr w:type="gramEnd"/>
            <w:r>
              <w:t>invalid_appId_error</w:t>
            </w:r>
            <w:proofErr w:type="spellEnd"/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、</w:t>
            </w:r>
            <w:proofErr w:type="gramStart"/>
            <w:r>
              <w:t>”</w:t>
            </w:r>
            <w:proofErr w:type="spellStart"/>
            <w:proofErr w:type="gramEnd"/>
            <w:r>
              <w:t>wrong_tokenId</w:t>
            </w:r>
            <w:proofErr w:type="spellEnd"/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等错误信息</w:t>
            </w:r>
          </w:p>
        </w:tc>
      </w:tr>
      <w:tr w:rsidR="0015066D">
        <w:trPr>
          <w:jc w:val="center"/>
        </w:trPr>
        <w:tc>
          <w:tcPr>
            <w:tcW w:w="1242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URL Path</w:t>
            </w:r>
          </w:p>
        </w:tc>
        <w:tc>
          <w:tcPr>
            <w:tcW w:w="7286" w:type="dxa"/>
            <w:gridSpan w:val="3"/>
            <w:shd w:val="clear" w:color="auto" w:fill="auto"/>
          </w:tcPr>
          <w:p w:rsidR="0015066D" w:rsidRDefault="00180D6D">
            <w:pPr>
              <w:ind w:firstLine="480"/>
            </w:pPr>
            <w:r>
              <w:t>https://</w:t>
            </w:r>
            <w:r>
              <w:rPr>
                <w:rFonts w:hint="eastAsia"/>
              </w:rPr>
              <w:t>认证中心域名</w:t>
            </w: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idp</w:t>
            </w:r>
            <w:proofErr w:type="spellEnd"/>
            <w:r>
              <w:rPr>
                <w:rFonts w:hint="eastAsia"/>
              </w:rPr>
              <w:t>/restful/</w:t>
            </w:r>
            <w:proofErr w:type="spellStart"/>
            <w:r>
              <w:rPr>
                <w:rFonts w:hint="eastAsia"/>
              </w:rPr>
              <w:t>setIDPCookie</w:t>
            </w:r>
            <w:proofErr w:type="spellEnd"/>
          </w:p>
        </w:tc>
      </w:tr>
      <w:tr w:rsidR="0015066D">
        <w:trPr>
          <w:jc w:val="center"/>
        </w:trPr>
        <w:tc>
          <w:tcPr>
            <w:tcW w:w="1242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请求类型</w:t>
            </w:r>
          </w:p>
        </w:tc>
        <w:tc>
          <w:tcPr>
            <w:tcW w:w="7286" w:type="dxa"/>
            <w:gridSpan w:val="3"/>
            <w:shd w:val="clear" w:color="auto" w:fill="auto"/>
          </w:tcPr>
          <w:p w:rsidR="0015066D" w:rsidRDefault="00180D6D">
            <w:pPr>
              <w:ind w:firstLine="480"/>
            </w:pPr>
            <w:r>
              <w:rPr>
                <w:rFonts w:hint="eastAsia"/>
              </w:rPr>
              <w:t>GET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POST</w:t>
            </w:r>
          </w:p>
        </w:tc>
      </w:tr>
      <w:tr w:rsidR="0015066D">
        <w:trPr>
          <w:jc w:val="center"/>
        </w:trPr>
        <w:tc>
          <w:tcPr>
            <w:tcW w:w="1242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描述</w:t>
            </w:r>
          </w:p>
        </w:tc>
        <w:tc>
          <w:tcPr>
            <w:tcW w:w="7286" w:type="dxa"/>
            <w:gridSpan w:val="3"/>
            <w:shd w:val="clear" w:color="auto" w:fill="auto"/>
          </w:tcPr>
          <w:p w:rsidR="0015066D" w:rsidRDefault="00180D6D">
            <w:pPr>
              <w:ind w:firstLine="480"/>
            </w:pPr>
            <w:r>
              <w:rPr>
                <w:rFonts w:hint="eastAsia"/>
              </w:rPr>
              <w:t>认证中心</w:t>
            </w:r>
            <w:proofErr w:type="gramStart"/>
            <w:r>
              <w:rPr>
                <w:rFonts w:hint="eastAsia"/>
              </w:rPr>
              <w:t>端用于</w:t>
            </w:r>
            <w:proofErr w:type="gramEnd"/>
            <w:r>
              <w:rPr>
                <w:rFonts w:hint="eastAsia"/>
              </w:rPr>
              <w:t>产生</w:t>
            </w:r>
            <w:proofErr w:type="spellStart"/>
            <w:r>
              <w:t>tokenId</w:t>
            </w:r>
            <w:proofErr w:type="spellEnd"/>
            <w:r>
              <w:t xml:space="preserve"> cookie</w:t>
            </w:r>
            <w:r>
              <w:rPr>
                <w:rFonts w:hint="eastAsia"/>
              </w:rPr>
              <w:t>并跳转回应用端的</w:t>
            </w:r>
            <w:r>
              <w:t>URL</w:t>
            </w:r>
          </w:p>
        </w:tc>
      </w:tr>
    </w:tbl>
    <w:p w:rsidR="0015066D" w:rsidRDefault="00180D6D">
      <w:pPr>
        <w:pStyle w:val="2"/>
      </w:pPr>
      <w:r>
        <w:rPr>
          <w:rFonts w:hint="eastAsia"/>
        </w:rPr>
        <w:lastRenderedPageBreak/>
        <w:t>发送短信验证码</w:t>
      </w:r>
    </w:p>
    <w:p w:rsidR="0015066D" w:rsidRDefault="00180D6D">
      <w:pPr>
        <w:pStyle w:val="3"/>
      </w:pPr>
      <w:r>
        <w:rPr>
          <w:rFonts w:hint="eastAsia"/>
        </w:rPr>
        <w:t>接口说明</w:t>
      </w:r>
    </w:p>
    <w:tbl>
      <w:tblPr>
        <w:tblW w:w="85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418"/>
        <w:gridCol w:w="1134"/>
        <w:gridCol w:w="4734"/>
      </w:tblGrid>
      <w:tr w:rsidR="0015066D">
        <w:trPr>
          <w:jc w:val="center"/>
        </w:trPr>
        <w:tc>
          <w:tcPr>
            <w:tcW w:w="1242" w:type="dxa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接口名</w:t>
            </w:r>
          </w:p>
        </w:tc>
        <w:tc>
          <w:tcPr>
            <w:tcW w:w="7286" w:type="dxa"/>
            <w:gridSpan w:val="3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endSMCheckCode</w:t>
            </w:r>
            <w:proofErr w:type="spellEnd"/>
          </w:p>
        </w:tc>
      </w:tr>
      <w:tr w:rsidR="0015066D">
        <w:trPr>
          <w:trHeight w:val="297"/>
          <w:jc w:val="center"/>
        </w:trPr>
        <w:tc>
          <w:tcPr>
            <w:tcW w:w="1242" w:type="dxa"/>
            <w:vMerge w:val="restart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参数</w:t>
            </w:r>
          </w:p>
        </w:tc>
        <w:tc>
          <w:tcPr>
            <w:tcW w:w="1418" w:type="dxa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参数名</w:t>
            </w:r>
          </w:p>
        </w:tc>
        <w:tc>
          <w:tcPr>
            <w:tcW w:w="1134" w:type="dxa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中文说明</w:t>
            </w:r>
          </w:p>
        </w:tc>
        <w:tc>
          <w:tcPr>
            <w:tcW w:w="4734" w:type="dxa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描述</w:t>
            </w:r>
          </w:p>
        </w:tc>
      </w:tr>
      <w:tr w:rsidR="0015066D">
        <w:trPr>
          <w:jc w:val="center"/>
        </w:trPr>
        <w:tc>
          <w:tcPr>
            <w:tcW w:w="1242" w:type="dxa"/>
            <w:vMerge/>
            <w:shd w:val="clear" w:color="auto" w:fill="auto"/>
          </w:tcPr>
          <w:p w:rsidR="0015066D" w:rsidRDefault="0015066D">
            <w:pPr>
              <w:ind w:firstLine="480"/>
              <w:rPr>
                <w:sz w:val="21"/>
                <w:szCs w:val="21"/>
              </w:rPr>
            </w:pPr>
          </w:p>
        </w:tc>
        <w:tc>
          <w:tcPr>
            <w:tcW w:w="1418" w:type="dxa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appId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应用标识</w:t>
            </w:r>
          </w:p>
        </w:tc>
        <w:tc>
          <w:tcPr>
            <w:tcW w:w="4734" w:type="dxa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应用在认证中心中注册的标识</w:t>
            </w:r>
            <w:r>
              <w:rPr>
                <w:sz w:val="21"/>
                <w:szCs w:val="21"/>
              </w:rPr>
              <w:t xml:space="preserve"> </w:t>
            </w:r>
          </w:p>
        </w:tc>
      </w:tr>
      <w:tr w:rsidR="0015066D">
        <w:trPr>
          <w:jc w:val="center"/>
        </w:trPr>
        <w:tc>
          <w:tcPr>
            <w:tcW w:w="1242" w:type="dxa"/>
            <w:vMerge/>
            <w:shd w:val="clear" w:color="auto" w:fill="auto"/>
          </w:tcPr>
          <w:p w:rsidR="0015066D" w:rsidRDefault="0015066D">
            <w:pPr>
              <w:ind w:firstLine="480"/>
              <w:rPr>
                <w:sz w:val="21"/>
                <w:szCs w:val="21"/>
              </w:rPr>
            </w:pPr>
          </w:p>
        </w:tc>
        <w:tc>
          <w:tcPr>
            <w:tcW w:w="1418" w:type="dxa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u</w:t>
            </w:r>
            <w:r>
              <w:rPr>
                <w:sz w:val="21"/>
                <w:szCs w:val="21"/>
              </w:rPr>
              <w:t>ser</w:t>
            </w:r>
            <w:r>
              <w:rPr>
                <w:rFonts w:hint="eastAsia"/>
                <w:sz w:val="21"/>
                <w:szCs w:val="21"/>
              </w:rPr>
              <w:t>N</w:t>
            </w:r>
            <w:r>
              <w:rPr>
                <w:sz w:val="21"/>
                <w:szCs w:val="21"/>
              </w:rPr>
              <w:t>ame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用户名</w:t>
            </w:r>
          </w:p>
        </w:tc>
        <w:tc>
          <w:tcPr>
            <w:tcW w:w="4734" w:type="dxa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用户的登录名</w:t>
            </w:r>
          </w:p>
        </w:tc>
      </w:tr>
      <w:tr w:rsidR="0015066D">
        <w:trPr>
          <w:jc w:val="center"/>
        </w:trPr>
        <w:tc>
          <w:tcPr>
            <w:tcW w:w="1242" w:type="dxa"/>
            <w:vMerge/>
            <w:shd w:val="clear" w:color="auto" w:fill="auto"/>
          </w:tcPr>
          <w:p w:rsidR="0015066D" w:rsidRDefault="0015066D">
            <w:pPr>
              <w:ind w:firstLine="480"/>
              <w:rPr>
                <w:sz w:val="21"/>
                <w:szCs w:val="21"/>
              </w:rPr>
            </w:pPr>
          </w:p>
        </w:tc>
        <w:tc>
          <w:tcPr>
            <w:tcW w:w="1418" w:type="dxa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remoteIp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客户端</w:t>
            </w:r>
            <w:r>
              <w:rPr>
                <w:rFonts w:hint="eastAsia"/>
                <w:sz w:val="21"/>
                <w:szCs w:val="21"/>
              </w:rPr>
              <w:t>IP</w:t>
            </w:r>
          </w:p>
        </w:tc>
        <w:tc>
          <w:tcPr>
            <w:tcW w:w="4734" w:type="dxa"/>
            <w:shd w:val="clear" w:color="auto" w:fill="auto"/>
          </w:tcPr>
          <w:p w:rsidR="0015066D" w:rsidRDefault="0015066D">
            <w:pPr>
              <w:rPr>
                <w:sz w:val="21"/>
                <w:szCs w:val="21"/>
              </w:rPr>
            </w:pPr>
          </w:p>
        </w:tc>
      </w:tr>
      <w:tr w:rsidR="0015066D">
        <w:trPr>
          <w:jc w:val="center"/>
        </w:trPr>
        <w:tc>
          <w:tcPr>
            <w:tcW w:w="1242" w:type="dxa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处理逻辑</w:t>
            </w:r>
          </w:p>
        </w:tc>
        <w:tc>
          <w:tcPr>
            <w:tcW w:w="7286" w:type="dxa"/>
            <w:gridSpan w:val="3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判断参数，验证</w:t>
            </w:r>
            <w:proofErr w:type="spellStart"/>
            <w:r>
              <w:rPr>
                <w:sz w:val="21"/>
                <w:szCs w:val="21"/>
              </w:rPr>
              <w:t>appId</w:t>
            </w:r>
            <w:proofErr w:type="spellEnd"/>
            <w:r>
              <w:rPr>
                <w:rFonts w:hint="eastAsia"/>
                <w:sz w:val="21"/>
                <w:szCs w:val="21"/>
              </w:rPr>
              <w:t>是否有效，调用</w:t>
            </w:r>
            <w:r>
              <w:rPr>
                <w:sz w:val="21"/>
                <w:szCs w:val="21"/>
              </w:rPr>
              <w:t>IDP</w:t>
            </w:r>
            <w:r>
              <w:rPr>
                <w:rFonts w:hint="eastAsia"/>
                <w:sz w:val="21"/>
                <w:szCs w:val="21"/>
              </w:rPr>
              <w:t>发送短信接口，返回</w:t>
            </w:r>
            <w:r>
              <w:rPr>
                <w:rFonts w:hint="eastAsia"/>
                <w:sz w:val="21"/>
                <w:szCs w:val="21"/>
              </w:rPr>
              <w:t>JSON</w:t>
            </w:r>
            <w:r>
              <w:rPr>
                <w:rFonts w:hint="eastAsia"/>
                <w:sz w:val="21"/>
                <w:szCs w:val="21"/>
              </w:rPr>
              <w:t>格式的错误信息。</w:t>
            </w:r>
          </w:p>
        </w:tc>
      </w:tr>
      <w:tr w:rsidR="0015066D">
        <w:trPr>
          <w:jc w:val="center"/>
        </w:trPr>
        <w:tc>
          <w:tcPr>
            <w:tcW w:w="1242" w:type="dxa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返回值</w:t>
            </w:r>
          </w:p>
        </w:tc>
        <w:tc>
          <w:tcPr>
            <w:tcW w:w="7286" w:type="dxa"/>
            <w:gridSpan w:val="3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类型：</w:t>
            </w:r>
            <w:r>
              <w:rPr>
                <w:rFonts w:hint="eastAsia"/>
                <w:sz w:val="21"/>
                <w:szCs w:val="21"/>
              </w:rPr>
              <w:t>text</w:t>
            </w:r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json</w:t>
            </w:r>
            <w:proofErr w:type="spellEnd"/>
          </w:p>
          <w:p w:rsidR="0015066D" w:rsidRDefault="00180D6D">
            <w:pPr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属性说明：</w:t>
            </w:r>
          </w:p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code</w:t>
            </w:r>
            <w:r>
              <w:rPr>
                <w:rFonts w:hint="eastAsia"/>
                <w:sz w:val="21"/>
                <w:szCs w:val="21"/>
              </w:rPr>
              <w:t>：错误码、</w:t>
            </w:r>
            <w:r>
              <w:rPr>
                <w:rFonts w:hint="eastAsia"/>
                <w:sz w:val="21"/>
                <w:szCs w:val="21"/>
              </w:rPr>
              <w:t>message</w:t>
            </w:r>
            <w:r>
              <w:rPr>
                <w:rFonts w:hint="eastAsia"/>
                <w:sz w:val="21"/>
                <w:szCs w:val="21"/>
              </w:rPr>
              <w:t>：错误信息</w:t>
            </w:r>
          </w:p>
          <w:p w:rsidR="0015066D" w:rsidRDefault="00180D6D">
            <w:pPr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范例</w:t>
            </w:r>
            <w:r>
              <w:rPr>
                <w:rFonts w:hint="eastAsia"/>
                <w:b/>
                <w:sz w:val="21"/>
                <w:szCs w:val="21"/>
              </w:rPr>
              <w:t>1</w:t>
            </w:r>
            <w:r>
              <w:rPr>
                <w:rFonts w:hint="eastAsia"/>
                <w:b/>
                <w:sz w:val="21"/>
                <w:szCs w:val="21"/>
              </w:rPr>
              <w:t>：</w:t>
            </w:r>
          </w:p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{ "code": 0,</w:t>
            </w:r>
            <w:r>
              <w:rPr>
                <w:rFonts w:hint="eastAsia"/>
                <w:sz w:val="21"/>
                <w:szCs w:val="21"/>
              </w:rPr>
              <w:t xml:space="preserve"> "message": "</w:t>
            </w:r>
            <w:r>
              <w:rPr>
                <w:rFonts w:hint="eastAsia"/>
                <w:sz w:val="21"/>
                <w:szCs w:val="21"/>
              </w:rPr>
              <w:t>发送成功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}</w:t>
            </w:r>
          </w:p>
          <w:p w:rsidR="0015066D" w:rsidRDefault="00180D6D">
            <w:pPr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范例</w:t>
            </w:r>
            <w:r>
              <w:rPr>
                <w:rFonts w:hint="eastAsia"/>
                <w:b/>
                <w:sz w:val="21"/>
                <w:szCs w:val="21"/>
              </w:rPr>
              <w:t>2</w:t>
            </w:r>
            <w:r>
              <w:rPr>
                <w:rFonts w:hint="eastAsia"/>
                <w:b/>
                <w:sz w:val="21"/>
                <w:szCs w:val="21"/>
              </w:rPr>
              <w:t>：</w:t>
            </w:r>
          </w:p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{"code": 303,</w:t>
            </w:r>
            <w:r>
              <w:rPr>
                <w:rFonts w:hint="eastAsia"/>
                <w:sz w:val="21"/>
                <w:szCs w:val="21"/>
              </w:rPr>
              <w:t xml:space="preserve"> "message": "</w:t>
            </w:r>
            <w:r>
              <w:rPr>
                <w:rFonts w:hint="eastAsia"/>
                <w:sz w:val="21"/>
                <w:szCs w:val="21"/>
              </w:rPr>
              <w:t>发送间隔过短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}</w:t>
            </w:r>
          </w:p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错误码和错误消息列表</w:t>
            </w:r>
            <w:proofErr w:type="gramStart"/>
            <w:r>
              <w:rPr>
                <w:rFonts w:hint="eastAsia"/>
                <w:sz w:val="21"/>
                <w:szCs w:val="21"/>
              </w:rPr>
              <w:t>详</w:t>
            </w:r>
            <w:proofErr w:type="gramEnd"/>
            <w:r>
              <w:rPr>
                <w:rFonts w:hint="eastAsia"/>
                <w:sz w:val="21"/>
                <w:szCs w:val="21"/>
              </w:rPr>
              <w:t>见下文。</w:t>
            </w:r>
          </w:p>
        </w:tc>
      </w:tr>
      <w:tr w:rsidR="0015066D">
        <w:trPr>
          <w:jc w:val="center"/>
        </w:trPr>
        <w:tc>
          <w:tcPr>
            <w:tcW w:w="1242" w:type="dxa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URL Path</w:t>
            </w:r>
          </w:p>
        </w:tc>
        <w:tc>
          <w:tcPr>
            <w:tcW w:w="7286" w:type="dxa"/>
            <w:gridSpan w:val="3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https://</w:t>
            </w:r>
            <w:r>
              <w:rPr>
                <w:rFonts w:hint="eastAsia"/>
                <w:sz w:val="21"/>
                <w:szCs w:val="21"/>
              </w:rPr>
              <w:t>认证中心域名</w:t>
            </w:r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rFonts w:hint="eastAsia"/>
                <w:sz w:val="21"/>
                <w:szCs w:val="21"/>
              </w:rPr>
              <w:t>idp</w:t>
            </w:r>
            <w:proofErr w:type="spellEnd"/>
            <w:r>
              <w:rPr>
                <w:rFonts w:hint="eastAsia"/>
                <w:sz w:val="21"/>
                <w:szCs w:val="21"/>
              </w:rPr>
              <w:t>/restful/</w:t>
            </w:r>
            <w:proofErr w:type="spellStart"/>
            <w:r>
              <w:rPr>
                <w:sz w:val="21"/>
                <w:szCs w:val="21"/>
              </w:rPr>
              <w:t>sendSMCheckCode</w:t>
            </w:r>
            <w:proofErr w:type="spellEnd"/>
          </w:p>
        </w:tc>
      </w:tr>
      <w:tr w:rsidR="0015066D">
        <w:trPr>
          <w:jc w:val="center"/>
        </w:trPr>
        <w:tc>
          <w:tcPr>
            <w:tcW w:w="1242" w:type="dxa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请求类型</w:t>
            </w:r>
          </w:p>
        </w:tc>
        <w:tc>
          <w:tcPr>
            <w:tcW w:w="7286" w:type="dxa"/>
            <w:gridSpan w:val="3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GET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 xml:space="preserve">POST </w:t>
            </w:r>
          </w:p>
        </w:tc>
      </w:tr>
      <w:tr w:rsidR="0015066D">
        <w:trPr>
          <w:jc w:val="center"/>
        </w:trPr>
        <w:tc>
          <w:tcPr>
            <w:tcW w:w="1242" w:type="dxa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描述</w:t>
            </w:r>
          </w:p>
        </w:tc>
        <w:tc>
          <w:tcPr>
            <w:tcW w:w="7286" w:type="dxa"/>
            <w:gridSpan w:val="3"/>
            <w:shd w:val="clear" w:color="auto" w:fill="auto"/>
          </w:tcPr>
          <w:p w:rsidR="0015066D" w:rsidRDefault="00180D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认证中心端发送短信校验码</w:t>
            </w:r>
            <w:r>
              <w:rPr>
                <w:sz w:val="21"/>
                <w:szCs w:val="21"/>
              </w:rPr>
              <w:t>REST</w:t>
            </w:r>
            <w:r>
              <w:rPr>
                <w:rFonts w:hint="eastAsia"/>
                <w:sz w:val="21"/>
                <w:szCs w:val="21"/>
              </w:rPr>
              <w:t>接口</w:t>
            </w:r>
            <w:r>
              <w:rPr>
                <w:sz w:val="21"/>
                <w:szCs w:val="21"/>
              </w:rPr>
              <w:t xml:space="preserve"> </w:t>
            </w:r>
          </w:p>
        </w:tc>
      </w:tr>
    </w:tbl>
    <w:p w:rsidR="0015066D" w:rsidRDefault="0015066D">
      <w:pPr>
        <w:ind w:firstLine="480"/>
      </w:pPr>
    </w:p>
    <w:p w:rsidR="0015066D" w:rsidRDefault="00180D6D">
      <w:pPr>
        <w:pStyle w:val="3"/>
      </w:pPr>
      <w:r>
        <w:rPr>
          <w:rFonts w:hint="eastAsia"/>
        </w:rPr>
        <w:t>错误码和错误消息说明</w:t>
      </w:r>
    </w:p>
    <w:tbl>
      <w:tblPr>
        <w:tblStyle w:val="a8"/>
        <w:tblW w:w="8505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1134"/>
        <w:gridCol w:w="2410"/>
        <w:gridCol w:w="4961"/>
      </w:tblGrid>
      <w:tr w:rsidR="0015066D">
        <w:tc>
          <w:tcPr>
            <w:tcW w:w="1134" w:type="dxa"/>
          </w:tcPr>
          <w:p w:rsidR="0015066D" w:rsidRDefault="00180D6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错误码</w:t>
            </w:r>
          </w:p>
        </w:tc>
        <w:tc>
          <w:tcPr>
            <w:tcW w:w="2410" w:type="dxa"/>
          </w:tcPr>
          <w:p w:rsidR="0015066D" w:rsidRDefault="00180D6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错误消息</w:t>
            </w:r>
          </w:p>
        </w:tc>
        <w:tc>
          <w:tcPr>
            <w:tcW w:w="4961" w:type="dxa"/>
          </w:tcPr>
          <w:p w:rsidR="0015066D" w:rsidRDefault="00180D6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解释</w:t>
            </w:r>
          </w:p>
        </w:tc>
      </w:tr>
      <w:tr w:rsidR="0015066D">
        <w:tc>
          <w:tcPr>
            <w:tcW w:w="1134" w:type="dxa"/>
            <w:vAlign w:val="center"/>
          </w:tcPr>
          <w:p w:rsidR="0015066D" w:rsidRDefault="00180D6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2410" w:type="dxa"/>
          </w:tcPr>
          <w:p w:rsidR="0015066D" w:rsidRDefault="00180D6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发送成功</w:t>
            </w:r>
          </w:p>
        </w:tc>
        <w:tc>
          <w:tcPr>
            <w:tcW w:w="4961" w:type="dxa"/>
          </w:tcPr>
          <w:p w:rsidR="0015066D" w:rsidRDefault="00180D6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发送成功，用户已收到短信</w:t>
            </w:r>
          </w:p>
        </w:tc>
      </w:tr>
      <w:tr w:rsidR="0015066D">
        <w:tc>
          <w:tcPr>
            <w:tcW w:w="1134" w:type="dxa"/>
            <w:vAlign w:val="center"/>
          </w:tcPr>
          <w:p w:rsidR="0015066D" w:rsidRDefault="00180D6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301</w:t>
            </w:r>
          </w:p>
        </w:tc>
        <w:tc>
          <w:tcPr>
            <w:tcW w:w="2410" w:type="dxa"/>
          </w:tcPr>
          <w:p w:rsidR="0015066D" w:rsidRDefault="00180D6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调用短信服务失败</w:t>
            </w:r>
          </w:p>
        </w:tc>
        <w:tc>
          <w:tcPr>
            <w:tcW w:w="4961" w:type="dxa"/>
          </w:tcPr>
          <w:p w:rsidR="0015066D" w:rsidRDefault="00180D6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调用短信发送服务时出现错误</w:t>
            </w:r>
          </w:p>
        </w:tc>
      </w:tr>
      <w:tr w:rsidR="0015066D">
        <w:tc>
          <w:tcPr>
            <w:tcW w:w="1134" w:type="dxa"/>
            <w:vAlign w:val="center"/>
          </w:tcPr>
          <w:p w:rsidR="0015066D" w:rsidRDefault="00180D6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302</w:t>
            </w:r>
          </w:p>
        </w:tc>
        <w:tc>
          <w:tcPr>
            <w:tcW w:w="2410" w:type="dxa"/>
          </w:tcPr>
          <w:p w:rsidR="0015066D" w:rsidRDefault="00180D6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用户没有设置手机号</w:t>
            </w:r>
          </w:p>
        </w:tc>
        <w:tc>
          <w:tcPr>
            <w:tcW w:w="4961" w:type="dxa"/>
          </w:tcPr>
          <w:p w:rsidR="0015066D" w:rsidRDefault="00180D6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找到了用户，但是用户未设置手机号码</w:t>
            </w:r>
          </w:p>
        </w:tc>
      </w:tr>
      <w:tr w:rsidR="0015066D">
        <w:tc>
          <w:tcPr>
            <w:tcW w:w="1134" w:type="dxa"/>
            <w:vAlign w:val="center"/>
          </w:tcPr>
          <w:p w:rsidR="0015066D" w:rsidRDefault="00180D6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303</w:t>
            </w:r>
          </w:p>
        </w:tc>
        <w:tc>
          <w:tcPr>
            <w:tcW w:w="2410" w:type="dxa"/>
          </w:tcPr>
          <w:p w:rsidR="0015066D" w:rsidRDefault="00180D6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发送短信间隔过短</w:t>
            </w:r>
          </w:p>
        </w:tc>
        <w:tc>
          <w:tcPr>
            <w:tcW w:w="4961" w:type="dxa"/>
          </w:tcPr>
          <w:p w:rsidR="0015066D" w:rsidRDefault="00180D6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在发送短信的冷却时间内再次尝试发送短信</w:t>
            </w:r>
          </w:p>
        </w:tc>
      </w:tr>
      <w:tr w:rsidR="0015066D">
        <w:tc>
          <w:tcPr>
            <w:tcW w:w="1134" w:type="dxa"/>
            <w:vAlign w:val="center"/>
          </w:tcPr>
          <w:p w:rsidR="0015066D" w:rsidRDefault="00180D6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304</w:t>
            </w:r>
          </w:p>
        </w:tc>
        <w:tc>
          <w:tcPr>
            <w:tcW w:w="2410" w:type="dxa"/>
          </w:tcPr>
          <w:p w:rsidR="0015066D" w:rsidRDefault="00180D6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用户不存在</w:t>
            </w:r>
          </w:p>
        </w:tc>
        <w:tc>
          <w:tcPr>
            <w:tcW w:w="4961" w:type="dxa"/>
          </w:tcPr>
          <w:p w:rsidR="0015066D" w:rsidRDefault="00180D6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根据传入的用户名无法找到该用户</w:t>
            </w:r>
          </w:p>
        </w:tc>
      </w:tr>
    </w:tbl>
    <w:p w:rsidR="0015066D" w:rsidRDefault="0015066D"/>
    <w:p w:rsidR="0015066D" w:rsidRDefault="00180D6D">
      <w:pPr>
        <w:pStyle w:val="1"/>
      </w:pPr>
      <w:r>
        <w:rPr>
          <w:rFonts w:hint="eastAsia"/>
        </w:rPr>
        <w:t>应用退出流程</w:t>
      </w:r>
    </w:p>
    <w:p w:rsidR="0015066D" w:rsidRDefault="00180D6D">
      <w:pPr>
        <w:ind w:firstLine="480"/>
      </w:pPr>
      <w:r>
        <w:rPr>
          <w:rFonts w:hint="eastAsia"/>
        </w:rPr>
        <w:t>全局退出所有应用</w:t>
      </w:r>
    </w:p>
    <w:p w:rsidR="0015066D" w:rsidRDefault="00180D6D">
      <w:pPr>
        <w:ind w:firstLine="480"/>
      </w:pPr>
      <w:r>
        <w:rPr>
          <w:rFonts w:hint="eastAsia"/>
        </w:rPr>
        <w:t>全局退出</w:t>
      </w:r>
      <w:r>
        <w:t>所有应用流程如下：</w:t>
      </w:r>
    </w:p>
    <w:p w:rsidR="0015066D" w:rsidRDefault="00180D6D">
      <w:pPr>
        <w:ind w:firstLine="480"/>
      </w:pPr>
      <w:r>
        <w:rPr>
          <w:noProof/>
        </w:rPr>
        <w:drawing>
          <wp:inline distT="0" distB="0" distL="0" distR="0">
            <wp:extent cx="5145405" cy="152146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5405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066D" w:rsidRDefault="00180D6D">
      <w:pPr>
        <w:ind w:firstLine="480"/>
      </w:pPr>
      <w:r>
        <w:rPr>
          <w:rFonts w:hint="eastAsia"/>
        </w:rPr>
        <w:t>应用系统</w:t>
      </w:r>
      <w:r>
        <w:t>请求</w:t>
      </w:r>
      <w:r>
        <w:rPr>
          <w:rFonts w:hint="eastAsia"/>
        </w:rPr>
        <w:t>认证中心</w:t>
      </w:r>
      <w:r>
        <w:t>全局退出</w:t>
      </w:r>
      <w:r>
        <w:t>URL</w:t>
      </w:r>
      <w:r>
        <w:rPr>
          <w:rFonts w:hint="eastAsia"/>
        </w:rPr>
        <w:t>，认证中心销毁</w:t>
      </w:r>
      <w:r>
        <w:t>用户全局会话，并调用应用</w:t>
      </w:r>
      <w:r>
        <w:rPr>
          <w:rFonts w:hint="eastAsia"/>
        </w:rPr>
        <w:t>销毁</w:t>
      </w:r>
      <w:r>
        <w:t>会话</w:t>
      </w:r>
      <w:r>
        <w:t>URL</w:t>
      </w:r>
      <w:r>
        <w:t>，销毁</w:t>
      </w:r>
      <w:r>
        <w:rPr>
          <w:rFonts w:hint="eastAsia"/>
        </w:rPr>
        <w:t>应用</w:t>
      </w:r>
      <w:r>
        <w:t>系统会话</w:t>
      </w:r>
      <w:r>
        <w:rPr>
          <w:rFonts w:hint="eastAsia"/>
        </w:rPr>
        <w:t>；</w:t>
      </w:r>
    </w:p>
    <w:tbl>
      <w:tblPr>
        <w:tblW w:w="85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701"/>
        <w:gridCol w:w="1843"/>
        <w:gridCol w:w="3742"/>
      </w:tblGrid>
      <w:tr w:rsidR="0015066D">
        <w:trPr>
          <w:jc w:val="center"/>
        </w:trPr>
        <w:tc>
          <w:tcPr>
            <w:tcW w:w="1242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接口名</w:t>
            </w:r>
          </w:p>
        </w:tc>
        <w:tc>
          <w:tcPr>
            <w:tcW w:w="7286" w:type="dxa"/>
            <w:gridSpan w:val="3"/>
            <w:shd w:val="clear" w:color="auto" w:fill="auto"/>
          </w:tcPr>
          <w:p w:rsidR="0015066D" w:rsidRDefault="00180D6D">
            <w:pPr>
              <w:ind w:firstLine="480"/>
            </w:pPr>
            <w:r>
              <w:t>logout</w:t>
            </w:r>
          </w:p>
        </w:tc>
      </w:tr>
      <w:tr w:rsidR="0015066D">
        <w:trPr>
          <w:trHeight w:val="297"/>
          <w:jc w:val="center"/>
        </w:trPr>
        <w:tc>
          <w:tcPr>
            <w:tcW w:w="1242" w:type="dxa"/>
            <w:vMerge w:val="restart"/>
            <w:shd w:val="clear" w:color="auto" w:fill="auto"/>
          </w:tcPr>
          <w:p w:rsidR="0015066D" w:rsidRDefault="00180D6D">
            <w:r>
              <w:rPr>
                <w:rFonts w:hint="eastAsia"/>
              </w:rPr>
              <w:t>参数</w:t>
            </w:r>
          </w:p>
        </w:tc>
        <w:tc>
          <w:tcPr>
            <w:tcW w:w="1701" w:type="dxa"/>
            <w:shd w:val="clear" w:color="auto" w:fill="auto"/>
          </w:tcPr>
          <w:p w:rsidR="0015066D" w:rsidRDefault="00180D6D">
            <w:pPr>
              <w:ind w:firstLine="480"/>
            </w:pPr>
            <w:r>
              <w:rPr>
                <w:rFonts w:hint="eastAsia"/>
              </w:rPr>
              <w:t>参数名</w:t>
            </w:r>
          </w:p>
        </w:tc>
        <w:tc>
          <w:tcPr>
            <w:tcW w:w="1843" w:type="dxa"/>
            <w:shd w:val="clear" w:color="auto" w:fill="auto"/>
          </w:tcPr>
          <w:p w:rsidR="0015066D" w:rsidRDefault="00180D6D">
            <w:pPr>
              <w:ind w:firstLineChars="83" w:firstLine="199"/>
            </w:pPr>
            <w:r>
              <w:rPr>
                <w:rFonts w:hint="eastAsia"/>
              </w:rPr>
              <w:t>中文说明</w:t>
            </w:r>
          </w:p>
        </w:tc>
        <w:tc>
          <w:tcPr>
            <w:tcW w:w="3742" w:type="dxa"/>
            <w:shd w:val="clear" w:color="auto" w:fill="auto"/>
          </w:tcPr>
          <w:p w:rsidR="0015066D" w:rsidRDefault="00180D6D">
            <w:pPr>
              <w:ind w:firstLine="480"/>
            </w:pPr>
            <w:r>
              <w:rPr>
                <w:rFonts w:hint="eastAsia"/>
              </w:rPr>
              <w:t>描述</w:t>
            </w:r>
          </w:p>
        </w:tc>
      </w:tr>
      <w:tr w:rsidR="0015066D">
        <w:trPr>
          <w:trHeight w:val="297"/>
          <w:jc w:val="center"/>
        </w:trPr>
        <w:tc>
          <w:tcPr>
            <w:tcW w:w="1242" w:type="dxa"/>
            <w:vMerge/>
            <w:shd w:val="clear" w:color="auto" w:fill="auto"/>
          </w:tcPr>
          <w:p w:rsidR="0015066D" w:rsidRDefault="0015066D">
            <w:pPr>
              <w:ind w:firstLine="480"/>
            </w:pPr>
          </w:p>
        </w:tc>
        <w:tc>
          <w:tcPr>
            <w:tcW w:w="1701" w:type="dxa"/>
            <w:shd w:val="clear" w:color="auto" w:fill="auto"/>
          </w:tcPr>
          <w:p w:rsidR="0015066D" w:rsidRDefault="00180D6D">
            <w:proofErr w:type="spellStart"/>
            <w:r>
              <w:t>redirectToLogin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是否重定向到登录界面</w:t>
            </w:r>
          </w:p>
        </w:tc>
        <w:tc>
          <w:tcPr>
            <w:tcW w:w="3742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为重定向登录界面</w:t>
            </w:r>
          </w:p>
          <w:p w:rsidR="0015066D" w:rsidRDefault="00180D6D">
            <w:r>
              <w:rPr>
                <w:rFonts w:hint="eastAsia"/>
              </w:rPr>
              <w:t>false</w:t>
            </w:r>
            <w:r>
              <w:rPr>
                <w:rFonts w:hint="eastAsia"/>
              </w:rPr>
              <w:t>为跳转到退出界面</w:t>
            </w:r>
          </w:p>
        </w:tc>
      </w:tr>
      <w:tr w:rsidR="0015066D">
        <w:trPr>
          <w:trHeight w:val="297"/>
          <w:jc w:val="center"/>
        </w:trPr>
        <w:tc>
          <w:tcPr>
            <w:tcW w:w="1242" w:type="dxa"/>
            <w:vMerge/>
            <w:shd w:val="clear" w:color="auto" w:fill="auto"/>
          </w:tcPr>
          <w:p w:rsidR="0015066D" w:rsidRDefault="0015066D">
            <w:pPr>
              <w:ind w:firstLine="480"/>
            </w:pPr>
          </w:p>
        </w:tc>
        <w:tc>
          <w:tcPr>
            <w:tcW w:w="1701" w:type="dxa"/>
            <w:shd w:val="clear" w:color="auto" w:fill="auto"/>
          </w:tcPr>
          <w:p w:rsidR="0015066D" w:rsidRDefault="00180D6D">
            <w:proofErr w:type="spellStart"/>
            <w:r>
              <w:t>entityID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应用标识</w:t>
            </w:r>
          </w:p>
        </w:tc>
        <w:tc>
          <w:tcPr>
            <w:tcW w:w="3742" w:type="dxa"/>
            <w:shd w:val="clear" w:color="auto" w:fill="auto"/>
          </w:tcPr>
          <w:p w:rsidR="0015066D" w:rsidRDefault="0015066D">
            <w:pPr>
              <w:ind w:firstLine="480"/>
            </w:pPr>
          </w:p>
        </w:tc>
      </w:tr>
      <w:tr w:rsidR="0015066D">
        <w:trPr>
          <w:trHeight w:val="297"/>
          <w:jc w:val="center"/>
        </w:trPr>
        <w:tc>
          <w:tcPr>
            <w:tcW w:w="1242" w:type="dxa"/>
            <w:vMerge/>
            <w:shd w:val="clear" w:color="auto" w:fill="auto"/>
          </w:tcPr>
          <w:p w:rsidR="0015066D" w:rsidRDefault="0015066D">
            <w:pPr>
              <w:ind w:firstLine="480"/>
            </w:pPr>
          </w:p>
        </w:tc>
        <w:tc>
          <w:tcPr>
            <w:tcW w:w="1701" w:type="dxa"/>
            <w:shd w:val="clear" w:color="auto" w:fill="auto"/>
          </w:tcPr>
          <w:p w:rsidR="0015066D" w:rsidRDefault="00180D6D">
            <w:proofErr w:type="spellStart"/>
            <w:r>
              <w:t>redirctToUr</w:t>
            </w:r>
            <w:r>
              <w:rPr>
                <w:rFonts w:hint="eastAsia"/>
              </w:rPr>
              <w:t>l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应用登录界面地址</w:t>
            </w:r>
          </w:p>
        </w:tc>
        <w:tc>
          <w:tcPr>
            <w:tcW w:w="3742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应用退出时所重定向的登录地址</w:t>
            </w:r>
          </w:p>
          <w:p w:rsidR="0015066D" w:rsidRDefault="00180D6D">
            <w:r>
              <w:rPr>
                <w:rFonts w:hint="eastAsia"/>
              </w:rPr>
              <w:t>注</w:t>
            </w:r>
            <w:r>
              <w:rPr>
                <w:rFonts w:hint="eastAsia"/>
              </w:rPr>
              <w:t>:</w:t>
            </w:r>
            <w:proofErr w:type="spellStart"/>
            <w:r>
              <w:rPr>
                <w:rFonts w:hint="eastAsia"/>
              </w:rPr>
              <w:t>url</w:t>
            </w:r>
            <w:proofErr w:type="spellEnd"/>
            <w:r>
              <w:rPr>
                <w:rFonts w:hint="eastAsia"/>
              </w:rPr>
              <w:t>必须为一个完整有效的地址</w:t>
            </w:r>
          </w:p>
        </w:tc>
      </w:tr>
      <w:tr w:rsidR="0015066D">
        <w:trPr>
          <w:jc w:val="center"/>
        </w:trPr>
        <w:tc>
          <w:tcPr>
            <w:tcW w:w="1242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处理逻辑</w:t>
            </w:r>
          </w:p>
        </w:tc>
        <w:tc>
          <w:tcPr>
            <w:tcW w:w="7286" w:type="dxa"/>
            <w:gridSpan w:val="3"/>
            <w:shd w:val="clear" w:color="auto" w:fill="auto"/>
          </w:tcPr>
          <w:p w:rsidR="0015066D" w:rsidRDefault="00180D6D">
            <w:pPr>
              <w:ind w:firstLine="480"/>
            </w:pPr>
            <w:r>
              <w:rPr>
                <w:rFonts w:hint="eastAsia"/>
              </w:rPr>
              <w:t>判断参数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>根据以上判断、验证及认证结果返回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数据</w:t>
            </w:r>
          </w:p>
        </w:tc>
      </w:tr>
      <w:tr w:rsidR="0015066D">
        <w:trPr>
          <w:jc w:val="center"/>
        </w:trPr>
        <w:tc>
          <w:tcPr>
            <w:tcW w:w="1242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返回值</w:t>
            </w:r>
          </w:p>
        </w:tc>
        <w:tc>
          <w:tcPr>
            <w:tcW w:w="7286" w:type="dxa"/>
            <w:gridSpan w:val="3"/>
            <w:shd w:val="clear" w:color="auto" w:fill="auto"/>
          </w:tcPr>
          <w:p w:rsidR="0015066D" w:rsidRDefault="00180D6D">
            <w:pPr>
              <w:ind w:firstLine="480"/>
            </w:pPr>
            <w:r>
              <w:rPr>
                <w:rFonts w:hint="eastAsia"/>
              </w:rPr>
              <w:t>类型：</w:t>
            </w:r>
            <w:r>
              <w:t>String</w:t>
            </w:r>
            <w:r>
              <w:rPr>
                <w:rFonts w:hint="eastAsia"/>
              </w:rPr>
              <w:t>，即：以</w:t>
            </w:r>
            <w:r>
              <w:t>JSON</w:t>
            </w:r>
            <w:r>
              <w:rPr>
                <w:rFonts w:hint="eastAsia"/>
              </w:rPr>
              <w:t>格式返回角色数据集</w:t>
            </w:r>
          </w:p>
          <w:p w:rsidR="0015066D" w:rsidRDefault="00180D6D">
            <w:pPr>
              <w:ind w:firstLine="480"/>
            </w:pPr>
            <w:r>
              <w:rPr>
                <w:rFonts w:hint="eastAsia"/>
              </w:rPr>
              <w:t>无</w:t>
            </w:r>
          </w:p>
        </w:tc>
      </w:tr>
      <w:tr w:rsidR="0015066D">
        <w:trPr>
          <w:jc w:val="center"/>
        </w:trPr>
        <w:tc>
          <w:tcPr>
            <w:tcW w:w="1242" w:type="dxa"/>
            <w:shd w:val="clear" w:color="auto" w:fill="auto"/>
          </w:tcPr>
          <w:p w:rsidR="0015066D" w:rsidRDefault="00180D6D">
            <w:r>
              <w:t>URL Path</w:t>
            </w:r>
          </w:p>
        </w:tc>
        <w:tc>
          <w:tcPr>
            <w:tcW w:w="7286" w:type="dxa"/>
            <w:gridSpan w:val="3"/>
            <w:shd w:val="clear" w:color="auto" w:fill="auto"/>
          </w:tcPr>
          <w:p w:rsidR="0015066D" w:rsidRDefault="00D03561">
            <w:pPr>
              <w:ind w:firstLine="480"/>
            </w:pPr>
            <w:hyperlink r:id="rId13" w:history="1">
              <w:r w:rsidR="00180D6D">
                <w:t>https://</w:t>
              </w:r>
              <w:r w:rsidR="00180D6D">
                <w:rPr>
                  <w:rFonts w:hint="eastAsia"/>
                </w:rPr>
                <w:t>idp</w:t>
              </w:r>
            </w:hyperlink>
            <w:r w:rsidR="00180D6D">
              <w:rPr>
                <w:rFonts w:hint="eastAsia"/>
              </w:rPr>
              <w:t>接口域名</w:t>
            </w:r>
            <w:r w:rsidR="00180D6D">
              <w:t>/</w:t>
            </w:r>
            <w:proofErr w:type="spellStart"/>
            <w:r w:rsidR="00180D6D">
              <w:t>idp</w:t>
            </w:r>
            <w:proofErr w:type="spellEnd"/>
            <w:r w:rsidR="00180D6D">
              <w:t>/profile/SAML2/Redirect/GLO</w:t>
            </w:r>
          </w:p>
        </w:tc>
      </w:tr>
      <w:tr w:rsidR="0015066D">
        <w:trPr>
          <w:jc w:val="center"/>
        </w:trPr>
        <w:tc>
          <w:tcPr>
            <w:tcW w:w="1242" w:type="dxa"/>
            <w:shd w:val="clear" w:color="auto" w:fill="auto"/>
          </w:tcPr>
          <w:p w:rsidR="0015066D" w:rsidRDefault="00180D6D">
            <w:r>
              <w:rPr>
                <w:rFonts w:hint="eastAsia"/>
              </w:rPr>
              <w:t>请求类型</w:t>
            </w:r>
          </w:p>
        </w:tc>
        <w:tc>
          <w:tcPr>
            <w:tcW w:w="7286" w:type="dxa"/>
            <w:gridSpan w:val="3"/>
            <w:shd w:val="clear" w:color="auto" w:fill="auto"/>
          </w:tcPr>
          <w:p w:rsidR="0015066D" w:rsidRDefault="00180D6D">
            <w:pPr>
              <w:ind w:firstLine="480"/>
            </w:pPr>
            <w:r>
              <w:rPr>
                <w:rFonts w:hint="eastAsia"/>
              </w:rPr>
              <w:t>POST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GET</w:t>
            </w:r>
          </w:p>
        </w:tc>
      </w:tr>
    </w:tbl>
    <w:p w:rsidR="0015066D" w:rsidRDefault="00180D6D">
      <w:pPr>
        <w:pStyle w:val="1"/>
      </w:pPr>
      <w:r>
        <w:lastRenderedPageBreak/>
        <w:t>接口调用注意事项</w:t>
      </w:r>
    </w:p>
    <w:p w:rsidR="0015066D" w:rsidRDefault="00180D6D">
      <w:pPr>
        <w:pStyle w:val="2"/>
      </w:pPr>
      <w:proofErr w:type="spellStart"/>
      <w:r>
        <w:t>urlEncode</w:t>
      </w:r>
      <w:proofErr w:type="spellEnd"/>
      <w:r>
        <w:rPr>
          <w:rFonts w:hint="eastAsia"/>
        </w:rPr>
        <w:t>编码</w:t>
      </w:r>
    </w:p>
    <w:p w:rsidR="0015066D" w:rsidRDefault="00180D6D">
      <w:pPr>
        <w:ind w:firstLine="480"/>
      </w:pPr>
      <w:r>
        <w:rPr>
          <w:rFonts w:hint="eastAsia"/>
        </w:rPr>
        <w:t>由于</w:t>
      </w:r>
      <w:r>
        <w:t>HTTP URL</w:t>
      </w:r>
      <w:r>
        <w:rPr>
          <w:rFonts w:hint="eastAsia"/>
        </w:rPr>
        <w:t>自身限制，无论</w:t>
      </w:r>
      <w:r>
        <w:t>REST</w:t>
      </w:r>
      <w:r>
        <w:rPr>
          <w:rFonts w:hint="eastAsia"/>
        </w:rPr>
        <w:t>接口还是认证辅助接口，传入的参数</w:t>
      </w:r>
      <w:proofErr w:type="gramStart"/>
      <w:r>
        <w:rPr>
          <w:rFonts w:hint="eastAsia"/>
        </w:rPr>
        <w:t>值如果</w:t>
      </w:r>
      <w:proofErr w:type="gramEnd"/>
      <w:r>
        <w:rPr>
          <w:rFonts w:hint="eastAsia"/>
        </w:rPr>
        <w:t>包含例如</w:t>
      </w:r>
      <w:proofErr w:type="gramStart"/>
      <w:r>
        <w:t>”</w:t>
      </w:r>
      <w:proofErr w:type="gramEnd"/>
      <w:r>
        <w:t>%</w:t>
      </w:r>
      <w:proofErr w:type="gramStart"/>
      <w:r>
        <w:t>”</w:t>
      </w:r>
      <w:proofErr w:type="gramEnd"/>
      <w:r>
        <w:rPr>
          <w:rFonts w:hint="eastAsia"/>
        </w:rPr>
        <w:t>、</w:t>
      </w:r>
      <w:proofErr w:type="gramStart"/>
      <w:r>
        <w:t>”</w:t>
      </w:r>
      <w:proofErr w:type="gramEnd"/>
      <w:r>
        <w:t>&amp;</w:t>
      </w:r>
      <w:proofErr w:type="gramStart"/>
      <w:r>
        <w:t>”</w:t>
      </w:r>
      <w:proofErr w:type="gramEnd"/>
      <w:r>
        <w:rPr>
          <w:rFonts w:hint="eastAsia"/>
        </w:rPr>
        <w:t>、</w:t>
      </w:r>
      <w:proofErr w:type="gramStart"/>
      <w:r>
        <w:t>”</w:t>
      </w:r>
      <w:proofErr w:type="gramEnd"/>
      <w:r>
        <w:t xml:space="preserve"> </w:t>
      </w:r>
      <w:proofErr w:type="gramStart"/>
      <w:r>
        <w:t>”</w:t>
      </w:r>
      <w:proofErr w:type="gramEnd"/>
      <w:r>
        <w:rPr>
          <w:rFonts w:hint="eastAsia"/>
        </w:rPr>
        <w:t>、</w:t>
      </w:r>
      <w:proofErr w:type="gramStart"/>
      <w:r>
        <w:t>”</w:t>
      </w:r>
      <w:proofErr w:type="gramEnd"/>
      <w:r>
        <w:t>=</w:t>
      </w:r>
      <w:proofErr w:type="gramStart"/>
      <w:r>
        <w:t>”</w:t>
      </w:r>
      <w:proofErr w:type="gramEnd"/>
      <w:r>
        <w:rPr>
          <w:rFonts w:hint="eastAsia"/>
        </w:rPr>
        <w:t>等特殊字符或中文时，需要先作</w:t>
      </w:r>
      <w:proofErr w:type="spellStart"/>
      <w:r>
        <w:t>urlEncode</w:t>
      </w:r>
      <w:proofErr w:type="spellEnd"/>
      <w:r>
        <w:rPr>
          <w:rFonts w:hint="eastAsia"/>
        </w:rPr>
        <w:t>编码。推荐所有</w:t>
      </w:r>
      <w:proofErr w:type="gramStart"/>
      <w:r>
        <w:rPr>
          <w:rFonts w:hint="eastAsia"/>
        </w:rPr>
        <w:t>参数值先都</w:t>
      </w:r>
      <w:proofErr w:type="gramEnd"/>
      <w:r>
        <w:rPr>
          <w:rFonts w:hint="eastAsia"/>
        </w:rPr>
        <w:t>作</w:t>
      </w:r>
      <w:proofErr w:type="spellStart"/>
      <w:r>
        <w:t>urlEncode</w:t>
      </w:r>
      <w:proofErr w:type="spellEnd"/>
      <w:proofErr w:type="gramStart"/>
      <w:r>
        <w:rPr>
          <w:rFonts w:hint="eastAsia"/>
        </w:rPr>
        <w:t>编码再</w:t>
      </w:r>
      <w:proofErr w:type="gramEnd"/>
      <w:r>
        <w:rPr>
          <w:rFonts w:hint="eastAsia"/>
        </w:rPr>
        <w:t>调用接口传入。</w:t>
      </w:r>
    </w:p>
    <w:p w:rsidR="0015066D" w:rsidRDefault="00180D6D">
      <w:pPr>
        <w:pStyle w:val="2"/>
      </w:pPr>
      <w:r>
        <w:t>HTTPS</w:t>
      </w:r>
      <w:r>
        <w:rPr>
          <w:rFonts w:hint="eastAsia"/>
        </w:rPr>
        <w:t>安全协议</w:t>
      </w:r>
    </w:p>
    <w:p w:rsidR="0015066D" w:rsidRDefault="00180D6D">
      <w:pPr>
        <w:ind w:firstLine="480"/>
      </w:pPr>
      <w:r>
        <w:t>REST</w:t>
      </w:r>
      <w:r>
        <w:rPr>
          <w:rFonts w:hint="eastAsia"/>
        </w:rPr>
        <w:t>接口以及认证辅助接口说明、例子默认都采用</w:t>
      </w:r>
      <w:r>
        <w:t>HTTP</w:t>
      </w:r>
      <w:r>
        <w:rPr>
          <w:rFonts w:hint="eastAsia"/>
        </w:rPr>
        <w:t>协议，为增加安全性，实际部署时支持</w:t>
      </w:r>
      <w:r>
        <w:t>HTTPS</w:t>
      </w:r>
      <w:r>
        <w:rPr>
          <w:rFonts w:hint="eastAsia"/>
        </w:rPr>
        <w:t>协议。当采用</w:t>
      </w:r>
      <w:r>
        <w:t>HTTPS</w:t>
      </w:r>
      <w:r>
        <w:rPr>
          <w:rFonts w:hint="eastAsia"/>
        </w:rPr>
        <w:t>协议时，需要在应用服务器上信任</w:t>
      </w:r>
      <w:r>
        <w:t>D</w:t>
      </w:r>
      <w:r>
        <w:rPr>
          <w:rFonts w:hint="eastAsia"/>
        </w:rPr>
        <w:t>N</w:t>
      </w:r>
      <w:r>
        <w:t>S</w:t>
      </w:r>
      <w:r>
        <w:rPr>
          <w:rFonts w:hint="eastAsia"/>
        </w:rPr>
        <w:t>、</w:t>
      </w:r>
      <w:r>
        <w:t>IDP</w:t>
      </w:r>
      <w:r>
        <w:rPr>
          <w:rFonts w:hint="eastAsia"/>
        </w:rPr>
        <w:t>的服务器证书。</w:t>
      </w:r>
    </w:p>
    <w:p w:rsidR="0015066D" w:rsidRDefault="0015066D">
      <w:pPr>
        <w:ind w:firstLine="480"/>
      </w:pPr>
    </w:p>
    <w:sectPr w:rsidR="0015066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080" w:bottom="1440" w:left="108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3561" w:rsidRDefault="00D03561">
      <w:pPr>
        <w:spacing w:after="0" w:line="240" w:lineRule="auto"/>
      </w:pPr>
      <w:r>
        <w:separator/>
      </w:r>
    </w:p>
  </w:endnote>
  <w:endnote w:type="continuationSeparator" w:id="0">
    <w:p w:rsidR="00D03561" w:rsidRDefault="00D03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066D" w:rsidRDefault="0015066D">
    <w:pPr>
      <w:ind w:firstLine="48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066D" w:rsidRDefault="0015066D">
    <w:pPr>
      <w:ind w:firstLine="48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066D" w:rsidRDefault="0015066D">
    <w:pPr>
      <w:ind w:firstLine="48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3561" w:rsidRDefault="00D03561">
      <w:pPr>
        <w:spacing w:after="0" w:line="240" w:lineRule="auto"/>
      </w:pPr>
      <w:r>
        <w:separator/>
      </w:r>
    </w:p>
  </w:footnote>
  <w:footnote w:type="continuationSeparator" w:id="0">
    <w:p w:rsidR="00D03561" w:rsidRDefault="00D035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066D" w:rsidRDefault="0015066D">
    <w:pPr>
      <w:ind w:firstLine="48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066D" w:rsidRDefault="0015066D">
    <w:pPr>
      <w:ind w:firstLine="48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066D" w:rsidRDefault="0015066D">
    <w:pPr>
      <w:ind w:firstLine="4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32101"/>
    <w:multiLevelType w:val="multilevel"/>
    <w:tmpl w:val="06C32101"/>
    <w:lvl w:ilvl="0">
      <w:start w:val="1"/>
      <w:numFmt w:val="decimal"/>
      <w:lvlText w:val="%1."/>
      <w:lvlJc w:val="left"/>
      <w:pPr>
        <w:ind w:left="845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5" w:hanging="420"/>
      </w:pPr>
    </w:lvl>
    <w:lvl w:ilvl="2">
      <w:start w:val="1"/>
      <w:numFmt w:val="lowerRoman"/>
      <w:lvlText w:val="%3."/>
      <w:lvlJc w:val="right"/>
      <w:pPr>
        <w:ind w:left="1685" w:hanging="420"/>
      </w:pPr>
    </w:lvl>
    <w:lvl w:ilvl="3">
      <w:start w:val="1"/>
      <w:numFmt w:val="decimal"/>
      <w:lvlText w:val="%4."/>
      <w:lvlJc w:val="left"/>
      <w:pPr>
        <w:ind w:left="2105" w:hanging="420"/>
      </w:pPr>
    </w:lvl>
    <w:lvl w:ilvl="4">
      <w:start w:val="1"/>
      <w:numFmt w:val="lowerLetter"/>
      <w:lvlText w:val="%5)"/>
      <w:lvlJc w:val="left"/>
      <w:pPr>
        <w:ind w:left="2525" w:hanging="420"/>
      </w:pPr>
    </w:lvl>
    <w:lvl w:ilvl="5">
      <w:start w:val="1"/>
      <w:numFmt w:val="lowerRoman"/>
      <w:lvlText w:val="%6."/>
      <w:lvlJc w:val="right"/>
      <w:pPr>
        <w:ind w:left="2945" w:hanging="420"/>
      </w:pPr>
    </w:lvl>
    <w:lvl w:ilvl="6">
      <w:start w:val="1"/>
      <w:numFmt w:val="decimal"/>
      <w:lvlText w:val="%7."/>
      <w:lvlJc w:val="left"/>
      <w:pPr>
        <w:ind w:left="3365" w:hanging="420"/>
      </w:pPr>
    </w:lvl>
    <w:lvl w:ilvl="7">
      <w:start w:val="1"/>
      <w:numFmt w:val="lowerLetter"/>
      <w:lvlText w:val="%8)"/>
      <w:lvlJc w:val="left"/>
      <w:pPr>
        <w:ind w:left="3785" w:hanging="420"/>
      </w:pPr>
    </w:lvl>
    <w:lvl w:ilvl="8">
      <w:start w:val="1"/>
      <w:numFmt w:val="lowerRoman"/>
      <w:lvlText w:val="%9."/>
      <w:lvlJc w:val="right"/>
      <w:pPr>
        <w:ind w:left="4205" w:hanging="420"/>
      </w:pPr>
    </w:lvl>
  </w:abstractNum>
  <w:abstractNum w:abstractNumId="1">
    <w:nsid w:val="36DB2413"/>
    <w:multiLevelType w:val="multilevel"/>
    <w:tmpl w:val="36DB2413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>
    <w:nsid w:val="3FB544C8"/>
    <w:multiLevelType w:val="multilevel"/>
    <w:tmpl w:val="3FB544C8"/>
    <w:lvl w:ilvl="0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5E12AC9"/>
    <w:multiLevelType w:val="multilevel"/>
    <w:tmpl w:val="65E12AC9"/>
    <w:lvl w:ilvl="0">
      <w:start w:val="1"/>
      <w:numFmt w:val="decimal"/>
      <w:lvlText w:val="%1."/>
      <w:lvlJc w:val="left"/>
      <w:pPr>
        <w:ind w:left="845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5" w:hanging="420"/>
      </w:pPr>
    </w:lvl>
    <w:lvl w:ilvl="2">
      <w:start w:val="1"/>
      <w:numFmt w:val="lowerRoman"/>
      <w:lvlText w:val="%3."/>
      <w:lvlJc w:val="right"/>
      <w:pPr>
        <w:ind w:left="1685" w:hanging="420"/>
      </w:pPr>
    </w:lvl>
    <w:lvl w:ilvl="3">
      <w:start w:val="1"/>
      <w:numFmt w:val="decimal"/>
      <w:lvlText w:val="%4."/>
      <w:lvlJc w:val="left"/>
      <w:pPr>
        <w:ind w:left="2105" w:hanging="420"/>
      </w:pPr>
    </w:lvl>
    <w:lvl w:ilvl="4">
      <w:start w:val="1"/>
      <w:numFmt w:val="lowerLetter"/>
      <w:lvlText w:val="%5)"/>
      <w:lvlJc w:val="left"/>
      <w:pPr>
        <w:ind w:left="2525" w:hanging="420"/>
      </w:pPr>
    </w:lvl>
    <w:lvl w:ilvl="5">
      <w:start w:val="1"/>
      <w:numFmt w:val="lowerRoman"/>
      <w:lvlText w:val="%6."/>
      <w:lvlJc w:val="right"/>
      <w:pPr>
        <w:ind w:left="2945" w:hanging="420"/>
      </w:pPr>
    </w:lvl>
    <w:lvl w:ilvl="6">
      <w:start w:val="1"/>
      <w:numFmt w:val="decimal"/>
      <w:lvlText w:val="%7."/>
      <w:lvlJc w:val="left"/>
      <w:pPr>
        <w:ind w:left="3365" w:hanging="420"/>
      </w:pPr>
    </w:lvl>
    <w:lvl w:ilvl="7">
      <w:start w:val="1"/>
      <w:numFmt w:val="lowerLetter"/>
      <w:lvlText w:val="%8)"/>
      <w:lvlJc w:val="left"/>
      <w:pPr>
        <w:ind w:left="3785" w:hanging="420"/>
      </w:pPr>
    </w:lvl>
    <w:lvl w:ilvl="8">
      <w:start w:val="1"/>
      <w:numFmt w:val="lowerRoman"/>
      <w:lvlText w:val="%9."/>
      <w:lvlJc w:val="right"/>
      <w:pPr>
        <w:ind w:left="4205" w:hanging="420"/>
      </w:pPr>
    </w:lvl>
  </w:abstractNum>
  <w:abstractNum w:abstractNumId="4">
    <w:nsid w:val="77524909"/>
    <w:multiLevelType w:val="multilevel"/>
    <w:tmpl w:val="77524909"/>
    <w:lvl w:ilvl="0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bordersDoNotSurroundHeader/>
  <w:bordersDoNotSurroundFooter/>
  <w:proofState w:spelling="clean" w:grammar="clean"/>
  <w:defaultTabStop w:val="420"/>
  <w:drawingGridHorizontalSpacing w:val="120"/>
  <w:drawingGridVerticalSpacing w:val="163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72A27"/>
    <w:rsid w:val="000121BE"/>
    <w:rsid w:val="0002318F"/>
    <w:rsid w:val="0002794A"/>
    <w:rsid w:val="0004361B"/>
    <w:rsid w:val="00063D10"/>
    <w:rsid w:val="0006428A"/>
    <w:rsid w:val="0006590D"/>
    <w:rsid w:val="00070306"/>
    <w:rsid w:val="0008170F"/>
    <w:rsid w:val="000C018C"/>
    <w:rsid w:val="000C09B7"/>
    <w:rsid w:val="000C245C"/>
    <w:rsid w:val="000D0766"/>
    <w:rsid w:val="000D6C86"/>
    <w:rsid w:val="000E0369"/>
    <w:rsid w:val="000E5289"/>
    <w:rsid w:val="000F26A9"/>
    <w:rsid w:val="00106451"/>
    <w:rsid w:val="00110175"/>
    <w:rsid w:val="0013305D"/>
    <w:rsid w:val="001339F4"/>
    <w:rsid w:val="00135F9A"/>
    <w:rsid w:val="00146C98"/>
    <w:rsid w:val="0015066D"/>
    <w:rsid w:val="00151120"/>
    <w:rsid w:val="00153FE8"/>
    <w:rsid w:val="00172A27"/>
    <w:rsid w:val="00180D6D"/>
    <w:rsid w:val="001C4DDE"/>
    <w:rsid w:val="001C5610"/>
    <w:rsid w:val="001D370E"/>
    <w:rsid w:val="001D3D15"/>
    <w:rsid w:val="001D7086"/>
    <w:rsid w:val="001F3C86"/>
    <w:rsid w:val="00203C1F"/>
    <w:rsid w:val="002158A0"/>
    <w:rsid w:val="002205AE"/>
    <w:rsid w:val="002218D2"/>
    <w:rsid w:val="00247F04"/>
    <w:rsid w:val="00254CC5"/>
    <w:rsid w:val="00260840"/>
    <w:rsid w:val="0026118E"/>
    <w:rsid w:val="002659D0"/>
    <w:rsid w:val="00266F4D"/>
    <w:rsid w:val="00276264"/>
    <w:rsid w:val="00276C4B"/>
    <w:rsid w:val="0029014D"/>
    <w:rsid w:val="00296677"/>
    <w:rsid w:val="002A1C8C"/>
    <w:rsid w:val="002B029B"/>
    <w:rsid w:val="002B0F83"/>
    <w:rsid w:val="002B29E8"/>
    <w:rsid w:val="002B41E4"/>
    <w:rsid w:val="002B70F8"/>
    <w:rsid w:val="002C47CA"/>
    <w:rsid w:val="002F34B2"/>
    <w:rsid w:val="00310EEA"/>
    <w:rsid w:val="003149BD"/>
    <w:rsid w:val="00332C50"/>
    <w:rsid w:val="00340346"/>
    <w:rsid w:val="00347BB3"/>
    <w:rsid w:val="00351B00"/>
    <w:rsid w:val="0036106F"/>
    <w:rsid w:val="003655C3"/>
    <w:rsid w:val="00374276"/>
    <w:rsid w:val="00375BC3"/>
    <w:rsid w:val="003771A3"/>
    <w:rsid w:val="0038256E"/>
    <w:rsid w:val="003A7082"/>
    <w:rsid w:val="003B3937"/>
    <w:rsid w:val="003C3DEA"/>
    <w:rsid w:val="003D1B7E"/>
    <w:rsid w:val="003D2ECA"/>
    <w:rsid w:val="003D7DA9"/>
    <w:rsid w:val="003E2C78"/>
    <w:rsid w:val="00413413"/>
    <w:rsid w:val="004205C9"/>
    <w:rsid w:val="004253B6"/>
    <w:rsid w:val="00431A6A"/>
    <w:rsid w:val="00434D18"/>
    <w:rsid w:val="004534D3"/>
    <w:rsid w:val="00453D34"/>
    <w:rsid w:val="004569F4"/>
    <w:rsid w:val="0046472E"/>
    <w:rsid w:val="00482D57"/>
    <w:rsid w:val="004A3DED"/>
    <w:rsid w:val="004A61BD"/>
    <w:rsid w:val="004A7279"/>
    <w:rsid w:val="004B5A41"/>
    <w:rsid w:val="004B65A9"/>
    <w:rsid w:val="004C2068"/>
    <w:rsid w:val="004C395C"/>
    <w:rsid w:val="004E452C"/>
    <w:rsid w:val="004E6D4F"/>
    <w:rsid w:val="004F6708"/>
    <w:rsid w:val="00501012"/>
    <w:rsid w:val="00505F42"/>
    <w:rsid w:val="005128A6"/>
    <w:rsid w:val="00521E21"/>
    <w:rsid w:val="005736AA"/>
    <w:rsid w:val="00573C3A"/>
    <w:rsid w:val="00581FB7"/>
    <w:rsid w:val="005836DB"/>
    <w:rsid w:val="0058452C"/>
    <w:rsid w:val="00587A6A"/>
    <w:rsid w:val="005A3953"/>
    <w:rsid w:val="005A7A8B"/>
    <w:rsid w:val="005B0A05"/>
    <w:rsid w:val="005C0A7C"/>
    <w:rsid w:val="005D292A"/>
    <w:rsid w:val="005D7C19"/>
    <w:rsid w:val="005F3763"/>
    <w:rsid w:val="0060625F"/>
    <w:rsid w:val="00610F96"/>
    <w:rsid w:val="00614090"/>
    <w:rsid w:val="006203E7"/>
    <w:rsid w:val="00623088"/>
    <w:rsid w:val="00630169"/>
    <w:rsid w:val="00635062"/>
    <w:rsid w:val="00647012"/>
    <w:rsid w:val="0067595B"/>
    <w:rsid w:val="00680831"/>
    <w:rsid w:val="0068115B"/>
    <w:rsid w:val="00696B66"/>
    <w:rsid w:val="006A0BB2"/>
    <w:rsid w:val="006A14B2"/>
    <w:rsid w:val="006A44ED"/>
    <w:rsid w:val="006A5CAB"/>
    <w:rsid w:val="006B02CC"/>
    <w:rsid w:val="006C6A50"/>
    <w:rsid w:val="006D316C"/>
    <w:rsid w:val="006F6AE9"/>
    <w:rsid w:val="00726D5C"/>
    <w:rsid w:val="0075776A"/>
    <w:rsid w:val="00767F38"/>
    <w:rsid w:val="007778DE"/>
    <w:rsid w:val="00786AE9"/>
    <w:rsid w:val="00787D26"/>
    <w:rsid w:val="0079755B"/>
    <w:rsid w:val="007A4683"/>
    <w:rsid w:val="007D0A28"/>
    <w:rsid w:val="007E10DF"/>
    <w:rsid w:val="007E51AC"/>
    <w:rsid w:val="00803DD2"/>
    <w:rsid w:val="00807DD9"/>
    <w:rsid w:val="008278E4"/>
    <w:rsid w:val="008279C1"/>
    <w:rsid w:val="00843D68"/>
    <w:rsid w:val="008619EE"/>
    <w:rsid w:val="00871255"/>
    <w:rsid w:val="00882752"/>
    <w:rsid w:val="00886350"/>
    <w:rsid w:val="00895621"/>
    <w:rsid w:val="008967C9"/>
    <w:rsid w:val="008C0768"/>
    <w:rsid w:val="008C387E"/>
    <w:rsid w:val="008D3E0D"/>
    <w:rsid w:val="008D6B25"/>
    <w:rsid w:val="008E782D"/>
    <w:rsid w:val="008F2888"/>
    <w:rsid w:val="008F6198"/>
    <w:rsid w:val="009108EC"/>
    <w:rsid w:val="00921D93"/>
    <w:rsid w:val="009343AB"/>
    <w:rsid w:val="00943826"/>
    <w:rsid w:val="009444B5"/>
    <w:rsid w:val="00951D9C"/>
    <w:rsid w:val="00961E2C"/>
    <w:rsid w:val="009709A7"/>
    <w:rsid w:val="00973FA6"/>
    <w:rsid w:val="00982A69"/>
    <w:rsid w:val="009945AF"/>
    <w:rsid w:val="009A4433"/>
    <w:rsid w:val="009D25BE"/>
    <w:rsid w:val="009E7865"/>
    <w:rsid w:val="00A029BA"/>
    <w:rsid w:val="00A074F6"/>
    <w:rsid w:val="00A10F80"/>
    <w:rsid w:val="00A40595"/>
    <w:rsid w:val="00A55221"/>
    <w:rsid w:val="00A859E2"/>
    <w:rsid w:val="00A95361"/>
    <w:rsid w:val="00A97A1E"/>
    <w:rsid w:val="00AB201D"/>
    <w:rsid w:val="00AC7B9C"/>
    <w:rsid w:val="00AE0A4C"/>
    <w:rsid w:val="00AE7710"/>
    <w:rsid w:val="00AF6067"/>
    <w:rsid w:val="00B1219E"/>
    <w:rsid w:val="00BA07C5"/>
    <w:rsid w:val="00BA1181"/>
    <w:rsid w:val="00BA1882"/>
    <w:rsid w:val="00BA3389"/>
    <w:rsid w:val="00BA7B92"/>
    <w:rsid w:val="00BB3C27"/>
    <w:rsid w:val="00BC0F46"/>
    <w:rsid w:val="00BC404D"/>
    <w:rsid w:val="00BD2BF5"/>
    <w:rsid w:val="00BD5594"/>
    <w:rsid w:val="00BE1833"/>
    <w:rsid w:val="00BE1C97"/>
    <w:rsid w:val="00BE3F9B"/>
    <w:rsid w:val="00C27E82"/>
    <w:rsid w:val="00C30416"/>
    <w:rsid w:val="00C44E2D"/>
    <w:rsid w:val="00C45109"/>
    <w:rsid w:val="00C62A50"/>
    <w:rsid w:val="00C664FF"/>
    <w:rsid w:val="00C73414"/>
    <w:rsid w:val="00CA77FC"/>
    <w:rsid w:val="00CB0A3C"/>
    <w:rsid w:val="00CC6D55"/>
    <w:rsid w:val="00CD4B66"/>
    <w:rsid w:val="00CE374C"/>
    <w:rsid w:val="00CE50FF"/>
    <w:rsid w:val="00CE63D0"/>
    <w:rsid w:val="00CF05F5"/>
    <w:rsid w:val="00CF65BC"/>
    <w:rsid w:val="00CF6D4F"/>
    <w:rsid w:val="00CF7018"/>
    <w:rsid w:val="00D03561"/>
    <w:rsid w:val="00D043E9"/>
    <w:rsid w:val="00D14409"/>
    <w:rsid w:val="00D161C7"/>
    <w:rsid w:val="00D42C2A"/>
    <w:rsid w:val="00D610FE"/>
    <w:rsid w:val="00D76EC7"/>
    <w:rsid w:val="00DB29D5"/>
    <w:rsid w:val="00DF263A"/>
    <w:rsid w:val="00E04001"/>
    <w:rsid w:val="00E065AE"/>
    <w:rsid w:val="00E0679F"/>
    <w:rsid w:val="00E1059D"/>
    <w:rsid w:val="00E202F4"/>
    <w:rsid w:val="00E4119F"/>
    <w:rsid w:val="00E41D08"/>
    <w:rsid w:val="00E63AAF"/>
    <w:rsid w:val="00E72E2B"/>
    <w:rsid w:val="00E949AD"/>
    <w:rsid w:val="00EB29D7"/>
    <w:rsid w:val="00EB50D2"/>
    <w:rsid w:val="00EC05F3"/>
    <w:rsid w:val="00EC2748"/>
    <w:rsid w:val="00EC2EAE"/>
    <w:rsid w:val="00EF6FC9"/>
    <w:rsid w:val="00F01F40"/>
    <w:rsid w:val="00F1576D"/>
    <w:rsid w:val="00F17D6B"/>
    <w:rsid w:val="00F34D6D"/>
    <w:rsid w:val="00F44AE9"/>
    <w:rsid w:val="00F523E3"/>
    <w:rsid w:val="00F65A74"/>
    <w:rsid w:val="00F84C1A"/>
    <w:rsid w:val="00F85257"/>
    <w:rsid w:val="00F929AD"/>
    <w:rsid w:val="00FB0BD5"/>
    <w:rsid w:val="00FB690B"/>
    <w:rsid w:val="00FC26AE"/>
    <w:rsid w:val="00FC7436"/>
    <w:rsid w:val="00FD35BE"/>
    <w:rsid w:val="00FD5D05"/>
    <w:rsid w:val="00FF1EBB"/>
    <w:rsid w:val="00FF1FBA"/>
    <w:rsid w:val="0175064D"/>
    <w:rsid w:val="050B363E"/>
    <w:rsid w:val="0BBE4AE5"/>
    <w:rsid w:val="0E222FC9"/>
    <w:rsid w:val="12C12656"/>
    <w:rsid w:val="150763C2"/>
    <w:rsid w:val="169C62F2"/>
    <w:rsid w:val="1B857B1F"/>
    <w:rsid w:val="1BBF08AE"/>
    <w:rsid w:val="22265C6D"/>
    <w:rsid w:val="22F050DC"/>
    <w:rsid w:val="268521E4"/>
    <w:rsid w:val="2ADB163C"/>
    <w:rsid w:val="30382074"/>
    <w:rsid w:val="33867EF8"/>
    <w:rsid w:val="3BA926F6"/>
    <w:rsid w:val="3DE55803"/>
    <w:rsid w:val="42E358F2"/>
    <w:rsid w:val="50855E6E"/>
    <w:rsid w:val="523F73D1"/>
    <w:rsid w:val="575F17CA"/>
    <w:rsid w:val="59730FE8"/>
    <w:rsid w:val="721839C8"/>
    <w:rsid w:val="730C5FF4"/>
    <w:rsid w:val="74041D04"/>
    <w:rsid w:val="7CC56344"/>
    <w:rsid w:val="7F4A3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808E34F-2B17-4463-BDDB-10E095906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uiPriority="0"/>
    <w:lsdException w:name="footnote text" w:uiPriority="0"/>
    <w:lsdException w:name="annotation text" w:uiPriority="0" w:unhideWhenUsed="1"/>
    <w:lsdException w:name="header" w:unhideWhenUsed="1"/>
    <w:lsdException w:name="footer" w:unhideWhenUsed="1"/>
    <w:lsdException w:name="index heading" w:uiPriority="0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iPriority="0"/>
    <w:lsdException w:name="annotation reference" w:uiPriority="0" w:unhideWhenUsed="1"/>
    <w:lsdException w:name="line number" w:unhideWhenUsed="1"/>
    <w:lsdException w:name="page number" w:uiPriority="0"/>
    <w:lsdException w:name="endnote reference" w:unhideWhenUsed="1"/>
    <w:lsdException w:name="endnote text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/>
    <w:lsdException w:name="List Bullet" w:uiPriority="0"/>
    <w:lsdException w:name="List Number" w:uiPriority="0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uiPriority="0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unhideWhenUsed="1"/>
    <w:lsdException w:name="Body Text Indent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uiPriority="0"/>
    <w:lsdException w:name="Body Text First Indent 2" w:unhideWhenUsed="1"/>
    <w:lsdException w:name="Note Heading" w:semiHidden="1" w:unhideWhenUsed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semiHidden="1" w:unhideWhenUsed="1" w:qFormat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 w:qFormat="1"/>
    <w:lsdException w:name="Table Simple 2" w:semiHidden="1" w:unhideWhenUsed="1"/>
    <w:lsdException w:name="Table Simple 3" w:semiHidden="1" w:unhideWhenUsed="1"/>
    <w:lsdException w:name="Table Classic 1" w:semiHidden="1" w:uiPriority="0" w:unhideWhenUsed="1" w:qFormat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 w:qFormat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 w:qFormat="1"/>
    <w:lsdException w:name="Table Theme" w:semiHidden="1" w:uiPriority="0" w:unhideWhenUsed="1" w:qFormat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4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numPr>
        <w:numId w:val="1"/>
      </w:numP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numPr>
        <w:ilvl w:val="1"/>
        <w:numId w:val="1"/>
      </w:numPr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numPr>
        <w:ilvl w:val="2"/>
        <w:numId w:val="1"/>
      </w:numPr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Cs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smallCaps/>
      <w:color w:val="44546A" w:themeColor="text2"/>
    </w:rPr>
  </w:style>
  <w:style w:type="paragraph" w:styleId="a4">
    <w:name w:val="Subtitle"/>
    <w:basedOn w:val="a"/>
    <w:next w:val="a"/>
    <w:link w:val="Char"/>
    <w:uiPriority w:val="11"/>
    <w:qFormat/>
    <w:p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a5">
    <w:name w:val="Title"/>
    <w:basedOn w:val="a"/>
    <w:next w:val="a"/>
    <w:link w:val="Char0"/>
    <w:uiPriority w:val="10"/>
    <w:qFormat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styleId="a6">
    <w:name w:val="Strong"/>
    <w:basedOn w:val="a0"/>
    <w:uiPriority w:val="22"/>
    <w:qFormat/>
    <w:rPr>
      <w:b/>
      <w:bCs/>
    </w:rPr>
  </w:style>
  <w:style w:type="character" w:styleId="a7">
    <w:name w:val="Emphasis"/>
    <w:basedOn w:val="a0"/>
    <w:uiPriority w:val="20"/>
    <w:qFormat/>
    <w:rPr>
      <w:i/>
      <w:iCs/>
    </w:rPr>
  </w:style>
  <w:style w:type="table" w:styleId="a8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3Char">
    <w:name w:val="标题 3 Char"/>
    <w:basedOn w:val="a0"/>
    <w:link w:val="3"/>
    <w:uiPriority w:val="9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4Char">
    <w:name w:val="标题 4 Char"/>
    <w:basedOn w:val="a0"/>
    <w:link w:val="4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5Char">
    <w:name w:val="标题 5 Char"/>
    <w:basedOn w:val="a0"/>
    <w:link w:val="5"/>
    <w:uiPriority w:val="9"/>
    <w:semiHidden/>
    <w:rPr>
      <w:rFonts w:asciiTheme="majorHAnsi" w:eastAsiaTheme="majorEastAsia" w:hAnsiTheme="majorHAnsi" w:cstheme="majorBidi"/>
      <w:caps/>
      <w:color w:val="2F5496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Pr>
      <w:rFonts w:asciiTheme="majorHAnsi" w:eastAsiaTheme="majorEastAsia" w:hAnsiTheme="majorHAnsi" w:cstheme="majorBidi"/>
      <w:i/>
      <w:iCs/>
      <w:caps/>
      <w:color w:val="1F3864" w:themeColor="accent1" w:themeShade="80"/>
      <w:sz w:val="24"/>
    </w:rPr>
  </w:style>
  <w:style w:type="character" w:customStyle="1" w:styleId="7Char">
    <w:name w:val="标题 7 Char"/>
    <w:basedOn w:val="a0"/>
    <w:link w:val="7"/>
    <w:uiPriority w:val="9"/>
    <w:semiHidden/>
    <w:rPr>
      <w:rFonts w:asciiTheme="majorHAnsi" w:eastAsiaTheme="majorEastAsia" w:hAnsiTheme="majorHAnsi" w:cstheme="majorBidi"/>
      <w:b/>
      <w:bCs/>
      <w:color w:val="1F3864" w:themeColor="accent1" w:themeShade="80"/>
      <w:sz w:val="24"/>
    </w:rPr>
  </w:style>
  <w:style w:type="character" w:customStyle="1" w:styleId="8Char">
    <w:name w:val="标题 8 Char"/>
    <w:basedOn w:val="a0"/>
    <w:link w:val="8"/>
    <w:uiPriority w:val="9"/>
    <w:semiHidden/>
    <w:rPr>
      <w:rFonts w:asciiTheme="majorHAnsi" w:eastAsiaTheme="majorEastAsia" w:hAnsiTheme="majorHAnsi" w:cstheme="majorBidi"/>
      <w:b/>
      <w:bCs/>
      <w:i/>
      <w:iCs/>
      <w:color w:val="1F3864" w:themeColor="accent1" w:themeShade="80"/>
      <w:sz w:val="24"/>
    </w:rPr>
  </w:style>
  <w:style w:type="character" w:customStyle="1" w:styleId="9Char">
    <w:name w:val="标题 9 Char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1F3864" w:themeColor="accent1" w:themeShade="80"/>
      <w:sz w:val="24"/>
    </w:rPr>
  </w:style>
  <w:style w:type="character" w:customStyle="1" w:styleId="Char0">
    <w:name w:val="标题 Char"/>
    <w:basedOn w:val="a0"/>
    <w:link w:val="a5"/>
    <w:uiPriority w:val="10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Char">
    <w:name w:val="副标题 Char"/>
    <w:basedOn w:val="a0"/>
    <w:link w:val="a4"/>
    <w:uiPriority w:val="11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a9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paragraph" w:styleId="aa">
    <w:name w:val="Quote"/>
    <w:basedOn w:val="a"/>
    <w:next w:val="a"/>
    <w:link w:val="Char1"/>
    <w:uiPriority w:val="29"/>
    <w:qFormat/>
    <w:pPr>
      <w:spacing w:before="120" w:after="120"/>
      <w:ind w:left="720"/>
    </w:pPr>
    <w:rPr>
      <w:color w:val="44546A" w:themeColor="text2"/>
      <w:szCs w:val="24"/>
    </w:rPr>
  </w:style>
  <w:style w:type="character" w:customStyle="1" w:styleId="Char1">
    <w:name w:val="引用 Char"/>
    <w:basedOn w:val="a0"/>
    <w:link w:val="aa"/>
    <w:uiPriority w:val="29"/>
    <w:rPr>
      <w:color w:val="44546A" w:themeColor="text2"/>
      <w:sz w:val="24"/>
      <w:szCs w:val="24"/>
    </w:rPr>
  </w:style>
  <w:style w:type="paragraph" w:styleId="ab">
    <w:name w:val="Intense Quote"/>
    <w:basedOn w:val="a"/>
    <w:next w:val="a"/>
    <w:link w:val="Char2"/>
    <w:uiPriority w:val="30"/>
    <w:qFormat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har2">
    <w:name w:val="明显引用 Char"/>
    <w:basedOn w:val="a0"/>
    <w:link w:val="ab"/>
    <w:uiPriority w:val="30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10">
    <w:name w:val="不明显强调1"/>
    <w:basedOn w:val="a0"/>
    <w:uiPriority w:val="19"/>
    <w:qFormat/>
    <w:rPr>
      <w:i/>
      <w:iCs/>
      <w:color w:val="595959" w:themeColor="text1" w:themeTint="A6"/>
    </w:rPr>
  </w:style>
  <w:style w:type="character" w:customStyle="1" w:styleId="11">
    <w:name w:val="明显强调1"/>
    <w:basedOn w:val="a0"/>
    <w:uiPriority w:val="21"/>
    <w:qFormat/>
    <w:rPr>
      <w:b/>
      <w:bCs/>
      <w:i/>
      <w:iCs/>
    </w:rPr>
  </w:style>
  <w:style w:type="character" w:customStyle="1" w:styleId="12">
    <w:name w:val="不明显参考1"/>
    <w:basedOn w:val="a0"/>
    <w:uiPriority w:val="31"/>
    <w:qFormat/>
    <w:rPr>
      <w:smallCaps/>
      <w:color w:val="595959" w:themeColor="text1" w:themeTint="A6"/>
      <w:u w:val="none" w:color="7F7F7F" w:themeColor="text1" w:themeTint="80"/>
    </w:rPr>
  </w:style>
  <w:style w:type="character" w:customStyle="1" w:styleId="13">
    <w:name w:val="明显参考1"/>
    <w:basedOn w:val="a0"/>
    <w:uiPriority w:val="32"/>
    <w:qFormat/>
    <w:rPr>
      <w:b/>
      <w:bCs/>
      <w:smallCaps/>
      <w:color w:val="44546A" w:themeColor="text2"/>
      <w:u w:val="single"/>
    </w:rPr>
  </w:style>
  <w:style w:type="character" w:customStyle="1" w:styleId="14">
    <w:name w:val="书籍标题1"/>
    <w:basedOn w:val="a0"/>
    <w:uiPriority w:val="33"/>
    <w:qFormat/>
    <w:rPr>
      <w:b/>
      <w:bCs/>
      <w:smallCaps/>
      <w:spacing w:val="10"/>
    </w:rPr>
  </w:style>
  <w:style w:type="paragraph" w:customStyle="1" w:styleId="TOC1">
    <w:name w:val="TOC 标题1"/>
    <w:basedOn w:val="1"/>
    <w:next w:val="a"/>
    <w:uiPriority w:val="39"/>
    <w:semiHidden/>
    <w:unhideWhenUsed/>
    <w:qFormat/>
    <w:pPr>
      <w:outlineLvl w:val="9"/>
    </w:pPr>
  </w:style>
  <w:style w:type="paragraph" w:styleId="ac">
    <w:name w:val="List Paragraph"/>
    <w:basedOn w:val="a"/>
    <w:uiPriority w:val="34"/>
    <w:qFormat/>
    <w:pPr>
      <w:ind w:firstLine="420"/>
    </w:pPr>
  </w:style>
  <w:style w:type="character" w:customStyle="1" w:styleId="110">
    <w:name w:val="标题 1 字符1"/>
    <w:basedOn w:val="a0"/>
    <w:uiPriority w:val="9"/>
    <w:rPr>
      <w:rFonts w:ascii="Calibri" w:eastAsia="仿宋" w:hAnsi="Calibri" w:cs="Times New Roman"/>
      <w:b/>
      <w:bCs/>
      <w:kern w:val="44"/>
      <w:sz w:val="28"/>
      <w:szCs w:val="44"/>
    </w:rPr>
  </w:style>
  <w:style w:type="character" w:customStyle="1" w:styleId="2Char">
    <w:name w:val="标题 2 Char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1">
    <w:name w:val="标题 3 字符1"/>
    <w:basedOn w:val="a0"/>
    <w:uiPriority w:val="9"/>
    <w:rPr>
      <w:rFonts w:ascii="Calibri" w:eastAsia="仿宋_GB2312" w:hAnsi="Calibri" w:cs="Times New Roman"/>
      <w:bCs/>
      <w:sz w:val="24"/>
      <w:szCs w:val="32"/>
    </w:rPr>
  </w:style>
  <w:style w:type="character" w:customStyle="1" w:styleId="41">
    <w:name w:val="标题 4 字符1"/>
    <w:basedOn w:val="a0"/>
    <w:uiPriority w:val="9"/>
    <w:qFormat/>
    <w:rPr>
      <w:rFonts w:ascii="Cambria" w:eastAsia="仿宋" w:hAnsi="Cambria" w:cs="Times New Roman"/>
      <w:b/>
      <w:bCs/>
      <w:sz w:val="28"/>
      <w:szCs w:val="28"/>
    </w:rPr>
  </w:style>
  <w:style w:type="character" w:customStyle="1" w:styleId="51">
    <w:name w:val="标题 5 字符1"/>
    <w:basedOn w:val="a0"/>
    <w:uiPriority w:val="9"/>
    <w:qFormat/>
    <w:rPr>
      <w:rFonts w:ascii="Calibri" w:eastAsia="仿宋_GB2312" w:hAnsi="Calibri" w:cs="Times New Roman"/>
      <w:b/>
      <w:bCs/>
      <w:sz w:val="28"/>
      <w:szCs w:val="28"/>
    </w:rPr>
  </w:style>
  <w:style w:type="character" w:customStyle="1" w:styleId="61">
    <w:name w:val="标题 6 字符1"/>
    <w:basedOn w:val="a0"/>
    <w:uiPriority w:val="9"/>
    <w:qFormat/>
    <w:rPr>
      <w:rFonts w:ascii="Cambria" w:eastAsia="宋体" w:hAnsi="Cambria" w:cs="Times New Roman"/>
      <w:b/>
      <w:bCs/>
      <w:sz w:val="24"/>
      <w:szCs w:val="24"/>
    </w:rPr>
  </w:style>
  <w:style w:type="character" w:customStyle="1" w:styleId="71">
    <w:name w:val="标题 7 字符1"/>
    <w:basedOn w:val="a0"/>
    <w:uiPriority w:val="9"/>
    <w:qFormat/>
    <w:rPr>
      <w:rFonts w:ascii="Calibri" w:eastAsia="仿宋_GB2312" w:hAnsi="Calibri" w:cs="Times New Roman"/>
      <w:b/>
      <w:bCs/>
      <w:sz w:val="24"/>
      <w:szCs w:val="24"/>
    </w:rPr>
  </w:style>
  <w:style w:type="character" w:customStyle="1" w:styleId="81">
    <w:name w:val="标题 8 字符1"/>
    <w:basedOn w:val="a0"/>
    <w:uiPriority w:val="9"/>
    <w:qFormat/>
    <w:rPr>
      <w:rFonts w:ascii="Cambria" w:eastAsia="宋体" w:hAnsi="Cambria" w:cs="Times New Roman"/>
      <w:sz w:val="24"/>
      <w:szCs w:val="24"/>
    </w:rPr>
  </w:style>
  <w:style w:type="character" w:customStyle="1" w:styleId="91">
    <w:name w:val="标题 9 字符1"/>
    <w:basedOn w:val="a0"/>
    <w:uiPriority w:val="9"/>
    <w:qFormat/>
    <w:rPr>
      <w:rFonts w:ascii="Cambria" w:eastAsia="宋体" w:hAnsi="Cambria" w:cs="Times New Rom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idp" TargetMode="External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emf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oleObject" Target="embeddings/oleObject1.bin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宋体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0B86C97-4A41-4697-8D21-A447AD824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1387</Words>
  <Characters>7908</Characters>
  <Application>Microsoft Office Word</Application>
  <DocSecurity>0</DocSecurity>
  <Lines>65</Lines>
  <Paragraphs>18</Paragraphs>
  <ScaleCrop>false</ScaleCrop>
  <Company>52flin</Company>
  <LinksUpToDate>false</LinksUpToDate>
  <CharactersWithSpaces>9277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梁 雨</cp:lastModifiedBy>
  <cp:revision>31</cp:revision>
  <dcterms:created xsi:type="dcterms:W3CDTF">2018-07-20T03:18:00Z</dcterms:created>
  <dcterms:modified xsi:type="dcterms:W3CDTF">2020-03-13T06:57:00Z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