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60"/>
          <w:szCs w:val="60"/>
        </w:rPr>
        <w:t xml:space="preserve">Multi-Agent Systems</w:t>
      </w:r>
    </w:p>
    <w:p>
      <w:pPr>
        <w:spacing w:after="80"/>
        <w:jc w:val="center"/>
      </w:pPr>
      <w:r>
        <w:rPr>
          <w:rFonts w:ascii="Arial" w:cs="Arial" w:eastAsia="Arial" w:hAnsi="Arial"/>
          <w:color w:val="2E75B6"/>
          <w:sz w:val="36"/>
          <w:szCs w:val="36"/>
        </w:rPr>
        <w:t xml:space="preserve">Course Project — SP1 &amp; SP2 Draft Report</w:t>
      </w:r>
    </w:p>
    <w:p>
      <w:pPr>
        <w:spacing w:after="600"/>
        <w:jc w:val="center"/>
      </w:pPr>
      <w:r>
        <w:rPr>
          <w:rFonts w:ascii="Arial" w:cs="Arial" w:eastAsia="Arial" w:hAnsi="Arial"/>
          <w:i/>
          <w:iCs/>
          <w:color w:val="595959"/>
          <w:sz w:val="24"/>
          <w:szCs w:val="24"/>
        </w:rPr>
        <w:t xml:space="preserve">SP1: Multi-Agent News Aggregation  |  SP2: Disaster Response Simulation</w:t>
      </w:r>
    </w:p>
    <w:p>
      <w:pPr>
        <w:spacing w:after="600"/>
        <w:jc w:val="center"/>
      </w:pPr>
      <w:r>
        <w:rPr>
          <w:rFonts w:ascii="Arial" w:cs="Arial" w:eastAsia="Arial" w:hAnsi="Arial"/>
          <w:color w:val="595959"/>
          <w:sz w:val="22"/>
          <w:szCs w:val="22"/>
        </w:rPr>
        <w:t xml:space="preserve">This document is a learning-oriented draft. It describes the theoretical concepts, tooling, and design decisions your team needs to understand and implement both projects. It is intentionally written as a study guide, not a final report.</w:t>
      </w:r>
    </w:p>
    <w:p>
      <w:pPr>
        <w:jc w:val="center"/>
      </w:pPr>
      <w:r>
        <w:rPr>
          <w:rFonts w:ascii="Arial" w:cs="Arial" w:eastAsia="Arial" w:hAnsi="Arial"/>
          <w:color w:val="595959"/>
          <w:sz w:val="22"/>
          <w:szCs w:val="22"/>
        </w:rPr>
        <w:t xml:space="preserve">Academic Year 2024 – 2025</w:t>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How to Use This Document</w:t>
      </w:r>
    </w:p>
    <w:p>
      <w:pPr>
        <w:spacing w:after="120"/>
      </w:pPr>
      <w:r>
        <w:rPr>
          <w:rFonts w:ascii="Arial" w:cs="Arial" w:eastAsia="Arial" w:hAnsi="Arial"/>
          <w:sz w:val="22"/>
          <w:szCs w:val="22"/>
        </w:rPr>
        <w:t xml:space="preserve">This report is a starting point for your own research and development, not a finished deliverable. Each section follows the rubric requirements set by your teacher, but the explanations are written to help you understand the why behind every concept, not just the what. Where relevant, the document lists the tools you should look up, the keywords you should search for, and the concrete decisions you will need to make as a pair.</w:t>
      </w:r>
    </w:p>
    <w:p>
      <w:pPr>
        <w:spacing w:after="120"/>
      </w:pPr>
      <w:r>
        <w:rPr>
          <w:rFonts w:ascii="Arial" w:cs="Arial" w:eastAsia="Arial" w:hAnsi="Arial"/>
          <w:sz w:val="22"/>
          <w:szCs w:val="22"/>
        </w:rPr>
        <w:t xml:space="preserve">The general approach you should take is: read a section, look up the referenced tools and search terms, and then discuss with your teammate what concrete choice you will make for your implementation. Use the AI assistant (Claude) for targeted help, such as optimising an existing snippet, explaining a confusing error, or validating your design, not for generating the entire codebase from scratch.</w:t>
      </w:r>
    </w:p>
    <w:p>
      <w:pPr>
        <w:spacing w:after="80"/>
      </w:pPr>
      <w:r>
        <w:t xml:space="preserve"/>
      </w:r>
    </w:p>
    <w:p>
      <w:pPr>
        <w:pStyle w:val="Heading1"/>
        <w:pBdr>
          <w:bottom w:val="single" w:color="2E75B6" w:sz="8" w:space="1"/>
        </w:pBdr>
        <w:spacing w:before="440" w:after="160"/>
      </w:pPr>
      <w:r>
        <w:rPr>
          <w:rFonts w:ascii="Arial" w:cs="Arial" w:eastAsia="Arial" w:hAnsi="Arial"/>
          <w:b/>
          <w:bCs/>
          <w:color w:val="1F4E79"/>
          <w:sz w:val="32"/>
          <w:szCs w:val="32"/>
        </w:rPr>
        <w:t xml:space="preserve">0. Project Ideas and Selection Rationale</w:t>
      </w:r>
    </w:p>
    <w:p>
      <w:pPr>
        <w:spacing w:after="120"/>
      </w:pPr>
      <w:r>
        <w:rPr>
          <w:rFonts w:ascii="Arial" w:cs="Arial" w:eastAsia="Arial" w:hAnsi="Arial"/>
          <w:sz w:val="22"/>
          <w:szCs w:val="22"/>
        </w:rPr>
        <w:t xml:space="preserve">Before committing to a design, it is valuable to survey a range of candidate problems. A good MAS project topic has three qualities: it decomposes naturally into independent sub-tasks that can each be owned by a distinct agent; it scales horizontally (you can add more agents without redesigning the architecture); and it is self-contained enough to demo in a lab session without relying on fragile external services. This section surveys candidate ideas for both SP1 and SP2, evaluates them against these criteria, and justifies the final choices.</w:t>
      </w:r>
    </w:p>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0-A. SP1 Project Ideas — Framework-Based MAS</w:t>
      </w:r>
    </w:p>
    <w:p>
      <w:pPr>
        <w:spacing w:after="120"/>
      </w:pPr>
      <w:r>
        <w:rPr>
          <w:rFonts w:ascii="Arial" w:cs="Arial" w:eastAsia="Arial" w:hAnsi="Arial"/>
          <w:sz w:val="22"/>
          <w:szCs w:val="22"/>
        </w:rPr>
        <w:t xml:space="preserve">SP1 requires a framework such as SPADE, JADE, or JASON. The ideas below are all feasible in SPADE with Python. They are ordered from most to least recommended for a course context, and each is assessed on three dimensions: complexity of the domain logic, dependency on external services, and how naturally it exercises the framework's communication features.</w:t>
      </w:r>
    </w:p>
    <w:p>
      <w:pPr>
        <w:spacing w:after="80"/>
      </w:pPr>
      <w:r>
        <w:t xml:space="preserve"/>
      </w:r>
    </w:p>
    <w:p>
      <w:pPr>
        <w:pStyle w:val="Heading2"/>
        <w:spacing w:before="320" w:after="100"/>
      </w:pPr>
      <w:r>
        <w:rPr>
          <w:rFonts w:ascii="Arial" w:cs="Arial" w:eastAsia="Arial" w:hAnsi="Arial"/>
          <w:b/>
          <w:bCs/>
          <w:color w:val="2E75B6"/>
          <w:sz w:val="26"/>
          <w:szCs w:val="26"/>
        </w:rPr>
        <w:t xml:space="preserve">Idea SP1-1 — Multi-Agent News Aggregation  ★ CHOSEN</w:t>
      </w:r>
    </w:p>
    <w:p>
      <w:pPr>
        <w:spacing w:after="120"/>
      </w:pPr>
      <w:r>
        <w:rPr>
          <w:rFonts w:ascii="Arial" w:cs="Arial" w:eastAsia="Arial" w:hAnsi="Arial"/>
          <w:sz w:val="22"/>
          <w:szCs w:val="22"/>
        </w:rPr>
        <w:t xml:space="preserve">Multiple CrawlerAgents each poll a different RSS news feed on a periodic schedule and push raw article objects onto a shared blackboard. A DeduplicationAgent watches the blackboard and filters out near-duplicate stories using URL hashing and title similarity. A RankingAgent scores the remaining articles by keyword relevance and recency, producing a ranked digest. A UserInterfaceAgent periodically reads the ranked list and writes it to a JSON output file.</w:t>
      </w:r>
    </w:p>
    <w:p>
      <w:pPr>
        <w:spacing w:after="120"/>
      </w:pPr>
      <w:r>
        <w:rPr>
          <w:rFonts w:ascii="Arial" w:cs="Arial" w:eastAsia="Arial" w:hAnsi="Arial"/>
          <w:sz w:val="22"/>
          <w:szCs w:val="22"/>
        </w:rPr>
        <w:t xml:space="preserve">Why this works well: the pipeline maps perfectly onto SPADE's PeriodicBehaviour — each crawler ticks independently. Adding a new source means adding one agent with one line of code, demonstrating horizontal scalability. RSS feeds from BBC, Reuters, and Hacker News are freely available with no API key, so the demo is reproducible on any machine. The hybrid communication model (blackboard for data, FIPA ACL messages for the crawl-complete event notification) lets you demonstrate both communication patterns required by the rubric without overcomplicating the logic.</w:t>
      </w:r>
    </w:p>
    <w:p>
      <w:pPr>
        <w:spacing w:after="120"/>
      </w:pPr>
      <w:r>
        <w:rPr>
          <w:rFonts w:ascii="Arial" w:cs="Arial" w:eastAsia="Arial" w:hAnsi="Arial"/>
          <w:sz w:val="22"/>
          <w:szCs w:val="22"/>
        </w:rPr>
        <w:t xml:space="preserve">Difficulty and scope assessment: the domain logic (feedparser, difflib, keyword scoring) is beginner-friendly, which means you can spend most of your effort learning the MAS concepts rather than debugging RSS quirks. Estimated implementation time: 2–3 weeks of part-time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Key agent roles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CrawlerAgent (×N, configurable)  — PeriodicBehaviour, FIPA INFORM on cycle end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DeduplicationAgent (×1)          — CyclicBehaviour, waits for INFORM, reads blackboard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RankingAgent (×1)                — PeriodicBehaviour, scores and sorts clean pool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UserInterfaceAgent (×1)          — PeriodicBehaviour, writes JSON digest</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Idea SP1-2 — Distributed Stock Market Monitor</w:t>
      </w:r>
    </w:p>
    <w:p>
      <w:pPr>
        <w:spacing w:after="120"/>
      </w:pPr>
      <w:r>
        <w:rPr>
          <w:rFonts w:ascii="Arial" w:cs="Arial" w:eastAsia="Arial" w:hAnsi="Arial"/>
          <w:sz w:val="22"/>
          <w:szCs w:val="22"/>
        </w:rPr>
        <w:t xml:space="preserve">Each StockAgent monitors a single ticker symbol by querying a public financial API (Alpha Vantage free tier, Yahoo Finance via yfinance). An AlertAgent watches for price movements exceeding a configurable threshold and sends FIPA ACL alert messages to a DashboardAgent, which aggregates events and writes a summary. A CoordinatorAgent loads the ticker list from a config file and spawns one StockAgent per symbol, making the count configurable.</w:t>
      </w:r>
    </w:p>
    <w:p>
      <w:pPr>
        <w:spacing w:after="120"/>
      </w:pPr>
      <w:r>
        <w:rPr>
          <w:rFonts w:ascii="Arial" w:cs="Arial" w:eastAsia="Arial" w:hAnsi="Arial"/>
          <w:sz w:val="22"/>
          <w:szCs w:val="22"/>
        </w:rPr>
        <w:t xml:space="preserve">Why it is worth considering: financial data is inherently real-time and event-driven, which makes the agent communication model feel natural and purposeful. The Contract Net Protocol maps well here: the CoordinatorAgent can broadcast a CFP asking which StockAgent is available for an urgent re-query, and agents reply with PROPOSE messages. This gives you rich FIPA ACL practice. The main drawback is API rate limits on free tiers — Alpha Vantage's free plan allows only 25 requests per day, which constrains how many agents you can run meaningfully. A workaround is to mock the API with a local HTTP server using Flask, but that adds setup complexity.</w:t>
      </w:r>
    </w:p>
    <w:p>
      <w:pPr>
        <w:spacing w:after="120"/>
      </w:pPr>
      <w:r>
        <w:rPr>
          <w:rFonts w:ascii="Arial" w:cs="Arial" w:eastAsia="Arial" w:hAnsi="Arial"/>
          <w:sz w:val="22"/>
          <w:szCs w:val="22"/>
        </w:rPr>
        <w:t xml:space="preserve">Difficulty and scope: medium-high due to API management. Recommended only if your team is comfortable with REST APIs and mocking. Search terms: 'yfinance Python tutorial', 'Alpha Vantage free API key', 'Flask mock REST API Python'.</w:t>
      </w:r>
    </w:p>
    <w:p>
      <w:pPr>
        <w:spacing w:after="80"/>
      </w:pPr>
      <w:r>
        <w:t xml:space="preserve"/>
      </w:r>
    </w:p>
    <w:p>
      <w:pPr>
        <w:pStyle w:val="Heading2"/>
        <w:spacing w:before="320" w:after="100"/>
      </w:pPr>
      <w:r>
        <w:rPr>
          <w:rFonts w:ascii="Arial" w:cs="Arial" w:eastAsia="Arial" w:hAnsi="Arial"/>
          <w:b/>
          <w:bCs/>
          <w:color w:val="2E75B6"/>
          <w:sz w:val="26"/>
          <w:szCs w:val="26"/>
        </w:rPr>
        <w:t xml:space="preserve">Idea SP1-3 — Cooperative Web Crawl and Topic Classifier</w:t>
      </w:r>
    </w:p>
    <w:p>
      <w:pPr>
        <w:spacing w:after="120"/>
      </w:pPr>
      <w:r>
        <w:rPr>
          <w:rFonts w:ascii="Arial" w:cs="Arial" w:eastAsia="Arial" w:hAnsi="Arial"/>
          <w:sz w:val="22"/>
          <w:szCs w:val="22"/>
        </w:rPr>
        <w:t xml:space="preserve">A DispatcherAgent holds a queue of seed URLs loaded from a config file and assigns URLs to available CrawlerAgents using the Contract Net Protocol. Each CrawlerAgent downloads the page (using the requests library), extracts text (using BeautifulSoup), and sends the content back to a ClassifierAgent, which assigns it a topic category using a simple bag-of-words keyword model. A StorageAgent writes classified results to a local SQLite database.</w:t>
      </w:r>
    </w:p>
    <w:p>
      <w:pPr>
        <w:spacing w:after="120"/>
      </w:pPr>
      <w:r>
        <w:rPr>
          <w:rFonts w:ascii="Arial" w:cs="Arial" w:eastAsia="Arial" w:hAnsi="Arial"/>
          <w:sz w:val="22"/>
          <w:szCs w:val="22"/>
        </w:rPr>
        <w:t xml:space="preserve">Why it is worth considering: the CNP interaction pattern is beautifully explicit here — dispatcher broadcasts CFP, crawlers reply PROPOSE, dispatcher sends ASSIGN to the winning (fastest) agent. This gives you excellent material for the interaction model documentation. The main risk is that live websites can be slow, return 403 errors, or change structure between development and demo. Using a set of 10–20 static local HTML files as the 'web' eliminates this risk entirely. Search terms: 'BeautifulSoup requests Python tutorial', 'Contract Net Protocol FIPA example', 'SQLite Python sqlite3 tutorial'.</w:t>
      </w:r>
    </w:p>
    <w:p>
      <w:pPr>
        <w:spacing w:after="80"/>
      </w:pPr>
      <w:r>
        <w:t xml:space="preserve"/>
      </w:r>
    </w:p>
    <w:p>
      <w:pPr>
        <w:pStyle w:val="Heading2"/>
        <w:spacing w:before="320" w:after="100"/>
      </w:pPr>
      <w:r>
        <w:rPr>
          <w:rFonts w:ascii="Arial" w:cs="Arial" w:eastAsia="Arial" w:hAnsi="Arial"/>
          <w:b/>
          <w:bCs/>
          <w:color w:val="2E75B6"/>
          <w:sz w:val="26"/>
          <w:szCs w:val="26"/>
        </w:rPr>
        <w:t xml:space="preserve">Idea SP1-4 — Multi-Source Weather Aggregation</w:t>
      </w:r>
    </w:p>
    <w:p>
      <w:pPr>
        <w:spacing w:after="120"/>
      </w:pPr>
      <w:r>
        <w:rPr>
          <w:rFonts w:ascii="Arial" w:cs="Arial" w:eastAsia="Arial" w:hAnsi="Arial"/>
          <w:sz w:val="22"/>
          <w:szCs w:val="22"/>
        </w:rPr>
        <w:t xml:space="preserve">WeatherAgents each query a different public weather data source for the same set of cities (Open-Meteo is completely free, no key required; wttr.in returns JSON without registration). An AggregatorAgent collects the readings and computes ensemble averages, weighted by source reliability. An AlertAgent sends notifications when readings diverge significantly across sources (a signal of data quality issues). A ReportAgent formats the final output.</w:t>
      </w:r>
    </w:p>
    <w:p>
      <w:pPr>
        <w:spacing w:after="120"/>
      </w:pPr>
      <w:r>
        <w:rPr>
          <w:rFonts w:ascii="Arial" w:cs="Arial" w:eastAsia="Arial" w:hAnsi="Arial"/>
          <w:sz w:val="22"/>
          <w:szCs w:val="22"/>
        </w:rPr>
        <w:t xml:space="preserve">Why it is worth considering: Open-Meteo makes this genuinely dependency-free and always available, which is valuable during a live demo. The consensus mechanism in the AggregatorAgent is a simple but interesting example of multi-agent decision fusion. The main limitation is that the domain logic is trivial (averaging numbers), which means less interesting agent strategy to discuss in the QA. Search terms: 'Open-Meteo Python API example', 'wttr.in JSON weather Python'.</w:t>
      </w:r>
    </w:p>
    <w:p>
      <w:pPr>
        <w:spacing w:after="80"/>
      </w:pPr>
      <w:r>
        <w:t xml:space="preserve"/>
      </w:r>
    </w:p>
    <w:p>
      <w:pPr>
        <w:pStyle w:val="Heading2"/>
        <w:spacing w:before="320" w:after="100"/>
      </w:pPr>
      <w:r>
        <w:rPr>
          <w:rFonts w:ascii="Arial" w:cs="Arial" w:eastAsia="Arial" w:hAnsi="Arial"/>
          <w:b/>
          <w:bCs/>
          <w:color w:val="2E75B6"/>
          <w:sz w:val="26"/>
          <w:szCs w:val="26"/>
        </w:rPr>
        <w:t xml:space="preserve">SP1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760"/>
        <w:gridCol w:w="10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Idea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External Dependencies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FIPA ACL Usage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Scalability Demo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Recommended?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SP1-1 News Aggregation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None (public RSS)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Blackboard + INFORM events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1 agent per feed source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chosen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SP1-2 Stock Monitor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Alpha Vantage API (rate-limited)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CFP / PROPOSE / AGREE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1 agent per ticker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Conditional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SP1-3 Web Crawler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None if using local HTML files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Full CNP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1 agent per URL queue slot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good alternative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SP1-4 Weather Aggregation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None (Open-Meteo free)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INFORM only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1 agent per data source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simpler scope</w:t>
            </w:r>
          </w:p>
        </w:tc>
      </w:tr>
    </w:tbl>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0-B. SP2 Project Ideas — Custom Distributed AI (No Framework)</w:t>
      </w:r>
    </w:p>
    <w:p>
      <w:pPr>
        <w:spacing w:after="120"/>
      </w:pPr>
      <w:r>
        <w:rPr>
          <w:rFonts w:ascii="Arial" w:cs="Arial" w:eastAsia="Arial" w:hAnsi="Arial"/>
          <w:sz w:val="22"/>
          <w:szCs w:val="22"/>
        </w:rPr>
        <w:t xml:space="preserve">SP2 requires you to build a MAS from scratch using only the standard library and your own agent infrastructure. This is a deliberate pedagogical choice: by building the threading, message queues, and shared blackboard yourself, you understand what a framework like SPADE is actually doing under the hood. The criteria for a good SP2 topic are slightly different from SP1: the domain should have an interesting agent strategy to implement, the environment should have clearly definable properties for the PAGES and PEAS analyses, and the whole system should be runnable and demonstrable without any external services.</w:t>
      </w:r>
    </w:p>
    <w:p>
      <w:pPr>
        <w:spacing w:after="80"/>
      </w:pPr>
      <w:r>
        <w:t xml:space="preserve"/>
      </w:r>
    </w:p>
    <w:p>
      <w:pPr>
        <w:pStyle w:val="Heading2"/>
        <w:spacing w:before="320" w:after="100"/>
      </w:pPr>
      <w:r>
        <w:rPr>
          <w:rFonts w:ascii="Arial" w:cs="Arial" w:eastAsia="Arial" w:hAnsi="Arial"/>
          <w:b/>
          <w:bCs/>
          <w:color w:val="2E75B6"/>
          <w:sz w:val="26"/>
          <w:szCs w:val="26"/>
        </w:rPr>
        <w:t xml:space="preserve">Idea SP2-1 — Search and Rescue in a Disaster Grid  ★ CHOSEN</w:t>
      </w:r>
    </w:p>
    <w:p>
      <w:pPr>
        <w:spacing w:after="120"/>
      </w:pPr>
      <w:r>
        <w:rPr>
          <w:rFonts w:ascii="Arial" w:cs="Arial" w:eastAsia="Arial" w:hAnsi="Arial"/>
          <w:sz w:val="22"/>
          <w:szCs w:val="22"/>
        </w:rPr>
        <w:t xml:space="preserve">A two-dimensional grid represents a disaster-affected building. Cells are classified as free, obstacle, or victim. The grid is initially unknown to all agents. RescueAgents explore concurrently using a frontier-based strategy, report discovered victims to a CoordinatorAgent via a message queue, and execute rescue missions when assigned. A ResourceAgent controls a pool of rescue equipment tokens, preventing more simultaneous rescues than there are resources. All spatial state is maintained on a shared thread-safe Blackboard.</w:t>
      </w:r>
    </w:p>
    <w:p>
      <w:pPr>
        <w:spacing w:after="120"/>
      </w:pPr>
      <w:r>
        <w:rPr>
          <w:rFonts w:ascii="Arial" w:cs="Arial" w:eastAsia="Arial" w:hAnsi="Arial"/>
          <w:sz w:val="22"/>
          <w:szCs w:val="22"/>
        </w:rPr>
        <w:t xml:space="preserve">Why this works well: the problem has a rich spatial dimension that makes the PAGES analysis interesting (especially the Perceptions and Environment rows), and the PEAS analysis natural (performance measure is total rescue time, environment is the grid, actuators are movement and rescue, sensors are proximity). The agent strategy — Nearest Frontier Exploration plus Greedy Nearest Agent assignment — is simple enough to implement in a week but nuanced enough to discuss intelligently. Everything runs on the Python standard library: threading, queue, heapq, random, time. Nothing to install.</w:t>
      </w:r>
    </w:p>
    <w:p>
      <w:pPr>
        <w:spacing w:after="120"/>
      </w:pPr>
      <w:r>
        <w:rPr>
          <w:rFonts w:ascii="Arial" w:cs="Arial" w:eastAsia="Arial" w:hAnsi="Arial"/>
          <w:sz w:val="22"/>
          <w:szCs w:val="22"/>
        </w:rPr>
        <w:t xml:space="preserve">What you will learn by building this: the difference between shared memory (Blackboard) and message passing (queues), why you need locks around shared data, how to decompose a cooperative task into roles, and how a decentralised decision (each agent picks its own next frontier cell) can produce emergent coordination without any agent having a global view. These are exactly the concepts your teacher is testing in the QA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Key agent roles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RescueAgent (×K, configurable)  — perception-decision-action loop in own Thread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CoordinatorAgent (×1)           — event-driven, processes VICTIM_FOUND / AGENT_AVAILABLE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ResourceAgent (×1)              — serialises RESOURCE_REQUEST via internal queue</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Idea SP2-2 — Distributed Task Scheduling (Job Shop)</w:t>
      </w:r>
    </w:p>
    <w:p>
      <w:pPr>
        <w:spacing w:after="120"/>
      </w:pPr>
      <w:r>
        <w:rPr>
          <w:rFonts w:ascii="Arial" w:cs="Arial" w:eastAsia="Arial" w:hAnsi="Arial"/>
          <w:sz w:val="22"/>
          <w:szCs w:val="22"/>
        </w:rPr>
        <w:t xml:space="preserve">A SchedulerAgent holds a queue of jobs, each consisting of a sequence of operations with dependencies and time estimates. WorkerAgents each represent a machine with a specific capability. The SchedulerAgent assigns operations to Worker machines using a contract-net-style negotiation: it broadcasts the operation requirements, workers reply with their estimated completion time and current load, and the scheduler assigns to the least-loaded capable worker. A MonitorAgent tracks global completion and re-schedules operations whose assigned worker has failed (simulated random failure).</w:t>
      </w:r>
    </w:p>
    <w:p>
      <w:pPr>
        <w:spacing w:after="120"/>
      </w:pPr>
      <w:r>
        <w:rPr>
          <w:rFonts w:ascii="Arial" w:cs="Arial" w:eastAsia="Arial" w:hAnsi="Arial"/>
          <w:sz w:val="22"/>
          <w:szCs w:val="22"/>
        </w:rPr>
        <w:t xml:space="preserve">Why it is worth considering: this is a well-studied combinatorial optimisation problem, meaning you can benchmark your MAS against known optimal solutions and present the gap as a discussion point. The failure recovery aspect (MonitorAgent detecting a simulated worker crash and reassigning the operation) is a strong demonstration of MAS resilience that is hard to show in purely cooperative scenarios. The main challenge is correctly implementing operation dependencies (an operation cannot start until its predecessors are complete), which adds bookkeeping complexity. Search terms: 'job shop scheduling Python tutorial', 'Python threading Event wait notify', 'Hungarian algorithm assignment problem'.</w:t>
      </w:r>
    </w:p>
    <w:p>
      <w:pPr>
        <w:spacing w:after="80"/>
      </w:pPr>
      <w:r>
        <w:t xml:space="preserve"/>
      </w:r>
    </w:p>
    <w:p>
      <w:pPr>
        <w:pStyle w:val="Heading2"/>
        <w:spacing w:before="320" w:after="100"/>
      </w:pPr>
      <w:r>
        <w:rPr>
          <w:rFonts w:ascii="Arial" w:cs="Arial" w:eastAsia="Arial" w:hAnsi="Arial"/>
          <w:b/>
          <w:bCs/>
          <w:color w:val="2E75B6"/>
          <w:sz w:val="26"/>
          <w:szCs w:val="26"/>
        </w:rPr>
        <w:t xml:space="preserve">Idea SP2-3 — Multi-Agent Traffic Light Control</w:t>
      </w:r>
    </w:p>
    <w:p>
      <w:pPr>
        <w:spacing w:after="120"/>
      </w:pPr>
      <w:r>
        <w:rPr>
          <w:rFonts w:ascii="Arial" w:cs="Arial" w:eastAsia="Arial" w:hAnsi="Arial"/>
          <w:sz w:val="22"/>
          <w:szCs w:val="22"/>
        </w:rPr>
        <w:t xml:space="preserve">A grid of intersections is managed by one TrafficLightAgent per node. Each agent controls the phase cycle of its intersection (green-horizontal, green-vertical) based on simulated vehicle queue lengths on its incoming lanes. Agents communicate with their cardinal neighbours to propagate a green-wave corridor: when an agent turns green, it sends an INFORM to the downstream agent, which pre-stages its own green phase to coincide. An EmergencyAgent can broadcast a high-priority signal that forces all agents along a route to clear their intersections.</w:t>
      </w:r>
    </w:p>
    <w:p>
      <w:pPr>
        <w:spacing w:after="120"/>
      </w:pPr>
      <w:r>
        <w:rPr>
          <w:rFonts w:ascii="Arial" w:cs="Arial" w:eastAsia="Arial" w:hAnsi="Arial"/>
          <w:sz w:val="22"/>
          <w:szCs w:val="22"/>
        </w:rPr>
        <w:t xml:space="preserve">Why it is worth considering: this is highly visual — you can render the grid in ASCII or with a minimal pygame window, and the green wave is immediately visible during a demo. The environment properties are interesting: it is accessible (each agent knows its own queue lengths), non-deterministic (vehicle arrivals are random), dynamic (queues change every tick), and spatial. The main limitation for SP2 is that the agent strategy (green-wave propagation) is somewhat fixed by the problem structure, leaving less room to experiment with alternatives. Search terms: 'traffic signal coordination multi-agent', 'Python pygame grid simulation', 'green wave traffic algorithm'.</w:t>
      </w:r>
    </w:p>
    <w:p>
      <w:pPr>
        <w:spacing w:after="80"/>
      </w:pPr>
      <w:r>
        <w:t xml:space="preserve"/>
      </w:r>
    </w:p>
    <w:p>
      <w:pPr>
        <w:pStyle w:val="Heading2"/>
        <w:spacing w:before="320" w:after="100"/>
      </w:pPr>
      <w:r>
        <w:rPr>
          <w:rFonts w:ascii="Arial" w:cs="Arial" w:eastAsia="Arial" w:hAnsi="Arial"/>
          <w:b/>
          <w:bCs/>
          <w:color w:val="2E75B6"/>
          <w:sz w:val="26"/>
          <w:szCs w:val="26"/>
        </w:rPr>
        <w:t xml:space="preserve">Idea SP2-4 — Cooperative Resource Allocation in a Smart Grid</w:t>
      </w:r>
    </w:p>
    <w:p>
      <w:pPr>
        <w:spacing w:after="120"/>
      </w:pPr>
      <w:r>
        <w:rPr>
          <w:rFonts w:ascii="Arial" w:cs="Arial" w:eastAsia="Arial" w:hAnsi="Arial"/>
          <w:sz w:val="22"/>
          <w:szCs w:val="22"/>
        </w:rPr>
        <w:t xml:space="preserve">EnergyProducerAgents (solar, wind, battery) each have a current generation capacity that varies over simulated time. EnergyConsumerAgents each have a demand profile loaded from a config file. A GridBalancerAgent mediates supply-demand matching: it broadcasts current demand to all producers, collects capacity offers, and allocates proportionally. When total demand exceeds supply, it sends CURTAIL messages to consumer agents ranked by a priority list. A StorageAgent (battery) absorbs surplus and discharges during shortfalls, acting as a buffer.</w:t>
      </w:r>
    </w:p>
    <w:p>
      <w:pPr>
        <w:spacing w:after="120"/>
      </w:pPr>
      <w:r>
        <w:rPr>
          <w:rFonts w:ascii="Arial" w:cs="Arial" w:eastAsia="Arial" w:hAnsi="Arial"/>
          <w:sz w:val="22"/>
          <w:szCs w:val="22"/>
        </w:rPr>
        <w:t xml:space="preserve">Why it is worth considering: smart grid MAS is a well-published research area, which means you can cite real papers to contextualise your project. The priority-based curtailment logic in the GridBalancerAgent is a concrete example of social norms in a MAS (lower-priority consumers accept restrictions for the common good), which connects to the Society dimension of the PAGES framework in an interesting way. The main risk is that the energy domain has many physical parameters (power factors, line losses) that can distract from the MAS concepts. Keeping the simulation abstract (units of power, not voltage and current) avoids this. Search terms: 'smart grid multi-agent system simulation', 'Python priority queue agent allocation'.</w:t>
      </w:r>
    </w:p>
    <w:p>
      <w:pPr>
        <w:spacing w:after="80"/>
      </w:pPr>
      <w:r>
        <w:t xml:space="preserve"/>
      </w:r>
    </w:p>
    <w:p>
      <w:pPr>
        <w:pStyle w:val="Heading2"/>
        <w:spacing w:before="320" w:after="100"/>
      </w:pPr>
      <w:r>
        <w:rPr>
          <w:rFonts w:ascii="Arial" w:cs="Arial" w:eastAsia="Arial" w:hAnsi="Arial"/>
          <w:b/>
          <w:bCs/>
          <w:color w:val="2E75B6"/>
          <w:sz w:val="26"/>
          <w:szCs w:val="26"/>
        </w:rPr>
        <w:t xml:space="preserve">SP2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1560"/>
        <w:gridCol w:w="10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Idea</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Interesting Agent Strategy?</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PAGES/PEAS Richness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Standard Library Only?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Recommended?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SP2-1 Search &amp; Rescue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NFE + Greedy Nearest Agent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High — spatial env, partial observability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chosen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SP2-2 Job Shop Scheduling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load-balancing + failure recovery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Medium — abstract env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good alternative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SP2-3 Traffic Light Control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Medium — green-wave propagation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High — dynamic, spatial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optional pygame)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 — best for demos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SP2-4 Smart Grid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Medium — proportional allocation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Medium — abstract env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Conditional — domain risk</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0-C. Final Recommendation Summary</w:t>
      </w:r>
    </w:p>
    <w:p>
      <w:pPr>
        <w:spacing w:after="120"/>
      </w:pPr>
      <w:r>
        <w:rPr>
          <w:rFonts w:ascii="Arial" w:cs="Arial" w:eastAsia="Arial" w:hAnsi="Arial"/>
          <w:sz w:val="22"/>
          <w:szCs w:val="22"/>
        </w:rPr>
        <w:t xml:space="preserve">The combination of SP1-1 (Multi-Agent News Aggregation with SPADE) and SP2-1 (Search &amp; Rescue with pure Python threading) is the strongest choice for a course project because each project teaches a distinct and complementary lesson. SP1 teaches you what a professional MAS framework provides: XMPP-backed messaging, behaviour scheduling, and FIPA ACL standards — things you use without fully seeing their internals. SP2 teaches you what those internals actually are: you build the threading, the queues, and the shared memory yourself, so you understand why frameworks exist and what problems they solve. Presenting both projects together in the QA session, with this contrast made explicit, is a strong narrative that will demonstrate genuine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Project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Choice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Primary Learning Goal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SP1 (framework-based)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Multi-Agent News Aggregation — SPADE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How professional MAS frameworks structure agent communication and scheduling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SP2 (no framework)</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&amp; Rescue Simulation — pure Python threading</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How to build MAS infrastructure (blackboard, queues, PDA loop) from scratch</w:t>
            </w:r>
          </w:p>
        </w:tc>
      </w:tr>
    </w:tbl>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1. MAS Framework for SP1 — SPADE</w:t>
      </w:r>
    </w:p>
    <w:p>
      <w:pPr>
        <w:spacing w:after="120"/>
      </w:pPr>
      <w:r>
        <w:rPr>
          <w:rFonts w:ascii="Arial" w:cs="Arial" w:eastAsia="Arial" w:hAnsi="Arial"/>
          <w:sz w:val="22"/>
          <w:szCs w:val="22"/>
        </w:rPr>
        <w:t xml:space="preserve">Rubric requirement (1): describe the programming language, and the relevant agent-based features of the chosen framework, including agent design, concurrent execution, and agent communication.</w:t>
      </w:r>
    </w:p>
    <w:p>
      <w:pPr>
        <w:spacing w:after="80"/>
      </w:pPr>
      <w:r>
        <w:t xml:space="preserve"/>
      </w:r>
    </w:p>
    <w:p>
      <w:pPr>
        <w:pStyle w:val="Heading2"/>
        <w:spacing w:before="320" w:after="100"/>
      </w:pPr>
      <w:r>
        <w:rPr>
          <w:rFonts w:ascii="Arial" w:cs="Arial" w:eastAsia="Arial" w:hAnsi="Arial"/>
          <w:b/>
          <w:bCs/>
          <w:color w:val="2E75B6"/>
          <w:sz w:val="26"/>
          <w:szCs w:val="26"/>
        </w:rPr>
        <w:t xml:space="preserve">1.1  Why SPADE?</w:t>
      </w:r>
    </w:p>
    <w:p>
      <w:pPr>
        <w:spacing w:after="120"/>
      </w:pPr>
      <w:r>
        <w:rPr>
          <w:rFonts w:ascii="Arial" w:cs="Arial" w:eastAsia="Arial" w:hAnsi="Arial"/>
          <w:sz w:val="22"/>
          <w:szCs w:val="22"/>
        </w:rPr>
        <w:t xml:space="preserve">When choosing a framework, you are essentially picking the infrastructure that will host your agents' lives: how they start, communicate, and die. The two most common choices in academic projects are JADE (Java) and SPADE (Python). JADE is older and has more academic citations, but it requires Java, a heavier setup, and its GUI-first workflow can feel dated. SPADE is Python-native, runs on asyncio (Python's asynchronous I/O model), and since SPADE 4.0 it ships with its own built-in XMPP server so you do not need to install an external messaging server. That alone removes a major setup hurdle for a course project.</w:t>
      </w:r>
    </w:p>
    <w:p>
      <w:pPr>
        <w:spacing w:after="120"/>
      </w:pPr>
      <w:r>
        <w:rPr>
          <w:rFonts w:ascii="Arial" w:cs="Arial" w:eastAsia="Arial" w:hAnsi="Arial"/>
          <w:sz w:val="22"/>
          <w:szCs w:val="22"/>
        </w:rPr>
        <w:t xml:space="preserve">The choice of SPADE is therefore practical: Python is likely your shared language, feedparser and requests (the RSS/news libraries you will use) are Python packages, and SPADE's behaviour model maps very naturally onto the news aggregation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Search Terms to Explore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Official docs: https://spadeagents.eu  and  https://spade-mas.readthedocs.io</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Search: 'SPADE 4 quickstart tutorial', 'SPADE agent behaviour Python example'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PyPI page: https://pypi.org/project/spade/   (current version and changelog)</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GitHub: https://github.com/javipalanca/spade  (source code + issues)</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1.2  Programming Language and Setup</w:t>
      </w:r>
    </w:p>
    <w:p>
      <w:pPr>
        <w:spacing w:after="120"/>
      </w:pPr>
      <w:r>
        <w:rPr>
          <w:rFonts w:ascii="Arial" w:cs="Arial" w:eastAsia="Arial" w:hAnsi="Arial"/>
          <w:sz w:val="22"/>
          <w:szCs w:val="22"/>
        </w:rPr>
        <w:t xml:space="preserve">SPADE is written in Python 3.8 or higher. The underlying communication protocol is XMPP (eXtensible Messaging and Presence Protocol), the same family of protocols used by classic instant messaging systems. Since SPADE 4.0, the framework embeds a lightweight XMPP server called pyjabber, which you can start with a single terminal command: spade run. Agents then register themselves against that local server using a Jabber ID (JID) in the form agentname@localhost. The dependency stack is thin: pip install spade is all you need to get started.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Value / Notes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Language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Python 3.8+</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Protocol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XMPP / Jabber (via aioxmpp internally)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Built-in server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pyjabber — start with: spade run  (no Prosody/ejabberd needed since v4.0)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Concurrency model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Python asyncio — agents are coroutines, not OS threads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FIPA compliance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Partial — FIPA ACL message structure is supported via message performatives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Installation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pip install spade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License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MIT</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1.3  The Agent Model in SPADE</w:t>
      </w:r>
    </w:p>
    <w:p>
      <w:pPr>
        <w:spacing w:after="120"/>
      </w:pPr>
      <w:r>
        <w:rPr>
          <w:rFonts w:ascii="Arial" w:cs="Arial" w:eastAsia="Arial" w:hAnsi="Arial"/>
          <w:sz w:val="22"/>
          <w:szCs w:val="22"/>
        </w:rPr>
        <w:t xml:space="preserve">Understanding SPADE's agent model is the single most important conceptual step before you write any code. In SPADE, an agent is a Python class that extends spade.agent.Agent. Each agent has a unique identity (its JID), a connection to the XMPP server, and a collection of behaviours. The agent class itself is thin; the real logic lives inside behaviours.</w:t>
      </w:r>
    </w:p>
    <w:p>
      <w:pPr>
        <w:spacing w:after="120"/>
      </w:pPr>
      <w:r>
        <w:rPr>
          <w:rFonts w:ascii="Arial" w:cs="Arial" w:eastAsia="Arial" w:hAnsi="Arial"/>
          <w:sz w:val="22"/>
          <w:szCs w:val="22"/>
        </w:rPr>
        <w:t xml:space="preserve">A behaviour is an independently-scheduled unit of work within an agent. You can think of it as a task that the agent runs continuously or on a schedule. Behaviours do not block each other because they are asyncio coroutines: the event loop switches between them when one awaits something (a message, a timer, etc.). This is how SPADE achieves concurrency within a single agent. The main behaviour types you will use in this project are described in the table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Behaviour 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When to Use It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OneShotBehaviour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Runs exactly once, then stops. Good for setup/teardown tasks, like an agent that sends a single request on startup.</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CyclicBehaviour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Runs forever in a loop. The body is called repeatedly. Good for agents that continuously poll for news.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PeriodicBehaviour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Runs the body every N seconds. Perfect for a CrawlerAgent that fetches an RSS feed on a schedule.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FSMBehaviour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Finite State Machine: the agent moves through named states based on conditions. Useful for complex multi-step workflows.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TimeoutBehaviour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Like OneShotBehaviour but delayed by a fixed amount. Useful for timeouts in protocols.</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1.4  Agent Communication in SPADE</w:t>
      </w:r>
    </w:p>
    <w:p>
      <w:pPr>
        <w:spacing w:after="120"/>
      </w:pPr>
      <w:r>
        <w:rPr>
          <w:rFonts w:ascii="Arial" w:cs="Arial" w:eastAsia="Arial" w:hAnsi="Arial"/>
          <w:sz w:val="22"/>
          <w:szCs w:val="22"/>
        </w:rPr>
        <w:t xml:space="preserve">Agents communicate by sending and receiving FIPA ACL messages over XMPP. ACL stands for Agent Communication Language, an international standard (FIPA) for structuring messages between software agents. The key insight is that messages are not just raw strings: they carry a performative, which declares the intent of the message. Common performatives include INFORM (I am telling you something), REQUEST (please do this for me), PROPOSE (here is my offer), and AGREE/REFUSE (I accept or reject your request).</w:t>
      </w:r>
    </w:p>
    <w:p>
      <w:pPr>
        <w:spacing w:after="120"/>
      </w:pPr>
      <w:r>
        <w:rPr>
          <w:rFonts w:ascii="Arial" w:cs="Arial" w:eastAsia="Arial" w:hAnsi="Arial"/>
          <w:sz w:val="22"/>
          <w:szCs w:val="22"/>
        </w:rPr>
        <w:t xml:space="preserve">In SPADE you construct a message like this: msg = Message(to='other_agent@localhost'); msg.set_metadata('performative', 'inform'); msg.body = 'some content'. To receive, a behaviour calls result = await self.receive(timeout=10). SPADE also provides message templates that filter which messages a given behaviour handles, so you can have multiple behaviours in the same agent each responding to different performatives.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Key Concepts to Search</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Search: 'FIPA ACL performatives list' — understand REQUEST, INFORM, CFP, PROPOSE, AGREE, REFUSE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Search: 'SPADE message template tutorial' — how to filter messages per behaviour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Search: 'Contract Net Protocol multi-agent' — the classic negotiation protocol used in SP1</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Search: 'asyncio Python explained' — understanding async/await is essential for reading SPADE code</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1.5  Concurrent and Parallel Execution</w:t>
      </w:r>
    </w:p>
    <w:p>
      <w:pPr>
        <w:spacing w:after="120"/>
      </w:pPr>
      <w:r>
        <w:rPr>
          <w:rFonts w:ascii="Arial" w:cs="Arial" w:eastAsia="Arial" w:hAnsi="Arial"/>
          <w:sz w:val="22"/>
          <w:szCs w:val="22"/>
        </w:rPr>
        <w:t xml:space="preserve">SPADE achieves concurrency at two levels. First, within a single agent, multiple behaviours run concurrently on the asyncio event loop. Second, across agents, each agent is an independent asyncio task. Because of Python's Global Interpreter Lock (GIL), this is concurrent but not truly parallel on multiple CPU cores. For a course project this distinction does not matter: the agents will interleave execution fast enough to feel simultaneous, especially since most of the work (waiting for RSS feeds to download) is I/O-bound.</w:t>
      </w:r>
    </w:p>
    <w:p>
      <w:pPr>
        <w:spacing w:after="120"/>
      </w:pPr>
      <w:r>
        <w:rPr>
          <w:rFonts w:ascii="Arial" w:cs="Arial" w:eastAsia="Arial" w:hAnsi="Arial"/>
          <w:sz w:val="22"/>
          <w:szCs w:val="22"/>
        </w:rPr>
        <w:t xml:space="preserve">The number of agents is configurable simply by instantiating the agent class inside a loop. This satisfies the rubric requirement for a configurable agent count. A pattern you will use frequently: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Python Pattern — Configurable Agent Count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NUM_CRAWLER_AGENTS = 4  # change this to scale the system</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crawlers = []</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for i in range(NUM_CRAWLER_AGENTS):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agent = CrawlerAgent(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jid=f'crawler_{i}@localhost',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password='password',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feed_url=RSS_SOURCES[i]  # each agent gets one feed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await agent.start()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crawlers.append(agent)</w:t>
            </w:r>
          </w:p>
        </w:tc>
      </w:tr>
    </w:tbl>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2. Problem Definition and MAS Specification — SP1</w:t>
      </w:r>
    </w:p>
    <w:p>
      <w:pPr>
        <w:spacing w:after="120"/>
      </w:pPr>
      <w:r>
        <w:rPr>
          <w:rFonts w:ascii="Arial" w:cs="Arial" w:eastAsia="Arial" w:hAnsi="Arial"/>
          <w:sz w:val="22"/>
          <w:szCs w:val="22"/>
        </w:rPr>
        <w:t xml:space="preserve">Rubric requirement (2): define the problem in natural language, then specify the MAS formally: inputs and outputs, types of agents, per-agent specification, and communication among agents.</w:t>
      </w:r>
    </w:p>
    <w:p>
      <w:pPr>
        <w:spacing w:after="80"/>
      </w:pPr>
      <w:r>
        <w:t xml:space="preserve"/>
      </w:r>
    </w:p>
    <w:p>
      <w:pPr>
        <w:pStyle w:val="Heading2"/>
        <w:spacing w:before="320" w:after="100"/>
      </w:pPr>
      <w:r>
        <w:rPr>
          <w:rFonts w:ascii="Arial" w:cs="Arial" w:eastAsia="Arial" w:hAnsi="Arial"/>
          <w:b/>
          <w:bCs/>
          <w:color w:val="2E75B6"/>
          <w:sz w:val="26"/>
          <w:szCs w:val="26"/>
        </w:rPr>
        <w:t xml:space="preserve">2.1  Problem Definition (Natural Language)</w:t>
      </w:r>
    </w:p>
    <w:p>
      <w:pPr>
        <w:spacing w:after="120"/>
      </w:pPr>
      <w:r>
        <w:rPr>
          <w:rFonts w:ascii="Arial" w:cs="Arial" w:eastAsia="Arial" w:hAnsi="Arial"/>
          <w:sz w:val="22"/>
          <w:szCs w:val="22"/>
        </w:rPr>
        <w:t xml:space="preserve">The internet produces a continuous flood of news articles spread across dozens of sources. A reader interested in a specific topic — say, technology or climate change — must manually visit multiple websites or rely on a single platform that may be biased or incomplete. The goal of this system is to automate the collection, deduplication, and ranking of news articles from multiple RSS feeds, presenting the user with a clean, prioritised list of relevant stories.</w:t>
      </w:r>
    </w:p>
    <w:p>
      <w:pPr>
        <w:spacing w:after="120"/>
      </w:pPr>
      <w:r>
        <w:rPr>
          <w:rFonts w:ascii="Arial" w:cs="Arial" w:eastAsia="Arial" w:hAnsi="Arial"/>
          <w:sz w:val="22"/>
          <w:szCs w:val="22"/>
        </w:rPr>
        <w:t xml:space="preserve">This problem is a natural fit for a multi-agent system because the pipeline has several clearly independent sub-tasks: fetching a feed, filtering by relevance, detecting near-duplicate stories, scoring articles, and presenting results. Each task can be owned by a dedicated agent, and the agents can execute concurrently. Adding a new news source is as simple as launching another Crawler Agent — the architecture scales horizontally.</w:t>
      </w:r>
    </w:p>
    <w:p>
      <w:pPr>
        <w:spacing w:after="80"/>
      </w:pPr>
      <w:r>
        <w:t xml:space="preserve"/>
      </w:r>
    </w:p>
    <w:p>
      <w:pPr>
        <w:pStyle w:val="Heading2"/>
        <w:spacing w:before="320" w:after="100"/>
      </w:pPr>
      <w:r>
        <w:rPr>
          <w:rFonts w:ascii="Arial" w:cs="Arial" w:eastAsia="Arial" w:hAnsi="Arial"/>
          <w:b/>
          <w:bCs/>
          <w:color w:val="2E75B6"/>
          <w:sz w:val="26"/>
          <w:szCs w:val="26"/>
        </w:rPr>
        <w:t xml:space="preserve">2.2  High-Level MAS Specification</w:t>
      </w:r>
    </w:p>
    <w:p>
      <w:pPr>
        <w:pStyle w:val="Heading3"/>
        <w:spacing w:before="200" w:after="80"/>
      </w:pPr>
      <w:r>
        <w:rPr>
          <w:rFonts w:ascii="Arial" w:cs="Arial" w:eastAsia="Arial" w:hAnsi="Arial"/>
          <w:b/>
          <w:bCs/>
          <w:color w:val="1A6B6B"/>
          <w:sz w:val="23"/>
          <w:szCs w:val="23"/>
        </w:rPr>
        <w:t xml:space="preserve">2.2.1  Inputs and Outputs to and from the 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Direction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INPUT to MAS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 configuration file specifying: (a) a list of RSS feed URLs (one per CrawlerAgent), (b) a set of topic keywords to filter by, (c) the polling interval in seconds, (d) the number of top articles to keep.</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OUTPUT from MAS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 ranked, deduplicated list of articles, each with: title, source, publication date, URL, and a relevance score. Output can be printed to console or written to a JSON file for a minimal frontend.</w:t>
            </w:r>
          </w:p>
        </w:tc>
      </w:tr>
    </w:tbl>
    <w:p>
      <w:pPr>
        <w:spacing w:after="80"/>
      </w:pPr>
      <w:r>
        <w:t xml:space="preserve"/>
      </w:r>
    </w:p>
    <w:p>
      <w:pPr>
        <w:pStyle w:val="Heading3"/>
        <w:spacing w:before="200" w:after="80"/>
      </w:pPr>
      <w:r>
        <w:rPr>
          <w:rFonts w:ascii="Arial" w:cs="Arial" w:eastAsia="Arial" w:hAnsi="Arial"/>
          <w:b/>
          <w:bCs/>
          <w:color w:val="1A6B6B"/>
          <w:sz w:val="23"/>
          <w:szCs w:val="23"/>
        </w:rPr>
        <w:t xml:space="preserve">2.2.2  Types of Agents</w:t>
      </w:r>
    </w:p>
    <w:p>
      <w:pPr>
        <w:spacing w:after="120"/>
      </w:pPr>
      <w:r>
        <w:rPr>
          <w:rFonts w:ascii="Arial" w:cs="Arial" w:eastAsia="Arial" w:hAnsi="Arial"/>
          <w:sz w:val="22"/>
          <w:szCs w:val="22"/>
        </w:rPr>
        <w:t xml:space="preserve">The system uses four types of agents. The number of CrawlerAgents is configurable; all others run as singletons. The table below gives each agent a short label that will be reused throughout the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Agent 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Role Summary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CrawlerAgent (×N)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Fetches and parses one RSS feed on a periodic schedule. Forwards raw article data to the Blackboard.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DeduplicationAgent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Watches the Blackboard for new articles and removes near-duplicates using URL and title similarity.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RankingAgent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Scores each unique article by keyword relevance and recency. Writes ranked results back to Blackboard.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UserInterfaceAgent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Reads the final ranked list from the Blackboard on a schedule and prints or saves the output.</w:t>
            </w:r>
          </w:p>
        </w:tc>
      </w:tr>
    </w:tbl>
    <w:p>
      <w:pPr>
        <w:spacing w:after="80"/>
      </w:pPr>
      <w:r>
        <w:t xml:space="preserve"/>
      </w:r>
    </w:p>
    <w:p>
      <w:pPr>
        <w:pStyle w:val="Heading3"/>
        <w:spacing w:before="200" w:after="80"/>
      </w:pPr>
      <w:r>
        <w:rPr>
          <w:rFonts w:ascii="Arial" w:cs="Arial" w:eastAsia="Arial" w:hAnsi="Arial"/>
          <w:b/>
          <w:bCs/>
          <w:color w:val="1A6B6B"/>
          <w:sz w:val="23"/>
          <w:szCs w:val="23"/>
        </w:rPr>
        <w:t xml:space="preserve">2.2.3  Specification of Each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Agent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Inputs → Task → Outputs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CrawlerAgent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Input: RSS feed URL (from config). Task: run a PeriodicBehaviour that calls feedparser.parse(url) every N seconds, extracts title/link/published date/summary, and posts each new article to the Blackboard. Output: raw Article objects on the Blackboard.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DeduplicationAgent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Input: Blackboard 'raw' queue. Task: CyclicBehaviour that reads new articles, computes a normalised URL hash and a title similarity score (using difflib or sklearn TF-IDF cosine distance), and moves unique articles to the 'clean' queue. Output: deduplicated Article objects.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RankingAgent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Input: Blackboard 'clean' queue and keyword list. Task: PeriodicBehaviour that scores each article (keyword match in title/summary + recency decay), sorts descending, keeps top K. Output: ranked list written to Blackboard 'ranked' slot.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UserInterfaceAgent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Input: Blackboard 'ranked' slot. Task: PeriodicBehaviour that reads the ranked list and prints it to stdout or writes to results.json. Output: human-readable news digest.</w:t>
            </w:r>
          </w:p>
        </w:tc>
      </w:tr>
    </w:tbl>
    <w:p>
      <w:pPr>
        <w:spacing w:after="80"/>
      </w:pPr>
      <w:r>
        <w:t xml:space="preserve"/>
      </w:r>
    </w:p>
    <w:p>
      <w:pPr>
        <w:pStyle w:val="Heading3"/>
        <w:spacing w:before="200" w:after="80"/>
      </w:pPr>
      <w:r>
        <w:rPr>
          <w:rFonts w:ascii="Arial" w:cs="Arial" w:eastAsia="Arial" w:hAnsi="Arial"/>
          <w:b/>
          <w:bCs/>
          <w:color w:val="1A6B6B"/>
          <w:sz w:val="23"/>
          <w:szCs w:val="23"/>
        </w:rPr>
        <w:t xml:space="preserve">2.2.4  Communication Among Agents</w:t>
      </w:r>
    </w:p>
    <w:p>
      <w:pPr>
        <w:spacing w:after="120"/>
      </w:pPr>
      <w:r>
        <w:rPr>
          <w:rFonts w:ascii="Arial" w:cs="Arial" w:eastAsia="Arial" w:hAnsi="Arial"/>
          <w:sz w:val="22"/>
          <w:szCs w:val="22"/>
        </w:rPr>
        <w:t xml:space="preserve">The agents communicate via a shared blackboard — a thread-safe Python dictionary managed by a dedicated Blackboard object. The CrawlerAgents write to the blackboard; the DeduplicationAgent and RankingAgent read and write; the UIAgent only reads. Targeted SPADE ACL messages are used for one coordination event: when all CrawlerAgents have completed a polling round, each sends an INFORM message to the DeduplicationAgent, which then triggers its deduplication pass. This hybrid model (blackboard for data, messages for events) keeps the design simple while demonstrating both communication patterns.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Tools to Look Up for Communication &amp; Data</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Blackboard pattern: search 'blackboard pattern multi-agent systems'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Thread-safe dict in Python: search 'Python threading.Lock RLock tutorial'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SPADE messaging: see spade-mas.readthedocs.io &gt; Sending and Receiving Messages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Message templates: see spade-mas.readthedocs.io &gt; Templates</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2.3  Agents' Roles within the MAS</w:t>
      </w:r>
    </w:p>
    <w:p>
      <w:pPr>
        <w:spacing w:after="120"/>
      </w:pPr>
      <w:r>
        <w:rPr>
          <w:rFonts w:ascii="Arial" w:cs="Arial" w:eastAsia="Arial" w:hAnsi="Arial"/>
          <w:sz w:val="22"/>
          <w:szCs w:val="22"/>
        </w:rPr>
        <w:t xml:space="preserve">In MAS theory, each agent has a role that defines its responsibilities and its position in the social structure of the system. Understanding roles helps you answer a key design question: who has authority over what? In this system, the roles are straightforward. The CrawlerAgents are data suppliers with no authority over the system state. The DeduplicationAgent acts as a gatekeeper: no article enters the clean pool without passing through it. The RankingAgent acts as the decision-maker for relevance. The UIAgent is purely a consumer. This clean separation of concerns means each role can be changed (for example, swapping the ranking algorithm) without touching the others.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Agent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Authority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CrawlerAgent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Data Supplier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Writes raw data; no authority over downstream agents.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DeduplicationAgent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Gatekeeper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Owns the 'clean' pool; decides what counts as unique.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RankingAgent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Decision-Maker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Owns the final ranked list; applies scoring policy.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UserInterfaceAgent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Consumer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Read-only; no authority over any other agent.</w:t>
            </w:r>
          </w:p>
        </w:tc>
      </w:tr>
    </w:tbl>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3. Conceptual Analysis and Design — SP1</w:t>
      </w:r>
    </w:p>
    <w:p>
      <w:pPr>
        <w:spacing w:after="120"/>
      </w:pPr>
      <w:r>
        <w:rPr>
          <w:rFonts w:ascii="Arial" w:cs="Arial" w:eastAsia="Arial" w:hAnsi="Arial"/>
          <w:sz w:val="22"/>
          <w:szCs w:val="22"/>
        </w:rPr>
        <w:t xml:space="preserve">Rubric requirement (3): apply PAGES conceptual modelling, describe environment properties, provide a class diagram, and describe the communication and interaction model.</w:t>
      </w:r>
    </w:p>
    <w:p>
      <w:pPr>
        <w:spacing w:after="80"/>
      </w:pPr>
      <w:r>
        <w:t xml:space="preserve"/>
      </w:r>
    </w:p>
    <w:p>
      <w:pPr>
        <w:pStyle w:val="Heading2"/>
        <w:spacing w:before="320" w:after="100"/>
      </w:pPr>
      <w:r>
        <w:rPr>
          <w:rFonts w:ascii="Arial" w:cs="Arial" w:eastAsia="Arial" w:hAnsi="Arial"/>
          <w:b/>
          <w:bCs/>
          <w:color w:val="2E75B6"/>
          <w:sz w:val="26"/>
          <w:szCs w:val="26"/>
        </w:rPr>
        <w:t xml:space="preserve">3.1  PAGES Conceptual Model</w:t>
      </w:r>
    </w:p>
    <w:p>
      <w:pPr>
        <w:spacing w:after="120"/>
      </w:pPr>
      <w:r>
        <w:rPr>
          <w:rFonts w:ascii="Arial" w:cs="Arial" w:eastAsia="Arial" w:hAnsi="Arial"/>
          <w:sz w:val="22"/>
          <w:szCs w:val="22"/>
        </w:rPr>
        <w:t xml:space="preserve">PAGES is a conceptual framework for analysing a multi-agent system from five perspectives: Perceptions, Actions, Goals, Environment, and Society. Think of it as a five-question checklist that forces you to be explicit about what each agent knows, what it can do, what it wants, where it lives, and how it relates to others. It is not a formal specification language; it is a structured way to think through your design before you write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PAGES Dimension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SP1 — Multi-Agent News Aggregation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Perceptions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CrawlerAgent perceives: the content returned by feedparser.parse() — a structured list of feed entries with title, link, summary, published_parsed. It perceives time implicitly through PeriodicBehaviour's interval. DeduplicationAgent perceives: new entries in the Blackboard 'raw' queue and INFORM notifications from CrawlerAgents. RankingAgent perceives: the 'clean' queue entries and the keyword configuration list. UIAgent perceives: the 'ranked' slot on the Blackboard.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Actions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CrawlerAgent: FETCH(url) → parse RSS, WRITE(article, blackboard). DeduplicationAgent: READ(raw_queue), COMPUTE_SIMILARITY(article_a, article_b), WRITE(clean_queue). RankingAgent: READ(clean_queue), SCORE(article, keywords), SORT(articles), WRITE(ranked_slot). UIAgent: READ(ranked_slot), DISPLAY(articles). All agents can also SEND and RECEIVE SPADE messages.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Goals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CrawlerAgent goal: keep the raw queue populated with fresh articles from its assigned feed, running indefinitely without duplicating entries from the same polling cycle. DeduplicationAgent goal: ensure no two articles in the clean pool refer to the same story. RankingAgent goal: produce a ranked list that maximises relevance to the user's keyword interests and favours recent articles. UIAgent goal: expose a fresh digest to the user at every output cycle.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Environment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The environment consists of: the live internet (accessed via feedparser HTTP calls); the in-memory Blackboard shared by all agents; the SPADE XMPP message bus; and the configuration file (RSS URLs, keywords, N, polling interval). The environment is external (the internet) and internal (the Blackboard). Agents cannot directly modify the internet; they can only read from it.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Society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 cooperative, role-stratified society. Agents share the common goal of serving the user's information need. There is no competition. The social structure is linear: CrawlerAgents feed DeduplicationAgent, which feeds RankingAgent, which feeds UIAgent. CrawlerAgents are peers — they do not interact with each other. The DeduplicationAgent has implicit authority as the gatekeeper of data quality.</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3.2  Properties of the Environment</w:t>
      </w:r>
    </w:p>
    <w:p>
      <w:pPr>
        <w:spacing w:after="120"/>
      </w:pPr>
      <w:r>
        <w:rPr>
          <w:rFonts w:ascii="Arial" w:cs="Arial" w:eastAsia="Arial" w:hAnsi="Arial"/>
          <w:sz w:val="22"/>
          <w:szCs w:val="22"/>
        </w:rPr>
        <w:t xml:space="preserve">In MAS theory, characterising the environment is not just academic — it tells you which agent design patterns are appropriate. A fully observable, deterministic environment would allow very simple reactive agents. The properties below explain why our system needs slightly more sophisticated behaviours.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Classification and Explanation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Accessibility (Observability)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Partially Observable. No single agent sees the full state of the system. CrawlerAgents only see one feed. DeduplicationAgent only sees the raw queue, not the upstream feeds. This is why the Blackboard is essential: it creates a shared partial view.</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Determinism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Non-deterministic. The content and volume of RSS feeds change unpredictably. The same feed URL may return different articles on each poll. This means agents cannot plan in advance; they must react to whatever arrives.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Dynamism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Dynamic. The environment changes continuously as new articles are published, independent of the agents' actions. Agents must handle the case where their local state becomes stale.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Discreteness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Discrete. Articles are atomic, finite objects. The action space (fetch, write, score, display) is finite. Time is discretised by polling intervals.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Episodicity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Non-episodic. The ranking of article A depends on what other articles are in the clean pool (to compute relative relevance scores). Past polling cycles influence present ones via the Blackboard. Agents must maintain state across episodes.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Dimensionality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Non-spatial. There is no meaningful spatial structure. Agents relate to each other through data pipelines, not positions.</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3.3  Design of the Application</w:t>
      </w:r>
    </w:p>
    <w:p>
      <w:pPr>
        <w:spacing w:after="120"/>
      </w:pPr>
      <w:r>
        <w:rPr>
          <w:rFonts w:ascii="Arial" w:cs="Arial" w:eastAsia="Arial" w:hAnsi="Arial"/>
          <w:sz w:val="22"/>
          <w:szCs w:val="22"/>
        </w:rPr>
        <w:t xml:space="preserve">The class diagram below is described textually. You should draw it using draw.io (free, web-based) or PlantUML (text-to-diagram, great for version control). The key design principle is composition: agents own behaviours, not the other way around. The Blackboard is a standalone shared object injected into each agent on construction.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Class Diagram — Key Classes and Relationships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Article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title: str, url: str, source: str, published: datetime,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summary: str, score: float, hash: str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compute_hash() -&gt; str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Blackboard  [shared singleton, thread-safe]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raw_queue: List[Article]  [CrawlerAgents write]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clean_pool: Set[Article] [DeduplicationAgent writes]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ranked_list: List[Article] [RankingAgent writes]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lock: threading.RLock</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push_raw(a: Article), pop_raw() -&gt; Article,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add_clean(a: Article), get_clean() -&gt; List[Article],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set_ranked(articles: List[Article]), get_ranked() -&gt; List[Article]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BaseNewsAgent extends spade.agent.Agent  [abstract]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blackboard: Blackboard, config: dict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setup() [override per 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CrawlerAgent extends BaseNewsAgent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feed_url: str, last_seen_ids: Set[str]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inner class FetchBehaviour(PeriodicBehaviour)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  -&gt; fetches feed, pushes to blackboard, sends INFORM</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DeduplicationAgent extends BaseNewsAgent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inner class DeduplicateBehaviour(CyclicBehaviour)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  -&gt; waits for INFORM, deduplicates, writes clean_pool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_is_duplicate(a: Article, pool: Set[Article]) -&gt; bool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RankingAgent extends BaseNewsAgent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keywords: List[str], top_k: int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inner class RankBehaviour(PeriodicBehaviour)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  -&gt; scores, sorts, writes ranked_list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_score(a: Article) -&gt; float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UserInterfaceAgent extends BaseNewsAgent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inner class DisplayBehaviour(PeriodicBehaviour)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  -&gt; reads ranked_list, prints or writes JSON</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3.4  Communication and Interaction Model</w:t>
      </w:r>
    </w:p>
    <w:p>
      <w:pPr>
        <w:spacing w:after="120"/>
      </w:pPr>
      <w:r>
        <w:rPr>
          <w:rFonts w:ascii="Arial" w:cs="Arial" w:eastAsia="Arial" w:hAnsi="Arial"/>
          <w:sz w:val="22"/>
          <w:szCs w:val="22"/>
        </w:rPr>
        <w:t xml:space="preserve">The interaction model has two layers. The first is the Blackboard layer: a passive, shared memory that all agents access through the Blackboard object. This handles data transfer. The second is the message layer: active SPADE ACL messages sent to signal events. The decision to use a hybrid model is deliberate — using only messages for data transfer would mean the RankingAgent needs to receive a list of articles in a message body, which creates coupling. Using only a blackboard would mean agents have no way to signal 'I am done with my cycle, process this batch now', leading to polling loops and wasted computation.</w:t>
      </w:r>
    </w:p>
    <w:p>
      <w:pPr>
        <w:spacing w:after="120"/>
      </w:pPr>
      <w:r>
        <w:rPr>
          <w:rFonts w:ascii="Arial" w:cs="Arial" w:eastAsia="Arial" w:hAnsi="Arial"/>
          <w:sz w:val="22"/>
          <w:szCs w:val="22"/>
        </w:rPr>
        <w:t xml:space="preserve">The concrete message event in this system is the crawl-complete notification. When a CrawlerAgent finishes one polling cycle, it sends an INFORM message to the DeduplicationAgent's JID. The body contains the number of new articles pushed. When the DeduplicationAgent has received N such messages (one per CrawlerAgent), it knows a full round is complete and runs its deduplication pass. This is a simple synchronisation barrier implemented in a few lines of SPADE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Interaction Sequence Summary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STEP 1: Config loaded → N CrawlerAgents started, each with one RSS URL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STEP 2: [Every T seconds] CrawlerAgent_i.FetchBehaviour polls feed_url_i</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Parses entries with feedparser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Filters entries not in last_seen_ids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Writes new Article objects to Blackboard.raw_queue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Sends INFORM('crawl_done', count=k) to DeduplicationAgent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STEP 3: DeduplicationAgent.DeduplicateBehaviour awaits N INFORM messages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Reads all articles from raw_queue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Computes URL hash + title similarity for deduplication</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Writes unique articles to Blackboard.clean_pool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STEP 4: [Every T+delta seconds] RankingAgent.RankBehaviour runs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Reads clean_pool from Blackboard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Scores each article: score = keyword_match_weight * kw_score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recency_weight * recency_score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Sorts descending, keeps top_k</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Writes to Blackboard.ranked_list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STEP 5: [Every display_interval] UIAgent.DisplayBehaviour runs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Reads ranked_list from Blackboard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Formats and prints or writes to results.json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Tools and Libraries to Look Up</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feedparser (RSS parsing): pip install feedparser  |  https://pythonhosted.org/feedparser/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Search: 'feedparser parse RSS Python example' for a 10-line quickstart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difflib (title similarity): Python standard library, no install needed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Search: 'Python difflib SequenceMatcher ratio example'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newspaper3k (article full text): pip install newspaper3k  (optional enrichment)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Search: 'newspaper3k Python article download parse'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Public RSS feeds to use (no key needed):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BBC News:     https://feeds.bbci.co.uk/news/rss.xml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Reuters:      https://feeds.reuters.com/reuters/topNews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TechCrunch:   https://techcrunch.com/feed/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Hacker News:  https://news.ycombinator.com/rss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draw.io: https://app.diagrams.net  — free, export as PNG/SVG for your report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PlantUML: https://plantuml.com/class-diagram  — write class diagrams as text</w:t>
            </w:r>
          </w:p>
        </w:tc>
      </w:tr>
    </w:tbl>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4. Problem Definition and MAS Specification — SP2</w:t>
      </w:r>
    </w:p>
    <w:p>
      <w:pPr>
        <w:spacing w:after="120"/>
      </w:pPr>
      <w:r>
        <w:rPr>
          <w:rFonts w:ascii="Arial" w:cs="Arial" w:eastAsia="Arial" w:hAnsi="Arial"/>
          <w:sz w:val="22"/>
          <w:szCs w:val="22"/>
        </w:rPr>
        <w:t xml:space="preserve">Rubric requirement (4): same structure as Section 2 but for SP2. SP2 is built without an agent framework — raw Python only.</w:t>
      </w:r>
    </w:p>
    <w:p>
      <w:pPr>
        <w:spacing w:after="80"/>
      </w:pPr>
      <w:r>
        <w:t xml:space="preserve"/>
      </w:r>
    </w:p>
    <w:p>
      <w:pPr>
        <w:pStyle w:val="Heading2"/>
        <w:spacing w:before="320" w:after="100"/>
      </w:pPr>
      <w:r>
        <w:rPr>
          <w:rFonts w:ascii="Arial" w:cs="Arial" w:eastAsia="Arial" w:hAnsi="Arial"/>
          <w:b/>
          <w:bCs/>
          <w:color w:val="2E75B6"/>
          <w:sz w:val="26"/>
          <w:szCs w:val="26"/>
        </w:rPr>
        <w:t xml:space="preserve">4.1  Problem Definition (Natural Language)</w:t>
      </w:r>
    </w:p>
    <w:p>
      <w:pPr>
        <w:spacing w:after="120"/>
      </w:pPr>
      <w:r>
        <w:rPr>
          <w:rFonts w:ascii="Arial" w:cs="Arial" w:eastAsia="Arial" w:hAnsi="Arial"/>
          <w:sz w:val="22"/>
          <w:szCs w:val="22"/>
        </w:rPr>
        <w:t xml:space="preserve">A disaster (fire, earthquake, building collapse) has occurred in a building represented as a two-dimensional grid. The grid contains three types of cells: free cells (passable corridors), obstacle cells (debris or walls), and victim cells (locations where people need rescue). The layout is initially unknown to any single agent. A team of Rescue Agents must explore the building cooperatively, locate all victims, and rescue them as efficiently as possible. Rescue resources (for example stretchers or paramedic kits) are finite, so an additional Resource Agent controls their allocation to prevent more rescues from starting simultaneously than there are resources available.</w:t>
      </w:r>
    </w:p>
    <w:p>
      <w:pPr>
        <w:spacing w:after="120"/>
      </w:pPr>
      <w:r>
        <w:rPr>
          <w:rFonts w:ascii="Arial" w:cs="Arial" w:eastAsia="Arial" w:hAnsi="Arial"/>
          <w:sz w:val="22"/>
          <w:szCs w:val="22"/>
        </w:rPr>
        <w:t xml:space="preserve">This is a classic Distributed AI problem. What makes it interesting for MAS is that no single agent has a full picture of the building; the agents must coordinate implicitly through shared memory (the Blackboard) and explicitly through targeted messages. The quality of the solution depends entirely on the agents' exploration strategy and the coordinator's assignment policy — both of which you will implement and can experiment with.</w:t>
      </w:r>
    </w:p>
    <w:p>
      <w:pPr>
        <w:spacing w:after="80"/>
      </w:pPr>
      <w:r>
        <w:t xml:space="preserve"/>
      </w:r>
    </w:p>
    <w:p>
      <w:pPr>
        <w:pStyle w:val="Heading2"/>
        <w:spacing w:before="320" w:after="100"/>
      </w:pPr>
      <w:r>
        <w:rPr>
          <w:rFonts w:ascii="Arial" w:cs="Arial" w:eastAsia="Arial" w:hAnsi="Arial"/>
          <w:b/>
          <w:bCs/>
          <w:color w:val="2E75B6"/>
          <w:sz w:val="26"/>
          <w:szCs w:val="26"/>
        </w:rPr>
        <w:t xml:space="preserve">4.2  High-Level MAS Specification</w:t>
      </w:r>
    </w:p>
    <w:p>
      <w:pPr>
        <w:pStyle w:val="Heading3"/>
        <w:spacing w:before="200" w:after="80"/>
      </w:pPr>
      <w:r>
        <w:rPr>
          <w:rFonts w:ascii="Arial" w:cs="Arial" w:eastAsia="Arial" w:hAnsi="Arial"/>
          <w:b/>
          <w:bCs/>
          <w:color w:val="1A6B6B"/>
          <w:sz w:val="23"/>
          <w:szCs w:val="23"/>
        </w:rPr>
        <w:t xml:space="preserve">4.2.1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Direction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INPUT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Grid size N (NxN), number of Rescue Agents K, obstacle density (fraction of cells), victim density (fraction of cells), resource pool size P, random seed for reproducibility. These are all set in a config.yaml file.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OUTPUT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Total simulation time steps to rescue all victims. Per-agent statistics: cells explored, rescues performed, distance travelled. A grid visualisation showing final explored state (ASCII or pygame).</w:t>
            </w:r>
          </w:p>
        </w:tc>
      </w:tr>
    </w:tbl>
    <w:p>
      <w:pPr>
        <w:spacing w:after="80"/>
      </w:pPr>
      <w:r>
        <w:t xml:space="preserve"/>
      </w:r>
    </w:p>
    <w:p>
      <w:pPr>
        <w:pStyle w:val="Heading3"/>
        <w:spacing w:before="200" w:after="80"/>
      </w:pPr>
      <w:r>
        <w:rPr>
          <w:rFonts w:ascii="Arial" w:cs="Arial" w:eastAsia="Arial" w:hAnsi="Arial"/>
          <w:b/>
          <w:bCs/>
          <w:color w:val="1A6B6B"/>
          <w:sz w:val="23"/>
          <w:szCs w:val="23"/>
        </w:rPr>
        <w:t xml:space="preserve">4.2.2  Types of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Agent 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Role Summary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RescueAgent (×K)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Explores the grid autonomously, reports victims, navigates to and rescues assigned victims.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CoordinatorAgent (×1)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Maintains the global Blackboard. Assigns victims to available agents. Tracks overall progress and declares completion.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ResourceAgent (×1)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Manages a pool of P rescue resources. Grants or denies resource requests from RescueAgents using a queue.</w:t>
            </w:r>
          </w:p>
        </w:tc>
      </w:tr>
    </w:tbl>
    <w:p>
      <w:pPr>
        <w:spacing w:after="80"/>
      </w:pPr>
      <w:r>
        <w:t xml:space="preserve"/>
      </w:r>
    </w:p>
    <w:p>
      <w:pPr>
        <w:pStyle w:val="Heading3"/>
        <w:spacing w:before="200" w:after="80"/>
      </w:pPr>
      <w:r>
        <w:rPr>
          <w:rFonts w:ascii="Arial" w:cs="Arial" w:eastAsia="Arial" w:hAnsi="Arial"/>
          <w:b/>
          <w:bCs/>
          <w:color w:val="1A6B6B"/>
          <w:sz w:val="23"/>
          <w:szCs w:val="23"/>
        </w:rPr>
        <w:t xml:space="preserve">4.2.3  Specification of Each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Agent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Inputs → Task → Outputs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RescueAgent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Input: current (x,y) position, Blackboard read access, own message queue. Task: perception-decision-action loop per tick — perceive adjacent cells, update Blackboard, decide next move (explore frontier or navigate to assigned victim), act. Output: Blackboard writes (explored cells, victims found), messages to CoordinatorAgent (VICTIM_FOUND, AGENT_AVAILABLE), messages to ResourceAgent (RESOURCE_REQUEST, RESOURCE_RELEASE).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CoordinatorAgent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Input: own message queue (VICTIM_FOUND, AGENT_AVAILABLE messages). Task: event-driven loop — on VICTIM_FOUND: add victim to priority queue ordered by severity; on AGENT_AVAILABLE: assign nearest queued victim to agent by sending RESCUE_ASSIGNMENT message. Output: RESCUE_ASSIGNMENT messages to RescueAgents. Declares simulation complete when victim queue is empty and all agents report available.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ResourceAgent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Input: own message queue (RESOURCE_REQUEST, RESOURCE_RELEASE). Task: serialise requests — if pool has capacity, send RESOURCE_GRANT; else queue the request. On RESOURCE_RELEASE, grant the next queued request if any. Output: RESOURCE_GRANT and RESOURCE_DENY messages to RescueAgents.</w:t>
            </w:r>
          </w:p>
        </w:tc>
      </w:tr>
    </w:tbl>
    <w:p>
      <w:pPr>
        <w:spacing w:after="80"/>
      </w:pPr>
      <w:r>
        <w:t xml:space="preserve"/>
      </w:r>
    </w:p>
    <w:p>
      <w:pPr>
        <w:pStyle w:val="Heading3"/>
        <w:spacing w:before="200" w:after="80"/>
      </w:pPr>
      <w:r>
        <w:rPr>
          <w:rFonts w:ascii="Arial" w:cs="Arial" w:eastAsia="Arial" w:hAnsi="Arial"/>
          <w:b/>
          <w:bCs/>
          <w:color w:val="1A6B6B"/>
          <w:sz w:val="23"/>
          <w:szCs w:val="23"/>
        </w:rPr>
        <w:t xml:space="preserve">4.2.4  Communication Among Agents</w:t>
      </w:r>
    </w:p>
    <w:p>
      <w:pPr>
        <w:spacing w:after="120"/>
      </w:pPr>
      <w:r>
        <w:rPr>
          <w:rFonts w:ascii="Arial" w:cs="Arial" w:eastAsia="Arial" w:hAnsi="Arial"/>
          <w:sz w:val="22"/>
          <w:szCs w:val="22"/>
        </w:rPr>
        <w:t xml:space="preserve">SP2 uses a hybrid communication model. The Blackboard (a thread-safe dictionary in shared memory) handles all spatial state: explored cells, victim locations, agent positions. Targeted messages (Python queue.Queue per agent) handle event notifications: victim discovered, agent available, resource requested. This separation means spatial data flows passively through shared memory (no message overhead for every cell update), while coordination events flow actively through queues (so agents are notified immediately).</w:t>
      </w:r>
    </w:p>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5. Conceptual Modelling — SP2</w:t>
      </w:r>
    </w:p>
    <w:p>
      <w:pPr>
        <w:spacing w:after="120"/>
      </w:pPr>
      <w:r>
        <w:rPr>
          <w:rFonts w:ascii="Arial" w:cs="Arial" w:eastAsia="Arial" w:hAnsi="Arial"/>
          <w:sz w:val="22"/>
          <w:szCs w:val="22"/>
        </w:rPr>
        <w:t xml:space="preserve">Rubric requirement (5): PAGES analysis, PEAS analysis, and environment properties for SP2.</w:t>
      </w:r>
    </w:p>
    <w:p>
      <w:pPr>
        <w:spacing w:after="80"/>
      </w:pPr>
      <w:r>
        <w:t xml:space="preserve"/>
      </w:r>
    </w:p>
    <w:p>
      <w:pPr>
        <w:pStyle w:val="Heading2"/>
        <w:spacing w:before="320" w:after="100"/>
      </w:pPr>
      <w:r>
        <w:rPr>
          <w:rFonts w:ascii="Arial" w:cs="Arial" w:eastAsia="Arial" w:hAnsi="Arial"/>
          <w:b/>
          <w:bCs/>
          <w:color w:val="2E75B6"/>
          <w:sz w:val="26"/>
          <w:szCs w:val="26"/>
        </w:rPr>
        <w:t xml:space="preserve">5.1  PAGES Analysis</w:t>
      </w:r>
    </w:p>
    <w:p>
      <w:pPr>
        <w:spacing w:after="120"/>
      </w:pPr>
      <w:r>
        <w:rPr>
          <w:rFonts w:ascii="Arial" w:cs="Arial" w:eastAsia="Arial" w:hAnsi="Arial"/>
          <w:sz w:val="22"/>
          <w:szCs w:val="22"/>
        </w:rPr>
        <w:t xml:space="preserve">Applying PAGES to SP2 is particularly instructive because the environment is spatial, which makes the Perceptions and Actions dimensions concrete and easy to reason about.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PAGES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SP2 — Search and Rescue Simulation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Perceptions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RescueAgent perceives: its own (x,y) position (local sensor); the four adjacent cells — up, down, left, right — each returning a CellState (UNEXPLORED, FREE, OBSTACLE, VICTIM). It also reads its own message queue for RESCUE_ASSIGNMENT, RESOURCE_GRANT, and RESOURCE_DENY. It reads the Blackboard for the set of already-explored cells to avoid redundant visits. CoordinatorAgent perceives: its message queue only — it has no spatial sensors. ResourceAgent perceives: its message queue only.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Actions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RescueAgent actions: MOVE(direction) — advances one cell in the grid; MARK_EXPLORED(x,y) — writes CellState.FREE to Blackboard; REPORT_VICTIM(x,y, severity) — writes CellState.VICTIM to Blackboard, sends VICTIM_FOUND to Coordinator; REQUEST_RESOURCE — sends RESOURCE_REQUEST to ResourceAgent; RESCUE(x,y) — removes victim from Blackboard, sends RESOURCE_RELEASE. CoordinatorAgent actions: ASSIGN_RESCUE(agent_id, victim_pos) — sends RESCUE_ASSIGNMENT to a RescueAgent. ResourceAgent actions: GRANT(agent_id), DENY(agent_id).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Goals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RescueAgent goal: (1) cover as much unexplored frontier as possible; (2) when assigned, navigate to and rescue the victim as fast as possible. CoordinatorAgent goal: minimise total time to rescue all victims by always assigning the nearest available agent to each victim. ResourceAgent goal: maximise resource utilisation (no idle resources while requests are pending) and prevent deadlock (no agent waits forever).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Environment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 discrete NxN grid world stored in a Python dictionary {(x,y): CellState}. The grid is shared via the Blackboard. The initial state has all cells marked UNEXPLORED. The environment changes as agents explore and rescue. The grid is static (obstacles do not move) but dynamically revealed as agents explore it.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Society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Cooperative, hierarchical. RescueAgents are peers at the exploration layer but subordinates at the rescue-assignment layer (they accept orders from Coordinator). CoordinatorAgent has authority over rescue assignments. ResourceAgent has authority over resource allocation. There is no competition; agents benefit from each other's Blackboard writes.</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5.2  PEAS Analysis</w:t>
      </w:r>
    </w:p>
    <w:p>
      <w:pPr>
        <w:spacing w:after="120"/>
      </w:pPr>
      <w:r>
        <w:rPr>
          <w:rFonts w:ascii="Arial" w:cs="Arial" w:eastAsia="Arial" w:hAnsi="Arial"/>
          <w:sz w:val="22"/>
          <w:szCs w:val="22"/>
        </w:rPr>
        <w:t xml:space="preserve">PEAS stands for Performance measure, Environment, Actuators, Sensors. It is a checklist from the AI textbook (Russell &amp; Norvig) for specifying a rational agent. The key insight is that you cannot evaluate whether an agent is performing well without first defining its performance measure. For SP2, different performance measures lead to different strategies, which is part of what makes this interesting to experiment with.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PEAS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SP2 Description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Performance Measure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Primary: total simulation steps to rescue all victims (minimise). Secondary metrics: percentage of grid explored, average distance per agent per rescue, resource utilisation rate (percentage of time resources are in use), balance of work across agents (standard deviation of rescues per agent). Minimising primary measure while balancing secondary metrics is a genuine trade-off.</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Environment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Discrete 2D grid, NxN. Partially observable (agents see only adjacent cells). Stochastic (victim severity is randomly assigned at setup; random seed makes it reproducible). Multi-agent (K agents act in the same environment simultaneously). Dynamic (the grid changes as victims are rescued). Non-episodic (past exploration decisions are recorded on the Blackboard and influence future decisions).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Actuators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Movement actuator: changes (x,y) position in the grid by one step per tick. Communication actuator: writes to Blackboard, sends messages to queues. Rescue actuator: changes a cell's CellState from VICTIM to RESCUED, increments the agent's rescue counter.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Sensors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Proximity sensor: reads the four adjacent cells from the shared Grid object. Position sensor: agent knows its own (x,y) at all times. Blackboard reader: queries explored cells set to determine frontier. Message queue: receives RESCUE_ASSIGNMENT, RESOURCE_GRANT, RESOURCE_DENY.</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5.3  Properties of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Classification and Explanation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Accessibility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Partially Observable. Agents can only perceive adjacent cells. The full grid state is only reconstructed collectively via the Blackboard. This is the core design challenge.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Determinism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Stochastic at setup (random victim placement and severity), deterministic during simulation (given a seed and a fixed strategy, outcomes are reproducible).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Dynamism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Dynamic. Other agents are modifying the grid (marking cells as explored, rescuing victims) while any given agent is acting. An agent may plan to explore a cell that has already been explored by the time it gets there.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Discreteness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Discrete. Finite grid, finite action set, discrete time steps.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Episodicity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Non-episodic. Decisions in one time step (exploring cell A) directly affect what is optimal in future steps (A is no longer on the frontier). Agents must maintain internal state.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Dimensionality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Spatial. The 2D grid makes spatial algorithms (BFS, A*, Manhattan distance) central to agent strategy.</w:t>
            </w:r>
          </w:p>
        </w:tc>
      </w:tr>
    </w:tbl>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6. Design of the MAS — SP2</w:t>
      </w:r>
    </w:p>
    <w:p>
      <w:pPr>
        <w:spacing w:after="120"/>
      </w:pPr>
      <w:r>
        <w:rPr>
          <w:rFonts w:ascii="Arial" w:cs="Arial" w:eastAsia="Arial" w:hAnsi="Arial"/>
          <w:sz w:val="22"/>
          <w:szCs w:val="22"/>
        </w:rPr>
        <w:t xml:space="preserve">Rubric requirement (6): agents' role within MAS, agents' architecture, communication and interaction model, class diagram.</w:t>
      </w:r>
    </w:p>
    <w:p>
      <w:pPr>
        <w:spacing w:after="80"/>
      </w:pPr>
      <w:r>
        <w:t xml:space="preserve"/>
      </w:r>
    </w:p>
    <w:p>
      <w:pPr>
        <w:pStyle w:val="Heading2"/>
        <w:spacing w:before="320" w:after="100"/>
      </w:pPr>
      <w:r>
        <w:rPr>
          <w:rFonts w:ascii="Arial" w:cs="Arial" w:eastAsia="Arial" w:hAnsi="Arial"/>
          <w:b/>
          <w:bCs/>
          <w:color w:val="2E75B6"/>
          <w:sz w:val="26"/>
          <w:szCs w:val="26"/>
        </w:rPr>
        <w:t xml:space="preserve">6.1  Agents' Architecture</w:t>
      </w:r>
    </w:p>
    <w:p>
      <w:pPr>
        <w:spacing w:after="120"/>
      </w:pPr>
      <w:r>
        <w:rPr>
          <w:rFonts w:ascii="Arial" w:cs="Arial" w:eastAsia="Arial" w:hAnsi="Arial"/>
          <w:sz w:val="22"/>
          <w:szCs w:val="22"/>
        </w:rPr>
        <w:t xml:space="preserve">All agents in SP2 follow a Perception–Decision–Action (PDA) loop, running in their own Python thread. This is the simplest rational agent architecture and is well-described in Chapter 2 of Russell &amp; Norvig's 'Artificial Intelligence: A Modern Approach' (highly recommended reading). The loop runs continuously until a termination condition is met.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PDA Loop Pseudocode — RescueAgent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while not simulation_complete: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PERCEIVE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adjacent = grid.get_adjacent(self.x, self.y)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new_msg   = self.inbox.get_nowait()  # non-blocking</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DECIDE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if new_msg is RESCUE_ASSIGNMENT: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self.state = NAVIGATING</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self.target = new_msg.victim_pos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elif self.state == NAVIGATING and self.pos == self.target: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self.state = RESCUING</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elif self.state == RESCUING:</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request resource, then rescue if granted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else:  # EXPLORING</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next_cell = self.frontier.pop_nearest(self.pos)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 ACT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self.move_towards(next_cell or self.target)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self.blackboard.mark_explored(self.pos)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time.sleep(TICK_DURATION)</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6.2  Exploration Strategy — Nearest Frontier Exploration</w:t>
      </w:r>
    </w:p>
    <w:p>
      <w:pPr>
        <w:spacing w:after="120"/>
      </w:pPr>
      <w:r>
        <w:rPr>
          <w:rFonts w:ascii="Arial" w:cs="Arial" w:eastAsia="Arial" w:hAnsi="Arial"/>
          <w:sz w:val="22"/>
          <w:szCs w:val="22"/>
        </w:rPr>
        <w:t xml:space="preserve">The exploration strategy determines how agents allocate their movements when no rescue has been assigned. The recommended strategy is Nearest Frontier Exploration (NFE). A frontier cell is any unexplored cell that is adjacent to at least one explored cell — in other words, it is on the boundary between the known and unknown parts of the map. The agent maintains a priority queue of frontier cells sorted by Manhattan distance from its current position and always moves toward the nearest one. When a frontier cell is found to already be explored (because another agent got there first), it is discarded from the queue without visiting.</w:t>
      </w:r>
    </w:p>
    <w:p>
      <w:pPr>
        <w:spacing w:after="120"/>
      </w:pPr>
      <w:r>
        <w:rPr>
          <w:rFonts w:ascii="Arial" w:cs="Arial" w:eastAsia="Arial" w:hAnsi="Arial"/>
          <w:sz w:val="22"/>
          <w:szCs w:val="22"/>
        </w:rPr>
        <w:t xml:space="preserve">NFE is a good starting point because it is simple to implement and naturally balances exploration across agents: each agent gravitates toward the nearest unexplored region, so they tend to spread out without any explicit coordination. You can later experiment with alternative strategies such as random walk or spiral scan, and measure the difference in performance metrics.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Concepts and Algorithms to Study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Frontier-based exploration: search 'frontier-based exploration multi-robot' (Yamauchi 1997 paper is the original reference)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A* pathfinding: search 'A* algorithm Python tutorial' — used by agents to navigate to assigned victims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BFS: search 'BFS grid Python' — simpler alternative for short-range navigation</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Manhattan distance: abs(x1-x2) + abs(y1-y2) — the standard heuristic for grid worlds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heapq Python: search 'Python heapq priority queue' — the standard library for priority queues</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6.3  Coordinator Assignment Strategy — Greedy Nearest Agent</w:t>
      </w:r>
    </w:p>
    <w:p>
      <w:pPr>
        <w:spacing w:after="120"/>
      </w:pPr>
      <w:r>
        <w:rPr>
          <w:rFonts w:ascii="Arial" w:cs="Arial" w:eastAsia="Arial" w:hAnsi="Arial"/>
          <w:sz w:val="22"/>
          <w:szCs w:val="22"/>
        </w:rPr>
        <w:t xml:space="preserve">When a victim is reported, the Coordinator must decide which agent to assign. The simplest effective policy is Greedy Nearest Agent: assign the victim to the RescueAgent that is currently available (not already on a rescue mission) and has the smallest Manhattan distance to the victim. This is greedy in the computer-science sense: it makes the locally optimal choice at each step without planning ahead. It performs well in practice because rescue tasks are short relative to the total simulation time, so the globally optimal assignment rarely differs significantly from the greedy one.</w:t>
      </w:r>
    </w:p>
    <w:p>
      <w:pPr>
        <w:spacing w:after="120"/>
      </w:pPr>
      <w:r>
        <w:rPr>
          <w:rFonts w:ascii="Arial" w:cs="Arial" w:eastAsia="Arial" w:hAnsi="Arial"/>
          <w:sz w:val="22"/>
          <w:szCs w:val="22"/>
        </w:rPr>
        <w:t xml:space="preserve">A more sophisticated alternative you could explore is the Hungarian Algorithm, which finds the globally optimal assignment in polynomial time. This would be an excellent extension to discuss during the QA session if time permits.</w:t>
      </w:r>
    </w:p>
    <w:p>
      <w:pPr>
        <w:spacing w:after="80"/>
      </w:pPr>
      <w:r>
        <w:t xml:space="preserve"/>
      </w:r>
    </w:p>
    <w:p>
      <w:pPr>
        <w:pStyle w:val="Heading2"/>
        <w:spacing w:before="320" w:after="100"/>
      </w:pPr>
      <w:r>
        <w:rPr>
          <w:rFonts w:ascii="Arial" w:cs="Arial" w:eastAsia="Arial" w:hAnsi="Arial"/>
          <w:b/>
          <w:bCs/>
          <w:color w:val="2E75B6"/>
          <w:sz w:val="26"/>
          <w:szCs w:val="26"/>
        </w:rPr>
        <w:t xml:space="preserve">6.4  Class Diagram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SP2 — Core Classes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CellState  [enum]</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values: UNEXPLORED, FREE, OBSTACLE, VICTIM, RESCUED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AgentState  [enum]</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values: EXPLORING, NAVIGATING, RESCUING, IDLE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MessageType  [enum]</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values: VICTIM_FOUND, AGENT_AVAILABLE, RESCUE_ASSIGNMENT,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RESOURCE_REQUEST, RESOURCE_GRANT, RESOURCE_DENY, RESOURCE_RELEASE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Message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type: MessageType, sender_id: int, payload: dict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Grid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size: int, cells: Dict[Tuple[int,int], CellState], lock: RLock</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get(x,y)-&gt;CellState, set(x,y,s), get_adjacent(x,y)-&gt;List[Tuple]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Blackboard  [wraps Grid, adds agent tracking]</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grid: Grid, victim_registry: Dict[Tuple,VictimInfo],</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agent_positions: Dict[int,Tuple], explored_by: Dict[Tuple,int]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mark_explored(x,y,agent_id), register_victim(x,y,sev,agent_id),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rescue_victim(x,y), get_frontier()-&gt;List[Tuple]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BaseAgent  [abstract, extends threading.Thread]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agent_id:int, inbox:Queue, blackboard:Blackboard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 [abstract], send_to(target_id, msg: Message)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RescueAgent(BaseAgent)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x:int, y:int, state:AgentState, frontier:PriorityQueue,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assigned_victim:Tuple|None, has_resource:bool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 _perceive()-&gt;Percept, _decide(p)-&gt;Action, _act(a)</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CoordinatorAgent(BaseAgent)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pending_victims:PriorityQueue, available_agents:Set[int]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agent_registry:Dict[int,BaseAgent], all_victims_found:bool</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 _assign_victims()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ResourceAgent(BaseAgent)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pool_size:int, in_use:int, request_queue:Queue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run()</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Simulation  [entry point]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attributes: config:dict, blackboard:Blackboard, agents:List[BaseAgent]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methods: setup(), run(), report_stats()</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6.5  Communication and Interaction Model</w:t>
      </w:r>
    </w:p>
    <w:p>
      <w:pPr>
        <w:spacing w:after="120"/>
      </w:pPr>
      <w:r>
        <w:rPr>
          <w:rFonts w:ascii="Arial" w:cs="Arial" w:eastAsia="Arial" w:hAnsi="Arial"/>
          <w:sz w:val="22"/>
          <w:szCs w:val="22"/>
        </w:rPr>
        <w:t xml:space="preserve">SP2 has two communication channels. The Blackboard channel is a thread-safe shared dictionary, protected by an RLock. Any agent can read from it at any time; agents write to specific keys corresponding to their responsibilities (CellState updates, victim registry, agent positions). The Queue channel is a per-agent Python queue.Queue. To send a message to agent X, you call simulation.agents[X].inbox.put(msg). The receiving agent calls self.inbox.get() or self.inbox.get_nowait() in its loop.</w:t>
      </w:r>
    </w:p>
    <w:p>
      <w:pPr>
        <w:spacing w:after="120"/>
      </w:pPr>
      <w:r>
        <w:rPr>
          <w:rFonts w:ascii="Arial" w:cs="Arial" w:eastAsia="Arial" w:hAnsi="Arial"/>
          <w:sz w:val="22"/>
          <w:szCs w:val="22"/>
        </w:rPr>
        <w:t xml:space="preserve">The key design decision is when to use each channel. Use the Blackboard for bulk spatial data that many agents read. Use queues for point-to-point events that require immediate attention. Mixing them up is a common beginner mistake that leads to either wasted polling or missed events.</w:t>
      </w:r>
    </w:p>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7. Implementation Guide and Tools</w:t>
      </w:r>
    </w:p>
    <w:p>
      <w:pPr>
        <w:spacing w:after="120"/>
      </w:pPr>
      <w:r>
        <w:rPr>
          <w:rFonts w:ascii="Arial" w:cs="Arial" w:eastAsia="Arial" w:hAnsi="Arial"/>
          <w:sz w:val="22"/>
          <w:szCs w:val="22"/>
        </w:rPr>
        <w:t xml:space="preserve">This section does not implement the project for you — it gives you the roadmap, the libraries, and the search terms so you can do it yourselves, using the AI assistant only for targeted help.</w:t>
      </w:r>
    </w:p>
    <w:p>
      <w:pPr>
        <w:spacing w:after="80"/>
      </w:pPr>
      <w:r>
        <w:t xml:space="preserve"/>
      </w:r>
    </w:p>
    <w:p>
      <w:pPr>
        <w:pStyle w:val="Heading2"/>
        <w:spacing w:before="320" w:after="100"/>
      </w:pPr>
      <w:r>
        <w:rPr>
          <w:rFonts w:ascii="Arial" w:cs="Arial" w:eastAsia="Arial" w:hAnsi="Arial"/>
          <w:b/>
          <w:bCs/>
          <w:color w:val="2E75B6"/>
          <w:sz w:val="26"/>
          <w:szCs w:val="26"/>
        </w:rPr>
        <w:t xml:space="preserve">7.1  SP1 — Implementation Roadmap</w:t>
      </w:r>
    </w:p>
    <w:p>
      <w:pPr>
        <w:spacing w:after="120"/>
      </w:pPr>
      <w:r>
        <w:rPr>
          <w:rFonts w:ascii="Arial" w:cs="Arial" w:eastAsia="Arial" w:hAnsi="Arial"/>
          <w:sz w:val="22"/>
          <w:szCs w:val="22"/>
        </w:rPr>
        <w:t xml:space="preserve">A suggested order of implementation that lets you validate each component before building on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Search / Read</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Set up SPADE: install spade, run 'spade run' to start the built-in XMPP server, write a minimal two-agent hello-world (one sends an INFORM, one prints it). This validates your environment before adding complexity.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spade-mas.readthedocs.io &gt; First Steps</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Article and Blackboard classes in Python, without any agents. Test them with a simple unittest to confirm thread safety.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threading.RLock example', 'Python unittest tutorial'</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one CrawlerAgent with a PeriodicBehaviour that parses a real BBC RSS feed and prints titles. No blackboard yet.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'feedparser PeriodicBehaviour SPADE', 'feedparser parse example'</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Connect the CrawlerAgent to the Blackboard. Launch N=2 CrawlerAgents with different feeds and confirm both write to the same Blackboard concurrently.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'SPADE multiple agents example'</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DeduplicationAgent. Start with URL-hash deduplication (trivial), then add title similarity using difflib.SequenceMatcher.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difflib SequenceMatcher tutorial'</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RankingAgent with a simple keyword-match scoring function. Test it independently before connecting to Blackboard.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keyword matching string tutorial'</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UIAgent that writes ranked_list to a results.json file. Verify the end-to-end pipeline with 2–4 agents.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json dump pretty print'</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Add the INFORM message event from CrawlerAgent to DeduplicationAgent to replace polling with event-driven deduplication.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'SPADE send receive message example'</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Make NUM_CRAWLER_AGENTS configurable via config.yaml and test with 1, 2, 4, and 8 agents.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pyyaml read config file'</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7.2  SP2 — Implementation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Search / Read</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the Grid and Blackboard classes. Write a small script that creates a 10x10 grid, places random obstacles and victims (using the random module with a seed), and prints it as ASCII. No agents yet.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2D grid ASCII print', 'Python random seed'</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BaseAgent as a threading.Thread subclass with an inbox queue. Write a minimal test that starts two threads and sends a message from one to the other.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threading Thread subclass example', 'Python queue.Queue tutorial'</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RescueAgent with only the EXPLORING state. Hard-code a simple random walk first, just to confirm the threading and Blackboard writes work.</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threading Lock shared dict'</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Replace the random walk with Nearest Frontier Exploration. Implement the frontier priority queue using heapq.</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heapq tutorial priority queue', 'frontier exploration algorithm'</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Add VICTIM detection: when a RescueAgent steps onto or adjacent to a VICTIM cell, it sends VICTIM_FOUND to CoordinatorAgent.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CoordinatorAgent and the Greedy Nearest Agent assignment logic.</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Manhattan distance two points'</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Implement ResourceAgent and the RESOURCE_REQUEST/GRANT/RELEASE protocol. Test with P=1 (only one rescue at a time) to validate serialisation.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Add the NAVIGATING state to RescueAgent: implement A* or BFS to navigate to an assigned victim.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'A* algorithm Python grid implementation', 'BFS Python grid'</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Add the simulation runner with config.yaml and collect performance metrics. Add an ASCII visualiser.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search: 'Python YAML config tutorial', 'Python ascii grid visualiser'</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7.3  Full Tooling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Tool / Library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Install / URL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spade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SP1 multi-agent framework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pip install spade | spadeagents.eu</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feedparser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RSS/Atom feed parsing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pip install feedparser | pythonhosted.org/feedparser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difflib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Title similarity / deduplication (stdlib)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Python standard library — no install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newspaper3k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Full article text extraction (optional)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pip install newspaper3k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pyyaml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Config file parsing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pip install pyyaml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threading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SP2 concurrency (stdlib)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Python standard library — no install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queue.Queue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SP2 message passing (stdlib)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Python standard library — no install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heapq</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Priority queues for frontier/victim (stdlib)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Python standard library — no install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pytest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Unit testing both projects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pip install pytest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draw.io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Class and sequence diagrams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app.diagrams.net (free, no install)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PlantUML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Text-to-diagram for UML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plantuml.com (or VS Code extension)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Prosody IM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Alternative XMPP server (if built-in fails)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prosody.im | apt install prosody</w:t>
            </w:r>
          </w:p>
        </w:tc>
      </w:tr>
    </w:tbl>
    <w:p>
      <w:pPr>
        <w:spacing w:after="80"/>
      </w:pPr>
      <w:r>
        <w:t xml:space="preserve"/>
      </w:r>
    </w:p>
    <w:p>
      <w:pPr>
        <w:pStyle w:val="Heading2"/>
        <w:spacing w:before="320" w:after="100"/>
      </w:pPr>
      <w:r>
        <w:rPr>
          <w:rFonts w:ascii="Arial" w:cs="Arial" w:eastAsia="Arial" w:hAnsi="Arial"/>
          <w:b/>
          <w:bCs/>
          <w:color w:val="2E75B6"/>
          <w:sz w:val="26"/>
          <w:szCs w:val="26"/>
        </w:rPr>
        <w:t xml:space="preserve">7.4  Suggested Project File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Recommended Repository Layout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mas-project/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sp1-news/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agents/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base_agent.py          # BaseNewsAgent class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crawler_agent.py       # CrawlerAgent + FetchBehaviour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dedup_agent.py         # DeduplicationAgent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ranking_agent.py       # RankingAgent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ui_agent.py            # UserInterfaceAgent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core/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article.py             # Article dataclass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blackboard.py          # thread-safe Blackboard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config.yaml              # NUM_AGENTS, feeds list, keywords, intervals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main.py                  # entry point: loads config, starts agents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requirements.txt         # spade, feedparser, pyyaml, ...</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test_blackboard.py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test_deduplication.py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test_ranking.py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README.md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sp2-rescue/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agents/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base_agent.py          # BaseAgent (Thread)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rescue_agent.py        # RescueAgent + PDA loop</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coordinator_agent.py   # CoordinatorAgent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resource_agent.py      # ResourceAgent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environment/</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grid.py                # Grid class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blackboard.py          # Blackboard (wraps Grid)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models/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enums.py               # CellState, AgentState, MessageType</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message.py             # Message dataclass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simulation.py            # entry point, reads config, runs simulation</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visualiser.py            # ASCII grid printer</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config.yaml              # grid_size, num_agents, densities, seed</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requirements.txt         # pyyaml only (all else is stdlib)</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tests/</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test_grid.py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test_blackboard.py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test_frontier.py</w:t>
            </w:r>
          </w:p>
        </w:tc>
      </w:tr>
      <w:tr>
        <w:tc>
          <w:tcPr>
            <w:tcW w:type="dxa" w:w="9360"/>
            <w:tcBorders>
              <w:top w:val="single" w:color="AECDE0" w:sz="1"/>
              <w:left w:val="single" w:color="AECDE0" w:sz="1"/>
              <w:bottom w:val="single" w:color="AECDE0" w:sz="1"/>
              <w:right w:val="single" w:color="AECDE0" w:sz="1"/>
            </w:tcBorders>
            <w:shd w:fill="D6E4F0" w:val="clear"/>
            <w:tcMar>
              <w:top w:type="dxa" w:w="60"/>
              <w:left w:type="dxa" w:w="160"/>
              <w:bottom w:type="dxa" w:w="60"/>
              <w:right w:type="dxa" w:w="160"/>
            </w:tcMar>
          </w:tcPr>
          <w:p>
            <w:r>
              <w:rPr>
                <w:rFonts w:ascii="Arial" w:cs="Arial" w:eastAsia="Arial" w:hAnsi="Arial"/>
                <w:sz w:val="22"/>
                <w:szCs w:val="22"/>
              </w:rPr>
              <w:t xml:space="preserve">    README.md</w:t>
            </w:r>
          </w:p>
        </w:tc>
      </w:tr>
    </w:tbl>
    <w:p>
      <w:pPr>
        <w:spacing w:after="80"/>
      </w:pPr>
      <w:r>
        <w:t xml:space="preserve"/>
      </w:r>
    </w:p>
    <w:p>
      <w:r>
        <w:br w:type="page"/>
      </w:r>
    </w:p>
    <w:p>
      <w:pPr>
        <w:pStyle w:val="Heading1"/>
        <w:pBdr>
          <w:bottom w:val="single" w:color="2E75B6" w:sz="8" w:space="1"/>
        </w:pBdr>
        <w:spacing w:before="440" w:after="160"/>
      </w:pPr>
      <w:r>
        <w:rPr>
          <w:rFonts w:ascii="Arial" w:cs="Arial" w:eastAsia="Arial" w:hAnsi="Arial"/>
          <w:b/>
          <w:bCs/>
          <w:color w:val="1F4E79"/>
          <w:sz w:val="32"/>
          <w:szCs w:val="32"/>
        </w:rPr>
        <w:t xml:space="preserve">8. Documentation Checklist</w:t>
      </w:r>
    </w:p>
    <w:p>
      <w:pPr>
        <w:spacing w:after="120"/>
      </w:pPr>
      <w:r>
        <w:rPr>
          <w:rFonts w:ascii="Arial" w:cs="Arial" w:eastAsia="Arial" w:hAnsi="Arial"/>
          <w:sz w:val="22"/>
          <w:szCs w:val="22"/>
        </w:rPr>
        <w:t xml:space="preserve">Use this table to track which rubric components are covered and what you still need to complete before submission.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Req. #</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Status in This Report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Your Action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Framework description (SP1)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Section 1: SPADE — language, asyncio model, behaviour types, FIPA ACL, configurable agents.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Draw SPADE architecture diagram. Add specific version numbers used.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Problem definition &amp; MAS spec (SP1)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Section 2: News Aggregation — inputs/outputs, 4 agent types, per-agent spec, communication.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Confirm your feed list. Add sequence diagram.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Conceptual analysis &amp; design (SP1)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Section 3: PAGES, environment properties, class diagram, interaction model.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Draw class diagram in draw.io. Add a UML sequence diagram for the crawl-complete notification.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Problem definition &amp; MAS spec (SP2)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Section 4: Search &amp; Rescue — inputs/outputs, 3 agent types, per-agent spec, communication.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Confirm grid parameters. Draw message sequence diagram.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Conceptual model (SP2)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Section 5: PAGES, PEAS, environment properties.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Read R&amp;N chapter 2 on PEAS. Verify your PEAS row against the textbook definition.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Design of MAS (SP2)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Section 6: Roles, PDA architecture, exploration strategy, class diagram, interaction model.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Draw class diagram in draw.io. Implement and test frontier exploration before QA session.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Source code .zip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Section 7: File structure, roadmap, tooling reference.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Submit .zip via assignment portal. Include README and config.yaml in both projects.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1"/>
                <w:szCs w:val="21"/>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QA session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N/A — live session.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Both teammates must understand and be able to explain: FIPA ACL, Contract Net vs Blackboard, PDA loop, NFE algorithm, and the PAGES/PEAS frameworks.</w:t>
            </w:r>
          </w:p>
        </w:tc>
      </w:tr>
    </w:tbl>
    <w:p>
      <w:pPr>
        <w:spacing w:after="80"/>
      </w:pPr>
      <w:r>
        <w:t xml:space="preserve"/>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The QA session (requirement 8) is only unlocked if all of requirements (1)–(7) have been submitted. Do not leave the documentation to the last minute.</w:t>
      </w:r>
    </w:p>
    <w:p>
      <w:pPr>
        <w:spacing w:after="80"/>
      </w:pPr>
      <w:r>
        <w:t xml:space="preserve"/>
      </w:r>
    </w:p>
    <w:p>
      <w:pPr>
        <w:spacing w:before="480"/>
        <w:jc w:val="center"/>
      </w:pPr>
      <w:r>
        <w:rPr>
          <w:rFonts w:ascii="Arial" w:cs="Arial" w:eastAsia="Arial" w:hAnsi="Arial"/>
          <w:b/>
          <w:bCs/>
          <w:i/>
          <w:iCs/>
          <w:color w:val="595959"/>
          <w:sz w:val="22"/>
          <w:szCs w:val="22"/>
        </w:rPr>
        <w:t xml:space="preserve">End of Draft Report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MAS Course Project — SP1 &amp; SP2 Draft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32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6B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2026-03-14T12:27:34.713Z</dcterms:created>
  <dcterms:modified xsi:type="dcterms:W3CDTF">2026-03-14T12:27:34.714Z</dcterms:modified>
</cp:coreProperties>
</file>

<file path=docProps/custom.xml><?xml version="1.0" encoding="utf-8"?>
<Properties xmlns="http://schemas.openxmlformats.org/officeDocument/2006/custom-properties" xmlns:vt="http://schemas.openxmlformats.org/officeDocument/2006/docPropsVTypes"/>
</file>