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8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765"/>
        <w:gridCol w:w="825"/>
        <w:gridCol w:w="420"/>
        <w:gridCol w:w="810"/>
        <w:gridCol w:w="780"/>
        <w:gridCol w:w="653"/>
        <w:gridCol w:w="1147"/>
        <w:gridCol w:w="2250"/>
      </w:tblGrid>
      <w:tr w:rsidR="000C28FB">
        <w:trPr>
          <w:trHeight w:val="412"/>
        </w:trPr>
        <w:tc>
          <w:tcPr>
            <w:tcW w:w="664" w:type="dxa"/>
          </w:tcPr>
          <w:p w:rsidR="000C28FB" w:rsidRDefault="003A43B0">
            <w:pPr>
              <w:rPr>
                <w:b/>
                <w:szCs w:val="21"/>
              </w:rPr>
            </w:pPr>
            <w:r>
              <w:rPr>
                <w:rFonts w:hint="eastAsia"/>
                <w:b/>
                <w:szCs w:val="21"/>
              </w:rPr>
              <w:t>组长</w:t>
            </w:r>
          </w:p>
        </w:tc>
        <w:tc>
          <w:tcPr>
            <w:tcW w:w="765" w:type="dxa"/>
          </w:tcPr>
          <w:p w:rsidR="000C28FB" w:rsidRDefault="003A43B0">
            <w:pPr>
              <w:rPr>
                <w:b/>
                <w:sz w:val="24"/>
                <w:szCs w:val="24"/>
              </w:rPr>
            </w:pPr>
            <w:r>
              <w:rPr>
                <w:rFonts w:hint="eastAsia"/>
                <w:b/>
                <w:sz w:val="24"/>
                <w:szCs w:val="24"/>
              </w:rPr>
              <w:t>姓名</w:t>
            </w:r>
          </w:p>
        </w:tc>
        <w:tc>
          <w:tcPr>
            <w:tcW w:w="1245" w:type="dxa"/>
            <w:gridSpan w:val="2"/>
          </w:tcPr>
          <w:p w:rsidR="000C28FB" w:rsidRDefault="003A43B0">
            <w:proofErr w:type="gramStart"/>
            <w:r>
              <w:rPr>
                <w:rFonts w:hint="eastAsia"/>
              </w:rPr>
              <w:t>梁英寒</w:t>
            </w:r>
            <w:proofErr w:type="gramEnd"/>
          </w:p>
        </w:tc>
        <w:tc>
          <w:tcPr>
            <w:tcW w:w="810" w:type="dxa"/>
          </w:tcPr>
          <w:p w:rsidR="000C28FB" w:rsidRDefault="003A43B0">
            <w:pPr>
              <w:rPr>
                <w:b/>
              </w:rPr>
            </w:pPr>
            <w:r>
              <w:rPr>
                <w:rFonts w:hint="eastAsia"/>
                <w:b/>
              </w:rPr>
              <w:t>学号</w:t>
            </w:r>
          </w:p>
        </w:tc>
        <w:tc>
          <w:tcPr>
            <w:tcW w:w="1433" w:type="dxa"/>
            <w:gridSpan w:val="2"/>
          </w:tcPr>
          <w:p w:rsidR="000C28FB" w:rsidRDefault="003A43B0">
            <w:r>
              <w:rPr>
                <w:rFonts w:hint="eastAsia"/>
              </w:rPr>
              <w:t>1</w:t>
            </w:r>
            <w:r>
              <w:t>7030110043</w:t>
            </w:r>
          </w:p>
        </w:tc>
        <w:tc>
          <w:tcPr>
            <w:tcW w:w="1147" w:type="dxa"/>
          </w:tcPr>
          <w:p w:rsidR="000C28FB" w:rsidRDefault="003A43B0">
            <w:pPr>
              <w:rPr>
                <w:b/>
              </w:rPr>
            </w:pPr>
            <w:r>
              <w:rPr>
                <w:rFonts w:hint="eastAsia"/>
                <w:b/>
              </w:rPr>
              <w:t>联系电话</w:t>
            </w:r>
          </w:p>
        </w:tc>
        <w:tc>
          <w:tcPr>
            <w:tcW w:w="2250" w:type="dxa"/>
          </w:tcPr>
          <w:p w:rsidR="000C28FB" w:rsidRDefault="003A43B0">
            <w:r>
              <w:rPr>
                <w:rFonts w:hint="eastAsia"/>
              </w:rPr>
              <w:t>1</w:t>
            </w:r>
            <w:r>
              <w:t>8629371308</w:t>
            </w:r>
          </w:p>
        </w:tc>
      </w:tr>
      <w:tr w:rsidR="000C28FB">
        <w:trPr>
          <w:trHeight w:val="422"/>
        </w:trPr>
        <w:tc>
          <w:tcPr>
            <w:tcW w:w="664" w:type="dxa"/>
            <w:vMerge w:val="restart"/>
          </w:tcPr>
          <w:p w:rsidR="000C28FB" w:rsidRDefault="000C28FB">
            <w:pPr>
              <w:rPr>
                <w:rFonts w:asciiTheme="majorEastAsia" w:eastAsiaTheme="majorEastAsia" w:hAnsiTheme="majorEastAsia" w:cs="Arial Unicode MS"/>
                <w:b/>
                <w:sz w:val="24"/>
                <w:szCs w:val="24"/>
              </w:rPr>
            </w:pPr>
          </w:p>
          <w:p w:rsidR="000C28FB" w:rsidRDefault="003A43B0">
            <w:pPr>
              <w:rPr>
                <w:rFonts w:asciiTheme="majorEastAsia" w:eastAsiaTheme="majorEastAsia" w:hAnsiTheme="majorEastAsia" w:cs="Arial Unicode MS"/>
                <w:b/>
                <w:sz w:val="24"/>
                <w:szCs w:val="24"/>
              </w:rPr>
            </w:pPr>
            <w:r>
              <w:rPr>
                <w:rFonts w:asciiTheme="majorEastAsia" w:eastAsiaTheme="majorEastAsia" w:hAnsiTheme="majorEastAsia" w:cs="Arial Unicode MS" w:hint="eastAsia"/>
                <w:b/>
                <w:sz w:val="24"/>
                <w:szCs w:val="24"/>
              </w:rPr>
              <w:t>成</w:t>
            </w:r>
          </w:p>
          <w:p w:rsidR="000C28FB" w:rsidRDefault="003A43B0">
            <w:pPr>
              <w:rPr>
                <w:rFonts w:asciiTheme="majorEastAsia" w:eastAsiaTheme="majorEastAsia" w:hAnsiTheme="majorEastAsia" w:cs="Arial Unicode MS"/>
                <w:b/>
                <w:sz w:val="24"/>
                <w:szCs w:val="24"/>
              </w:rPr>
            </w:pPr>
            <w:r>
              <w:rPr>
                <w:rFonts w:asciiTheme="majorEastAsia" w:eastAsiaTheme="majorEastAsia" w:hAnsiTheme="majorEastAsia" w:cs="Arial Unicode MS" w:hint="eastAsia"/>
                <w:b/>
                <w:sz w:val="24"/>
                <w:szCs w:val="24"/>
              </w:rPr>
              <w:t>员</w:t>
            </w:r>
          </w:p>
          <w:p w:rsidR="000C28FB" w:rsidRDefault="003A43B0">
            <w:pPr>
              <w:rPr>
                <w:rFonts w:asciiTheme="majorEastAsia" w:eastAsiaTheme="majorEastAsia" w:hAnsiTheme="majorEastAsia" w:cs="Arial Unicode MS"/>
                <w:b/>
                <w:sz w:val="24"/>
                <w:szCs w:val="24"/>
              </w:rPr>
            </w:pPr>
            <w:r>
              <w:rPr>
                <w:rFonts w:asciiTheme="majorEastAsia" w:eastAsiaTheme="majorEastAsia" w:hAnsiTheme="majorEastAsia" w:cs="Arial Unicode MS" w:hint="eastAsia"/>
                <w:b/>
                <w:sz w:val="24"/>
                <w:szCs w:val="24"/>
              </w:rPr>
              <w:t>名</w:t>
            </w:r>
          </w:p>
          <w:p w:rsidR="000C28FB" w:rsidRDefault="003A43B0">
            <w:pPr>
              <w:rPr>
                <w:rFonts w:ascii="Arial Unicode MS" w:eastAsia="Arial Unicode MS" w:hAnsi="Arial Unicode MS" w:cs="Arial Unicode MS"/>
                <w:b/>
                <w:sz w:val="30"/>
                <w:szCs w:val="30"/>
              </w:rPr>
            </w:pPr>
            <w:r>
              <w:rPr>
                <w:rFonts w:asciiTheme="majorEastAsia" w:eastAsiaTheme="majorEastAsia" w:hAnsiTheme="majorEastAsia" w:cs="Arial Unicode MS" w:hint="eastAsia"/>
                <w:b/>
                <w:sz w:val="24"/>
                <w:szCs w:val="24"/>
              </w:rPr>
              <w:t>单</w:t>
            </w:r>
          </w:p>
        </w:tc>
        <w:tc>
          <w:tcPr>
            <w:tcW w:w="1590" w:type="dxa"/>
            <w:gridSpan w:val="2"/>
          </w:tcPr>
          <w:p w:rsidR="000C28FB" w:rsidRDefault="003A43B0">
            <w:pPr>
              <w:ind w:firstLineChars="150" w:firstLine="316"/>
              <w:rPr>
                <w:b/>
              </w:rPr>
            </w:pPr>
            <w:r>
              <w:rPr>
                <w:rFonts w:hint="eastAsia"/>
                <w:b/>
              </w:rPr>
              <w:t>姓</w:t>
            </w:r>
            <w:r>
              <w:rPr>
                <w:rFonts w:hint="eastAsia"/>
                <w:b/>
              </w:rPr>
              <w:t xml:space="preserve">   </w:t>
            </w:r>
            <w:r>
              <w:rPr>
                <w:rFonts w:hint="eastAsia"/>
                <w:b/>
              </w:rPr>
              <w:t>名</w:t>
            </w:r>
          </w:p>
        </w:tc>
        <w:tc>
          <w:tcPr>
            <w:tcW w:w="2010" w:type="dxa"/>
            <w:gridSpan w:val="3"/>
          </w:tcPr>
          <w:p w:rsidR="000C28FB" w:rsidRDefault="003A43B0">
            <w:pPr>
              <w:ind w:firstLineChars="250" w:firstLine="527"/>
              <w:rPr>
                <w:b/>
              </w:rPr>
            </w:pPr>
            <w:r>
              <w:rPr>
                <w:rFonts w:hint="eastAsia"/>
                <w:b/>
              </w:rPr>
              <w:t>学</w:t>
            </w:r>
            <w:r>
              <w:rPr>
                <w:rFonts w:hint="eastAsia"/>
                <w:b/>
              </w:rPr>
              <w:t xml:space="preserve">   </w:t>
            </w:r>
            <w:r>
              <w:rPr>
                <w:rFonts w:hint="eastAsia"/>
                <w:b/>
              </w:rPr>
              <w:t>号</w:t>
            </w:r>
          </w:p>
        </w:tc>
        <w:tc>
          <w:tcPr>
            <w:tcW w:w="1800" w:type="dxa"/>
            <w:gridSpan w:val="2"/>
          </w:tcPr>
          <w:p w:rsidR="000C28FB" w:rsidRDefault="003A43B0">
            <w:pPr>
              <w:ind w:firstLineChars="200" w:firstLine="422"/>
              <w:rPr>
                <w:b/>
              </w:rPr>
            </w:pPr>
            <w:r>
              <w:rPr>
                <w:rFonts w:hint="eastAsia"/>
                <w:b/>
              </w:rPr>
              <w:t>姓</w:t>
            </w:r>
            <w:r>
              <w:rPr>
                <w:rFonts w:hint="eastAsia"/>
                <w:b/>
              </w:rPr>
              <w:t xml:space="preserve">   </w:t>
            </w:r>
            <w:r>
              <w:rPr>
                <w:rFonts w:hint="eastAsia"/>
                <w:b/>
              </w:rPr>
              <w:t>名</w:t>
            </w:r>
          </w:p>
        </w:tc>
        <w:tc>
          <w:tcPr>
            <w:tcW w:w="2250" w:type="dxa"/>
          </w:tcPr>
          <w:p w:rsidR="000C28FB" w:rsidRDefault="003A43B0">
            <w:pPr>
              <w:ind w:firstLineChars="250" w:firstLine="527"/>
              <w:rPr>
                <w:b/>
              </w:rPr>
            </w:pPr>
            <w:r>
              <w:rPr>
                <w:rFonts w:hint="eastAsia"/>
                <w:b/>
              </w:rPr>
              <w:t>学</w:t>
            </w:r>
            <w:r>
              <w:rPr>
                <w:rFonts w:hint="eastAsia"/>
                <w:b/>
              </w:rPr>
              <w:t xml:space="preserve">   </w:t>
            </w:r>
            <w:r>
              <w:rPr>
                <w:rFonts w:hint="eastAsia"/>
                <w:b/>
              </w:rPr>
              <w:t>号</w:t>
            </w:r>
          </w:p>
        </w:tc>
      </w:tr>
      <w:tr w:rsidR="000C28FB">
        <w:trPr>
          <w:trHeight w:val="552"/>
        </w:trPr>
        <w:tc>
          <w:tcPr>
            <w:tcW w:w="664" w:type="dxa"/>
            <w:vMerge/>
          </w:tcPr>
          <w:p w:rsidR="000C28FB" w:rsidRDefault="000C28FB">
            <w:pPr>
              <w:rPr>
                <w:b/>
                <w:sz w:val="30"/>
                <w:szCs w:val="30"/>
              </w:rPr>
            </w:pPr>
          </w:p>
        </w:tc>
        <w:tc>
          <w:tcPr>
            <w:tcW w:w="1590" w:type="dxa"/>
            <w:gridSpan w:val="2"/>
          </w:tcPr>
          <w:p w:rsidR="000C28FB" w:rsidRDefault="003A43B0">
            <w:r>
              <w:rPr>
                <w:rFonts w:hint="eastAsia"/>
              </w:rPr>
              <w:t>李文彬</w:t>
            </w:r>
          </w:p>
        </w:tc>
        <w:tc>
          <w:tcPr>
            <w:tcW w:w="2010" w:type="dxa"/>
            <w:gridSpan w:val="3"/>
          </w:tcPr>
          <w:p w:rsidR="000C28FB" w:rsidRDefault="003A43B0">
            <w:r>
              <w:rPr>
                <w:rFonts w:hint="eastAsia"/>
              </w:rPr>
              <w:t>1</w:t>
            </w:r>
            <w:r>
              <w:t>7030110041</w:t>
            </w:r>
          </w:p>
        </w:tc>
        <w:tc>
          <w:tcPr>
            <w:tcW w:w="1800" w:type="dxa"/>
            <w:gridSpan w:val="2"/>
          </w:tcPr>
          <w:p w:rsidR="000C28FB" w:rsidRDefault="003A43B0">
            <w:proofErr w:type="gramStart"/>
            <w:r>
              <w:rPr>
                <w:rFonts w:hint="eastAsia"/>
              </w:rPr>
              <w:t>王星渝</w:t>
            </w:r>
            <w:proofErr w:type="gramEnd"/>
          </w:p>
        </w:tc>
        <w:tc>
          <w:tcPr>
            <w:tcW w:w="2250" w:type="dxa"/>
          </w:tcPr>
          <w:p w:rsidR="000C28FB" w:rsidRDefault="003A43B0">
            <w:r>
              <w:rPr>
                <w:rFonts w:hint="eastAsia"/>
              </w:rPr>
              <w:t>1</w:t>
            </w:r>
            <w:r>
              <w:t>7030110042</w:t>
            </w:r>
          </w:p>
        </w:tc>
      </w:tr>
      <w:tr w:rsidR="000C28FB">
        <w:trPr>
          <w:trHeight w:val="557"/>
        </w:trPr>
        <w:tc>
          <w:tcPr>
            <w:tcW w:w="664" w:type="dxa"/>
            <w:vMerge/>
          </w:tcPr>
          <w:p w:rsidR="000C28FB" w:rsidRDefault="000C28FB">
            <w:pPr>
              <w:rPr>
                <w:b/>
                <w:sz w:val="30"/>
                <w:szCs w:val="30"/>
              </w:rPr>
            </w:pPr>
          </w:p>
        </w:tc>
        <w:tc>
          <w:tcPr>
            <w:tcW w:w="1590" w:type="dxa"/>
            <w:gridSpan w:val="2"/>
          </w:tcPr>
          <w:p w:rsidR="000C28FB" w:rsidRDefault="003A43B0">
            <w:r>
              <w:rPr>
                <w:rFonts w:hint="eastAsia"/>
              </w:rPr>
              <w:t>姜春波</w:t>
            </w:r>
          </w:p>
        </w:tc>
        <w:tc>
          <w:tcPr>
            <w:tcW w:w="2010" w:type="dxa"/>
            <w:gridSpan w:val="3"/>
          </w:tcPr>
          <w:p w:rsidR="000C28FB" w:rsidRDefault="003A43B0">
            <w:r>
              <w:rPr>
                <w:rFonts w:hint="eastAsia"/>
              </w:rPr>
              <w:t>1</w:t>
            </w:r>
            <w:r>
              <w:t>7030110044</w:t>
            </w:r>
          </w:p>
        </w:tc>
        <w:tc>
          <w:tcPr>
            <w:tcW w:w="1800" w:type="dxa"/>
            <w:gridSpan w:val="2"/>
          </w:tcPr>
          <w:p w:rsidR="000C28FB" w:rsidRDefault="003A43B0">
            <w:r>
              <w:rPr>
                <w:rFonts w:hint="eastAsia"/>
              </w:rPr>
              <w:t>张瑶</w:t>
            </w:r>
          </w:p>
        </w:tc>
        <w:tc>
          <w:tcPr>
            <w:tcW w:w="2250" w:type="dxa"/>
          </w:tcPr>
          <w:p w:rsidR="000C28FB" w:rsidRDefault="003A43B0">
            <w:r>
              <w:rPr>
                <w:rFonts w:hint="eastAsia"/>
              </w:rPr>
              <w:t>1</w:t>
            </w:r>
            <w:r>
              <w:t>7030110003</w:t>
            </w:r>
          </w:p>
        </w:tc>
      </w:tr>
      <w:tr w:rsidR="000C28FB">
        <w:trPr>
          <w:trHeight w:val="567"/>
        </w:trPr>
        <w:tc>
          <w:tcPr>
            <w:tcW w:w="664" w:type="dxa"/>
            <w:vMerge/>
          </w:tcPr>
          <w:p w:rsidR="000C28FB" w:rsidRDefault="000C28FB">
            <w:pPr>
              <w:rPr>
                <w:b/>
                <w:sz w:val="30"/>
                <w:szCs w:val="30"/>
              </w:rPr>
            </w:pPr>
          </w:p>
        </w:tc>
        <w:tc>
          <w:tcPr>
            <w:tcW w:w="1590" w:type="dxa"/>
            <w:gridSpan w:val="2"/>
          </w:tcPr>
          <w:p w:rsidR="000C28FB" w:rsidRDefault="000C28FB"/>
        </w:tc>
        <w:tc>
          <w:tcPr>
            <w:tcW w:w="2010" w:type="dxa"/>
            <w:gridSpan w:val="3"/>
          </w:tcPr>
          <w:p w:rsidR="000C28FB" w:rsidRDefault="000C28FB"/>
        </w:tc>
        <w:tc>
          <w:tcPr>
            <w:tcW w:w="1800" w:type="dxa"/>
            <w:gridSpan w:val="2"/>
          </w:tcPr>
          <w:p w:rsidR="000C28FB" w:rsidRDefault="000C28FB"/>
        </w:tc>
        <w:tc>
          <w:tcPr>
            <w:tcW w:w="2250" w:type="dxa"/>
          </w:tcPr>
          <w:p w:rsidR="000C28FB" w:rsidRDefault="000C28FB"/>
        </w:tc>
      </w:tr>
      <w:tr w:rsidR="000C28FB">
        <w:trPr>
          <w:trHeight w:val="705"/>
        </w:trPr>
        <w:tc>
          <w:tcPr>
            <w:tcW w:w="664" w:type="dxa"/>
          </w:tcPr>
          <w:p w:rsidR="000C28FB" w:rsidRDefault="003A43B0">
            <w:pPr>
              <w:rPr>
                <w:b/>
                <w:szCs w:val="21"/>
              </w:rPr>
            </w:pPr>
            <w:r>
              <w:rPr>
                <w:rFonts w:hint="eastAsia"/>
                <w:b/>
                <w:szCs w:val="21"/>
              </w:rPr>
              <w:t>课题名称</w:t>
            </w:r>
          </w:p>
        </w:tc>
        <w:tc>
          <w:tcPr>
            <w:tcW w:w="7650" w:type="dxa"/>
            <w:gridSpan w:val="8"/>
          </w:tcPr>
          <w:p w:rsidR="000C28FB" w:rsidRPr="006B0F53" w:rsidRDefault="006B0F53">
            <w:pPr>
              <w:rPr>
                <w:rFonts w:hint="eastAsia"/>
                <w:sz w:val="36"/>
                <w:szCs w:val="36"/>
              </w:rPr>
            </w:pPr>
            <w:r w:rsidRPr="006B0F53">
              <w:rPr>
                <w:rFonts w:hint="eastAsia"/>
                <w:sz w:val="36"/>
                <w:szCs w:val="36"/>
              </w:rPr>
              <w:t>卷集</w:t>
            </w:r>
            <w:bookmarkStart w:id="0" w:name="_GoBack"/>
            <w:bookmarkEnd w:id="0"/>
          </w:p>
        </w:tc>
      </w:tr>
      <w:tr w:rsidR="000C28FB">
        <w:trPr>
          <w:trHeight w:val="5865"/>
        </w:trPr>
        <w:tc>
          <w:tcPr>
            <w:tcW w:w="664" w:type="dxa"/>
          </w:tcPr>
          <w:p w:rsidR="000C28FB" w:rsidRDefault="000C28FB"/>
          <w:p w:rsidR="000C28FB" w:rsidRDefault="000C28FB"/>
          <w:p w:rsidR="000C28FB" w:rsidRDefault="003A43B0">
            <w:pPr>
              <w:rPr>
                <w:b/>
                <w:sz w:val="30"/>
                <w:szCs w:val="30"/>
              </w:rPr>
            </w:pPr>
            <w:r>
              <w:rPr>
                <w:rFonts w:hint="eastAsia"/>
                <w:b/>
                <w:sz w:val="30"/>
                <w:szCs w:val="30"/>
              </w:rPr>
              <w:t>课</w:t>
            </w:r>
          </w:p>
          <w:p w:rsidR="000C28FB" w:rsidRDefault="003A43B0">
            <w:pPr>
              <w:rPr>
                <w:b/>
                <w:sz w:val="30"/>
                <w:szCs w:val="30"/>
              </w:rPr>
            </w:pPr>
            <w:r>
              <w:rPr>
                <w:rFonts w:hint="eastAsia"/>
                <w:b/>
                <w:sz w:val="30"/>
                <w:szCs w:val="30"/>
              </w:rPr>
              <w:t xml:space="preserve"> </w:t>
            </w:r>
          </w:p>
          <w:p w:rsidR="000C28FB" w:rsidRDefault="003A43B0">
            <w:pPr>
              <w:rPr>
                <w:b/>
                <w:sz w:val="30"/>
                <w:szCs w:val="30"/>
              </w:rPr>
            </w:pPr>
            <w:r>
              <w:rPr>
                <w:rFonts w:hint="eastAsia"/>
                <w:b/>
                <w:sz w:val="30"/>
                <w:szCs w:val="30"/>
              </w:rPr>
              <w:t>题</w:t>
            </w:r>
          </w:p>
          <w:p w:rsidR="000C28FB" w:rsidRDefault="000C28FB">
            <w:pPr>
              <w:rPr>
                <w:b/>
                <w:sz w:val="30"/>
                <w:szCs w:val="30"/>
              </w:rPr>
            </w:pPr>
          </w:p>
          <w:p w:rsidR="000C28FB" w:rsidRDefault="003A43B0">
            <w:pPr>
              <w:rPr>
                <w:b/>
                <w:sz w:val="30"/>
                <w:szCs w:val="30"/>
              </w:rPr>
            </w:pPr>
            <w:r>
              <w:rPr>
                <w:rFonts w:hint="eastAsia"/>
                <w:b/>
                <w:sz w:val="30"/>
                <w:szCs w:val="30"/>
              </w:rPr>
              <w:t>简</w:t>
            </w:r>
          </w:p>
          <w:p w:rsidR="000C28FB" w:rsidRDefault="000C28FB">
            <w:pPr>
              <w:rPr>
                <w:b/>
                <w:sz w:val="30"/>
                <w:szCs w:val="30"/>
              </w:rPr>
            </w:pPr>
          </w:p>
          <w:p w:rsidR="000C28FB" w:rsidRDefault="003A43B0">
            <w:proofErr w:type="gramStart"/>
            <w:r>
              <w:rPr>
                <w:rFonts w:hint="eastAsia"/>
                <w:b/>
                <w:sz w:val="30"/>
                <w:szCs w:val="30"/>
              </w:rPr>
              <w:t>介</w:t>
            </w:r>
            <w:proofErr w:type="gramEnd"/>
          </w:p>
        </w:tc>
        <w:tc>
          <w:tcPr>
            <w:tcW w:w="7650" w:type="dxa"/>
            <w:gridSpan w:val="8"/>
          </w:tcPr>
          <w:p w:rsidR="0012213A" w:rsidRDefault="002A51A5" w:rsidP="0012213A">
            <w:pPr>
              <w:ind w:firstLineChars="200" w:firstLine="420"/>
            </w:pPr>
            <w:r>
              <w:rPr>
                <w:rFonts w:hint="eastAsia"/>
              </w:rPr>
              <w:t>问卷调查这种形式对于大面积多样本调查信息已经越来越普遍，因此我们打算制作一个</w:t>
            </w:r>
            <w:r w:rsidR="0085759B">
              <w:rPr>
                <w:rFonts w:hint="eastAsia"/>
              </w:rPr>
              <w:t>可以</w:t>
            </w:r>
            <w:r>
              <w:rPr>
                <w:rFonts w:hint="eastAsia"/>
              </w:rPr>
              <w:t>线上</w:t>
            </w:r>
            <w:r w:rsidR="0085759B">
              <w:rPr>
                <w:rFonts w:hint="eastAsia"/>
              </w:rPr>
              <w:t>开展</w:t>
            </w:r>
            <w:r>
              <w:rPr>
                <w:rFonts w:hint="eastAsia"/>
              </w:rPr>
              <w:t>问卷调查</w:t>
            </w:r>
            <w:r w:rsidR="0085759B">
              <w:rPr>
                <w:rFonts w:hint="eastAsia"/>
              </w:rPr>
              <w:t>或者数据收集</w:t>
            </w:r>
            <w:r>
              <w:rPr>
                <w:rFonts w:hint="eastAsia"/>
              </w:rPr>
              <w:t>的软件。</w:t>
            </w:r>
          </w:p>
          <w:p w:rsidR="000C28FB" w:rsidRDefault="0012213A" w:rsidP="0012213A">
            <w:pPr>
              <w:ind w:firstLineChars="200" w:firstLine="420"/>
            </w:pPr>
            <w:r>
              <w:rPr>
                <w:rFonts w:hint="eastAsia"/>
              </w:rPr>
              <w:t>基于该</w:t>
            </w:r>
            <w:r w:rsidR="002A51A5">
              <w:rPr>
                <w:rFonts w:hint="eastAsia"/>
              </w:rPr>
              <w:t>软件，发布者可以自行定义填报内容，</w:t>
            </w:r>
            <w:r w:rsidR="002254CC">
              <w:rPr>
                <w:rFonts w:hint="eastAsia"/>
              </w:rPr>
              <w:t>有多种题型供选择：单选、多选、判断、填空以及简答等形式</w:t>
            </w:r>
            <w:r w:rsidR="002254CC">
              <w:rPr>
                <w:rFonts w:hint="eastAsia"/>
              </w:rPr>
              <w:t>；</w:t>
            </w:r>
            <w:r w:rsidR="002254CC">
              <w:rPr>
                <w:rFonts w:hint="eastAsia"/>
              </w:rPr>
              <w:t>同时可以设置跳转逻辑，更好地针对调查或测试对象获得数据。</w:t>
            </w:r>
            <w:r w:rsidR="002254CC">
              <w:rPr>
                <w:rFonts w:hint="eastAsia"/>
              </w:rPr>
              <w:t>发布问卷时</w:t>
            </w:r>
            <w:r w:rsidR="002A51A5">
              <w:rPr>
                <w:rFonts w:hint="eastAsia"/>
              </w:rPr>
              <w:t>可以设定填报者是否匿名填写</w:t>
            </w:r>
            <w:r w:rsidR="00861B7F">
              <w:rPr>
                <w:rFonts w:hint="eastAsia"/>
              </w:rPr>
              <w:t>以及填写时长</w:t>
            </w:r>
            <w:r w:rsidR="002A51A5">
              <w:rPr>
                <w:rFonts w:hint="eastAsia"/>
              </w:rPr>
              <w:t>，</w:t>
            </w:r>
            <w:r w:rsidR="0085759B">
              <w:rPr>
                <w:rFonts w:hint="eastAsia"/>
              </w:rPr>
              <w:t>如果是测试类</w:t>
            </w:r>
            <w:r w:rsidR="002254CC">
              <w:rPr>
                <w:rFonts w:hint="eastAsia"/>
              </w:rPr>
              <w:t>问卷</w:t>
            </w:r>
            <w:r w:rsidR="0085759B">
              <w:rPr>
                <w:rFonts w:hint="eastAsia"/>
              </w:rPr>
              <w:t>的话可以设置定时发放与回收时间</w:t>
            </w:r>
            <w:r w:rsidR="002254CC">
              <w:rPr>
                <w:rFonts w:hint="eastAsia"/>
              </w:rPr>
              <w:t>；同时有对公对私等多种发布形似供选择。</w:t>
            </w:r>
            <w:r w:rsidR="002A51A5">
              <w:rPr>
                <w:rFonts w:hint="eastAsia"/>
              </w:rPr>
              <w:t>在问卷回收后</w:t>
            </w:r>
            <w:r w:rsidR="002254CC">
              <w:rPr>
                <w:rFonts w:hint="eastAsia"/>
              </w:rPr>
              <w:t>，</w:t>
            </w:r>
            <w:r w:rsidR="002A51A5">
              <w:rPr>
                <w:rFonts w:hint="eastAsia"/>
              </w:rPr>
              <w:t>可以统计各种基于问卷上的数据信息</w:t>
            </w:r>
            <w:r w:rsidR="002254CC">
              <w:rPr>
                <w:rFonts w:hint="eastAsia"/>
              </w:rPr>
              <w:t>，得出的</w:t>
            </w:r>
            <w:r>
              <w:rPr>
                <w:rFonts w:hint="eastAsia"/>
              </w:rPr>
              <w:t>统计结果可以自行选择生成柱状图、饼状图等统计模型以便更直观地得出结论</w:t>
            </w:r>
            <w:r w:rsidR="002254CC">
              <w:rPr>
                <w:rFonts w:hint="eastAsia"/>
              </w:rPr>
              <w:t>；如是数据收集类型可以对填写数据一键生成为表格，然后对表格实施各种统计操作。</w:t>
            </w:r>
          </w:p>
          <w:p w:rsidR="0012213A" w:rsidRDefault="00861B7F" w:rsidP="0012213A">
            <w:pPr>
              <w:ind w:firstLineChars="200" w:firstLine="420"/>
            </w:pPr>
            <w:r>
              <w:rPr>
                <w:rFonts w:hint="eastAsia"/>
              </w:rPr>
              <w:t>对于填写者，</w:t>
            </w:r>
            <w:r w:rsidR="002254CC">
              <w:rPr>
                <w:rFonts w:hint="eastAsia"/>
              </w:rPr>
              <w:t>填写</w:t>
            </w:r>
            <w:r>
              <w:rPr>
                <w:rFonts w:hint="eastAsia"/>
              </w:rPr>
              <w:t>此种问卷很大程度解决了传统问卷调查甚至测评考试对于时间地点的高要求。只需要一个链接，只要有网络，就可以随时随地地填写问卷甚至参加线上测试。而且相比传统的纸质问卷，手机或者电脑上打字显然要比手写方便快捷许多，也大大节省了时间。</w:t>
            </w:r>
            <w:r w:rsidR="002254CC">
              <w:rPr>
                <w:rFonts w:hint="eastAsia"/>
              </w:rPr>
              <w:t>而大规模数据收集的时候</w:t>
            </w:r>
            <w:r w:rsidR="00E0742F">
              <w:rPr>
                <w:rFonts w:hint="eastAsia"/>
              </w:rPr>
              <w:t>，可以更好地保护隐私，独立填报，仅后台统计者可见填报信息。</w:t>
            </w:r>
          </w:p>
          <w:p w:rsidR="00E0742F" w:rsidRDefault="00E0742F" w:rsidP="0012213A">
            <w:pPr>
              <w:ind w:firstLineChars="200" w:firstLine="420"/>
              <w:rPr>
                <w:rFonts w:hint="eastAsia"/>
              </w:rPr>
            </w:pPr>
            <w:r>
              <w:rPr>
                <w:rFonts w:hint="eastAsia"/>
              </w:rPr>
              <w:t>除此之外，该软件还可用于现场签到、快速投票等多种场景。</w:t>
            </w:r>
          </w:p>
          <w:p w:rsidR="00861B7F" w:rsidRDefault="00861B7F" w:rsidP="00861B7F">
            <w:r>
              <w:rPr>
                <w:rFonts w:hint="eastAsia"/>
              </w:rPr>
              <w:t>团队分工：</w:t>
            </w:r>
          </w:p>
          <w:p w:rsidR="00E0742F" w:rsidRDefault="00E0742F" w:rsidP="00E0742F">
            <w:pPr>
              <w:ind w:firstLineChars="200" w:firstLine="420"/>
            </w:pPr>
            <w:r>
              <w:rPr>
                <w:rFonts w:hint="eastAsia"/>
              </w:rPr>
              <w:t>开发：李文彬</w:t>
            </w:r>
            <w:r>
              <w:rPr>
                <w:rFonts w:hint="eastAsia"/>
              </w:rPr>
              <w:t xml:space="preserve"> </w:t>
            </w:r>
            <w:proofErr w:type="gramStart"/>
            <w:r>
              <w:rPr>
                <w:rFonts w:hint="eastAsia"/>
              </w:rPr>
              <w:t>王星渝</w:t>
            </w:r>
            <w:proofErr w:type="gramEnd"/>
            <w:r>
              <w:rPr>
                <w:rFonts w:hint="eastAsia"/>
              </w:rPr>
              <w:t xml:space="preserve"> </w:t>
            </w:r>
            <w:r>
              <w:rPr>
                <w:rFonts w:hint="eastAsia"/>
              </w:rPr>
              <w:t>姜春波</w:t>
            </w:r>
          </w:p>
          <w:p w:rsidR="00E0742F" w:rsidRDefault="00E0742F" w:rsidP="00E0742F">
            <w:pPr>
              <w:ind w:firstLineChars="200" w:firstLine="420"/>
            </w:pPr>
            <w:r>
              <w:rPr>
                <w:rFonts w:hint="eastAsia"/>
              </w:rPr>
              <w:t>设计：张瑶</w:t>
            </w:r>
          </w:p>
          <w:p w:rsidR="00E0742F" w:rsidRDefault="00E0742F" w:rsidP="00E0742F">
            <w:pPr>
              <w:ind w:firstLineChars="200" w:firstLine="420"/>
              <w:rPr>
                <w:rFonts w:hint="eastAsia"/>
              </w:rPr>
            </w:pPr>
            <w:r>
              <w:rPr>
                <w:rFonts w:hint="eastAsia"/>
              </w:rPr>
              <w:t>文案：</w:t>
            </w:r>
            <w:proofErr w:type="gramStart"/>
            <w:r>
              <w:rPr>
                <w:rFonts w:hint="eastAsia"/>
              </w:rPr>
              <w:t>梁英寒</w:t>
            </w:r>
            <w:proofErr w:type="gramEnd"/>
          </w:p>
        </w:tc>
      </w:tr>
    </w:tbl>
    <w:p w:rsidR="000C28FB" w:rsidRDefault="000C28FB"/>
    <w:p w:rsidR="000C28FB" w:rsidRDefault="003A43B0">
      <w:pPr>
        <w:jc w:val="center"/>
        <w:rPr>
          <w:b/>
          <w:sz w:val="44"/>
          <w:szCs w:val="44"/>
        </w:rPr>
      </w:pPr>
      <w:r>
        <w:rPr>
          <w:rFonts w:hint="eastAsia"/>
          <w:b/>
          <w:sz w:val="44"/>
          <w:szCs w:val="44"/>
        </w:rPr>
        <w:t>软件工程实践考核小组信息表</w:t>
      </w:r>
    </w:p>
    <w:p w:rsidR="000C28FB" w:rsidRDefault="000C28FB">
      <w:pPr>
        <w:rPr>
          <w:b/>
          <w:sz w:val="44"/>
          <w:szCs w:val="44"/>
        </w:rPr>
      </w:pPr>
    </w:p>
    <w:p w:rsidR="000C28FB" w:rsidRDefault="003A43B0">
      <w:pPr>
        <w:rPr>
          <w:b/>
          <w:sz w:val="28"/>
          <w:szCs w:val="28"/>
        </w:rPr>
      </w:pPr>
      <w:r>
        <w:rPr>
          <w:rFonts w:hint="eastAsia"/>
          <w:b/>
          <w:sz w:val="44"/>
          <w:szCs w:val="44"/>
        </w:rPr>
        <w:t xml:space="preserve">                              </w:t>
      </w:r>
      <w:r>
        <w:rPr>
          <w:rFonts w:hint="eastAsia"/>
          <w:b/>
          <w:sz w:val="28"/>
          <w:szCs w:val="28"/>
        </w:rPr>
        <w:t>2020</w:t>
      </w:r>
      <w:r>
        <w:rPr>
          <w:rFonts w:hint="eastAsia"/>
          <w:b/>
          <w:sz w:val="28"/>
          <w:szCs w:val="28"/>
        </w:rPr>
        <w:t>年</w:t>
      </w:r>
      <w:r>
        <w:rPr>
          <w:rFonts w:hint="eastAsia"/>
          <w:b/>
          <w:sz w:val="28"/>
          <w:szCs w:val="28"/>
        </w:rPr>
        <w:t>2</w:t>
      </w:r>
      <w:r>
        <w:rPr>
          <w:rFonts w:hint="eastAsia"/>
          <w:b/>
          <w:sz w:val="28"/>
          <w:szCs w:val="28"/>
        </w:rPr>
        <w:t>月</w:t>
      </w:r>
    </w:p>
    <w:p w:rsidR="000C28FB" w:rsidRDefault="000C28FB">
      <w:pPr>
        <w:rPr>
          <w:b/>
          <w:sz w:val="44"/>
          <w:szCs w:val="44"/>
        </w:rPr>
      </w:pPr>
    </w:p>
    <w:sectPr w:rsidR="000C2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711C"/>
    <w:rsid w:val="00040EFF"/>
    <w:rsid w:val="000C28FB"/>
    <w:rsid w:val="0012213A"/>
    <w:rsid w:val="002254CC"/>
    <w:rsid w:val="002A51A5"/>
    <w:rsid w:val="003A43B0"/>
    <w:rsid w:val="005D6DDA"/>
    <w:rsid w:val="006B0F53"/>
    <w:rsid w:val="0085759B"/>
    <w:rsid w:val="00861B7F"/>
    <w:rsid w:val="00892C40"/>
    <w:rsid w:val="00AE4E52"/>
    <w:rsid w:val="00DF711C"/>
    <w:rsid w:val="00E0742F"/>
    <w:rsid w:val="21862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1262"/>
  <w15:docId w15:val="{37559C40-14D6-4F59-B618-383F4C29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小男孩 马德拉的</cp:lastModifiedBy>
  <cp:revision>6</cp:revision>
  <dcterms:created xsi:type="dcterms:W3CDTF">2014-03-15T10:17:00Z</dcterms:created>
  <dcterms:modified xsi:type="dcterms:W3CDTF">2020-02-29T12:22:00Z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