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cpfyjcnpo0sk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26np7724zxfx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Section A: Background Information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What is your current year of study?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(2nd year / 3rd year / 4th year / Postgraduate)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Gender?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(Male / Female / Other / Prefer not to say)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What is your current status?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(Full-time student / Working student)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How would you rate your self-learning ability?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(Scale 1–5)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Which is the first topic you choose for knowledge assessment?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(Dropdown 8 topics)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Which is the second topic you choose for knowledge assessment?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(Dropdown 8 topics)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Have you studied Topic 1 before?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(Never / Self-taught / University course / Online course)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Have you studied Topic 2 before?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(Never / Self-taught / University course / Online course)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What is your level of familiarity with Topic 1?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(Scale 1–5)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What is your level of familiarity with Topic 2?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(Scale 1–5)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Have you ever used GenAI tools (e.g., ChatGPT, Gemini) to support your learning?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(Yes / No)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How often do you use AI for learning purposes?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(Daily / Several times a week / Rarely / Never)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Which AI tool do you use most frequently?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(None / ChatGPT, Gemini, Copilot, Claude, Other...)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What is your primary purpose for using AI in your studies?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(None / Solving exercises, explaining concepts, coding assistance, summarizing documents, etc.)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Have you ever attended a course or workshop on how to use AI effectively?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(Yes / No)</w:t>
      </w:r>
    </w:p>
    <w:p w:rsidR="00000000" w:rsidDel="00000000" w:rsidP="00000000" w:rsidRDefault="00000000" w:rsidRPr="00000000" w14:paraId="00000012">
      <w:pPr>
        <w:pStyle w:val="Heading1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kp8ah9gj3ml4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Section B: Technical Knowledge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2jhr4dmjtjz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Association Rules Mining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0"/>
        <w:gridCol w:w="2145"/>
        <w:gridCol w:w="6765"/>
        <w:tblGridChange w:id="0">
          <w:tblGrid>
            <w:gridCol w:w="1320"/>
            <w:gridCol w:w="2145"/>
            <w:gridCol w:w="676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Bloom's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Question 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Remembering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Which metric measures how frequently an itemset appears in the entire dataset?</w:t>
            </w:r>
          </w:p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A. Confidence</w:t>
            </w:r>
          </w:p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B. Support</w:t>
            </w:r>
          </w:p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C. Lift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Remembering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The Apriori algorithm is primarily used for:</w:t>
            </w:r>
          </w:p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A. Clustering similar data points</w:t>
            </w:r>
          </w:p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B. Finding frequent itemsets</w:t>
            </w:r>
          </w:p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C. Dimensionality reduction</w:t>
            </w:r>
          </w:p>
        </w:tc>
      </w:tr>
      <w:tr>
        <w:trPr>
          <w:cantSplit w:val="0"/>
          <w:trHeight w:val="231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Understanding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What does the Apriori Principle state about itemsets?</w:t>
            </w:r>
          </w:p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A. If an itemset is frequent, all its subsets must also be frequent.</w:t>
            </w:r>
          </w:p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B. If an itemset is frequent, its supersets must also be frequent.</w:t>
            </w:r>
          </w:p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C. Only large item sets can be frequent.</w:t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Understanding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If a rule </w:t>
            </w:r>
            <m:oMath>
              <m:r>
                <w:rPr>
                  <w:rFonts w:ascii="Times New Roman" w:cs="Times New Roman" w:eastAsia="Times New Roman" w:hAnsi="Times New Roman"/>
                  <w:color w:val="1f1f1f"/>
                  <w:sz w:val="28"/>
                  <w:szCs w:val="28"/>
                </w:rPr>
                <m:t xml:space="preserve">{A} → {B}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has a Lift &gt; 1, it implies that:</w:t>
            </w:r>
          </w:p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A. A and B are independent. </w:t>
            </w:r>
          </w:p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B. The presence of A increases the likelihood of B being present.</w:t>
            </w:r>
          </w:p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C. A and B are negatively correlated.</w:t>
            </w:r>
          </w:p>
        </w:tc>
      </w:tr>
      <w:tr>
        <w:trPr>
          <w:cantSplit w:val="0"/>
          <w:trHeight w:val="23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Applying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In a dataset of 200 transactions, "Coke" appears in 100, "Chips" appears in 80, and both appear together in 40. Calculate the Confidence of </w:t>
            </w:r>
            <m:oMath>
              <m:r>
                <w:rPr>
                  <w:rFonts w:ascii="Times New Roman" w:cs="Times New Roman" w:eastAsia="Times New Roman" w:hAnsi="Times New Roman"/>
                  <w:color w:val="1f1f1f"/>
                  <w:sz w:val="28"/>
                  <w:szCs w:val="28"/>
                </w:rPr>
                <m:t xml:space="preserve">{Coke} → {Chips}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A. 0.2</w:t>
            </w:r>
          </w:p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B. 0.4</w:t>
            </w:r>
          </w:p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C. 0.5</w:t>
            </w:r>
          </w:p>
        </w:tc>
      </w:tr>
      <w:tr>
        <w:trPr>
          <w:cantSplit w:val="0"/>
          <w:trHeight w:val="210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Applying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Using the same data as Q5, calculate the Support for the itemset </w:t>
            </w:r>
            <m:oMath>
              <m:r>
                <w:rPr>
                  <w:rFonts w:ascii="Times New Roman" w:cs="Times New Roman" w:eastAsia="Times New Roman" w:hAnsi="Times New Roman"/>
                  <w:color w:val="1f1f1f"/>
                  <w:sz w:val="28"/>
                  <w:szCs w:val="28"/>
                </w:rPr>
                <m:t xml:space="preserve">{Coke, Chips}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A. 20%</w:t>
            </w:r>
          </w:p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B. 40%</w:t>
            </w:r>
          </w:p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C. 50%</w:t>
            </w:r>
          </w:p>
        </w:tc>
      </w:tr>
      <w:tr>
        <w:trPr>
          <w:cantSplit w:val="0"/>
          <w:trHeight w:val="244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Analyzing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Why does the FP-Growth algorithm typically perform faster than Apriori on large datasets?</w:t>
            </w:r>
          </w:p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A. It requires fewer database scans and no candidate generation.</w:t>
            </w:r>
          </w:p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B. It uses a simpler mathematical formula for Lift.</w:t>
            </w:r>
          </w:p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C. It only processes numerical data.</w:t>
            </w:r>
          </w:p>
        </w:tc>
      </w:tr>
      <w:tr>
        <w:trPr>
          <w:cantSplit w:val="0"/>
          <w:trHeight w:val="23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Analyzing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If you increase the minimum confidence threshold, how does it affect the discovered rules?</w:t>
            </w:r>
          </w:p>
          <w:p w:rsidR="00000000" w:rsidDel="00000000" w:rsidP="00000000" w:rsidRDefault="00000000" w:rsidRPr="00000000" w14:paraId="000000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A. It increases the number of rules.</w:t>
            </w:r>
          </w:p>
          <w:p w:rsidR="00000000" w:rsidDel="00000000" w:rsidP="00000000" w:rsidRDefault="00000000" w:rsidRPr="00000000" w14:paraId="000000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B. It decreases the number of rules but increases their reliability.</w:t>
            </w:r>
          </w:p>
          <w:p w:rsidR="00000000" w:rsidDel="00000000" w:rsidP="00000000" w:rsidRDefault="00000000" w:rsidRPr="00000000" w14:paraId="000000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C. It has no effect on the number of rules.</w:t>
            </w:r>
          </w:p>
        </w:tc>
      </w:tr>
      <w:tr>
        <w:trPr>
          <w:cantSplit w:val="0"/>
          <w:trHeight w:val="241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Evaluating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A retail manager wants to find products that are strongly associated but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not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just because they are both popular. Which metric should they prioritize?</w:t>
            </w:r>
          </w:p>
          <w:p w:rsidR="00000000" w:rsidDel="00000000" w:rsidP="00000000" w:rsidRDefault="00000000" w:rsidRPr="00000000" w14:paraId="000000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A. Support</w:t>
            </w:r>
          </w:p>
          <w:p w:rsidR="00000000" w:rsidDel="00000000" w:rsidP="00000000" w:rsidRDefault="00000000" w:rsidRPr="00000000" w14:paraId="000000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B. Confidence</w:t>
            </w:r>
          </w:p>
          <w:p w:rsidR="00000000" w:rsidDel="00000000" w:rsidP="00000000" w:rsidRDefault="00000000" w:rsidRPr="00000000" w14:paraId="000000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C. Lift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10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Creating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Suppose you are designing a market basket analysis for a pharmacy. How would you modify the traditional ARM process to prioritize "Critical Drug Interactions" over "Frequent Purchases"?</w:t>
            </w:r>
          </w:p>
        </w:tc>
      </w:tr>
    </w:tbl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54et218eky71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Recommender System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0"/>
        <w:gridCol w:w="2235"/>
        <w:gridCol w:w="7395"/>
        <w:tblGridChange w:id="0">
          <w:tblGrid>
            <w:gridCol w:w="1290"/>
            <w:gridCol w:w="2235"/>
            <w:gridCol w:w="739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Bloom's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Question 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Remembering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Which type of recommender system suggests items similar to those a user liked in the past based on item features?</w:t>
            </w:r>
          </w:p>
          <w:p w:rsidR="00000000" w:rsidDel="00000000" w:rsidP="00000000" w:rsidRDefault="00000000" w:rsidRPr="00000000" w14:paraId="000000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A. Collaborative Filtering</w:t>
            </w:r>
          </w:p>
          <w:p w:rsidR="00000000" w:rsidDel="00000000" w:rsidP="00000000" w:rsidRDefault="00000000" w:rsidRPr="00000000" w14:paraId="000000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B. Content-based Filtering</w:t>
            </w:r>
          </w:p>
          <w:p w:rsidR="00000000" w:rsidDel="00000000" w:rsidP="00000000" w:rsidRDefault="00000000" w:rsidRPr="00000000" w14:paraId="000000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C. Association Rules</w:t>
            </w:r>
          </w:p>
        </w:tc>
      </w:tr>
      <w:tr>
        <w:trPr>
          <w:cantSplit w:val="0"/>
          <w:trHeight w:val="210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Remembering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What is the term for the situation where a system cannot recommend items to a new user due to a lack of history?</w:t>
            </w:r>
          </w:p>
          <w:p w:rsidR="00000000" w:rsidDel="00000000" w:rsidP="00000000" w:rsidRDefault="00000000" w:rsidRPr="00000000" w14:paraId="000000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A. Data Sparsity</w:t>
            </w:r>
          </w:p>
          <w:p w:rsidR="00000000" w:rsidDel="00000000" w:rsidP="00000000" w:rsidRDefault="00000000" w:rsidRPr="00000000" w14:paraId="000000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B. Overfitting</w:t>
            </w:r>
          </w:p>
          <w:p w:rsidR="00000000" w:rsidDel="00000000" w:rsidP="00000000" w:rsidRDefault="00000000" w:rsidRPr="00000000" w14:paraId="000000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C. Cold Start Problem</w:t>
            </w:r>
          </w:p>
        </w:tc>
      </w:tr>
      <w:tr>
        <w:trPr>
          <w:cantSplit w:val="0"/>
          <w:trHeight w:val="246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Understanding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How does User-User Collaborative Filtering differ from Item-Item Collaborative Filtering?</w:t>
            </w:r>
          </w:p>
          <w:p w:rsidR="00000000" w:rsidDel="00000000" w:rsidP="00000000" w:rsidRDefault="00000000" w:rsidRPr="00000000" w14:paraId="000000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A. User-User finds similar users; Item-Item finds similar items based on user ratings.</w:t>
            </w:r>
          </w:p>
          <w:p w:rsidR="00000000" w:rsidDel="00000000" w:rsidP="00000000" w:rsidRDefault="00000000" w:rsidRPr="00000000" w14:paraId="000000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B. User-User only uses metadata; Item-Item only uses ratings.</w:t>
            </w:r>
          </w:p>
          <w:p w:rsidR="00000000" w:rsidDel="00000000" w:rsidP="00000000" w:rsidRDefault="00000000" w:rsidRPr="00000000" w14:paraId="000000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C. There is no fundamental difference.</w:t>
            </w:r>
          </w:p>
        </w:tc>
      </w:tr>
      <w:tr>
        <w:trPr>
          <w:cantSplit w:val="0"/>
          <w:trHeight w:val="20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Understanding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Why is Matrix Factorization used in Recommender Systems?</w:t>
            </w:r>
          </w:p>
          <w:p w:rsidR="00000000" w:rsidDel="00000000" w:rsidP="00000000" w:rsidRDefault="00000000" w:rsidRPr="00000000" w14:paraId="000000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A. To increase the size of the dataset.</w:t>
            </w:r>
          </w:p>
          <w:p w:rsidR="00000000" w:rsidDel="00000000" w:rsidP="00000000" w:rsidRDefault="00000000" w:rsidRPr="00000000" w14:paraId="000000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B. To uncover latent features that explain the ratings in a sparse matrix.</w:t>
            </w:r>
          </w:p>
          <w:p w:rsidR="00000000" w:rsidDel="00000000" w:rsidP="00000000" w:rsidRDefault="00000000" w:rsidRPr="00000000" w14:paraId="000000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C. To categorize users into fixed demographic groups.</w:t>
            </w:r>
          </w:p>
        </w:tc>
      </w:tr>
      <w:tr>
        <w:trPr>
          <w:cantSplit w:val="0"/>
          <w:trHeight w:val="28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Applying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You are building a movie recommendation. If a user likes "Inception" (Sci-Fi, Nolan) and "Interstellar" (Sci-Fi, Nolan), which movie is a Content-based system most likely to recommend?</w:t>
            </w:r>
          </w:p>
          <w:p w:rsidR="00000000" w:rsidDel="00000000" w:rsidP="00000000" w:rsidRDefault="00000000" w:rsidRPr="00000000" w14:paraId="0000007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A. A popular Romantic Comedy</w:t>
            </w:r>
          </w:p>
          <w:p w:rsidR="00000000" w:rsidDel="00000000" w:rsidP="00000000" w:rsidRDefault="00000000" w:rsidRPr="00000000" w14:paraId="0000007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B. "Tenet" (Sci-Fi, Nolan)</w:t>
            </w:r>
          </w:p>
          <w:p w:rsidR="00000000" w:rsidDel="00000000" w:rsidP="00000000" w:rsidRDefault="00000000" w:rsidRPr="00000000" w14:paraId="0000007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C. A random documentary</w:t>
            </w:r>
          </w:p>
        </w:tc>
      </w:tr>
      <w:tr>
        <w:trPr>
          <w:cantSplit w:val="0"/>
          <w:trHeight w:val="2416.61132812499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Applying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In a rating matrix, User A and User B have a high Cosine Similarity. If User A highly rates Movie X, what will the system likely predict for User B regarding Movie X?</w:t>
            </w:r>
          </w:p>
          <w:p w:rsidR="00000000" w:rsidDel="00000000" w:rsidP="00000000" w:rsidRDefault="00000000" w:rsidRPr="00000000" w14:paraId="0000007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A. A low rating</w:t>
            </w:r>
          </w:p>
          <w:p w:rsidR="00000000" w:rsidDel="00000000" w:rsidP="00000000" w:rsidRDefault="00000000" w:rsidRPr="00000000" w14:paraId="0000007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B. A high rating</w:t>
            </w:r>
          </w:p>
          <w:p w:rsidR="00000000" w:rsidDel="00000000" w:rsidP="00000000" w:rsidRDefault="00000000" w:rsidRPr="00000000" w14:paraId="0000007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C. No rating possible</w:t>
            </w:r>
          </w:p>
        </w:tc>
      </w:tr>
      <w:tr>
        <w:trPr>
          <w:cantSplit w:val="0"/>
          <w:trHeight w:val="261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Analyzing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Consider a system with millions of items but only a few ratings per user. What is the most significant challenge this system faces?</w:t>
            </w:r>
          </w:p>
          <w:p w:rsidR="00000000" w:rsidDel="00000000" w:rsidP="00000000" w:rsidRDefault="00000000" w:rsidRPr="00000000" w14:paraId="0000007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A. Computational speed</w:t>
            </w:r>
          </w:p>
          <w:p w:rsidR="00000000" w:rsidDel="00000000" w:rsidP="00000000" w:rsidRDefault="00000000" w:rsidRPr="00000000" w14:paraId="0000008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B. Data Sparsity</w:t>
            </w:r>
          </w:p>
          <w:p w:rsidR="00000000" w:rsidDel="00000000" w:rsidP="00000000" w:rsidRDefault="00000000" w:rsidRPr="00000000" w14:paraId="0000008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C. Hardware storage</w:t>
            </w:r>
          </w:p>
        </w:tc>
      </w:tr>
      <w:tr>
        <w:trPr>
          <w:cantSplit w:val="0"/>
          <w:trHeight w:val="25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Analyzing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Compare Precision and Recall in the context of recommendations. Which one is more important if the goal is to ensure the "Top-5" list contains only relevant items?</w:t>
            </w:r>
          </w:p>
          <w:p w:rsidR="00000000" w:rsidDel="00000000" w:rsidP="00000000" w:rsidRDefault="00000000" w:rsidRPr="00000000" w14:paraId="0000008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A. Precision</w:t>
            </w:r>
          </w:p>
          <w:p w:rsidR="00000000" w:rsidDel="00000000" w:rsidP="00000000" w:rsidRDefault="00000000" w:rsidRPr="00000000" w14:paraId="0000008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B. Recall</w:t>
            </w:r>
          </w:p>
          <w:p w:rsidR="00000000" w:rsidDel="00000000" w:rsidP="00000000" w:rsidRDefault="00000000" w:rsidRPr="00000000" w14:paraId="0000008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C. Both are equally important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Evaluating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Evaluate the ethical implications of a "Filter Bubble" in news recommendation systems. How does it affect the diversity of information for the user?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10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Creating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Propose a Hybrid Recommender System architecture that effectively combines Collaborative Filtering and Content-based filtering to mitigate the Cold Start problem for new items.</w:t>
            </w:r>
          </w:p>
        </w:tc>
      </w:tr>
    </w:tbl>
    <w:p w:rsidR="00000000" w:rsidDel="00000000" w:rsidP="00000000" w:rsidRDefault="00000000" w:rsidRPr="00000000" w14:paraId="0000008E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jitgf6d53oci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Fuzzy Logic</w:t>
      </w:r>
    </w:p>
    <w:p w:rsidR="00000000" w:rsidDel="00000000" w:rsidP="00000000" w:rsidRDefault="00000000" w:rsidRPr="00000000" w14:paraId="00000090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3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05"/>
        <w:gridCol w:w="2505"/>
        <w:gridCol w:w="7515"/>
        <w:tblGridChange w:id="0">
          <w:tblGrid>
            <w:gridCol w:w="1305"/>
            <w:gridCol w:w="2505"/>
            <w:gridCol w:w="751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Bloom's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Question 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sdt>
              <w:sdtPr>
                <w:alias w:val="Bloom's Level"/>
                <w:id w:val="21536919"/>
                <w:dropDownList w:lastValue="Remember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Remembering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What is the essential range of values used for the degree of membership in a fuzzy set?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A. Only 0 or 1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B. Any real number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C. A value in the interval [0, 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sdt>
              <w:sdtPr>
                <w:alias w:val="Bloom's Level"/>
                <w:id w:val="-1661488181"/>
                <w:dropDownList w:lastValue="Remember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Remembering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Which component of a Fuzzy Inference System (FIS) translates the fuzzy output into a single, definite crisp value?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A. Fuzzifier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B. Inference Engine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C. Defuzzifier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sdt>
              <w:sdtPr>
                <w:alias w:val="Bloom's Level"/>
                <w:id w:val="-1409842847"/>
                <w:dropDownList w:lastValue="Understand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Understanding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1f1f1f"/>
                <w:sz w:val="28"/>
                <w:szCs w:val="28"/>
                <w:rtl w:val="0"/>
              </w:rPr>
              <w:t xml:space="preserve">In the context of fuzzy set operations, how is the membership value for "Set A OR Set B" (A ∪ B) typically calculated using the standard fuzzy Max operator?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. μ</w:t>
            </w:r>
            <w:r w:rsidDel="00000000" w:rsidR="00000000" w:rsidRPr="00000000">
              <w:rPr>
                <w:rFonts w:ascii="Gungsuh" w:cs="Gungsuh" w:eastAsia="Gungsuh" w:hAnsi="Gungsuh"/>
                <w:color w:val="1f1f1f"/>
                <w:sz w:val="28"/>
                <w:szCs w:val="28"/>
                <w:vertAlign w:val="subscript"/>
                <w:rtl w:val="0"/>
              </w:rPr>
              <w:t xml:space="preserve">A∪B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x)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Min(μ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vertAlign w:val="subscript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(x), μ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vertAlign w:val="subscript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(x))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B.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μ</w:t>
            </w:r>
            <w:r w:rsidDel="00000000" w:rsidR="00000000" w:rsidRPr="00000000">
              <w:rPr>
                <w:rFonts w:ascii="Gungsuh" w:cs="Gungsuh" w:eastAsia="Gungsuh" w:hAnsi="Gungsuh"/>
                <w:color w:val="1f1f1f"/>
                <w:sz w:val="28"/>
                <w:szCs w:val="28"/>
                <w:vertAlign w:val="subscript"/>
                <w:rtl w:val="0"/>
              </w:rPr>
              <w:t xml:space="preserve">A∪B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x)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Max(μ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vertAlign w:val="subscript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(x), μ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vertAlign w:val="subscript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(x))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C.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μ</w:t>
            </w:r>
            <w:r w:rsidDel="00000000" w:rsidR="00000000" w:rsidRPr="00000000">
              <w:rPr>
                <w:rFonts w:ascii="Gungsuh" w:cs="Gungsuh" w:eastAsia="Gungsuh" w:hAnsi="Gungsuh"/>
                <w:color w:val="1f1f1f"/>
                <w:sz w:val="28"/>
                <w:szCs w:val="28"/>
                <w:vertAlign w:val="subscript"/>
                <w:rtl w:val="0"/>
              </w:rPr>
              <w:t xml:space="preserve">A∪B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x) =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1 - μ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vertAlign w:val="subscript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(x)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sdt>
              <w:sdtPr>
                <w:alias w:val="Bloom's Level"/>
                <w:id w:val="-1582323075"/>
                <w:dropDownList w:lastValue="Understand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Understanding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Explain the primary limitation of using traditional Boolean (crisp) logic when dealing with human linguistic concepts like "Hot" or "Fast."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A. It requires too many complex mathematical functions.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B. It forces a binary distinction (either 0 or 1), failing to capture partial truth.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C. It only works with discrete variables, not continuous 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sdt>
              <w:sdtPr>
                <w:alias w:val="Bloom's Level"/>
                <w:id w:val="162625714"/>
                <w:dropDownList w:lastValue="Apply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Applying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A process uses the following rule: IF Pressure IS High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μ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=0.9) AND Temperature IS Low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μ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=0.5), THEN Valve IS Closed.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Using the Min operator for AND, what is the 'firing strength' of this rule?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A. 0.9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B. 0.5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C. 0.7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sdt>
              <w:sdtPr>
                <w:alias w:val="Bloom's Level"/>
                <w:id w:val="691754829"/>
                <w:dropDownList w:lastValue="Apply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Applying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A fuzzy set 'Medium Speed' has a membership function defined by a trapezoid.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If a speed of 50 km/h has a membership value of 1.0, and a speed of 70 km/h has a membership value of 0.5, what method is being used to assign these values?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A. Expert knowledge (Heuristics)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B. Random Assignment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C. Statistical Regression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sdt>
              <w:sdtPr>
                <w:alias w:val="Bloom's Level"/>
                <w:id w:val="1295001584"/>
                <w:dropDownList w:lastValue="Analyz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Analyzing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When designing a fuzzy controller, why is the selection and shape of the Membership Functions (e.g., triangular, trapezoidal, Gaussian) considered critical?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A. They directly determine how the system interprets the input data and define the meaning of linguistic terms.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B. They only affect the final defuzzification step.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C. They are chosen randomly as long as they cover the input range.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sdt>
              <w:sdtPr>
                <w:alias w:val="Bloom's Level"/>
                <w:id w:val="1146134721"/>
                <w:dropDownList w:lastValue="Analyz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Analyzing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Compare the Mamdani and Sugeno methods of Fuzzy Inference.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What is the fundamental difference between their output definitions?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A. Mamdani uses fuzzy sets as outputs; Sugeno uses crisp, mathematical functions as outputs.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B. Mamdani is used only for classification; Sugeno is used for control.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C. Mamdani is faster; Sugeno is more accurate.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sdt>
              <w:sdtPr>
                <w:alias w:val="Bloom's Level"/>
                <w:id w:val="149825598"/>
                <w:dropDownList w:lastValue="Evaluat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Evaluating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A factory needs a system to control the chemical mix for a product.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One system uses fixed, sharp thresholds.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The other uses a Fuzzy Logic system that allows for smooth transitions between control states.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Evaluate which system is likely to produce smoother and less abrupt control actions, and why.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sdt>
              <w:sdtPr>
                <w:alias w:val="Bloom's Level"/>
                <w:id w:val="-198990835"/>
                <w:dropDownList w:lastValue="Creat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Creating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Propose a simple linguistic rule for a Fuzzy Logic system designed to control a room thermostat, using the inputs "Room Temperature" (e.g., Cold, Perfect, Hot) and "Temperature Change Rate" (e.g., Falling, Stable, Rising).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 Key</w:t>
      </w:r>
      <w:r w:rsidDel="00000000" w:rsidR="00000000" w:rsidRPr="00000000">
        <w:rPr>
          <w:rtl w:val="0"/>
        </w:rPr>
      </w:r>
    </w:p>
    <w:tbl>
      <w:tblPr>
        <w:tblStyle w:val="Table4"/>
        <w:tblW w:w="107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80"/>
        <w:gridCol w:w="2250"/>
        <w:gridCol w:w="7125"/>
        <w:tblGridChange w:id="0">
          <w:tblGrid>
            <w:gridCol w:w="1380"/>
            <w:gridCol w:w="2250"/>
            <w:gridCol w:w="712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Q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uestion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Bloom's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Correct Answer / 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sdt>
              <w:sdtPr>
                <w:alias w:val="Bloom's Level"/>
                <w:id w:val="1842882389"/>
                <w:dropDownList w:lastValue="Remember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Remembering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C. A value in the interval [0, 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sdt>
              <w:sdtPr>
                <w:alias w:val="Bloom's Level"/>
                <w:id w:val="-292588582"/>
                <w:dropDownList w:lastValue="Remember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Remembering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C. Defuzzifier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sdt>
              <w:sdtPr>
                <w:alias w:val="Bloom's Level"/>
                <w:id w:val="-1848952878"/>
                <w:dropDownList w:lastValue="Understand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Understanding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B.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μ</w:t>
            </w:r>
            <w:r w:rsidDel="00000000" w:rsidR="00000000" w:rsidRPr="00000000">
              <w:rPr>
                <w:rFonts w:ascii="Gungsuh" w:cs="Gungsuh" w:eastAsia="Gungsuh" w:hAnsi="Gungsuh"/>
                <w:color w:val="1f1f1f"/>
                <w:sz w:val="28"/>
                <w:szCs w:val="28"/>
                <w:vertAlign w:val="subscript"/>
                <w:rtl w:val="0"/>
              </w:rPr>
              <w:t xml:space="preserve">A∪B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x)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Max(μ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vertAlign w:val="subscript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(x), μ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vertAlign w:val="subscript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(x))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sdt>
              <w:sdtPr>
                <w:alias w:val="Bloom's Level"/>
                <w:id w:val="-111717248"/>
                <w:dropDownList w:lastValue="Understand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Understanding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B. It forces a binary distinction (either 0 or 1), failing to capture partial truth.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sdt>
              <w:sdtPr>
                <w:alias w:val="Bloom's Level"/>
                <w:id w:val="1675129291"/>
                <w:dropDownList w:lastValue="Apply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Applying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B. 0.5 (Calculated as Min(0.9, 0.5))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sdt>
              <w:sdtPr>
                <w:alias w:val="Bloom's Level"/>
                <w:id w:val="1738224345"/>
                <w:dropDownList w:lastValue="Apply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Applying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A. Expert knowledge (Heuristics)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sdt>
              <w:sdtPr>
                <w:alias w:val="Bloom's Level"/>
                <w:id w:val="26219009"/>
                <w:dropDownList w:lastValue="Analyz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Analyzing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A. They directly determine how the system interprets the input data and define the meaning of linguistic terms.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sdt>
              <w:sdtPr>
                <w:alias w:val="Bloom's Level"/>
                <w:id w:val="-1094832702"/>
                <w:dropDownList w:lastValue="Analyz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Analyzing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A. Mamdani uses fuzzy sets as outputs; Sugeno uses crisp, mathematical functions as outputs.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sdt>
              <w:sdtPr>
                <w:alias w:val="Bloom's Level"/>
                <w:id w:val="418515339"/>
                <w:dropDownList w:lastValue="Evaluat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Evaluating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The Fuzzy Logic system is likely to produce smoother and less abrupt control actions.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This is because it uses continuous Membership Functions, allowing for gradual transitions in the control output as inputs change.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The traditional system, with its fixed, sharp thresholds, would cause sudden, discontinuous changes when the input crosses a boundary.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sdt>
              <w:sdtPr>
                <w:alias w:val="Bloom's Level"/>
                <w:id w:val="-602400373"/>
                <w:dropDownList w:lastValue="Creat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Creating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Example Rule: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IF Room Temperature 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Cold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AND Temperature Change Rate 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Falling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, THEN Heater Output 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Maximum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(High).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sfnv59nlrbrl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Linear Regression</w:t>
      </w:r>
      <w:r w:rsidDel="00000000" w:rsidR="00000000" w:rsidRPr="00000000">
        <w:rPr>
          <w:rtl w:val="0"/>
        </w:rPr>
      </w:r>
    </w:p>
    <w:tbl>
      <w:tblPr>
        <w:tblStyle w:val="Table5"/>
        <w:tblW w:w="112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25"/>
        <w:gridCol w:w="2355"/>
        <w:gridCol w:w="7470"/>
        <w:tblGridChange w:id="0">
          <w:tblGrid>
            <w:gridCol w:w="1425"/>
            <w:gridCol w:w="2355"/>
            <w:gridCol w:w="747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Bloom's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Question 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sdt>
              <w:sdtPr>
                <w:alias w:val="Bloom's Level"/>
                <w:id w:val="-1110171002"/>
                <w:dropDownList w:lastValue="Remember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Remembering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What is the primary goal of Simple Linear Regression?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A. To find the best fitting curve.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B. To model the relationship between one independent variable (X) and one dependent variable (Y) using a straight line.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C. To classify data points into discrete categories.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sdt>
              <w:sdtPr>
                <w:alias w:val="Bloom's Level"/>
                <w:id w:val="1609644948"/>
                <w:dropDownList w:lastValue="Remember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Remembering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In the linear regression equation Y = β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β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X + ϵ, what does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β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vertAlign w:val="subscript"/>
                <w:rtl w:val="0"/>
              </w:rPr>
              <w:t xml:space="preserve">1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represent?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A. The Y-intercept.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B. The slope of the regression line.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C. The residual error.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sdt>
              <w:sdtPr>
                <w:alias w:val="Bloom's Level"/>
                <w:id w:val="1917138909"/>
                <w:dropDownList w:lastValue="Understand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Understanding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Explain the meaning of a coefficient of determination (R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) value of 0.85.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A. 85% of the data points fall directly on the regression line.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B. 85% of the variance in the dependent variable (Y) is predictable from the independent variable (X).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C. The model has an 85% chance of predicting the correct value.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sdt>
              <w:sdtPr>
                <w:alias w:val="Bloom's Level"/>
                <w:id w:val="-744097283"/>
                <w:dropDownList w:lastValue="Understand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Understanding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What is the fundamental difference between Simple Linear Regression and Multiple Linear Regression?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A. Simple Linear Regression has continuous variables; Multiple Linear Regression has categorical variables.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B. Simple Linear Regression uses one predictor variable; Multiple Linear Regression uses two or more predictor variables.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C. Multiple Linear Regression is only used for non-linear relationships.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sdt>
              <w:sdtPr>
                <w:alias w:val="Bloom's Level"/>
                <w:id w:val="632293644"/>
                <w:dropDownList w:lastValue="Apply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Applying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A model predicts house price (Y) based on square footage (X) with the equation Price = 50,000 + 100 · SqFt.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If a house is 2,000SqFt, what is the predicted price?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A. $250,000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B. $200,000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C. $150,000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sdt>
              <w:sdtPr>
                <w:alias w:val="Bloom's Level"/>
                <w:id w:val="1837127056"/>
                <w:dropDownList w:lastValue="Apply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Applying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Which loss function is most commonly minimized during the training of a standard Linear Regression model?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A. Mean Absolute Error (MAE)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B. Binary Cross-Entropy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C. Mean Squared Error (MSE)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sdt>
              <w:sdtPr>
                <w:alias w:val="Bloom's Level"/>
                <w:id w:val="1072711329"/>
                <w:dropDownList w:lastValue="Analyz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Analyzing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When performing residual analysis, if you observe a distinct pattern (e.g., a parabolic shape) in the plot of residuals versus fitted values, what does this indicate about the linear regression model?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A. The model is highly accurate.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B. The assumption of linearity has been violated.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C. The data is perfectly correlated.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sdt>
              <w:sdtPr>
                <w:alias w:val="Bloom's Level"/>
                <w:id w:val="1275281968"/>
                <w:dropDownList w:lastValue="Analyz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Analyzing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Why is it crucial to check for multicollinearity in Multiple Linear Regression, and what statistical measure is often used to detect it?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A. Multicollinearity makes the model faster; VIF is used.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B. Multicollinearity inflates the standard errors of the coefficients, making them unstable; Variance Inflation Factor (VIF) is used.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C. Multicollinearity is only a problem in simple regression; R-squared is used.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sdt>
              <w:sdtPr>
                <w:alias w:val="Bloom's Level"/>
                <w:id w:val="1407805598"/>
                <w:dropDownList w:lastValue="Evaluat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Evaluating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Evaluate the trade-off between using a high-degree polynomial regression model (which perfectly fits the training data) versus a simple linear regression model for future prediction.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Which model is generally preferred for generalization, and why?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sdt>
              <w:sdtPr>
                <w:alias w:val="Bloom's Level"/>
                <w:id w:val="1666888315"/>
                <w:dropDownList w:lastValue="Creat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Creating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Propose a hypothetical feature transformation (e.g., squaring, logging) for the independent variable X in a dataset where the relationship between X and Y is initially exponential, and briefly explain why this transformation is necessary for Linear Regression.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Answer Key</w:t>
      </w:r>
      <w:r w:rsidDel="00000000" w:rsidR="00000000" w:rsidRPr="00000000">
        <w:rPr>
          <w:rtl w:val="0"/>
        </w:rPr>
      </w:r>
    </w:p>
    <w:tbl>
      <w:tblPr>
        <w:tblStyle w:val="Table6"/>
        <w:tblW w:w="107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2265"/>
        <w:gridCol w:w="7005"/>
        <w:tblGridChange w:id="0">
          <w:tblGrid>
            <w:gridCol w:w="1485"/>
            <w:gridCol w:w="2265"/>
            <w:gridCol w:w="7005"/>
          </w:tblGrid>
        </w:tblGridChange>
      </w:tblGrid>
      <w:tr>
        <w:trPr>
          <w:cantSplit w:val="0"/>
          <w:trHeight w:val="935.537109374999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Q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uestion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Bloom's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Correct Answer / 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sdt>
              <w:sdtPr>
                <w:alias w:val="Bloom's Level"/>
                <w:id w:val="1281086591"/>
                <w:dropDownList w:lastValue="Remember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Remembering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B. To model the relationship between one independent variable (X) and one dependent variable (Y) using a straight 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sdt>
              <w:sdtPr>
                <w:alias w:val="Bloom's Level"/>
                <w:id w:val="2071237886"/>
                <w:dropDownList w:lastValue="Remember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Remembering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B. The slope of the regression 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sdt>
              <w:sdtPr>
                <w:alias w:val="Bloom's Level"/>
                <w:id w:val="-1961220066"/>
                <w:dropDownList w:lastValue="Understand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Understanding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B. 85% of the variance in the dependent variable (Y) is predictable from the independent variable (X).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sdt>
              <w:sdtPr>
                <w:alias w:val="Bloom's Level"/>
                <w:id w:val="-207052969"/>
                <w:dropDownList w:lastValue="Understand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Understanding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B. Simple Linear Regression uses one predictor variable; Multiple Linear Regression uses two or more predictor variables.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sdt>
              <w:sdtPr>
                <w:alias w:val="Bloom's Level"/>
                <w:id w:val="617196110"/>
                <w:dropDownList w:lastValue="Apply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Applying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A. 250,000 (Calculated as 50,000 + 100 ᐧ 2000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250,000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sdt>
              <w:sdtPr>
                <w:alias w:val="Bloom's Level"/>
                <w:id w:val="-783056135"/>
                <w:dropDownList w:lastValue="Apply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Applying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C. Mean Squared Error (MSE)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sdt>
              <w:sdtPr>
                <w:alias w:val="Bloom's Level"/>
                <w:id w:val="518482983"/>
                <w:dropDownList w:lastValue="Analyz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Analyzing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B. The assumption of linearity has been violated.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sdt>
              <w:sdtPr>
                <w:alias w:val="Bloom's Level"/>
                <w:id w:val="1954121606"/>
                <w:dropDownList w:lastValue="Analyz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Analyzing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B. Multicollinearity inflates the standard errors of the coefficients, making them unstable; Variance Inflation Factor (VIF) is used.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sdt>
              <w:sdtPr>
                <w:alias w:val="Bloom's Level"/>
                <w:id w:val="-1721892634"/>
                <w:dropDownList w:lastValue="Evaluat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Evaluating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The simple linear regression model is generally preferred for generalization.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The high-degree polynomial model, while perfectly fitting the training data, is prone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overfitting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, which leads to poor performance on new, unseen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sdt>
              <w:sdtPr>
                <w:alias w:val="Bloom's Level"/>
                <w:id w:val="844470551"/>
                <w:dropDownList w:lastValue="Creat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Creating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Example Transformation: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Transform x to logX (logarithmic transformation).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This is necessary because Linear Regression assumes a linear relationship between X and Y.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The log transformation effectively linearizes the initial exponential relationship, allowing the standard Linear Regression assumptions to be met.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mdtqc13ipj1t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Logistic Regression</w:t>
      </w:r>
      <w:r w:rsidDel="00000000" w:rsidR="00000000" w:rsidRPr="00000000">
        <w:rPr>
          <w:rtl w:val="0"/>
        </w:rPr>
      </w:r>
    </w:p>
    <w:tbl>
      <w:tblPr>
        <w:tblStyle w:val="Table7"/>
        <w:tblW w:w="107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2325"/>
        <w:gridCol w:w="6990"/>
        <w:tblGridChange w:id="0">
          <w:tblGrid>
            <w:gridCol w:w="1440"/>
            <w:gridCol w:w="2325"/>
            <w:gridCol w:w="69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Bloom's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Question 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sdt>
              <w:sdtPr>
                <w:alias w:val="Bloom's Level"/>
                <w:id w:val="-937814468"/>
                <w:dropDownList w:lastValue="Remember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i w:val="0"/>
                    <w:iCs w:val="0"/>
                    <w:smallCaps w:val="0"/>
                    <w:strike w:val="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w:t xml:space="preserve">Remembering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What is the primary difference between Linear Regression and Logistic Regression regarding the dependent variable (Y)?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A. Linear Regression predicts continuous values; Logistic Regression predicts probabilities for binary outcomes.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B. Linear Regression uses categorical inputs; Logistic Regression uses continuous inputs.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C. They both predict continuous values but use different optimization methods.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sdt>
              <w:sdtPr>
                <w:alias w:val="Bloom's Level"/>
                <w:id w:val="-1374654954"/>
                <w:dropDownList w:lastValue="Remember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i w:val="0"/>
                    <w:iCs w:val="0"/>
                    <w:smallCaps w:val="0"/>
                    <w:strike w:val="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w:t xml:space="preserve">Remembering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Which function is applied in Logistic Regression to map the output of the linear equation into a probability range between 0 and 1?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A. Rectified Linear Unit (ReLU)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B. Softmax Function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C. Sigmoid 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sdt>
              <w:sdtPr>
                <w:alias w:val="Bloom's Level"/>
                <w:id w:val="1360608258"/>
                <w:dropDownList w:lastValue="Understand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i w:val="0"/>
                    <w:iCs w:val="0"/>
                    <w:smallCaps w:val="0"/>
                    <w:strike w:val="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w:t xml:space="preserve">Understanding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Why does Logistic Regression use the Sigmoid function instead of directly using the linear equation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Y = β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+ β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X + ϵ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?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A. To ensure the predicted outcome is non-negative.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B. To transform the output into a value that can be interpreted as a valid probability (between 0 and 1).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C. To minimize the Mean Squared Error (MSE).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sdt>
              <w:sdtPr>
                <w:alias w:val="Bloom's Level"/>
                <w:id w:val="323394913"/>
                <w:dropDownList w:lastValue="Understand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i w:val="0"/>
                    <w:iCs w:val="0"/>
                    <w:smallCaps w:val="0"/>
                    <w:strike w:val="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w:t xml:space="preserve">Understanding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 Logistic Regression, the log-odds (logit) is defined as the logarithm of the ratio of the probability of success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(p)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to the probability of failure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1 - 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).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What is the formula for the log-odds?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5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ln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</w:t>
            </w:r>
            <m:oMath>
              <m:f>
                <m:f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p</m:t>
                  </m:r>
                </m:num>
                <m:den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1-p</m:t>
                  </m:r>
                </m:den>
              </m:f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)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p 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(1-p)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C. 1 / 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sdt>
              <w:sdtPr>
                <w:alias w:val="Bloom's Level"/>
                <w:id w:val="944575381"/>
                <w:dropDownList w:lastValue="Apply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i w:val="0"/>
                    <w:iCs w:val="0"/>
                    <w:smallCaps w:val="0"/>
                    <w:strike w:val="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w:t xml:space="preserve">Applying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 Logistic Regression model provides a log-odds (logit) value of 0 for a specific customer.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What is the calculated probability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) that this customer belongs to the positive class?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A. 0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B. 0.5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C.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sdt>
              <w:sdtPr>
                <w:alias w:val="Bloom's Level"/>
                <w:id w:val="1445783803"/>
                <w:dropDownList w:lastValue="Apply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i w:val="0"/>
                    <w:iCs w:val="0"/>
                    <w:smallCaps w:val="0"/>
                    <w:strike w:val="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w:t xml:space="preserve">Applying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Which mathematical function is typically minimized as the cost function (loss function) when training a Logistic Regression model?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A. Mean Squared Error (MSE)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B. R-squared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C. Cross-Entropy Loss (or Log Loss)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sdt>
              <w:sdtPr>
                <w:alias w:val="Bloom's Level"/>
                <w:id w:val="1050696052"/>
                <w:dropDownList w:lastValue="Analyz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i w:val="0"/>
                    <w:iCs w:val="0"/>
                    <w:smallCaps w:val="0"/>
                    <w:strike w:val="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w:t xml:space="preserve">Analyzing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How should a coefficient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β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be interpreted in Logistic Regression?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A. A one-unit increase 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increases the predicted probability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by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β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B. A one-unit increase 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increases the predicted Y by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β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C. A one-unit increase 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increases the log-odds of the positive class by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sdt>
              <w:sdtPr>
                <w:alias w:val="Bloom's Level"/>
                <w:id w:val="7717641"/>
                <w:dropDownList w:lastValue="Analyz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i w:val="0"/>
                    <w:iCs w:val="0"/>
                    <w:smallCaps w:val="0"/>
                    <w:strike w:val="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w:t xml:space="preserve">Analyzing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 a classification dataset, if the data points are perfectly separated by a linear boundary, why might training a standard (unregularized) Logistic Regression model lead to numerical issues?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A. The model will converge immediately.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B. The coefficients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β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) will approach infinity, indicating complete separation (perfect fit).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C. The Cross-Entropy Loss will become zero, halting the training process prematurely.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sdt>
              <w:sdtPr>
                <w:alias w:val="Bloom's Level"/>
                <w:id w:val="901679806"/>
                <w:dropDownList w:lastValue="Evaluat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i w:val="0"/>
                    <w:iCs w:val="0"/>
                    <w:smallCaps w:val="0"/>
                    <w:strike w:val="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w:t xml:space="preserve">Evaluating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For a system designed to predict whether a manufacturing machine will fail (positive class) or run normally (negative class), which metric should be prioritized: Precision (minimizing False Positives) or Recall (minimizing False Negatives), and why?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sdt>
              <w:sdtPr>
                <w:alias w:val="Bloom's Level"/>
                <w:id w:val="250208880"/>
                <w:dropDownList w:lastValue="Creat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i w:val="0"/>
                    <w:iCs w:val="0"/>
                    <w:smallCaps w:val="0"/>
                    <w:strike w:val="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w:t xml:space="preserve">Creating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Propose a specific architecture or method to adapt a Binary Logistic Regression model for a problem with three or more mutually exclusive classes (e.g., predicting Low, Medium, or High risk levels).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Answer Key</w:t>
      </w:r>
      <w:r w:rsidDel="00000000" w:rsidR="00000000" w:rsidRPr="00000000">
        <w:rPr>
          <w:rtl w:val="0"/>
        </w:rPr>
      </w:r>
    </w:p>
    <w:tbl>
      <w:tblPr>
        <w:tblStyle w:val="Table8"/>
        <w:tblW w:w="107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2115"/>
        <w:gridCol w:w="7155"/>
        <w:tblGridChange w:id="0">
          <w:tblGrid>
            <w:gridCol w:w="1485"/>
            <w:gridCol w:w="2115"/>
            <w:gridCol w:w="715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Q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Bloom's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Correct Answer / 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sdt>
              <w:sdtPr>
                <w:alias w:val="Bloom's Level"/>
                <w:id w:val="-1685520805"/>
                <w:dropDownList w:lastValue="Remember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i w:val="0"/>
                    <w:iCs w:val="0"/>
                    <w:smallCaps w:val="0"/>
                    <w:strike w:val="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w:t xml:space="preserve">Remembering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A. Linear Regression predicts continuous values; Logistic Regression predicts probabilities for binary outcomes.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sdt>
              <w:sdtPr>
                <w:alias w:val="Bloom's Level"/>
                <w:id w:val="1835284920"/>
                <w:dropDownList w:lastValue="Remember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i w:val="0"/>
                    <w:iCs w:val="0"/>
                    <w:smallCaps w:val="0"/>
                    <w:strike w:val="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w:t xml:space="preserve">Remembering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C. Sigmoid 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sdt>
              <w:sdtPr>
                <w:alias w:val="Bloom's Level"/>
                <w:id w:val="1375617448"/>
                <w:dropDownList w:lastValue="Understand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i w:val="0"/>
                    <w:iCs w:val="0"/>
                    <w:smallCaps w:val="0"/>
                    <w:strike w:val="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w:t xml:space="preserve">Understanding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B. To transform the output into a value that can be interpreted as a valid probability (between 0 and 1).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sdt>
              <w:sdtPr>
                <w:alias w:val="Bloom's Level"/>
                <w:id w:val="1201336245"/>
                <w:dropDownList w:lastValue="Understand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i w:val="0"/>
                    <w:iCs w:val="0"/>
                    <w:smallCaps w:val="0"/>
                    <w:strike w:val="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w:t xml:space="preserve">Understanding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</w:t>
            </w:r>
            <m:oMath>
              <m:f>
                <m:f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p</m:t>
                  </m:r>
                </m:num>
                <m:den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1-p</m:t>
                  </m:r>
                </m:den>
              </m:f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)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sdt>
              <w:sdtPr>
                <w:alias w:val="Bloom's Level"/>
                <w:id w:val="-1933608618"/>
                <w:dropDownList w:lastValue="Apply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i w:val="0"/>
                    <w:iCs w:val="0"/>
                    <w:smallCaps w:val="0"/>
                    <w:strike w:val="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w:t xml:space="preserve">Applying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B. 0.5 (If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</w:t>
            </w:r>
            <m:oMath>
              <m:f>
                <m:f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p</m:t>
                  </m:r>
                </m:num>
                <m:den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1-p</m:t>
                  </m:r>
                </m:den>
              </m:f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)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= 0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, then </w:t>
            </w:r>
            <m:oMath>
              <m:f>
                <m:f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p</m:t>
                  </m:r>
                </m:num>
                <m:den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1-p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= 1.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Therefore, p = 1 - p, meaning 2p = 1, or p = 0.5).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sdt>
              <w:sdtPr>
                <w:alias w:val="Bloom's Level"/>
                <w:id w:val="-735210417"/>
                <w:dropDownList w:lastValue="Apply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i w:val="0"/>
                    <w:iCs w:val="0"/>
                    <w:smallCaps w:val="0"/>
                    <w:strike w:val="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w:t xml:space="preserve">Applying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C. Cross-Entropy Loss (or Log Loss)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sdt>
              <w:sdtPr>
                <w:alias w:val="Bloom's Level"/>
                <w:id w:val="-1436550927"/>
                <w:dropDownList w:lastValue="Analyz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i w:val="0"/>
                    <w:iCs w:val="0"/>
                    <w:smallCaps w:val="0"/>
                    <w:strike w:val="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w:t xml:space="preserve">Analyzing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C. A one-unit increase 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increases the log-odds of the positive class by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β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sdt>
              <w:sdtPr>
                <w:alias w:val="Bloom's Level"/>
                <w:id w:val="-1474850436"/>
                <w:dropDownList w:lastValue="Analyz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i w:val="0"/>
                    <w:iCs w:val="0"/>
                    <w:smallCaps w:val="0"/>
                    <w:strike w:val="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w:t xml:space="preserve">Analyzing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B. The coefficients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β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) will approach infinity, indicating complete separation (perfect fit).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sdt>
              <w:sdtPr>
                <w:alias w:val="Bloom's Level"/>
                <w:id w:val="324218474"/>
                <w:dropDownList w:lastValue="Evaluat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i w:val="0"/>
                    <w:iCs w:val="0"/>
                    <w:smallCaps w:val="0"/>
                    <w:strike w:val="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w:t xml:space="preserve">Evaluating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Recall (minimizing False Negatives) should be prioritized.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 False Negative (missing a machine failure) is usually more costly and dangerous than a False Positive (predicting failure when the machine is fine), as failure can lead to severe operational damage or accidents.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sdt>
              <w:sdtPr>
                <w:alias w:val="Bloom's Level"/>
                <w:id w:val="1091295697"/>
                <w:dropDownList w:lastValue="Creat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i w:val="0"/>
                    <w:iCs w:val="0"/>
                    <w:smallCaps w:val="0"/>
                    <w:strike w:val="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w:t xml:space="preserve">Creating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The problem requires Multinomial Logistic Regression (also known as Softmax Regression), which generalizes the sigmoid function to handle multiple classes simultaneously, or using the One-vs-Rest (OvR) approach, which trains separate binary Logistic Regression models for each class against all others.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rPr>
          <w:b w:val="1"/>
          <w:bCs w:val="1"/>
          <w:sz w:val="22"/>
          <w:szCs w:val="22"/>
        </w:rPr>
      </w:pPr>
      <w:bookmarkStart w:colFirst="0" w:colLast="0" w:name="_lz4nkjvrl9o6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Latent Dirichlet Allocation</w:t>
      </w:r>
      <w:r w:rsidDel="00000000" w:rsidR="00000000" w:rsidRPr="00000000">
        <w:rPr>
          <w:rtl w:val="0"/>
        </w:rPr>
      </w:r>
    </w:p>
    <w:tbl>
      <w:tblPr>
        <w:tblStyle w:val="Table9"/>
        <w:tblW w:w="107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2325"/>
        <w:gridCol w:w="6990"/>
        <w:tblGridChange w:id="0">
          <w:tblGrid>
            <w:gridCol w:w="1440"/>
            <w:gridCol w:w="2325"/>
            <w:gridCol w:w="69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Bloom's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Question 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952138575"/>
                <w:dropDownList w:lastValue="Remember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Remembering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What is the primary purpose of Latent Dirichlet Allocation (LDA)?</w:t>
            </w:r>
          </w:p>
          <w:p w:rsidR="00000000" w:rsidDel="00000000" w:rsidP="00000000" w:rsidRDefault="00000000" w:rsidRPr="00000000" w14:paraId="000001B1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Classifying documents into predefined categories</w:t>
            </w:r>
          </w:p>
          <w:p w:rsidR="00000000" w:rsidDel="00000000" w:rsidP="00000000" w:rsidRDefault="00000000" w:rsidRPr="00000000" w14:paraId="000001B2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Discovering hidden topics in a collection of documents</w:t>
            </w:r>
          </w:p>
          <w:p w:rsidR="00000000" w:rsidDel="00000000" w:rsidP="00000000" w:rsidRDefault="00000000" w:rsidRPr="00000000" w14:paraId="000001B3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C. Translating text between languages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-2023215899"/>
                <w:dropDownList w:lastValue="Remember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Remembering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In LDA, what is a “topic”?</w:t>
            </w:r>
          </w:p>
          <w:p w:rsidR="00000000" w:rsidDel="00000000" w:rsidP="00000000" w:rsidRDefault="00000000" w:rsidRPr="00000000" w14:paraId="000001B7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A distribution over words</w:t>
            </w:r>
          </w:p>
          <w:p w:rsidR="00000000" w:rsidDel="00000000" w:rsidP="00000000" w:rsidRDefault="00000000" w:rsidRPr="00000000" w14:paraId="000001B8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A single keyword representing a document</w:t>
            </w:r>
          </w:p>
          <w:p w:rsidR="00000000" w:rsidDel="00000000" w:rsidP="00000000" w:rsidRDefault="00000000" w:rsidRPr="00000000" w14:paraId="000001B9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C. A cluster of documents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1392081444"/>
                <w:dropDownList w:lastValue="Understand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Understanding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How does LDA represent a document?</w:t>
            </w:r>
          </w:p>
          <w:p w:rsidR="00000000" w:rsidDel="00000000" w:rsidP="00000000" w:rsidRDefault="00000000" w:rsidRPr="00000000" w14:paraId="000001BD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As a single topic</w:t>
            </w:r>
          </w:p>
          <w:p w:rsidR="00000000" w:rsidDel="00000000" w:rsidP="00000000" w:rsidRDefault="00000000" w:rsidRPr="00000000" w14:paraId="000001BE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As a mixture of multiple topics</w:t>
            </w:r>
          </w:p>
          <w:p w:rsidR="00000000" w:rsidDel="00000000" w:rsidP="00000000" w:rsidRDefault="00000000" w:rsidRPr="00000000" w14:paraId="000001BF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C. As a list of keywords only</w:t>
            </w:r>
          </w:p>
        </w:tc>
      </w:tr>
      <w:tr>
        <w:trPr>
          <w:cantSplit w:val="0"/>
          <w:trHeight w:val="1836.342773437499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-503512880"/>
                <w:dropDownList w:lastValue="Understand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Understanding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Why is LDA considered an “unsupervised learning” method?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A. It requires labeled training data</w:t>
              <w:br w:type="textWrapping"/>
              <w:t xml:space="preserve"> B. It only works with structured datasets</w:t>
              <w:br w:type="textWrapping"/>
              <w:t xml:space="preserve"> C. It learns patterns without labeled data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-2133009011"/>
                <w:dropDownList w:lastValue="Apply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Applying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You apply LDA to a collection of news articles. What is the expected output?</w:t>
            </w:r>
          </w:p>
          <w:p w:rsidR="00000000" w:rsidDel="00000000" w:rsidP="00000000" w:rsidRDefault="00000000" w:rsidRPr="00000000" w14:paraId="000001C6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A classification label for each article</w:t>
            </w:r>
          </w:p>
          <w:p w:rsidR="00000000" w:rsidDel="00000000" w:rsidP="00000000" w:rsidRDefault="00000000" w:rsidRPr="00000000" w14:paraId="000001C7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A set of topics and their word distributions</w:t>
            </w:r>
          </w:p>
          <w:p w:rsidR="00000000" w:rsidDel="00000000" w:rsidP="00000000" w:rsidRDefault="00000000" w:rsidRPr="00000000" w14:paraId="000001C8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C. A sentiment score for each article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-1490105876"/>
                <w:dropDownList w:lastValue="Apply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Applying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If a document has 70% Topic A and 30% Topic B, what does this imply?</w:t>
            </w:r>
          </w:p>
          <w:p w:rsidR="00000000" w:rsidDel="00000000" w:rsidP="00000000" w:rsidRDefault="00000000" w:rsidRPr="00000000" w14:paraId="000001CC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The document belongs only to Topic A</w:t>
            </w:r>
          </w:p>
          <w:p w:rsidR="00000000" w:rsidDel="00000000" w:rsidP="00000000" w:rsidRDefault="00000000" w:rsidRPr="00000000" w14:paraId="000001CD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The document contains words mostly related to Topic A but also some from Topic B</w:t>
            </w:r>
          </w:p>
          <w:p w:rsidR="00000000" w:rsidDel="00000000" w:rsidP="00000000" w:rsidRDefault="00000000" w:rsidRPr="00000000" w14:paraId="000001CE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C. The document is incorrectly modeled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176416840"/>
                <w:dropDownList w:lastValue="Analyz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Analyzing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What happens if you set the number of topics (K) too high in LDA?</w:t>
            </w:r>
          </w:p>
          <w:p w:rsidR="00000000" w:rsidDel="00000000" w:rsidP="00000000" w:rsidRDefault="00000000" w:rsidRPr="00000000" w14:paraId="000001D2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Topics become fragmented and less meaningful</w:t>
            </w:r>
          </w:p>
          <w:p w:rsidR="00000000" w:rsidDel="00000000" w:rsidP="00000000" w:rsidRDefault="00000000" w:rsidRPr="00000000" w14:paraId="000001D3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Topics become too general</w:t>
            </w:r>
          </w:p>
          <w:p w:rsidR="00000000" w:rsidDel="00000000" w:rsidP="00000000" w:rsidRDefault="00000000" w:rsidRPr="00000000" w14:paraId="000001D4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C. The model stops working</w:t>
            </w:r>
          </w:p>
        </w:tc>
      </w:tr>
      <w:tr>
        <w:trPr>
          <w:cantSplit w:val="0"/>
          <w:trHeight w:val="21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-693483570"/>
                <w:dropDownList w:lastValue="Analyz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Analyzing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Why is preprocessing (e.g., removing stopwords) important before applying LDA?</w:t>
            </w:r>
          </w:p>
          <w:p w:rsidR="00000000" w:rsidDel="00000000" w:rsidP="00000000" w:rsidRDefault="00000000" w:rsidRPr="00000000" w14:paraId="000001D8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To reduce computation time only</w:t>
            </w:r>
          </w:p>
          <w:p w:rsidR="00000000" w:rsidDel="00000000" w:rsidP="00000000" w:rsidRDefault="00000000" w:rsidRPr="00000000" w14:paraId="000001D9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To improve topic quality by removing non-informative words</w:t>
            </w:r>
          </w:p>
          <w:p w:rsidR="00000000" w:rsidDel="00000000" w:rsidP="00000000" w:rsidRDefault="00000000" w:rsidRPr="00000000" w14:paraId="000001DA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C. It is not necessary for LDA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-1013328262"/>
                <w:dropDownList w:lastValue="Evaluat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Evaluating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You run LDA on a dataset and obtain topics with overlapping and unclear keywords. What does this indicate?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(Short answer)</w:t>
              <w:br w:type="textWrapping"/>
              <w:t xml:space="preserve"> Expected idea:</w:t>
            </w:r>
          </w:p>
          <w:p w:rsidR="00000000" w:rsidDel="00000000" w:rsidP="00000000" w:rsidRDefault="00000000" w:rsidRPr="00000000" w14:paraId="000001DE">
            <w:pPr>
              <w:widowControl w:val="0"/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Poor parameter choice (K, alpha, beta)</w:t>
            </w:r>
          </w:p>
          <w:p w:rsidR="00000000" w:rsidDel="00000000" w:rsidP="00000000" w:rsidRDefault="00000000" w:rsidRPr="00000000" w14:paraId="000001DF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Poor preprocessing</w:t>
            </w:r>
          </w:p>
          <w:p w:rsidR="00000000" w:rsidDel="00000000" w:rsidP="00000000" w:rsidRDefault="00000000" w:rsidRPr="00000000" w14:paraId="000001E0">
            <w:pPr>
              <w:widowControl w:val="0"/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Dataset not suitable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-459133133"/>
                <w:dropDownList w:lastValue="Creat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Creating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Propose one real-world application of LDA and explain how it would be useful.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(Open-ended)</w:t>
              <w:br w:type="textWrapping"/>
              <w:t xml:space="preserve"> Expected examples:</w:t>
            </w:r>
          </w:p>
          <w:p w:rsidR="00000000" w:rsidDel="00000000" w:rsidP="00000000" w:rsidRDefault="00000000" w:rsidRPr="00000000" w14:paraId="000001E4">
            <w:pPr>
              <w:widowControl w:val="0"/>
              <w:numPr>
                <w:ilvl w:val="0"/>
                <w:numId w:val="5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News clustering</w:t>
            </w:r>
          </w:p>
          <w:p w:rsidR="00000000" w:rsidDel="00000000" w:rsidP="00000000" w:rsidRDefault="00000000" w:rsidRPr="00000000" w14:paraId="000001E5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Recommendation systems</w:t>
            </w:r>
          </w:p>
          <w:p w:rsidR="00000000" w:rsidDel="00000000" w:rsidP="00000000" w:rsidRDefault="00000000" w:rsidRPr="00000000" w14:paraId="000001E6">
            <w:pPr>
              <w:widowControl w:val="0"/>
              <w:numPr>
                <w:ilvl w:val="0"/>
                <w:numId w:val="5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Customer review analysis</w:t>
            </w:r>
          </w:p>
        </w:tc>
      </w:tr>
    </w:tbl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 Key</w:t>
      </w:r>
      <w:r w:rsidDel="00000000" w:rsidR="00000000" w:rsidRPr="00000000">
        <w:rPr>
          <w:rtl w:val="0"/>
        </w:rPr>
      </w:r>
    </w:p>
    <w:tbl>
      <w:tblPr>
        <w:tblStyle w:val="Table10"/>
        <w:tblW w:w="107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2115"/>
        <w:gridCol w:w="7155"/>
        <w:tblGridChange w:id="0">
          <w:tblGrid>
            <w:gridCol w:w="1485"/>
            <w:gridCol w:w="2115"/>
            <w:gridCol w:w="715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Q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Bloom's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Correct Answer / 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1667039087"/>
                <w:dropDownList w:lastValue="Remember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Remembering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Discovering hidden topics in a collection of documents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-1866053066"/>
                <w:dropDownList w:lastValue="Remember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Remembering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ind w:lef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A distribution over words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395496006"/>
                <w:dropDownList w:lastValue="Understand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Understanding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As a mixture of multiple topics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-1400043610"/>
                <w:dropDownList w:lastValue="Understand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Understanding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C. It learns patterns without labeled data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1749931642"/>
                <w:dropDownList w:lastValue="Apply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Applying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A set of topics and their word distributions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-1461818124"/>
                <w:dropDownList w:lastValue="Apply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Applying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The document contains words mostly related to Topic A but also some from Topic B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-1798142745"/>
                <w:dropDownList w:lastValue="Analyz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Analyzing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Topics become fragmented and less meaningful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-2108750841"/>
                <w:dropDownList w:lastValue="Analyz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Analyzing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To improve topic quality by removing non-informative words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-1975219231"/>
                <w:dropDownList w:lastValue="Evaluat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Evaluating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spacing w:after="240" w:befor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Mentions at least one valid reason: wrong K, poor preprocessing, bad parameters, or unsuitable data.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-1159832114"/>
                <w:dropDownList w:lastValue="Creat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Creating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Provides one real-world application + brief correct explanation of how LDA is used.</w:t>
            </w:r>
          </w:p>
        </w:tc>
      </w:tr>
    </w:tbl>
    <w:p w:rsidR="00000000" w:rsidDel="00000000" w:rsidP="00000000" w:rsidRDefault="00000000" w:rsidRPr="00000000" w14:paraId="0000020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2"/>
        <w:rPr>
          <w:b w:val="1"/>
          <w:bCs w:val="1"/>
          <w:sz w:val="22"/>
          <w:szCs w:val="22"/>
        </w:rPr>
      </w:pPr>
      <w:bookmarkStart w:colFirst="0" w:colLast="0" w:name="_p9uuonwpfwdi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Deep Neural Networks</w:t>
      </w:r>
      <w:r w:rsidDel="00000000" w:rsidR="00000000" w:rsidRPr="00000000">
        <w:rPr>
          <w:rtl w:val="0"/>
        </w:rPr>
      </w:r>
    </w:p>
    <w:tbl>
      <w:tblPr>
        <w:tblStyle w:val="Table11"/>
        <w:tblW w:w="107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2325"/>
        <w:gridCol w:w="6990"/>
        <w:tblGridChange w:id="0">
          <w:tblGrid>
            <w:gridCol w:w="1440"/>
            <w:gridCol w:w="2325"/>
            <w:gridCol w:w="69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Bloom's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Question 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-1515779576"/>
                <w:dropDownList w:lastValue="Remember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Remembering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What is a Deep Neural Network (DNN)?</w:t>
            </w:r>
          </w:p>
          <w:p w:rsidR="00000000" w:rsidDel="00000000" w:rsidP="00000000" w:rsidRDefault="00000000" w:rsidRPr="00000000" w14:paraId="00000212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A network with only one layer</w:t>
            </w:r>
          </w:p>
          <w:p w:rsidR="00000000" w:rsidDel="00000000" w:rsidP="00000000" w:rsidRDefault="00000000" w:rsidRPr="00000000" w14:paraId="00000213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A neural network with multiple hidden layers</w:t>
            </w:r>
          </w:p>
          <w:p w:rsidR="00000000" w:rsidDel="00000000" w:rsidP="00000000" w:rsidRDefault="00000000" w:rsidRPr="00000000" w14:paraId="00000214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C. A database system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-1604594745"/>
                <w:dropDownList w:lastValue="Remember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Remembering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What is the role of an activation function in a neural network?</w:t>
            </w:r>
          </w:p>
          <w:p w:rsidR="00000000" w:rsidDel="00000000" w:rsidP="00000000" w:rsidRDefault="00000000" w:rsidRPr="00000000" w14:paraId="00000218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Store data</w:t>
            </w:r>
          </w:p>
          <w:p w:rsidR="00000000" w:rsidDel="00000000" w:rsidP="00000000" w:rsidRDefault="00000000" w:rsidRPr="00000000" w14:paraId="00000219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Introduce non-linearity</w:t>
            </w:r>
          </w:p>
          <w:p w:rsidR="00000000" w:rsidDel="00000000" w:rsidP="00000000" w:rsidRDefault="00000000" w:rsidRPr="00000000" w14:paraId="0000021A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C. Reduce dataset size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-695865876"/>
                <w:dropDownList w:lastValue="Understand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Understanding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Why are multiple hidden layers useful in deep learning?</w:t>
            </w:r>
          </w:p>
          <w:p w:rsidR="00000000" w:rsidDel="00000000" w:rsidP="00000000" w:rsidRDefault="00000000" w:rsidRPr="00000000" w14:paraId="0000021E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They reduce computation</w:t>
            </w:r>
          </w:p>
          <w:p w:rsidR="00000000" w:rsidDel="00000000" w:rsidP="00000000" w:rsidRDefault="00000000" w:rsidRPr="00000000" w14:paraId="0000021F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They allow the model to learn complex patterns</w:t>
            </w:r>
          </w:p>
          <w:p w:rsidR="00000000" w:rsidDel="00000000" w:rsidP="00000000" w:rsidRDefault="00000000" w:rsidRPr="00000000" w14:paraId="00000220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C. They remove the need for data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-1951947785"/>
                <w:dropDownList w:lastValue="Understand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Understanding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What is overfitting in deep neural networks?</w:t>
            </w:r>
          </w:p>
          <w:p w:rsidR="00000000" w:rsidDel="00000000" w:rsidP="00000000" w:rsidRDefault="00000000" w:rsidRPr="00000000" w14:paraId="00000224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Model performs well on training data but poorly on new data</w:t>
            </w:r>
          </w:p>
          <w:p w:rsidR="00000000" w:rsidDel="00000000" w:rsidP="00000000" w:rsidRDefault="00000000" w:rsidRPr="00000000" w14:paraId="00000225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Model cannot learn patterns</w:t>
            </w:r>
          </w:p>
          <w:p w:rsidR="00000000" w:rsidDel="00000000" w:rsidP="00000000" w:rsidRDefault="00000000" w:rsidRPr="00000000" w14:paraId="00000226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C. Model is too simple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-1443203223"/>
                <w:dropDownList w:lastValue="Apply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Applying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You train a DNN and notice high training accuracy but low validation accuracy. What should you do?</w:t>
            </w:r>
          </w:p>
          <w:p w:rsidR="00000000" w:rsidDel="00000000" w:rsidP="00000000" w:rsidRDefault="00000000" w:rsidRPr="00000000" w14:paraId="0000022A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Increase overfitting</w:t>
            </w:r>
          </w:p>
          <w:p w:rsidR="00000000" w:rsidDel="00000000" w:rsidP="00000000" w:rsidRDefault="00000000" w:rsidRPr="00000000" w14:paraId="0000022B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Apply regularization or dropout</w:t>
            </w:r>
          </w:p>
          <w:p w:rsidR="00000000" w:rsidDel="00000000" w:rsidP="00000000" w:rsidRDefault="00000000" w:rsidRPr="00000000" w14:paraId="0000022C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C. Remove training data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1750719750"/>
                <w:dropDownList w:lastValue="Apply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Applying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If a neural network cannot learn complex patterns, what change might help?</w:t>
            </w:r>
          </w:p>
          <w:p w:rsidR="00000000" w:rsidDel="00000000" w:rsidP="00000000" w:rsidRDefault="00000000" w:rsidRPr="00000000" w14:paraId="00000230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Reduce layers</w:t>
            </w:r>
          </w:p>
          <w:p w:rsidR="00000000" w:rsidDel="00000000" w:rsidP="00000000" w:rsidRDefault="00000000" w:rsidRPr="00000000" w14:paraId="00000231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Add more hidden layers or neurons</w:t>
            </w:r>
          </w:p>
          <w:p w:rsidR="00000000" w:rsidDel="00000000" w:rsidP="00000000" w:rsidRDefault="00000000" w:rsidRPr="00000000" w14:paraId="00000232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C. Remove activation functions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-100109017"/>
                <w:dropDownList w:lastValue="Analyz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Analyzing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What happens if a network is too deep without proper techniques (e.g., normalization)?</w:t>
            </w:r>
          </w:p>
          <w:p w:rsidR="00000000" w:rsidDel="00000000" w:rsidP="00000000" w:rsidRDefault="00000000" w:rsidRPr="00000000" w14:paraId="00000236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Vanishing/exploding gradients may occur</w:t>
            </w:r>
          </w:p>
          <w:p w:rsidR="00000000" w:rsidDel="00000000" w:rsidP="00000000" w:rsidRDefault="00000000" w:rsidRPr="00000000" w14:paraId="00000237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Model becomes faster</w:t>
            </w:r>
          </w:p>
          <w:p w:rsidR="00000000" w:rsidDel="00000000" w:rsidP="00000000" w:rsidRDefault="00000000" w:rsidRPr="00000000" w14:paraId="00000238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C. Accuracy always increases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-443342078"/>
                <w:dropDownList w:lastValue="Analyz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Analyzing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Why is data normalization important for training DNNs?</w:t>
            </w:r>
          </w:p>
          <w:p w:rsidR="00000000" w:rsidDel="00000000" w:rsidP="00000000" w:rsidRDefault="00000000" w:rsidRPr="00000000" w14:paraId="0000023C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It increases randomness</w:t>
            </w:r>
          </w:p>
          <w:p w:rsidR="00000000" w:rsidDel="00000000" w:rsidP="00000000" w:rsidRDefault="00000000" w:rsidRPr="00000000" w14:paraId="0000023D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It stabilizes and speeds up training</w:t>
            </w:r>
          </w:p>
          <w:p w:rsidR="00000000" w:rsidDel="00000000" w:rsidP="00000000" w:rsidRDefault="00000000" w:rsidRPr="00000000" w14:paraId="0000023E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C. It removes labels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-1942554256"/>
                <w:dropDownList w:lastValue="Evaluat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Evaluating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 DNN model performs poorly on both training and validation sets. What does this indicate?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(Short answer)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-1702968163"/>
                <w:dropDownList w:lastValue="Creat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Creating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Propose one real-world application of Deep Neural Networks and explain its usefulness.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(Open-ended)</w:t>
            </w:r>
          </w:p>
        </w:tc>
      </w:tr>
    </w:tbl>
    <w:p w:rsidR="00000000" w:rsidDel="00000000" w:rsidP="00000000" w:rsidRDefault="00000000" w:rsidRPr="00000000" w14:paraId="000002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 Key</w:t>
      </w:r>
      <w:r w:rsidDel="00000000" w:rsidR="00000000" w:rsidRPr="00000000">
        <w:rPr>
          <w:rtl w:val="0"/>
        </w:rPr>
      </w:r>
    </w:p>
    <w:tbl>
      <w:tblPr>
        <w:tblStyle w:val="Table12"/>
        <w:tblW w:w="107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2115"/>
        <w:gridCol w:w="7155"/>
        <w:tblGridChange w:id="0">
          <w:tblGrid>
            <w:gridCol w:w="1485"/>
            <w:gridCol w:w="2115"/>
            <w:gridCol w:w="715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Q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Bloom's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Correct Answer / 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-1168346412"/>
                <w:dropDownList w:lastValue="Remember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Remembering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A neural network with multiple hidden layers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74422188"/>
                <w:dropDownList w:lastValue="Remember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Remembering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Introduce non-linearity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-796955455"/>
                <w:dropDownList w:lastValue="Understand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Understanding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They allow the model to learn complex patterns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-414520222"/>
                <w:dropDownList w:lastValue="Understand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Understanding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Model performs well on training data but poorly on new data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-2050888522"/>
                <w:dropDownList w:lastValue="Apply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Applying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Apply regularization or dropout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233146901"/>
                <w:dropDownList w:lastValue="Apply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Applying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Add more hidden layers or neurons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2076469442"/>
                <w:dropDownList w:lastValue="Analyz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Analyzing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Vanishing/exploding gradients may occur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-79489102"/>
                <w:dropDownList w:lastValue="Analyz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Analyzing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It stabilizes and speeds up training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-1846498820"/>
                <w:dropDownList w:lastValue="Evaluat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Evaluating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Mentions underfitting / model too simple / insufficient capacity / poor training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1238584794"/>
                <w:dropDownList w:lastValue="Creat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Creating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Provides valid application + correct explanation of DNN usage</w:t>
            </w:r>
          </w:p>
        </w:tc>
      </w:tr>
    </w:tbl>
    <w:p w:rsidR="00000000" w:rsidDel="00000000" w:rsidP="00000000" w:rsidRDefault="00000000" w:rsidRPr="00000000" w14:paraId="0000026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2"/>
        <w:rPr>
          <w:b w:val="1"/>
          <w:bCs w:val="1"/>
          <w:sz w:val="22"/>
          <w:szCs w:val="22"/>
        </w:rPr>
      </w:pPr>
      <w:bookmarkStart w:colFirst="0" w:colLast="0" w:name="_qz6aaua9joab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Word Embedding</w:t>
      </w:r>
      <w:r w:rsidDel="00000000" w:rsidR="00000000" w:rsidRPr="00000000">
        <w:rPr>
          <w:rtl w:val="0"/>
        </w:rPr>
      </w:r>
    </w:p>
    <w:tbl>
      <w:tblPr>
        <w:tblStyle w:val="Table13"/>
        <w:tblW w:w="107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2325"/>
        <w:gridCol w:w="6990"/>
        <w:tblGridChange w:id="0">
          <w:tblGrid>
            <w:gridCol w:w="1440"/>
            <w:gridCol w:w="2325"/>
            <w:gridCol w:w="69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Bloom's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Question 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-1740726469"/>
                <w:dropDownList w:lastValue="Remember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Remembering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What is a word embedding?</w:t>
            </w:r>
          </w:p>
          <w:p w:rsidR="00000000" w:rsidDel="00000000" w:rsidP="00000000" w:rsidRDefault="00000000" w:rsidRPr="00000000" w14:paraId="00000270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A method to store images</w:t>
            </w:r>
          </w:p>
          <w:p w:rsidR="00000000" w:rsidDel="00000000" w:rsidP="00000000" w:rsidRDefault="00000000" w:rsidRPr="00000000" w14:paraId="00000271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A dense vector representation of words</w:t>
            </w:r>
          </w:p>
          <w:p w:rsidR="00000000" w:rsidDel="00000000" w:rsidP="00000000" w:rsidRDefault="00000000" w:rsidRPr="00000000" w14:paraId="00000272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C. A type of database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137763127"/>
                <w:dropDownList w:lastValue="Remember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Remembering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Which model is commonly used for learning word embeddings?</w:t>
            </w:r>
          </w:p>
          <w:p w:rsidR="00000000" w:rsidDel="00000000" w:rsidP="00000000" w:rsidRDefault="00000000" w:rsidRPr="00000000" w14:paraId="00000276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Decision Tree</w:t>
            </w:r>
          </w:p>
          <w:p w:rsidR="00000000" w:rsidDel="00000000" w:rsidP="00000000" w:rsidRDefault="00000000" w:rsidRPr="00000000" w14:paraId="00000277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Word2Vec</w:t>
            </w:r>
          </w:p>
          <w:p w:rsidR="00000000" w:rsidDel="00000000" w:rsidP="00000000" w:rsidRDefault="00000000" w:rsidRPr="00000000" w14:paraId="00000278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C. K-Means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169577882"/>
                <w:dropDownList w:lastValue="Understand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Understanding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widowControl w:val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What does it mean if two words have similar embeddings?</w:t>
            </w:r>
          </w:p>
          <w:p w:rsidR="00000000" w:rsidDel="00000000" w:rsidP="00000000" w:rsidRDefault="00000000" w:rsidRPr="00000000" w14:paraId="0000027C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They are identical words</w:t>
            </w:r>
          </w:p>
          <w:p w:rsidR="00000000" w:rsidDel="00000000" w:rsidP="00000000" w:rsidRDefault="00000000" w:rsidRPr="00000000" w14:paraId="0000027D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They have the same length</w:t>
            </w:r>
          </w:p>
          <w:p w:rsidR="00000000" w:rsidDel="00000000" w:rsidP="00000000" w:rsidRDefault="00000000" w:rsidRPr="00000000" w14:paraId="0000027E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C. They appear in similar contexts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1427955933"/>
                <w:dropDownList w:lastValue="Understand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Understanding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widowControl w:val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What is the main difference between one-hot encoding and word embeddings?</w:t>
            </w:r>
          </w:p>
          <w:p w:rsidR="00000000" w:rsidDel="00000000" w:rsidP="00000000" w:rsidRDefault="00000000" w:rsidRPr="00000000" w14:paraId="00000282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One-hot is dense, embeddings are sparse</w:t>
            </w:r>
          </w:p>
          <w:p w:rsidR="00000000" w:rsidDel="00000000" w:rsidP="00000000" w:rsidRDefault="00000000" w:rsidRPr="00000000" w14:paraId="00000283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One-hot captures semantic similarity, embeddings do not</w:t>
            </w:r>
          </w:p>
          <w:p w:rsidR="00000000" w:rsidDel="00000000" w:rsidP="00000000" w:rsidRDefault="00000000" w:rsidRPr="00000000" w14:paraId="00000284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C. Embeddings capture semantic relationships, one-hot does not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-1058952514"/>
                <w:dropDownList w:lastValue="Apply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Applying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You want to find words with similar meanings in a dataset. What should you use?</w:t>
            </w:r>
          </w:p>
          <w:p w:rsidR="00000000" w:rsidDel="00000000" w:rsidP="00000000" w:rsidRDefault="00000000" w:rsidRPr="00000000" w14:paraId="00000288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One-hot encoding</w:t>
            </w:r>
          </w:p>
          <w:p w:rsidR="00000000" w:rsidDel="00000000" w:rsidP="00000000" w:rsidRDefault="00000000" w:rsidRPr="00000000" w14:paraId="00000289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Word embeddings with cosine similarity</w:t>
            </w:r>
          </w:p>
          <w:p w:rsidR="00000000" w:rsidDel="00000000" w:rsidP="00000000" w:rsidRDefault="00000000" w:rsidRPr="00000000" w14:paraId="0000028A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C. Random vectors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-576750765"/>
                <w:dropDownList w:lastValue="Apply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Applying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In Word2Vec, what is the goal of the Skip-gram model?</w:t>
            </w:r>
          </w:p>
          <w:p w:rsidR="00000000" w:rsidDel="00000000" w:rsidP="00000000" w:rsidRDefault="00000000" w:rsidRPr="00000000" w14:paraId="0000028E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Predict the target word from context</w:t>
            </w:r>
          </w:p>
          <w:p w:rsidR="00000000" w:rsidDel="00000000" w:rsidP="00000000" w:rsidRDefault="00000000" w:rsidRPr="00000000" w14:paraId="0000028F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Predict context words from a target word</w:t>
            </w:r>
          </w:p>
          <w:p w:rsidR="00000000" w:rsidDel="00000000" w:rsidP="00000000" w:rsidRDefault="00000000" w:rsidRPr="00000000" w14:paraId="00000290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C. Remove rare words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-265133056"/>
                <w:dropDownList w:lastValue="Analyz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Analyzing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widowControl w:val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Why do word embeddings often perform better than one-hot encoding in NLP tasks?</w:t>
            </w:r>
          </w:p>
          <w:p w:rsidR="00000000" w:rsidDel="00000000" w:rsidP="00000000" w:rsidRDefault="00000000" w:rsidRPr="00000000" w14:paraId="00000294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They capture semantic and syntactic relationships</w:t>
            </w:r>
          </w:p>
          <w:p w:rsidR="00000000" w:rsidDel="00000000" w:rsidP="00000000" w:rsidRDefault="00000000" w:rsidRPr="00000000" w14:paraId="00000295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They reduce vocabulary size</w:t>
            </w:r>
          </w:p>
          <w:p w:rsidR="00000000" w:rsidDel="00000000" w:rsidP="00000000" w:rsidRDefault="00000000" w:rsidRPr="00000000" w14:paraId="00000296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C. They eliminate the need for training</w:t>
            </w:r>
          </w:p>
        </w:tc>
      </w:tr>
      <w:tr>
        <w:trPr>
          <w:cantSplit w:val="0"/>
          <w:trHeight w:val="21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493847979"/>
                <w:dropDownList w:lastValue="Analyz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Analyzing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widowControl w:val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What problem arises when the same word has multiple meanings (e.g., “bank”)?</w:t>
            </w:r>
          </w:p>
          <w:p w:rsidR="00000000" w:rsidDel="00000000" w:rsidP="00000000" w:rsidRDefault="00000000" w:rsidRPr="00000000" w14:paraId="0000029A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Overfitting</w:t>
            </w:r>
          </w:p>
          <w:p w:rsidR="00000000" w:rsidDel="00000000" w:rsidP="00000000" w:rsidRDefault="00000000" w:rsidRPr="00000000" w14:paraId="0000029B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Polysemy problem</w:t>
            </w:r>
          </w:p>
          <w:p w:rsidR="00000000" w:rsidDel="00000000" w:rsidP="00000000" w:rsidRDefault="00000000" w:rsidRPr="00000000" w14:paraId="0000029C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C. Vanishing gradient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-1453597238"/>
                <w:dropDownList w:lastValue="Evaluat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Evaluating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Word embeddings produce poor similarity results. What could be the reasons?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(Short answer)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-167928394"/>
                <w:dropDownList w:lastValue="Creat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Creating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Propose one application of word embeddings and explain how they improve performance.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(Open-ended)</w:t>
            </w:r>
          </w:p>
        </w:tc>
      </w:tr>
    </w:tbl>
    <w:p w:rsidR="00000000" w:rsidDel="00000000" w:rsidP="00000000" w:rsidRDefault="00000000" w:rsidRPr="00000000" w14:paraId="000002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 Key</w:t>
      </w:r>
      <w:r w:rsidDel="00000000" w:rsidR="00000000" w:rsidRPr="00000000">
        <w:rPr>
          <w:rtl w:val="0"/>
        </w:rPr>
      </w:r>
    </w:p>
    <w:tbl>
      <w:tblPr>
        <w:tblStyle w:val="Table14"/>
        <w:tblW w:w="107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2115"/>
        <w:gridCol w:w="7155"/>
        <w:tblGridChange w:id="0">
          <w:tblGrid>
            <w:gridCol w:w="1485"/>
            <w:gridCol w:w="2115"/>
            <w:gridCol w:w="715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Q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Bloom's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Correct Answer / 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-1623028042"/>
                <w:dropDownList w:lastValue="Remember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Remembering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A dense vector representation of words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1990738375"/>
                <w:dropDownList w:lastValue="Remember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Remembering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Word2Vec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-994592637"/>
                <w:dropDownList w:lastValue="Understand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Understanding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C. They appear in similar contexts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-365313189"/>
                <w:dropDownList w:lastValue="Understand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Understanding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C. Embeddings capture semantic relationships, one-hot does not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-10460110"/>
                <w:dropDownList w:lastValue="Apply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Applying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Word embeddings with cosine similarity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-782173553"/>
                <w:dropDownList w:lastValue="Apply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Applying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Predict context words from a target word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-625588250"/>
                <w:dropDownList w:lastValue="Analyz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Analyzing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They capture semantic and syntactic relationships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73656609"/>
                <w:dropDownList w:lastValue="Analyz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Analyzing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Polysemy problem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769283660"/>
                <w:dropDownList w:lastValue="Evaluat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Evaluating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Mentions at least one: poor training data, small corpus, bad hyperparameters, lack of preprocessing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-342177209"/>
                <w:dropDownList w:lastValue="Creat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Creating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widowControl w:val="0"/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Provides valid application + correct explanation (e.g., search, recommendation, NLP tasks)</w:t>
            </w:r>
          </w:p>
        </w:tc>
      </w:tr>
    </w:tbl>
    <w:p w:rsidR="00000000" w:rsidDel="00000000" w:rsidP="00000000" w:rsidRDefault="00000000" w:rsidRPr="00000000" w14:paraId="000002C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1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y7rjzmwb5bpy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1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u45yke37ztu8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Section C: AI Attitudes &amp; Readiness</w:t>
      </w:r>
    </w:p>
    <w:p w:rsidR="00000000" w:rsidDel="00000000" w:rsidP="00000000" w:rsidRDefault="00000000" w:rsidRPr="00000000" w14:paraId="000002C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Instructions: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Please rate your level of agreement with the following statements on a scale from 1 to 5.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(1: Strongly Disagree | 2: Disagree | 3: Neutral | 4: Agree | 5: Strongly Agree)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iaduq4wsjk0n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Part 1: Perceived Usefulness </w:t>
      </w:r>
    </w:p>
    <w:p w:rsidR="00000000" w:rsidDel="00000000" w:rsidP="00000000" w:rsidRDefault="00000000" w:rsidRPr="00000000" w14:paraId="000002C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 believe that AI can help me understand difficult concepts faster. </w:t>
      </w:r>
    </w:p>
    <w:p w:rsidR="00000000" w:rsidDel="00000000" w:rsidP="00000000" w:rsidRDefault="00000000" w:rsidRPr="00000000" w14:paraId="000002C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 think that using AI helps me save a significant amount of study time. </w:t>
      </w:r>
    </w:p>
    <w:p w:rsidR="00000000" w:rsidDel="00000000" w:rsidP="00000000" w:rsidRDefault="00000000" w:rsidRPr="00000000" w14:paraId="000002C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 find AI to be an effective assistant in summarizing lengthy or complex technical documents. </w:t>
      </w:r>
    </w:p>
    <w:p w:rsidR="00000000" w:rsidDel="00000000" w:rsidP="00000000" w:rsidRDefault="00000000" w:rsidRPr="00000000" w14:paraId="000002C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 believe that mastering AI tools is a mandatory skill for my future career in technology. </w:t>
      </w:r>
    </w:p>
    <w:p w:rsidR="00000000" w:rsidDel="00000000" w:rsidP="00000000" w:rsidRDefault="00000000" w:rsidRPr="00000000" w14:paraId="000002D0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9ez55uk4scit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Part 2: Trust </w:t>
      </w:r>
    </w:p>
    <w:p w:rsidR="00000000" w:rsidDel="00000000" w:rsidP="00000000" w:rsidRDefault="00000000" w:rsidRPr="00000000" w14:paraId="000002D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 am generally confident in the accuracy of the technical explanations provided by AI. </w:t>
      </w:r>
    </w:p>
    <w:p w:rsidR="00000000" w:rsidDel="00000000" w:rsidP="00000000" w:rsidRDefault="00000000" w:rsidRPr="00000000" w14:paraId="000002D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 feel comfortable relying on the algorithmic logic and source code generated by AI. </w:t>
      </w:r>
    </w:p>
    <w:p w:rsidR="00000000" w:rsidDel="00000000" w:rsidP="00000000" w:rsidRDefault="00000000" w:rsidRPr="00000000" w14:paraId="000002D3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 trust AI as a reliable resource when exploring new and unfamiliar technical topics. </w:t>
      </w:r>
    </w:p>
    <w:p w:rsidR="00000000" w:rsidDel="00000000" w:rsidP="00000000" w:rsidRDefault="00000000" w:rsidRPr="00000000" w14:paraId="000002D4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a4m47vbwukda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Part 3: AI Learning Self-efficacy </w:t>
      </w:r>
    </w:p>
    <w:p w:rsidR="00000000" w:rsidDel="00000000" w:rsidP="00000000" w:rsidRDefault="00000000" w:rsidRPr="00000000" w14:paraId="000002D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 feel confident in my ability to use AI as a supportive tool for my self-study process. </w:t>
      </w:r>
    </w:p>
    <w:p w:rsidR="00000000" w:rsidDel="00000000" w:rsidP="00000000" w:rsidRDefault="00000000" w:rsidRPr="00000000" w14:paraId="000002D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 know how to craft effective prompts to obtain high-quality responses from AI. </w:t>
      </w:r>
    </w:p>
    <w:p w:rsidR="00000000" w:rsidDel="00000000" w:rsidP="00000000" w:rsidRDefault="00000000" w:rsidRPr="00000000" w14:paraId="000002D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 am capable of refining my queries if the initial response from the AI is not satisfactory. </w:t>
      </w:r>
    </w:p>
    <w:p w:rsidR="00000000" w:rsidDel="00000000" w:rsidP="00000000" w:rsidRDefault="00000000" w:rsidRPr="00000000" w14:paraId="000002D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 feel comfortable using AI to troubleshoot or debug technical problems in my assignments. </w:t>
      </w:r>
    </w:p>
    <w:p w:rsidR="00000000" w:rsidDel="00000000" w:rsidP="00000000" w:rsidRDefault="00000000" w:rsidRPr="00000000" w14:paraId="000002D9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73u6socapak6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Part 4: Critical Awareness &amp; Readiness </w:t>
      </w:r>
    </w:p>
    <w:p w:rsidR="00000000" w:rsidDel="00000000" w:rsidP="00000000" w:rsidRDefault="00000000" w:rsidRPr="00000000" w14:paraId="000002D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 can accurately identify when an AI-generated response is unreliable or inconsistent. </w:t>
      </w:r>
    </w:p>
    <w:p w:rsidR="00000000" w:rsidDel="00000000" w:rsidP="00000000" w:rsidRDefault="00000000" w:rsidRPr="00000000" w14:paraId="000002D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 believe it is essential for learners to verify AI-generated answers against official textbooks or sources. </w:t>
      </w:r>
    </w:p>
    <w:p w:rsidR="00000000" w:rsidDel="00000000" w:rsidP="00000000" w:rsidRDefault="00000000" w:rsidRPr="00000000" w14:paraId="000002D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 am aware that AI may occasionally provide incorrect information in a very convincing manner. </w:t>
      </w:r>
    </w:p>
    <w:p w:rsidR="00000000" w:rsidDel="00000000" w:rsidP="00000000" w:rsidRDefault="00000000" w:rsidRPr="00000000" w14:paraId="000002D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 am ready to use AI as a learning support tool specifically for the Intelligent Systems (IS) course.</w:t>
      </w:r>
    </w:p>
    <w:p w:rsidR="00000000" w:rsidDel="00000000" w:rsidP="00000000" w:rsidRDefault="00000000" w:rsidRPr="00000000" w14:paraId="000002D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40.0000000000002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