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506B4" w14:textId="6BE31497" w:rsidR="00DB48CC" w:rsidRDefault="00DB48CC" w:rsidP="00DB48CC">
      <w:pPr>
        <w:suppressAutoHyphens/>
        <w:rPr>
          <w:rFonts w:ascii="Times New Roman" w:eastAsia="Times New Roman" w:hAnsi="Times New Roman" w:cs="Times New Roman"/>
          <w:b/>
          <w:bCs/>
        </w:rPr>
      </w:pPr>
      <w:r>
        <w:rPr>
          <w:rFonts w:ascii="Times New Roman" w:eastAsia="Times New Roman" w:hAnsi="Times New Roman" w:cs="Times New Roman"/>
          <w:b/>
          <w:bCs/>
        </w:rPr>
        <w:br/>
        <w:t>Cullen Blair</w:t>
      </w:r>
    </w:p>
    <w:p w14:paraId="7218FEA8" w14:textId="6624B949" w:rsidR="0093190A" w:rsidRPr="00DB48CC" w:rsidRDefault="0093190A" w:rsidP="00DB48CC">
      <w:pPr>
        <w:suppressAutoHyphens/>
        <w:jc w:val="center"/>
        <w:rPr>
          <w:rFonts w:ascii="Times New Roman" w:eastAsia="Times New Roman" w:hAnsi="Times New Roman" w:cs="Times New Roman"/>
          <w:b/>
          <w:bCs/>
        </w:rPr>
      </w:pPr>
      <w:r w:rsidRPr="0093190A">
        <w:rPr>
          <w:rFonts w:ascii="Times New Roman" w:eastAsia="Times New Roman" w:hAnsi="Times New Roman" w:cs="Times New Roman"/>
          <w:b/>
          <w:bCs/>
        </w:rPr>
        <w:t>5380 Homework 3</w:t>
      </w:r>
    </w:p>
    <w:p w14:paraId="2E09B3A5" w14:textId="41DA1357" w:rsidR="0093190A" w:rsidRPr="00DB48CC" w:rsidRDefault="0093190A" w:rsidP="00DB48CC">
      <w:pPr>
        <w:suppressAutoHyphens/>
        <w:jc w:val="center"/>
        <w:rPr>
          <w:rFonts w:ascii="Times New Roman" w:eastAsia="Times New Roman" w:hAnsi="Times New Roman" w:cs="Times New Roman"/>
          <w:b/>
          <w:bCs/>
        </w:rPr>
      </w:pPr>
      <w:r w:rsidRPr="0093190A">
        <w:rPr>
          <w:rFonts w:ascii="Times New Roman" w:eastAsia="Times New Roman" w:hAnsi="Times New Roman" w:cs="Times New Roman"/>
          <w:b/>
          <w:bCs/>
        </w:rPr>
        <w:t>Due Wednesday March 24 by 2 pm</w:t>
      </w:r>
    </w:p>
    <w:p w14:paraId="77AA15AA" w14:textId="77777777" w:rsidR="0093190A" w:rsidRPr="00DB48CC" w:rsidRDefault="0093190A" w:rsidP="00C548E1">
      <w:pPr>
        <w:pStyle w:val="ListParagraph"/>
        <w:numPr>
          <w:ilvl w:val="0"/>
          <w:numId w:val="1"/>
        </w:numPr>
        <w:suppressAutoHyphens/>
        <w:rPr>
          <w:rFonts w:ascii="Times New Roman" w:eastAsia="Times New Roman" w:hAnsi="Times New Roman" w:cs="Times New Roman"/>
          <w:b/>
          <w:bCs/>
        </w:rPr>
      </w:pPr>
      <w:r w:rsidRPr="00DB48CC">
        <w:rPr>
          <w:rFonts w:ascii="Times New Roman" w:eastAsia="Times New Roman" w:hAnsi="Times New Roman" w:cs="Times New Roman"/>
          <w:b/>
          <w:bCs/>
        </w:rPr>
        <w:t xml:space="preserve">Give the R code and output for the problems. </w:t>
      </w:r>
    </w:p>
    <w:p w14:paraId="6DC972DB" w14:textId="67C1883F" w:rsidR="0093190A" w:rsidRPr="00DB48CC" w:rsidRDefault="0093190A" w:rsidP="00C548E1">
      <w:pPr>
        <w:pStyle w:val="ListParagraph"/>
        <w:numPr>
          <w:ilvl w:val="0"/>
          <w:numId w:val="1"/>
        </w:numPr>
        <w:suppressAutoHyphens/>
        <w:rPr>
          <w:rFonts w:ascii="Times New Roman" w:eastAsia="Times New Roman" w:hAnsi="Times New Roman" w:cs="Times New Roman"/>
          <w:b/>
          <w:bCs/>
        </w:rPr>
      </w:pPr>
      <w:r w:rsidRPr="00DB48CC">
        <w:rPr>
          <w:rFonts w:ascii="Times New Roman" w:eastAsia="Times New Roman" w:hAnsi="Times New Roman" w:cs="Times New Roman"/>
          <w:b/>
          <w:bCs/>
        </w:rPr>
        <w:t xml:space="preserve">Use </w:t>
      </w:r>
      <w:r w:rsidRPr="00DB48CC">
        <w:rPr>
          <w:rFonts w:ascii="Times New Roman" w:eastAsia="Times New Roman" w:hAnsi="Times New Roman" w:cs="Times New Roman"/>
          <w:b/>
          <w:bCs/>
        </w:rPr>
        <w:t xml:space="preserve">jags or stan </w:t>
      </w:r>
      <w:r w:rsidRPr="00DB48CC">
        <w:rPr>
          <w:rFonts w:ascii="Times New Roman" w:eastAsia="Times New Roman" w:hAnsi="Times New Roman" w:cs="Times New Roman"/>
          <w:b/>
          <w:bCs/>
        </w:rPr>
        <w:t xml:space="preserve">by taking 100000 samples for 1 chain. </w:t>
      </w:r>
    </w:p>
    <w:p w14:paraId="16D1FF1C" w14:textId="77777777" w:rsidR="0093190A" w:rsidRPr="00DB48CC" w:rsidRDefault="0093190A" w:rsidP="00C548E1">
      <w:pPr>
        <w:suppressAutoHyphens/>
        <w:rPr>
          <w:rFonts w:ascii="Times New Roman" w:eastAsia="Times New Roman" w:hAnsi="Times New Roman" w:cs="Times New Roman"/>
          <w:b/>
          <w:bCs/>
        </w:rPr>
      </w:pPr>
      <w:r w:rsidRPr="00DB48CC">
        <w:rPr>
          <w:rFonts w:ascii="Times New Roman" w:eastAsia="Times New Roman" w:hAnsi="Times New Roman" w:cs="Times New Roman"/>
          <w:b/>
          <w:bCs/>
        </w:rPr>
        <w:t xml:space="preserve">P.3.1 P.5.14 (p 81, 137) Consider where the data is provided on the next page. </w:t>
      </w:r>
    </w:p>
    <w:p w14:paraId="27A1B785" w14:textId="77777777" w:rsidR="0093190A" w:rsidRPr="00DB48CC" w:rsidRDefault="0093190A" w:rsidP="00C548E1">
      <w:pPr>
        <w:suppressAutoHyphens/>
        <w:rPr>
          <w:rFonts w:ascii="Times New Roman" w:eastAsia="Times New Roman" w:hAnsi="Times New Roman" w:cs="Times New Roman"/>
          <w:b/>
          <w:bCs/>
        </w:rPr>
      </w:pPr>
    </w:p>
    <w:p w14:paraId="2F1261C3" w14:textId="7C8D7C32" w:rsidR="0093190A" w:rsidRPr="00DB48CC" w:rsidRDefault="0093190A" w:rsidP="00C548E1">
      <w:pPr>
        <w:pStyle w:val="ListParagraph"/>
        <w:numPr>
          <w:ilvl w:val="0"/>
          <w:numId w:val="3"/>
        </w:numPr>
        <w:suppressAutoHyphens/>
        <w:rPr>
          <w:rFonts w:ascii="Times New Roman" w:eastAsia="Times New Roman" w:hAnsi="Times New Roman" w:cs="Times New Roman"/>
          <w:b/>
          <w:bCs/>
        </w:rPr>
      </w:pPr>
      <w:r w:rsidRPr="00DB48CC">
        <w:rPr>
          <w:rFonts w:ascii="Times New Roman" w:eastAsia="Times New Roman" w:hAnsi="Times New Roman" w:cs="Times New Roman"/>
          <w:b/>
          <w:bCs/>
        </w:rPr>
        <w:t>Do part (a) stated in the text. Identify the parts of the hierarchical Poisson-Gamma model to write out the joint posterior</w:t>
      </w:r>
      <w:r w:rsidRPr="00DB48CC">
        <w:rPr>
          <w:rFonts w:ascii="Times New Roman" w:eastAsia="Times New Roman" w:hAnsi="Times New Roman" w:cs="Times New Roman"/>
          <w:b/>
          <w:bCs/>
        </w:rPr>
        <w:t xml:space="preserve"> </w:t>
      </w:r>
      <m:oMath>
        <m:r>
          <m:rPr>
            <m:sty m:val="bi"/>
          </m:rPr>
          <w:rPr>
            <w:rFonts w:ascii="Cambria Math" w:eastAsia="Times New Roman" w:hAnsi="Cambria Math" w:cs="Times New Roman"/>
          </w:rPr>
          <m:t>p(</m:t>
        </m:r>
        <m:sSub>
          <m:sSubPr>
            <m:ctrlPr>
              <w:rPr>
                <w:rFonts w:ascii="Cambria Math" w:eastAsia="Times New Roman" w:hAnsi="Cambria Math" w:cs="Times New Roman"/>
                <w:b/>
                <w:bCs/>
                <w:i/>
              </w:rPr>
            </m:ctrlPr>
          </m:sSubPr>
          <m:e>
            <m:bar>
              <m:barPr>
                <m:ctrlPr>
                  <w:rPr>
                    <w:rFonts w:ascii="Cambria Math" w:eastAsia="Times New Roman" w:hAnsi="Cambria Math" w:cs="Times New Roman"/>
                    <w:b/>
                    <w:bCs/>
                    <w:i/>
                  </w:rPr>
                </m:ctrlPr>
              </m:barPr>
              <m:e>
                <m:r>
                  <m:rPr>
                    <m:sty m:val="bi"/>
                  </m:rPr>
                  <w:rPr>
                    <w:rFonts w:ascii="Cambria Math" w:eastAsia="Times New Roman" w:hAnsi="Cambria Math" w:cs="Times New Roman"/>
                    <w:b/>
                    <w:bCs/>
                    <w:i/>
                  </w:rPr>
                  <w:sym w:font="Symbol" w:char="F071"/>
                </m:r>
              </m:e>
            </m:bar>
          </m:e>
          <m:sub>
            <m:r>
              <m:rPr>
                <m:sty m:val="bi"/>
              </m:rPr>
              <w:rPr>
                <w:rFonts w:ascii="Cambria Math" w:eastAsia="Times New Roman" w:hAnsi="Cambria Math" w:cs="Times New Roman"/>
              </w:rPr>
              <m:t>i</m:t>
            </m:r>
          </m:sub>
        </m:sSub>
        <m:r>
          <m:rPr>
            <m:sty m:val="bi"/>
          </m:rPr>
          <w:rPr>
            <w:rFonts w:ascii="Cambria Math" w:eastAsia="Times New Roman" w:hAnsi="Cambria Math" w:cs="Times New Roman"/>
          </w:rPr>
          <m:t xml:space="preserve">, </m:t>
        </m:r>
        <m:bar>
          <m:barPr>
            <m:ctrlPr>
              <w:rPr>
                <w:rFonts w:ascii="Cambria Math" w:eastAsia="Times New Roman" w:hAnsi="Cambria Math" w:cs="Times New Roman"/>
                <w:b/>
                <w:bCs/>
                <w:i/>
              </w:rPr>
            </m:ctrlPr>
          </m:barPr>
          <m:e>
            <m:r>
              <m:rPr>
                <m:sty m:val="bi"/>
              </m:rPr>
              <w:rPr>
                <w:rFonts w:ascii="Cambria Math" w:eastAsia="Times New Roman" w:hAnsi="Cambria Math" w:cs="Times New Roman"/>
                <w:b/>
                <w:bCs/>
                <w:i/>
              </w:rPr>
              <w:sym w:font="Symbol" w:char="F066"/>
            </m:r>
          </m:e>
        </m:bar>
        <m:r>
          <m:rPr>
            <m:sty m:val="bi"/>
          </m:rPr>
          <w:rPr>
            <w:rFonts w:ascii="Cambria Math" w:eastAsia="Times New Roman" w:hAnsi="Cambria Math" w:cs="Times New Roman"/>
          </w:rPr>
          <m:t>|</m:t>
        </m:r>
        <m:bar>
          <m:barPr>
            <m:ctrlPr>
              <w:rPr>
                <w:rFonts w:ascii="Cambria Math" w:eastAsia="Times New Roman" w:hAnsi="Cambria Math" w:cs="Times New Roman"/>
                <w:b/>
                <w:bCs/>
                <w:i/>
              </w:rPr>
            </m:ctrlPr>
          </m:barPr>
          <m:e>
            <m:r>
              <m:rPr>
                <m:sty m:val="bi"/>
              </m:rPr>
              <w:rPr>
                <w:rFonts w:ascii="Cambria Math" w:eastAsia="Times New Roman" w:hAnsi="Cambria Math" w:cs="Times New Roman"/>
              </w:rPr>
              <m:t>y</m:t>
            </m:r>
          </m:e>
        </m:bar>
        <m:r>
          <m:rPr>
            <m:sty m:val="bi"/>
          </m:rPr>
          <w:rPr>
            <w:rFonts w:ascii="Cambria Math" w:eastAsia="Times New Roman" w:hAnsi="Cambria Math" w:cs="Times New Roman"/>
          </w:rPr>
          <m:t>)∝p(</m:t>
        </m:r>
        <m:bar>
          <m:barPr>
            <m:ctrlPr>
              <w:rPr>
                <w:rFonts w:ascii="Cambria Math" w:eastAsia="Times New Roman" w:hAnsi="Cambria Math" w:cs="Times New Roman"/>
                <w:b/>
                <w:bCs/>
                <w:i/>
              </w:rPr>
            </m:ctrlPr>
          </m:barPr>
          <m:e>
            <m:r>
              <m:rPr>
                <m:sty m:val="bi"/>
              </m:rPr>
              <w:rPr>
                <w:rFonts w:ascii="Cambria Math" w:eastAsia="Times New Roman" w:hAnsi="Cambria Math" w:cs="Times New Roman"/>
              </w:rPr>
              <m:t>y</m:t>
            </m:r>
          </m:e>
        </m:bar>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bar>
              <m:barPr>
                <m:ctrlPr>
                  <w:rPr>
                    <w:rFonts w:ascii="Cambria Math" w:eastAsia="Times New Roman" w:hAnsi="Cambria Math" w:cs="Times New Roman"/>
                    <w:b/>
                    <w:bCs/>
                    <w:i/>
                  </w:rPr>
                </m:ctrlPr>
              </m:barPr>
              <m:e>
                <m:r>
                  <m:rPr>
                    <m:sty m:val="bi"/>
                  </m:rPr>
                  <w:rPr>
                    <w:rFonts w:ascii="Cambria Math" w:eastAsia="Times New Roman" w:hAnsi="Cambria Math" w:cs="Times New Roman"/>
                    <w:b/>
                    <w:bCs/>
                    <w:i/>
                  </w:rPr>
                  <w:sym w:font="Symbol" w:char="F071"/>
                </m:r>
              </m:e>
            </m:bar>
          </m:e>
          <m:sub>
            <m:r>
              <m:rPr>
                <m:sty m:val="bi"/>
              </m:rPr>
              <w:rPr>
                <w:rFonts w:ascii="Cambria Math" w:eastAsia="Times New Roman" w:hAnsi="Cambria Math" w:cs="Times New Roman"/>
              </w:rPr>
              <m:t>i</m:t>
            </m:r>
          </m:sub>
        </m:sSub>
        <m:r>
          <m:rPr>
            <m:sty m:val="bi"/>
          </m:rPr>
          <w:rPr>
            <w:rFonts w:ascii="Cambria Math" w:eastAsia="Times New Roman" w:hAnsi="Cambria Math" w:cs="Times New Roman"/>
          </w:rPr>
          <m:t>)p(</m:t>
        </m:r>
        <m:sSub>
          <m:sSubPr>
            <m:ctrlPr>
              <w:rPr>
                <w:rFonts w:ascii="Cambria Math" w:eastAsia="Times New Roman" w:hAnsi="Cambria Math" w:cs="Times New Roman"/>
                <w:b/>
                <w:bCs/>
                <w:i/>
              </w:rPr>
            </m:ctrlPr>
          </m:sSubPr>
          <m:e>
            <m:bar>
              <m:barPr>
                <m:ctrlPr>
                  <w:rPr>
                    <w:rFonts w:ascii="Cambria Math" w:eastAsia="Times New Roman" w:hAnsi="Cambria Math" w:cs="Times New Roman"/>
                    <w:b/>
                    <w:bCs/>
                    <w:i/>
                  </w:rPr>
                </m:ctrlPr>
              </m:barPr>
              <m:e>
                <m:r>
                  <m:rPr>
                    <m:sty m:val="bi"/>
                  </m:rPr>
                  <w:rPr>
                    <w:rFonts w:ascii="Cambria Math" w:eastAsia="Times New Roman" w:hAnsi="Cambria Math" w:cs="Times New Roman"/>
                    <w:b/>
                    <w:bCs/>
                    <w:i/>
                  </w:rPr>
                  <w:sym w:font="Symbol" w:char="F071"/>
                </m:r>
              </m:e>
            </m:bar>
          </m:e>
          <m:sub>
            <m:r>
              <m:rPr>
                <m:sty m:val="bi"/>
              </m:rPr>
              <w:rPr>
                <w:rFonts w:ascii="Cambria Math" w:eastAsia="Times New Roman" w:hAnsi="Cambria Math" w:cs="Times New Roman"/>
              </w:rPr>
              <m:t>i</m:t>
            </m:r>
          </m:sub>
        </m:sSub>
        <m:r>
          <m:rPr>
            <m:sty m:val="bi"/>
          </m:rPr>
          <w:rPr>
            <w:rFonts w:ascii="Cambria Math" w:eastAsia="Times New Roman" w:hAnsi="Cambria Math" w:cs="Times New Roman"/>
          </w:rPr>
          <m:t>|</m:t>
        </m:r>
        <m:bar>
          <m:barPr>
            <m:ctrlPr>
              <w:rPr>
                <w:rFonts w:ascii="Cambria Math" w:eastAsia="Times New Roman" w:hAnsi="Cambria Math" w:cs="Times New Roman"/>
                <w:b/>
                <w:bCs/>
                <w:i/>
              </w:rPr>
            </m:ctrlPr>
          </m:barPr>
          <m:e>
            <m:r>
              <m:rPr>
                <m:sty m:val="bi"/>
              </m:rPr>
              <w:rPr>
                <w:rFonts w:ascii="Cambria Math" w:eastAsia="Times New Roman" w:hAnsi="Cambria Math" w:cs="Times New Roman"/>
                <w:b/>
                <w:bCs/>
                <w:i/>
              </w:rPr>
              <w:sym w:font="Symbol" w:char="F066"/>
            </m:r>
          </m:e>
        </m:bar>
        <m:r>
          <m:rPr>
            <m:sty m:val="bi"/>
          </m:rPr>
          <w:rPr>
            <w:rFonts w:ascii="Cambria Math" w:eastAsia="Times New Roman" w:hAnsi="Cambria Math" w:cs="Times New Roman"/>
          </w:rPr>
          <m:t>) p(</m:t>
        </m:r>
        <m:bar>
          <m:barPr>
            <m:ctrlPr>
              <w:rPr>
                <w:rFonts w:ascii="Cambria Math" w:eastAsia="Times New Roman" w:hAnsi="Cambria Math" w:cs="Times New Roman"/>
                <w:b/>
                <w:bCs/>
                <w:i/>
              </w:rPr>
            </m:ctrlPr>
          </m:barPr>
          <m:e>
            <m:r>
              <m:rPr>
                <m:sty m:val="bi"/>
              </m:rPr>
              <w:rPr>
                <w:rFonts w:ascii="Cambria Math" w:eastAsia="Times New Roman" w:hAnsi="Cambria Math" w:cs="Times New Roman"/>
                <w:b/>
                <w:bCs/>
                <w:i/>
              </w:rPr>
              <w:sym w:font="Symbol" w:char="F066"/>
            </m:r>
          </m:e>
        </m:bar>
        <m:r>
          <m:rPr>
            <m:sty m:val="bi"/>
          </m:rPr>
          <w:rPr>
            <w:rFonts w:ascii="Cambria Math" w:eastAsia="Times New Roman" w:hAnsi="Cambria Math" w:cs="Times New Roman"/>
          </w:rPr>
          <m:t>)</m:t>
        </m:r>
      </m:oMath>
      <w:r w:rsidRPr="00DB48CC">
        <w:rPr>
          <w:rFonts w:ascii="Times New Roman" w:eastAsia="Times New Roman" w:hAnsi="Times New Roman" w:cs="Times New Roman"/>
          <w:b/>
          <w:bCs/>
        </w:rPr>
        <w:t xml:space="preserve"> using proper notation. Use </w:t>
      </w:r>
      <w:proofErr w:type="gramStart"/>
      <w:r w:rsidRPr="00DB48CC">
        <w:rPr>
          <w:rFonts w:ascii="Times New Roman" w:eastAsia="Times New Roman" w:hAnsi="Times New Roman" w:cs="Times New Roman"/>
          <w:b/>
          <w:bCs/>
        </w:rPr>
        <w:t>Gamma(</w:t>
      </w:r>
      <w:proofErr w:type="gramEnd"/>
      <w:r w:rsidRPr="00DB48CC">
        <w:rPr>
          <w:rFonts w:ascii="Times New Roman" w:eastAsia="Times New Roman" w:hAnsi="Times New Roman" w:cs="Times New Roman"/>
          <w:b/>
          <w:bCs/>
        </w:rPr>
        <w:t xml:space="preserve">0.001,0.001) distributions for both hyperparameters. </w:t>
      </w:r>
    </w:p>
    <w:p w14:paraId="7AB6F19D" w14:textId="57601A3B" w:rsidR="00CC7E58" w:rsidRPr="00DB48CC" w:rsidRDefault="00CC7E58" w:rsidP="00C548E1">
      <w:pPr>
        <w:pStyle w:val="ListParagraph"/>
        <w:suppressAutoHyphens/>
        <w:rPr>
          <w:rFonts w:ascii="Times New Roman" w:eastAsia="Times New Roman" w:hAnsi="Times New Roman" w:cs="Times New Roman"/>
          <w:b/>
          <w:bCs/>
        </w:rPr>
      </w:pPr>
    </w:p>
    <w:p w14:paraId="1CDB2F90" w14:textId="19AF9CB3" w:rsidR="00CC7E58" w:rsidRPr="00C548E1" w:rsidRDefault="00CC7E58" w:rsidP="00C548E1">
      <w:pPr>
        <w:pStyle w:val="ListParagraph"/>
        <w:suppressAutoHyphens/>
        <w:rPr>
          <w:rFonts w:ascii="Times New Roman" w:eastAsia="Times New Roman" w:hAnsi="Times New Roman" w:cs="Times New Roman"/>
        </w:rPr>
      </w:pPr>
      <w:r w:rsidRPr="00C548E1">
        <w:rPr>
          <w:rFonts w:ascii="Times New Roman" w:eastAsia="Times New Roman" w:hAnsi="Times New Roman" w:cs="Times New Roman"/>
        </w:rPr>
        <w:t xml:space="preserve">Where </w:t>
      </w:r>
      <w:proofErr w:type="spellStart"/>
      <w:r w:rsidRPr="00C548E1">
        <w:rPr>
          <w:rFonts w:ascii="Times New Roman" w:eastAsia="Times New Roman" w:hAnsi="Times New Roman" w:cs="Times New Roman"/>
          <w:i/>
          <w:iCs/>
        </w:rPr>
        <w:t>i</w:t>
      </w:r>
      <w:proofErr w:type="spellEnd"/>
      <w:r w:rsidRPr="00C548E1">
        <w:rPr>
          <w:rFonts w:ascii="Times New Roman" w:eastAsia="Times New Roman" w:hAnsi="Times New Roman" w:cs="Times New Roman"/>
        </w:rPr>
        <w:t>=</w:t>
      </w:r>
      <w:proofErr w:type="gramStart"/>
      <w:r w:rsidRPr="00C548E1">
        <w:rPr>
          <w:rFonts w:ascii="Times New Roman" w:eastAsia="Times New Roman" w:hAnsi="Times New Roman" w:cs="Times New Roman"/>
        </w:rPr>
        <w:t>1,…</w:t>
      </w:r>
      <w:proofErr w:type="gramEnd"/>
      <w:r w:rsidRPr="00C548E1">
        <w:rPr>
          <w:rFonts w:ascii="Times New Roman" w:eastAsia="Times New Roman" w:hAnsi="Times New Roman" w:cs="Times New Roman"/>
        </w:rPr>
        <w:t xml:space="preserve">,10 ; </w:t>
      </w:r>
      <w:r w:rsidRPr="00C548E1">
        <w:rPr>
          <w:rFonts w:ascii="Times New Roman" w:eastAsia="Times New Roman" w:hAnsi="Times New Roman" w:cs="Times New Roman"/>
          <w:i/>
          <w:iCs/>
        </w:rPr>
        <w:t>j</w:t>
      </w:r>
      <w:r w:rsidRPr="00C548E1">
        <w:rPr>
          <w:rFonts w:ascii="Times New Roman" w:eastAsia="Times New Roman" w:hAnsi="Times New Roman" w:cs="Times New Roman"/>
        </w:rPr>
        <w:t xml:space="preserve">=1,2 ; </w:t>
      </w:r>
      <m:oMath>
        <m:r>
          <w:rPr>
            <w:rFonts w:ascii="Cambria Math" w:hAnsi="Cambria Math"/>
          </w:rPr>
          <m:t>a</m:t>
        </m:r>
        <m:r>
          <w:rPr>
            <w:rFonts w:ascii="Cambria Math" w:hAnsi="Cambria Math"/>
          </w:rPr>
          <m:t xml:space="preserve">= </m:t>
        </m:r>
        <m:r>
          <w:rPr>
            <w:rFonts w:ascii="Cambria Math" w:hAnsi="Cambria Math"/>
          </w:rPr>
          <m:t>b</m:t>
        </m:r>
        <m:r>
          <w:rPr>
            <w:rFonts w:ascii="Cambria Math" w:hAnsi="Cambria Math"/>
          </w:rPr>
          <m:t>=0.001</m:t>
        </m:r>
      </m:oMath>
    </w:p>
    <w:p w14:paraId="6A9A9D2E" w14:textId="5AFDE0D2" w:rsidR="0093190A" w:rsidRPr="00C548E1" w:rsidRDefault="0093190A" w:rsidP="00C548E1">
      <w:pPr>
        <w:pStyle w:val="ListParagraph"/>
        <w:suppressAutoHyphens/>
        <w:rPr>
          <w:rFonts w:ascii="Times New Roman" w:eastAsia="Times New Roman" w:hAnsi="Times New Roman" w:cs="Times New Roman"/>
        </w:rPr>
      </w:pPr>
    </w:p>
    <w:p w14:paraId="64B6F768" w14:textId="0B60B18F" w:rsidR="00BF39CC" w:rsidRPr="0015198C" w:rsidRDefault="00BF39CC" w:rsidP="00C548E1">
      <w:pPr>
        <w:pStyle w:val="ListParagraph"/>
        <w:suppressAutoHyphens/>
        <w:rPr>
          <w:rFonts w:ascii="Times New Roman" w:eastAsia="Times New Roman" w:hAnsi="Times New Roman" w:cs="Times New Roman"/>
          <w:i/>
        </w:rPr>
      </w:pPr>
      <m:oMathPara>
        <m:oMath>
          <m:r>
            <w:rPr>
              <w:rFonts w:ascii="Cambria Math" w:eastAsia="Times New Roman" w:hAnsi="Cambria Math" w:cs="Times New Roman"/>
            </w:rPr>
            <m:t>p</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71"/>
              </m:r>
            </m:e>
            <m:sub>
              <m:r>
                <w:rPr>
                  <w:rFonts w:ascii="Cambria Math" w:eastAsia="Times New Roman" w:hAnsi="Cambria Math" w:cs="Times New Roman"/>
                </w:rPr>
                <m:t>i</m:t>
              </m:r>
            </m:sub>
          </m:sSub>
          <m:r>
            <w:rPr>
              <w:rFonts w:ascii="Cambria Math" w:eastAsia="Times New Roman" w:hAnsi="Cambria Math" w:cs="Times New Roman"/>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sSup>
                <m:sSupPr>
                  <m:ctrlPr>
                    <w:rPr>
                      <w:rFonts w:ascii="Cambria Math" w:hAnsi="Cambria Math"/>
                      <w:i/>
                    </w:rPr>
                  </m:ctrlPr>
                </m:sSupPr>
                <m:e>
                  <m:sSub>
                    <m:sSubPr>
                      <m:ctrlPr>
                        <w:rPr>
                          <w:rFonts w:ascii="Cambria Math" w:eastAsia="Times New Roman" w:hAnsi="Cambria Math" w:cs="Times New Roman"/>
                          <w:i/>
                        </w:rPr>
                      </m:ctrlPr>
                    </m:sSubPr>
                    <m:e>
                      <m:r>
                        <w:rPr>
                          <w:rFonts w:ascii="Cambria Math" w:eastAsia="Times New Roman" w:hAnsi="Cambria Math" w:cs="Times New Roman"/>
                          <w:i/>
                        </w:rPr>
                        <w:sym w:font="Symbol" w:char="F071"/>
                      </m:r>
                    </m:e>
                    <m:sub>
                      <m:r>
                        <w:rPr>
                          <w:rFonts w:ascii="Cambria Math" w:eastAsia="Times New Roman" w:hAnsi="Cambria Math" w:cs="Times New Roman"/>
                        </w:rPr>
                        <m:t>i</m:t>
                      </m:r>
                    </m:sub>
                  </m:sSub>
                </m:e>
                <m:sup>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sup>
              </m:sSup>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71"/>
                      </m:r>
                    </m:e>
                    <m:sub>
                      <m:r>
                        <w:rPr>
                          <w:rFonts w:ascii="Cambria Math" w:eastAsia="Times New Roman" w:hAnsi="Cambria Math" w:cs="Times New Roman"/>
                        </w:rPr>
                        <m:t>i</m:t>
                      </m:r>
                    </m:sub>
                  </m:sSub>
                </m:sup>
              </m:sSup>
            </m:e>
          </m:nary>
        </m:oMath>
      </m:oMathPara>
    </w:p>
    <w:p w14:paraId="21151A7C" w14:textId="38CBB8AC" w:rsidR="00BF39CC" w:rsidRPr="0015198C" w:rsidRDefault="0015198C" w:rsidP="00C548E1">
      <w:pPr>
        <w:pStyle w:val="ListParagraph"/>
        <w:suppressAutoHyphens/>
        <w:rPr>
          <w:rFonts w:ascii="Times New Roman" w:eastAsia="Times New Roman" w:hAnsi="Times New Roman" w:cs="Times New Roman"/>
          <w:i/>
        </w:rPr>
      </w:pPr>
      <m:oMathPara>
        <m:oMath>
          <m:r>
            <w:rPr>
              <w:rFonts w:ascii="Cambria Math" w:eastAsia="Times New Roman" w:hAnsi="Cambria Math" w:cs="Times New Roman"/>
            </w:rPr>
            <m:t>p</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i/>
                    </w:rPr>
                    <w:sym w:font="Symbol" w:char="F071"/>
                  </m:r>
                </m:e>
                <m:sub>
                  <m:r>
                    <w:rPr>
                      <w:rFonts w:ascii="Cambria Math" w:eastAsia="Times New Roman" w:hAnsi="Cambria Math" w:cs="Times New Roman"/>
                    </w:rPr>
                    <m:t>i</m:t>
                  </m:r>
                </m:sub>
              </m:sSub>
            </m:e>
            <m:e>
              <m:sSub>
                <m:sSubPr>
                  <m:ctrlPr>
                    <w:rPr>
                      <w:rFonts w:ascii="Cambria Math" w:eastAsia="Times New Roman" w:hAnsi="Cambria Math" w:cs="Times New Roman"/>
                      <w:i/>
                    </w:rPr>
                  </m:ctrlPr>
                </m:sSubPr>
                <m:e>
                  <m:r>
                    <w:rPr>
                      <w:rFonts w:ascii="Cambria Math" w:eastAsia="Times New Roman" w:hAnsi="Cambria Math" w:cs="Times New Roman"/>
                      <w:i/>
                    </w:rPr>
                    <w:sym w:font="Symbol" w:char="F066"/>
                  </m:r>
                </m:e>
                <m:sub>
                  <m:r>
                    <w:rPr>
                      <w:rFonts w:ascii="Cambria Math" w:eastAsia="Times New Roman" w:hAnsi="Cambria Math" w:cs="Times New Roman"/>
                    </w:rPr>
                    <m:t>j</m:t>
                  </m:r>
                </m:sub>
              </m:sSub>
            </m:e>
          </m:d>
          <m:r>
            <w:rPr>
              <w:rFonts w:ascii="Cambria Math" w:eastAsia="Times New Roman" w:hAnsi="Cambria Math" w:cs="Times New Roman"/>
            </w:rPr>
            <m:t>∝</m:t>
          </m:r>
          <m:sSup>
            <m:sSupPr>
              <m:ctrlPr>
                <w:rPr>
                  <w:rFonts w:ascii="Cambria Math" w:hAnsi="Cambria Math"/>
                  <w:i/>
                </w:rPr>
              </m:ctrlPr>
            </m:sSupPr>
            <m:e>
              <m:sSub>
                <m:sSubPr>
                  <m:ctrlPr>
                    <w:rPr>
                      <w:rFonts w:ascii="Cambria Math" w:eastAsia="Times New Roman" w:hAnsi="Cambria Math" w:cs="Times New Roman"/>
                      <w:i/>
                    </w:rPr>
                  </m:ctrlPr>
                </m:sSubPr>
                <m:e>
                  <m:r>
                    <w:rPr>
                      <w:rFonts w:ascii="Cambria Math" w:eastAsia="Times New Roman" w:hAnsi="Cambria Math" w:cs="Times New Roman"/>
                      <w:i/>
                    </w:rPr>
                    <w:sym w:font="Symbol" w:char="F071"/>
                  </m:r>
                </m:e>
                <m:sub>
                  <m:r>
                    <w:rPr>
                      <w:rFonts w:ascii="Cambria Math" w:eastAsia="Times New Roman" w:hAnsi="Cambria Math" w:cs="Times New Roman"/>
                    </w:rPr>
                    <m:t>i</m:t>
                  </m:r>
                </m:sub>
              </m:sSub>
            </m:e>
            <m:sup>
              <m:sSub>
                <m:sSubPr>
                  <m:ctrlPr>
                    <w:rPr>
                      <w:rFonts w:ascii="Cambria Math" w:hAnsi="Cambria Math"/>
                      <w:i/>
                    </w:rPr>
                  </m:ctrlPr>
                </m:sSubPr>
                <m:e>
                  <m:r>
                    <w:rPr>
                      <w:rFonts w:ascii="Cambria Math" w:hAnsi="Cambria Math"/>
                      <w:i/>
                    </w:rPr>
                    <w:sym w:font="Symbol" w:char="F066"/>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i/>
                    </w:rPr>
                    <w:sym w:font="Symbol" w:char="F066"/>
                  </m:r>
                </m:e>
                <m:sub>
                  <m:r>
                    <w:rPr>
                      <w:rFonts w:ascii="Cambria Math" w:hAnsi="Cambria Math"/>
                    </w:rPr>
                    <m:t>2</m:t>
                  </m:r>
                </m:sub>
              </m:sSub>
              <m:r>
                <w:rPr>
                  <w:rFonts w:ascii="Cambria Math" w:hAnsi="Cambria Math"/>
                  <w:i/>
                </w:rPr>
                <w:sym w:font="Symbol" w:char="F071"/>
              </m:r>
            </m:sup>
          </m:sSup>
        </m:oMath>
      </m:oMathPara>
    </w:p>
    <w:p w14:paraId="3DDD678D" w14:textId="09AD71B7" w:rsidR="00BF39CC" w:rsidRPr="0015198C" w:rsidRDefault="0015198C" w:rsidP="00C548E1">
      <w:pPr>
        <w:pStyle w:val="ListParagraph"/>
        <w:suppressAutoHyphens/>
        <w:rPr>
          <w:rFonts w:ascii="Times New Roman" w:eastAsia="Times New Roman" w:hAnsi="Times New Roman" w:cs="Times New Roman"/>
          <w:i/>
        </w:rPr>
      </w:pPr>
      <m:oMathPara>
        <m:oMath>
          <m:r>
            <w:rPr>
              <w:rFonts w:ascii="Cambria Math" w:eastAsia="Times New Roman" w:hAnsi="Cambria Math" w:cs="Times New Roman"/>
            </w:rPr>
            <m:t>p(</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6"/>
              </m:r>
            </m:e>
            <m:sub>
              <m:r>
                <w:rPr>
                  <w:rFonts w:ascii="Cambria Math" w:eastAsia="Times New Roman" w:hAnsi="Cambria Math" w:cs="Times New Roman"/>
                </w:rPr>
                <m:t>j</m:t>
              </m:r>
            </m:sub>
          </m:sSub>
          <m:r>
            <w:rPr>
              <w:rFonts w:ascii="Cambria Math" w:eastAsia="Times New Roman" w:hAnsi="Cambria Math" w:cs="Times New Roman"/>
            </w:rPr>
            <m:t>) ∝</m:t>
          </m:r>
          <m:sSup>
            <m:sSupPr>
              <m:ctrlPr>
                <w:rPr>
                  <w:rFonts w:ascii="Cambria Math" w:hAnsi="Cambria Math"/>
                  <w:i/>
                </w:rPr>
              </m:ctrlPr>
            </m:sSupPr>
            <m:e>
              <m:sSub>
                <m:sSubPr>
                  <m:ctrlPr>
                    <w:rPr>
                      <w:rFonts w:ascii="Cambria Math" w:eastAsia="Times New Roman" w:hAnsi="Cambria Math" w:cs="Times New Roman"/>
                      <w:i/>
                    </w:rPr>
                  </m:ctrlPr>
                </m:sSubPr>
                <m:e>
                  <m:r>
                    <w:rPr>
                      <w:rFonts w:ascii="Cambria Math" w:eastAsia="Times New Roman" w:hAnsi="Cambria Math" w:cs="Times New Roman"/>
                      <w:i/>
                    </w:rPr>
                    <w:sym w:font="Symbol" w:char="F066"/>
                  </m:r>
                </m:e>
                <m:sub>
                  <m:r>
                    <w:rPr>
                      <w:rFonts w:ascii="Cambria Math" w:eastAsia="Times New Roman" w:hAnsi="Cambria Math" w:cs="Times New Roman"/>
                    </w:rPr>
                    <m:t>1</m:t>
                  </m:r>
                </m:sub>
              </m:sSub>
            </m:e>
            <m:sup>
              <m:r>
                <w:rPr>
                  <w:rFonts w:ascii="Cambria Math" w:hAnsi="Cambria Math"/>
                </w:rPr>
                <m:t>a-1</m:t>
              </m:r>
            </m:sup>
          </m:sSup>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6"/>
                  </m:r>
                </m:e>
                <m:sub>
                  <m:r>
                    <w:rPr>
                      <w:rFonts w:ascii="Cambria Math" w:eastAsia="Times New Roman" w:hAnsi="Cambria Math" w:cs="Times New Roman"/>
                    </w:rPr>
                    <m:t>1</m:t>
                  </m:r>
                </m:sub>
              </m:sSub>
            </m:sup>
          </m:sSup>
          <m:sSup>
            <m:sSupPr>
              <m:ctrlPr>
                <w:rPr>
                  <w:rFonts w:ascii="Cambria Math" w:hAnsi="Cambria Math"/>
                  <w:i/>
                </w:rPr>
              </m:ctrlPr>
            </m:sSupPr>
            <m:e>
              <m:sSub>
                <m:sSubPr>
                  <m:ctrlPr>
                    <w:rPr>
                      <w:rFonts w:ascii="Cambria Math" w:eastAsia="Times New Roman" w:hAnsi="Cambria Math" w:cs="Times New Roman"/>
                      <w:i/>
                    </w:rPr>
                  </m:ctrlPr>
                </m:sSubPr>
                <m:e>
                  <m:r>
                    <w:rPr>
                      <w:rFonts w:ascii="Cambria Math" w:eastAsia="Times New Roman" w:hAnsi="Cambria Math" w:cs="Times New Roman"/>
                      <w:i/>
                    </w:rPr>
                    <w:sym w:font="Symbol" w:char="F066"/>
                  </m:r>
                </m:e>
                <m:sub>
                  <m:r>
                    <w:rPr>
                      <w:rFonts w:ascii="Cambria Math" w:eastAsia="Times New Roman" w:hAnsi="Cambria Math" w:cs="Times New Roman"/>
                    </w:rPr>
                    <m:t>2</m:t>
                  </m:r>
                </m:sub>
              </m:sSub>
            </m:e>
            <m:sup>
              <m:r>
                <w:rPr>
                  <w:rFonts w:ascii="Cambria Math" w:hAnsi="Cambria Math"/>
                </w:rPr>
                <m:t>a-1</m:t>
              </m:r>
            </m:sup>
          </m:sSup>
          <m:sSup>
            <m:sSupPr>
              <m:ctrlPr>
                <w:rPr>
                  <w:rFonts w:ascii="Cambria Math" w:hAnsi="Cambria Math"/>
                  <w:i/>
                </w:rPr>
              </m:ctrlPr>
            </m:sSupPr>
            <m:e>
              <m:r>
                <w:rPr>
                  <w:rFonts w:ascii="Cambria Math" w:eastAsia="Times New Roman" w:hAnsi="Cambria Math" w:cs="Times New Roman"/>
                </w:rPr>
                <m:t>e</m:t>
              </m:r>
            </m:e>
            <m:sup>
              <m:r>
                <w:rPr>
                  <w:rFonts w:ascii="Cambria Math" w:hAnsi="Cambria Math"/>
                </w:rPr>
                <m:t>-b</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6"/>
                  </m:r>
                </m:e>
                <m:sub>
                  <m:r>
                    <w:rPr>
                      <w:rFonts w:ascii="Cambria Math" w:eastAsia="Times New Roman" w:hAnsi="Cambria Math" w:cs="Times New Roman"/>
                    </w:rPr>
                    <m:t>2</m:t>
                  </m:r>
                </m:sub>
              </m:sSub>
            </m:sup>
          </m:sSup>
          <m:r>
            <w:rPr>
              <w:rFonts w:ascii="Cambria Math" w:eastAsia="Times New Roman" w:hAnsi="Cambria Math" w:cs="Times New Roman"/>
            </w:rPr>
            <m:t xml:space="preserve"> (independence of distributions)</m:t>
          </m:r>
        </m:oMath>
      </m:oMathPara>
    </w:p>
    <w:p w14:paraId="36E08117" w14:textId="27C0DF93" w:rsidR="00F13E2C" w:rsidRPr="0015198C" w:rsidRDefault="0015198C" w:rsidP="00C548E1">
      <w:pPr>
        <w:pStyle w:val="ListParagraph"/>
        <w:suppressAutoHyphens/>
        <w:rPr>
          <w:rFonts w:ascii="Times New Roman" w:eastAsia="Times New Roman" w:hAnsi="Times New Roman" w:cs="Times New Roman"/>
          <w:i/>
        </w:rPr>
      </w:pPr>
      <m:oMathPara>
        <m:oMath>
          <m:r>
            <w:rPr>
              <w:rFonts w:ascii="Cambria Math" w:eastAsia="Times New Roman" w:hAnsi="Cambria Math" w:cs="Times New Roman"/>
            </w:rPr>
            <m:t>p(</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71"/>
              </m:r>
            </m:e>
            <m:sub>
              <m:r>
                <w:rPr>
                  <w:rFonts w:ascii="Cambria Math" w:eastAsia="Times New Roman" w:hAnsi="Cambria Math" w:cs="Times New Roman"/>
                </w:rPr>
                <m:t>i</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6"/>
              </m:r>
            </m:e>
            <m:sub>
              <m:r>
                <w:rPr>
                  <w:rFonts w:ascii="Cambria Math" w:eastAsia="Times New Roman" w:hAnsi="Cambria Math" w:cs="Times New Roman"/>
                </w:rPr>
                <m:t>j</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sSup>
                <m:sSupPr>
                  <m:ctrlPr>
                    <w:rPr>
                      <w:rFonts w:ascii="Cambria Math" w:hAnsi="Cambria Math"/>
                      <w:i/>
                    </w:rPr>
                  </m:ctrlPr>
                </m:sSupPr>
                <m:e>
                  <m:sSub>
                    <m:sSubPr>
                      <m:ctrlPr>
                        <w:rPr>
                          <w:rFonts w:ascii="Cambria Math" w:eastAsia="Times New Roman" w:hAnsi="Cambria Math" w:cs="Times New Roman"/>
                          <w:i/>
                        </w:rPr>
                      </m:ctrlPr>
                    </m:sSubPr>
                    <m:e>
                      <m:r>
                        <w:rPr>
                          <w:rFonts w:ascii="Cambria Math" w:eastAsia="Times New Roman" w:hAnsi="Cambria Math" w:cs="Times New Roman"/>
                          <w:i/>
                        </w:rPr>
                        <w:sym w:font="Symbol" w:char="F071"/>
                      </m:r>
                    </m:e>
                    <m:sub>
                      <m:r>
                        <w:rPr>
                          <w:rFonts w:ascii="Cambria Math" w:eastAsia="Times New Roman" w:hAnsi="Cambria Math" w:cs="Times New Roman"/>
                        </w:rPr>
                        <m:t>i</m:t>
                      </m:r>
                    </m:sub>
                  </m:sSub>
                </m:e>
                <m:sup>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sup>
              </m:sSup>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71"/>
                      </m:r>
                    </m:e>
                    <m:sub>
                      <m:r>
                        <w:rPr>
                          <w:rFonts w:ascii="Cambria Math" w:eastAsia="Times New Roman" w:hAnsi="Cambria Math" w:cs="Times New Roman"/>
                        </w:rPr>
                        <m:t>i</m:t>
                      </m:r>
                    </m:sub>
                  </m:sSub>
                </m:sup>
              </m:sSup>
            </m:e>
          </m:nary>
          <m:sSup>
            <m:sSupPr>
              <m:ctrlPr>
                <w:rPr>
                  <w:rFonts w:ascii="Cambria Math" w:hAnsi="Cambria Math"/>
                  <w:i/>
                </w:rPr>
              </m:ctrlPr>
            </m:sSupPr>
            <m:e>
              <m:sSub>
                <m:sSubPr>
                  <m:ctrlPr>
                    <w:rPr>
                      <w:rFonts w:ascii="Cambria Math" w:eastAsia="Times New Roman" w:hAnsi="Cambria Math" w:cs="Times New Roman"/>
                      <w:i/>
                    </w:rPr>
                  </m:ctrlPr>
                </m:sSubPr>
                <m:e>
                  <m:r>
                    <w:rPr>
                      <w:rFonts w:ascii="Cambria Math" w:eastAsia="Times New Roman" w:hAnsi="Cambria Math" w:cs="Times New Roman"/>
                      <w:i/>
                    </w:rPr>
                    <w:sym w:font="Symbol" w:char="F071"/>
                  </m:r>
                </m:e>
                <m:sub>
                  <m:r>
                    <w:rPr>
                      <w:rFonts w:ascii="Cambria Math" w:eastAsia="Times New Roman" w:hAnsi="Cambria Math" w:cs="Times New Roman"/>
                    </w:rPr>
                    <m:t>i</m:t>
                  </m:r>
                </m:sub>
              </m:sSub>
            </m:e>
            <m:sup>
              <m:sSub>
                <m:sSubPr>
                  <m:ctrlPr>
                    <w:rPr>
                      <w:rFonts w:ascii="Cambria Math" w:hAnsi="Cambria Math"/>
                      <w:i/>
                    </w:rPr>
                  </m:ctrlPr>
                </m:sSubPr>
                <m:e>
                  <m:r>
                    <w:rPr>
                      <w:rFonts w:ascii="Cambria Math" w:hAnsi="Cambria Math"/>
                      <w:i/>
                    </w:rPr>
                    <w:sym w:font="Symbol" w:char="F066"/>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i/>
                    </w:rPr>
                    <w:sym w:font="Symbol" w:char="F066"/>
                  </m:r>
                </m:e>
                <m:sub>
                  <m:r>
                    <w:rPr>
                      <w:rFonts w:ascii="Cambria Math" w:hAnsi="Cambria Math"/>
                    </w:rPr>
                    <m:t>2</m:t>
                  </m:r>
                </m:sub>
              </m:sSub>
              <m:r>
                <w:rPr>
                  <w:rFonts w:ascii="Cambria Math" w:hAnsi="Cambria Math"/>
                  <w:i/>
                </w:rPr>
                <w:sym w:font="Symbol" w:char="F071"/>
              </m:r>
            </m:sup>
          </m:sSup>
          <m:sSup>
            <m:sSupPr>
              <m:ctrlPr>
                <w:rPr>
                  <w:rFonts w:ascii="Cambria Math" w:hAnsi="Cambria Math"/>
                  <w:i/>
                </w:rPr>
              </m:ctrlPr>
            </m:sSupPr>
            <m:e>
              <m:sSub>
                <m:sSubPr>
                  <m:ctrlPr>
                    <w:rPr>
                      <w:rFonts w:ascii="Cambria Math" w:eastAsia="Times New Roman" w:hAnsi="Cambria Math" w:cs="Times New Roman"/>
                      <w:i/>
                    </w:rPr>
                  </m:ctrlPr>
                </m:sSubPr>
                <m:e>
                  <m:r>
                    <w:rPr>
                      <w:rFonts w:ascii="Cambria Math" w:eastAsia="Times New Roman" w:hAnsi="Cambria Math" w:cs="Times New Roman"/>
                      <w:i/>
                    </w:rPr>
                    <w:sym w:font="Symbol" w:char="F066"/>
                  </m:r>
                </m:e>
                <m:sub>
                  <m:r>
                    <w:rPr>
                      <w:rFonts w:ascii="Cambria Math" w:eastAsia="Times New Roman" w:hAnsi="Cambria Math" w:cs="Times New Roman"/>
                    </w:rPr>
                    <m:t>1</m:t>
                  </m:r>
                </m:sub>
              </m:sSub>
            </m:e>
            <m:sup>
              <m:r>
                <w:rPr>
                  <w:rFonts w:ascii="Cambria Math" w:hAnsi="Cambria Math"/>
                </w:rPr>
                <m:t>a-1</m:t>
              </m:r>
            </m:sup>
          </m:sSup>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6"/>
                  </m:r>
                </m:e>
                <m:sub>
                  <m:r>
                    <w:rPr>
                      <w:rFonts w:ascii="Cambria Math" w:eastAsia="Times New Roman" w:hAnsi="Cambria Math" w:cs="Times New Roman"/>
                    </w:rPr>
                    <m:t>1</m:t>
                  </m:r>
                </m:sub>
              </m:sSub>
            </m:sup>
          </m:sSup>
          <m:sSup>
            <m:sSupPr>
              <m:ctrlPr>
                <w:rPr>
                  <w:rFonts w:ascii="Cambria Math" w:hAnsi="Cambria Math"/>
                  <w:i/>
                </w:rPr>
              </m:ctrlPr>
            </m:sSupPr>
            <m:e>
              <m:sSub>
                <m:sSubPr>
                  <m:ctrlPr>
                    <w:rPr>
                      <w:rFonts w:ascii="Cambria Math" w:eastAsia="Times New Roman" w:hAnsi="Cambria Math" w:cs="Times New Roman"/>
                      <w:i/>
                    </w:rPr>
                  </m:ctrlPr>
                </m:sSubPr>
                <m:e>
                  <m:r>
                    <w:rPr>
                      <w:rFonts w:ascii="Cambria Math" w:eastAsia="Times New Roman" w:hAnsi="Cambria Math" w:cs="Times New Roman"/>
                      <w:i/>
                    </w:rPr>
                    <w:sym w:font="Symbol" w:char="F066"/>
                  </m:r>
                </m:e>
                <m:sub>
                  <m:r>
                    <w:rPr>
                      <w:rFonts w:ascii="Cambria Math" w:eastAsia="Times New Roman" w:hAnsi="Cambria Math" w:cs="Times New Roman"/>
                    </w:rPr>
                    <m:t>2</m:t>
                  </m:r>
                </m:sub>
              </m:sSub>
            </m:e>
            <m:sup>
              <m:r>
                <w:rPr>
                  <w:rFonts w:ascii="Cambria Math" w:hAnsi="Cambria Math"/>
                </w:rPr>
                <m:t>a-1</m:t>
              </m:r>
            </m:sup>
          </m:sSup>
          <m:sSup>
            <m:sSupPr>
              <m:ctrlPr>
                <w:rPr>
                  <w:rFonts w:ascii="Cambria Math" w:hAnsi="Cambria Math"/>
                  <w:i/>
                </w:rPr>
              </m:ctrlPr>
            </m:sSupPr>
            <m:e>
              <m:r>
                <w:rPr>
                  <w:rFonts w:ascii="Cambria Math" w:eastAsia="Times New Roman" w:hAnsi="Cambria Math" w:cs="Times New Roman"/>
                </w:rPr>
                <m:t>e</m:t>
              </m:r>
            </m:e>
            <m:sup>
              <m:r>
                <w:rPr>
                  <w:rFonts w:ascii="Cambria Math" w:hAnsi="Cambria Math"/>
                </w:rPr>
                <m:t>-b</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6"/>
                  </m:r>
                </m:e>
                <m:sub>
                  <m:r>
                    <w:rPr>
                      <w:rFonts w:ascii="Cambria Math" w:eastAsia="Times New Roman" w:hAnsi="Cambria Math" w:cs="Times New Roman"/>
                    </w:rPr>
                    <m:t>2</m:t>
                  </m:r>
                </m:sub>
              </m:sSub>
            </m:sup>
          </m:sSup>
        </m:oMath>
      </m:oMathPara>
    </w:p>
    <w:p w14:paraId="40A1C5CA" w14:textId="04CAA6AB" w:rsidR="0094651A" w:rsidRPr="00DB48CC" w:rsidRDefault="0093190A" w:rsidP="00C548E1">
      <w:pPr>
        <w:pStyle w:val="ListParagraph"/>
        <w:numPr>
          <w:ilvl w:val="0"/>
          <w:numId w:val="3"/>
        </w:numPr>
        <w:suppressAutoHyphens/>
        <w:rPr>
          <w:rStyle w:val="NormalTok"/>
          <w:rFonts w:ascii="Times New Roman" w:eastAsia="Times New Roman" w:hAnsi="Times New Roman" w:cs="Times New Roman"/>
          <w:b/>
          <w:bCs/>
          <w:sz w:val="24"/>
          <w:shd w:val="clear" w:color="auto" w:fill="auto"/>
        </w:rPr>
      </w:pPr>
      <w:r w:rsidRPr="00DB48CC">
        <w:rPr>
          <w:rFonts w:ascii="Times New Roman" w:eastAsia="Times New Roman" w:hAnsi="Times New Roman" w:cs="Times New Roman"/>
          <w:b/>
          <w:bCs/>
        </w:rPr>
        <w:t xml:space="preserve">Obtain the posterior summaries for </w:t>
      </w:r>
      <m:oMath>
        <m:bar>
          <m:barPr>
            <m:pos m:val="top"/>
            <m:ctrlPr>
              <w:rPr>
                <w:rFonts w:ascii="Cambria Math" w:eastAsia="Times New Roman" w:hAnsi="Cambria Math" w:cs="Times New Roman"/>
                <w:b/>
                <w:bCs/>
                <w:i/>
              </w:rPr>
            </m:ctrlPr>
          </m:barPr>
          <m:e>
            <m:r>
              <m:rPr>
                <m:sty m:val="bi"/>
              </m:rPr>
              <w:rPr>
                <w:rFonts w:ascii="Cambria Math" w:eastAsia="Times New Roman" w:hAnsi="Cambria Math" w:cs="Times New Roman"/>
                <w:b/>
                <w:bCs/>
                <w:i/>
              </w:rPr>
              <w:sym w:font="Symbol" w:char="F051"/>
            </m:r>
          </m:e>
        </m:bar>
      </m:oMath>
      <w:r w:rsidRPr="00DB48CC">
        <w:rPr>
          <w:rFonts w:ascii="Times New Roman" w:eastAsia="Times New Roman" w:hAnsi="Times New Roman" w:cs="Times New Roman"/>
          <w:b/>
          <w:bCs/>
        </w:rPr>
        <w:t xml:space="preserve"> </w:t>
      </w:r>
      <w:r w:rsidRPr="00DB48CC">
        <w:rPr>
          <w:rFonts w:ascii="Times New Roman" w:eastAsia="Times New Roman" w:hAnsi="Times New Roman" w:cs="Times New Roman"/>
          <w:b/>
          <w:bCs/>
        </w:rPr>
        <w:t xml:space="preserve">which is the average of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b/>
                <w:bCs/>
                <w:i/>
              </w:rPr>
              <w:sym w:font="Symbol" w:char="F051"/>
            </m:r>
          </m:e>
          <m:sub>
            <m:r>
              <m:rPr>
                <m:sty m:val="bi"/>
              </m:rPr>
              <w:rPr>
                <w:rFonts w:ascii="Cambria Math" w:eastAsia="Times New Roman" w:hAnsi="Cambria Math" w:cs="Times New Roman"/>
              </w:rPr>
              <m:t>i</m:t>
            </m:r>
          </m:sub>
        </m:sSub>
      </m:oMath>
      <w:r w:rsidRPr="00DB48CC">
        <w:rPr>
          <w:rFonts w:ascii="Times New Roman" w:eastAsia="Times New Roman" w:hAnsi="Times New Roman" w:cs="Times New Roman"/>
          <w:b/>
          <w:bCs/>
        </w:rPr>
        <w:t xml:space="preserve"> </w:t>
      </w:r>
      <w:r w:rsidRPr="00DB48CC">
        <w:rPr>
          <w:rFonts w:ascii="Times New Roman" w:eastAsia="Times New Roman" w:hAnsi="Times New Roman" w:cs="Times New Roman"/>
          <w:b/>
          <w:bCs/>
        </w:rPr>
        <w:t>for the 10 blocks.</w:t>
      </w:r>
      <w:r w:rsidRPr="00DB48CC">
        <w:rPr>
          <w:rFonts w:ascii="Times New Roman" w:eastAsia="Times New Roman" w:hAnsi="Times New Roman" w:cs="Times New Roman"/>
          <w:b/>
          <w:bCs/>
        </w:rPr>
        <w:t xml:space="preserve"> </w:t>
      </w:r>
      <w:r w:rsidRPr="00DB48CC">
        <w:rPr>
          <w:rFonts w:ascii="Times New Roman" w:eastAsia="Times New Roman" w:hAnsi="Times New Roman" w:cs="Times New Roman"/>
          <w:b/>
          <w:bCs/>
        </w:rPr>
        <w:t xml:space="preserve">Carefully interpret the corresponding 95% credible interval for this application. </w:t>
      </w:r>
    </w:p>
    <w:p w14:paraId="7BBF861C" w14:textId="0252E181" w:rsidR="0094651A" w:rsidRPr="00C548E1" w:rsidRDefault="0094651A" w:rsidP="00C548E1">
      <w:pPr>
        <w:pStyle w:val="SourceCode"/>
        <w:shd w:val="clear" w:color="auto" w:fill="auto"/>
        <w:suppressAutoHyphens/>
        <w:wordWrap/>
      </w:pPr>
      <w:r w:rsidRPr="00C548E1">
        <w:rPr>
          <w:rStyle w:val="NormalTok"/>
          <w:shd w:val="clear" w:color="auto" w:fill="auto"/>
        </w:rPr>
        <w:t>dd=</w:t>
      </w:r>
      <w:r w:rsidRPr="00C548E1">
        <w:rPr>
          <w:rStyle w:val="DecValTok"/>
          <w:shd w:val="clear" w:color="auto" w:fill="auto"/>
        </w:rPr>
        <w:t>100000</w:t>
      </w:r>
      <w:r w:rsidRPr="00C548E1">
        <w:br/>
      </w:r>
      <w:r w:rsidRPr="00C548E1">
        <w:rPr>
          <w:rStyle w:val="NormalTok"/>
          <w:shd w:val="clear" w:color="auto" w:fill="auto"/>
        </w:rPr>
        <w:t>y =</w:t>
      </w:r>
      <w:r w:rsidRPr="00C548E1">
        <w:rPr>
          <w:rStyle w:val="StringTok"/>
          <w:shd w:val="clear" w:color="auto" w:fill="auto"/>
        </w:rPr>
        <w:t xml:space="preserve"> </w:t>
      </w:r>
      <w:r w:rsidRPr="00C548E1">
        <w:rPr>
          <w:rStyle w:val="KeywordTok"/>
          <w:shd w:val="clear" w:color="auto" w:fill="auto"/>
        </w:rPr>
        <w:t>c</w:t>
      </w:r>
      <w:r w:rsidRPr="00C548E1">
        <w:rPr>
          <w:rStyle w:val="NormalTok"/>
          <w:shd w:val="clear" w:color="auto" w:fill="auto"/>
        </w:rPr>
        <w:t>(</w:t>
      </w:r>
      <w:r w:rsidRPr="00C548E1">
        <w:rPr>
          <w:rStyle w:val="DecValTok"/>
          <w:shd w:val="clear" w:color="auto" w:fill="auto"/>
        </w:rPr>
        <w:t>58</w:t>
      </w:r>
      <w:r w:rsidRPr="00C548E1">
        <w:rPr>
          <w:rStyle w:val="NormalTok"/>
          <w:shd w:val="clear" w:color="auto" w:fill="auto"/>
        </w:rPr>
        <w:t>,</w:t>
      </w:r>
      <w:r w:rsidRPr="00C548E1">
        <w:rPr>
          <w:rStyle w:val="DecValTok"/>
          <w:shd w:val="clear" w:color="auto" w:fill="auto"/>
        </w:rPr>
        <w:t>90</w:t>
      </w:r>
      <w:r w:rsidRPr="00C548E1">
        <w:rPr>
          <w:rStyle w:val="NormalTok"/>
          <w:shd w:val="clear" w:color="auto" w:fill="auto"/>
        </w:rPr>
        <w:t>,</w:t>
      </w:r>
      <w:r w:rsidRPr="00C548E1">
        <w:rPr>
          <w:rStyle w:val="DecValTok"/>
          <w:shd w:val="clear" w:color="auto" w:fill="auto"/>
        </w:rPr>
        <w:t>48</w:t>
      </w:r>
      <w:r w:rsidRPr="00C548E1">
        <w:rPr>
          <w:rStyle w:val="NormalTok"/>
          <w:shd w:val="clear" w:color="auto" w:fill="auto"/>
        </w:rPr>
        <w:t>,</w:t>
      </w:r>
      <w:r w:rsidRPr="00C548E1">
        <w:rPr>
          <w:rStyle w:val="DecValTok"/>
          <w:shd w:val="clear" w:color="auto" w:fill="auto"/>
        </w:rPr>
        <w:t>57</w:t>
      </w:r>
      <w:r w:rsidRPr="00C548E1">
        <w:rPr>
          <w:rStyle w:val="NormalTok"/>
          <w:shd w:val="clear" w:color="auto" w:fill="auto"/>
        </w:rPr>
        <w:t>,</w:t>
      </w:r>
      <w:r w:rsidRPr="00C548E1">
        <w:rPr>
          <w:rStyle w:val="DecValTok"/>
          <w:shd w:val="clear" w:color="auto" w:fill="auto"/>
        </w:rPr>
        <w:t>103</w:t>
      </w:r>
      <w:r w:rsidRPr="00C548E1">
        <w:rPr>
          <w:rStyle w:val="NormalTok"/>
          <w:shd w:val="clear" w:color="auto" w:fill="auto"/>
        </w:rPr>
        <w:t>,</w:t>
      </w:r>
      <w:r w:rsidRPr="00C548E1">
        <w:rPr>
          <w:rStyle w:val="DecValTok"/>
          <w:shd w:val="clear" w:color="auto" w:fill="auto"/>
        </w:rPr>
        <w:t>57</w:t>
      </w:r>
      <w:r w:rsidRPr="00C548E1">
        <w:rPr>
          <w:rStyle w:val="NormalTok"/>
          <w:shd w:val="clear" w:color="auto" w:fill="auto"/>
        </w:rPr>
        <w:t>,</w:t>
      </w:r>
      <w:r w:rsidRPr="00C548E1">
        <w:rPr>
          <w:rStyle w:val="DecValTok"/>
          <w:shd w:val="clear" w:color="auto" w:fill="auto"/>
        </w:rPr>
        <w:t>86</w:t>
      </w:r>
      <w:r w:rsidRPr="00C548E1">
        <w:rPr>
          <w:rStyle w:val="NormalTok"/>
          <w:shd w:val="clear" w:color="auto" w:fill="auto"/>
        </w:rPr>
        <w:t>,</w:t>
      </w:r>
      <w:r w:rsidRPr="00C548E1">
        <w:rPr>
          <w:rStyle w:val="DecValTok"/>
          <w:shd w:val="clear" w:color="auto" w:fill="auto"/>
        </w:rPr>
        <w:t>112</w:t>
      </w:r>
      <w:r w:rsidRPr="00C548E1">
        <w:rPr>
          <w:rStyle w:val="NormalTok"/>
          <w:shd w:val="clear" w:color="auto" w:fill="auto"/>
        </w:rPr>
        <w:t>,</w:t>
      </w:r>
      <w:r w:rsidRPr="00C548E1">
        <w:rPr>
          <w:rStyle w:val="DecValTok"/>
          <w:shd w:val="clear" w:color="auto" w:fill="auto"/>
        </w:rPr>
        <w:t>273</w:t>
      </w:r>
      <w:r w:rsidRPr="00C548E1">
        <w:rPr>
          <w:rStyle w:val="NormalTok"/>
          <w:shd w:val="clear" w:color="auto" w:fill="auto"/>
        </w:rPr>
        <w:t>,</w:t>
      </w:r>
      <w:r w:rsidRPr="00C548E1">
        <w:rPr>
          <w:rStyle w:val="DecValTok"/>
          <w:shd w:val="clear" w:color="auto" w:fill="auto"/>
        </w:rPr>
        <w:t>64</w:t>
      </w:r>
      <w:r w:rsidRPr="00C548E1">
        <w:rPr>
          <w:rStyle w:val="NormalTok"/>
          <w:shd w:val="clear" w:color="auto" w:fill="auto"/>
        </w:rPr>
        <w:t>)</w:t>
      </w:r>
      <w:r w:rsidRPr="00C548E1">
        <w:br/>
      </w:r>
      <w:r w:rsidRPr="00C548E1">
        <w:rPr>
          <w:rStyle w:val="NormalTok"/>
          <w:shd w:val="clear" w:color="auto" w:fill="auto"/>
        </w:rPr>
        <w:t>n=</w:t>
      </w:r>
      <w:r w:rsidRPr="00C548E1">
        <w:rPr>
          <w:rStyle w:val="KeywordTok"/>
          <w:shd w:val="clear" w:color="auto" w:fill="auto"/>
        </w:rPr>
        <w:t>length</w:t>
      </w:r>
      <w:r w:rsidRPr="00C548E1">
        <w:rPr>
          <w:rStyle w:val="NormalTok"/>
          <w:shd w:val="clear" w:color="auto" w:fill="auto"/>
        </w:rPr>
        <w:t>(y)</w:t>
      </w:r>
      <w:r w:rsidRPr="00C548E1">
        <w:br/>
      </w:r>
      <w:r w:rsidRPr="00C548E1">
        <w:rPr>
          <w:rStyle w:val="KeywordTok"/>
          <w:shd w:val="clear" w:color="auto" w:fill="auto"/>
        </w:rPr>
        <w:t>library</w:t>
      </w:r>
      <w:r w:rsidRPr="00C548E1">
        <w:rPr>
          <w:rStyle w:val="NormalTok"/>
          <w:shd w:val="clear" w:color="auto" w:fill="auto"/>
        </w:rPr>
        <w:t>(R2jags)</w:t>
      </w:r>
    </w:p>
    <w:p w14:paraId="701F89B4" w14:textId="1F6809B5" w:rsidR="0094651A" w:rsidRPr="00C548E1" w:rsidRDefault="0094651A" w:rsidP="00C548E1">
      <w:pPr>
        <w:pStyle w:val="SourceCode"/>
        <w:shd w:val="clear" w:color="auto" w:fill="auto"/>
        <w:suppressAutoHyphens/>
        <w:wordWrap/>
      </w:pPr>
      <w:proofErr w:type="spellStart"/>
      <w:r w:rsidRPr="00C548E1">
        <w:rPr>
          <w:rStyle w:val="NormalTok"/>
          <w:shd w:val="clear" w:color="auto" w:fill="auto"/>
        </w:rPr>
        <w:t>samp.out.vec</w:t>
      </w:r>
      <w:proofErr w:type="spellEnd"/>
      <w:r w:rsidRPr="00C548E1">
        <w:rPr>
          <w:rStyle w:val="NormalTok"/>
          <w:shd w:val="clear" w:color="auto" w:fill="auto"/>
        </w:rPr>
        <w:t>=</w:t>
      </w:r>
      <w:r w:rsidRPr="00C548E1">
        <w:rPr>
          <w:rStyle w:val="ControlFlowTok"/>
          <w:shd w:val="clear" w:color="auto" w:fill="auto"/>
        </w:rPr>
        <w:t>function</w:t>
      </w:r>
      <w:r w:rsidRPr="00C548E1">
        <w:rPr>
          <w:rStyle w:val="NormalTok"/>
          <w:shd w:val="clear" w:color="auto" w:fill="auto"/>
        </w:rPr>
        <w:t>(</w:t>
      </w:r>
      <w:proofErr w:type="spellStart"/>
      <w:r w:rsidRPr="00C548E1">
        <w:rPr>
          <w:rStyle w:val="NormalTok"/>
          <w:shd w:val="clear" w:color="auto" w:fill="auto"/>
        </w:rPr>
        <w:t>samp</w:t>
      </w:r>
      <w:proofErr w:type="spellEnd"/>
      <w:r w:rsidRPr="00C548E1">
        <w:rPr>
          <w:rStyle w:val="NormalTok"/>
          <w:shd w:val="clear" w:color="auto" w:fill="auto"/>
        </w:rPr>
        <w:t>) {</w:t>
      </w:r>
      <w:r w:rsidRPr="00C548E1">
        <w:br/>
      </w:r>
      <w:r w:rsidRPr="00C548E1">
        <w:rPr>
          <w:rStyle w:val="NormalTok"/>
          <w:shd w:val="clear" w:color="auto" w:fill="auto"/>
        </w:rPr>
        <w:t xml:space="preserve">        mean=</w:t>
      </w:r>
      <w:r w:rsidRPr="00C548E1">
        <w:rPr>
          <w:rStyle w:val="KeywordTok"/>
          <w:shd w:val="clear" w:color="auto" w:fill="auto"/>
        </w:rPr>
        <w:t>apply</w:t>
      </w:r>
      <w:r w:rsidRPr="00C548E1">
        <w:rPr>
          <w:rStyle w:val="NormalTok"/>
          <w:shd w:val="clear" w:color="auto" w:fill="auto"/>
        </w:rPr>
        <w:t>(samp,</w:t>
      </w:r>
      <w:proofErr w:type="gramStart"/>
      <w:r w:rsidRPr="00C548E1">
        <w:rPr>
          <w:rStyle w:val="DecValTok"/>
          <w:shd w:val="clear" w:color="auto" w:fill="auto"/>
        </w:rPr>
        <w:t>2</w:t>
      </w:r>
      <w:r w:rsidRPr="00C548E1">
        <w:rPr>
          <w:rStyle w:val="NormalTok"/>
          <w:shd w:val="clear" w:color="auto" w:fill="auto"/>
        </w:rPr>
        <w:t>,mean</w:t>
      </w:r>
      <w:proofErr w:type="gramEnd"/>
      <w:r w:rsidRPr="00C548E1">
        <w:rPr>
          <w:rStyle w:val="NormalTok"/>
          <w:shd w:val="clear" w:color="auto" w:fill="auto"/>
        </w:rPr>
        <w:t>);</w:t>
      </w:r>
      <w:proofErr w:type="spellStart"/>
      <w:r w:rsidRPr="00C548E1">
        <w:rPr>
          <w:rStyle w:val="NormalTok"/>
          <w:shd w:val="clear" w:color="auto" w:fill="auto"/>
        </w:rPr>
        <w:t>sd</w:t>
      </w:r>
      <w:proofErr w:type="spellEnd"/>
      <w:r w:rsidRPr="00C548E1">
        <w:rPr>
          <w:rStyle w:val="NormalTok"/>
          <w:shd w:val="clear" w:color="auto" w:fill="auto"/>
        </w:rPr>
        <w:t>=</w:t>
      </w:r>
      <w:r w:rsidRPr="00C548E1">
        <w:rPr>
          <w:rStyle w:val="KeywordTok"/>
          <w:shd w:val="clear" w:color="auto" w:fill="auto"/>
        </w:rPr>
        <w:t>apply</w:t>
      </w:r>
      <w:r w:rsidRPr="00C548E1">
        <w:rPr>
          <w:rStyle w:val="NormalTok"/>
          <w:shd w:val="clear" w:color="auto" w:fill="auto"/>
        </w:rPr>
        <w:t>(samp,</w:t>
      </w:r>
      <w:r w:rsidRPr="00C548E1">
        <w:rPr>
          <w:rStyle w:val="DecValTok"/>
          <w:shd w:val="clear" w:color="auto" w:fill="auto"/>
        </w:rPr>
        <w:t>2</w:t>
      </w:r>
      <w:r w:rsidRPr="00C548E1">
        <w:rPr>
          <w:rStyle w:val="NormalTok"/>
          <w:shd w:val="clear" w:color="auto" w:fill="auto"/>
        </w:rPr>
        <w:t>,sd)</w:t>
      </w:r>
      <w:r w:rsidRPr="00C548E1">
        <w:br/>
      </w:r>
      <w:r w:rsidRPr="00C548E1">
        <w:rPr>
          <w:rStyle w:val="NormalTok"/>
          <w:shd w:val="clear" w:color="auto" w:fill="auto"/>
        </w:rPr>
        <w:t xml:space="preserve">        </w:t>
      </w:r>
      <w:proofErr w:type="spellStart"/>
      <w:r w:rsidRPr="00C548E1">
        <w:rPr>
          <w:rStyle w:val="NormalTok"/>
          <w:shd w:val="clear" w:color="auto" w:fill="auto"/>
        </w:rPr>
        <w:t>qq</w:t>
      </w:r>
      <w:proofErr w:type="spellEnd"/>
      <w:r w:rsidRPr="00C548E1">
        <w:rPr>
          <w:rStyle w:val="NormalTok"/>
          <w:shd w:val="clear" w:color="auto" w:fill="auto"/>
        </w:rPr>
        <w:t>=</w:t>
      </w:r>
      <w:r w:rsidRPr="00C548E1">
        <w:rPr>
          <w:rStyle w:val="KeywordTok"/>
          <w:shd w:val="clear" w:color="auto" w:fill="auto"/>
        </w:rPr>
        <w:t>t</w:t>
      </w:r>
      <w:r w:rsidRPr="00C548E1">
        <w:rPr>
          <w:rStyle w:val="NormalTok"/>
          <w:shd w:val="clear" w:color="auto" w:fill="auto"/>
        </w:rPr>
        <w:t>(</w:t>
      </w:r>
      <w:r w:rsidRPr="00C548E1">
        <w:rPr>
          <w:rStyle w:val="KeywordTok"/>
          <w:shd w:val="clear" w:color="auto" w:fill="auto"/>
        </w:rPr>
        <w:t>apply</w:t>
      </w:r>
      <w:r w:rsidRPr="00C548E1">
        <w:rPr>
          <w:rStyle w:val="NormalTok"/>
          <w:shd w:val="clear" w:color="auto" w:fill="auto"/>
        </w:rPr>
        <w:t>(samp,</w:t>
      </w:r>
      <w:r w:rsidRPr="00C548E1">
        <w:rPr>
          <w:rStyle w:val="DecValTok"/>
          <w:shd w:val="clear" w:color="auto" w:fill="auto"/>
        </w:rPr>
        <w:t>2</w:t>
      </w:r>
      <w:r w:rsidRPr="00C548E1">
        <w:rPr>
          <w:rStyle w:val="NormalTok"/>
          <w:shd w:val="clear" w:color="auto" w:fill="auto"/>
        </w:rPr>
        <w:t>,quantile,</w:t>
      </w:r>
      <w:r w:rsidRPr="00C548E1">
        <w:rPr>
          <w:rStyle w:val="DataTypeTok"/>
          <w:shd w:val="clear" w:color="auto" w:fill="auto"/>
        </w:rPr>
        <w:t>probs=</w:t>
      </w:r>
      <w:r w:rsidRPr="00C548E1">
        <w:rPr>
          <w:rStyle w:val="KeywordTok"/>
          <w:shd w:val="clear" w:color="auto" w:fill="auto"/>
        </w:rPr>
        <w:t>c</w:t>
      </w:r>
      <w:r w:rsidRPr="00C548E1">
        <w:rPr>
          <w:rStyle w:val="NormalTok"/>
          <w:shd w:val="clear" w:color="auto" w:fill="auto"/>
        </w:rPr>
        <w:t>(</w:t>
      </w:r>
      <w:r w:rsidRPr="00C548E1">
        <w:rPr>
          <w:rStyle w:val="FloatTok"/>
          <w:shd w:val="clear" w:color="auto" w:fill="auto"/>
        </w:rPr>
        <w:t>0.25</w:t>
      </w:r>
      <w:r w:rsidRPr="00C548E1">
        <w:rPr>
          <w:rStyle w:val="NormalTok"/>
          <w:shd w:val="clear" w:color="auto" w:fill="auto"/>
        </w:rPr>
        <w:t>,</w:t>
      </w:r>
      <w:r w:rsidRPr="00C548E1">
        <w:rPr>
          <w:rStyle w:val="FloatTok"/>
          <w:shd w:val="clear" w:color="auto" w:fill="auto"/>
        </w:rPr>
        <w:t>0.5</w:t>
      </w:r>
      <w:r w:rsidRPr="00C548E1">
        <w:rPr>
          <w:rStyle w:val="NormalTok"/>
          <w:shd w:val="clear" w:color="auto" w:fill="auto"/>
        </w:rPr>
        <w:t>,</w:t>
      </w:r>
      <w:r w:rsidRPr="00C548E1">
        <w:rPr>
          <w:rStyle w:val="FloatTok"/>
          <w:shd w:val="clear" w:color="auto" w:fill="auto"/>
        </w:rPr>
        <w:t>0.75</w:t>
      </w:r>
      <w:r w:rsidRPr="00C548E1">
        <w:rPr>
          <w:rStyle w:val="NormalTok"/>
          <w:shd w:val="clear" w:color="auto" w:fill="auto"/>
        </w:rPr>
        <w:t>,</w:t>
      </w:r>
      <w:r w:rsidRPr="00C548E1">
        <w:rPr>
          <w:rStyle w:val="FloatTok"/>
          <w:shd w:val="clear" w:color="auto" w:fill="auto"/>
        </w:rPr>
        <w:t>0.975</w:t>
      </w:r>
      <w:r w:rsidRPr="00C548E1">
        <w:rPr>
          <w:rStyle w:val="NormalTok"/>
          <w:shd w:val="clear" w:color="auto" w:fill="auto"/>
        </w:rPr>
        <w:t>)))</w:t>
      </w:r>
      <w:r w:rsidRPr="00C548E1">
        <w:br/>
      </w:r>
      <w:r w:rsidRPr="00C548E1">
        <w:rPr>
          <w:rStyle w:val="KeywordTok"/>
          <w:shd w:val="clear" w:color="auto" w:fill="auto"/>
        </w:rPr>
        <w:t>round</w:t>
      </w:r>
      <w:r w:rsidRPr="00C548E1">
        <w:rPr>
          <w:rStyle w:val="NormalTok"/>
          <w:shd w:val="clear" w:color="auto" w:fill="auto"/>
        </w:rPr>
        <w:t>(</w:t>
      </w:r>
      <w:proofErr w:type="spellStart"/>
      <w:r w:rsidRPr="00C548E1">
        <w:rPr>
          <w:rStyle w:val="KeywordTok"/>
          <w:shd w:val="clear" w:color="auto" w:fill="auto"/>
        </w:rPr>
        <w:t>cbind</w:t>
      </w:r>
      <w:proofErr w:type="spellEnd"/>
      <w:r w:rsidRPr="00C548E1">
        <w:rPr>
          <w:rStyle w:val="NormalTok"/>
          <w:shd w:val="clear" w:color="auto" w:fill="auto"/>
        </w:rPr>
        <w:t>(</w:t>
      </w:r>
      <w:proofErr w:type="spellStart"/>
      <w:r w:rsidRPr="00C548E1">
        <w:rPr>
          <w:rStyle w:val="NormalTok"/>
          <w:shd w:val="clear" w:color="auto" w:fill="auto"/>
        </w:rPr>
        <w:t>mean,sd,qq</w:t>
      </w:r>
      <w:proofErr w:type="spellEnd"/>
      <w:r w:rsidRPr="00C548E1">
        <w:rPr>
          <w:rStyle w:val="NormalTok"/>
          <w:shd w:val="clear" w:color="auto" w:fill="auto"/>
        </w:rPr>
        <w:t>),</w:t>
      </w:r>
      <w:r w:rsidRPr="00C548E1">
        <w:rPr>
          <w:rStyle w:val="DataTypeTok"/>
          <w:shd w:val="clear" w:color="auto" w:fill="auto"/>
        </w:rPr>
        <w:t>digits=</w:t>
      </w:r>
      <w:r w:rsidRPr="00C548E1">
        <w:rPr>
          <w:rStyle w:val="DecValTok"/>
          <w:shd w:val="clear" w:color="auto" w:fill="auto"/>
        </w:rPr>
        <w:t>5</w:t>
      </w:r>
      <w:r w:rsidRPr="00C548E1">
        <w:rPr>
          <w:rStyle w:val="NormalTok"/>
          <w:shd w:val="clear" w:color="auto" w:fill="auto"/>
        </w:rPr>
        <w:t>)}</w:t>
      </w:r>
      <w:r w:rsidRPr="00C548E1">
        <w:br/>
      </w:r>
      <w:proofErr w:type="spellStart"/>
      <w:r w:rsidRPr="00C548E1">
        <w:rPr>
          <w:rStyle w:val="NormalTok"/>
          <w:shd w:val="clear" w:color="auto" w:fill="auto"/>
        </w:rPr>
        <w:t>samp.out</w:t>
      </w:r>
      <w:proofErr w:type="spellEnd"/>
      <w:r w:rsidRPr="00C548E1">
        <w:rPr>
          <w:rStyle w:val="NormalTok"/>
          <w:shd w:val="clear" w:color="auto" w:fill="auto"/>
        </w:rPr>
        <w:t xml:space="preserve"> =</w:t>
      </w:r>
      <w:r w:rsidRPr="00C548E1">
        <w:rPr>
          <w:rStyle w:val="StringTok"/>
          <w:shd w:val="clear" w:color="auto" w:fill="auto"/>
        </w:rPr>
        <w:t xml:space="preserve"> </w:t>
      </w:r>
      <w:r w:rsidRPr="00C548E1">
        <w:rPr>
          <w:rStyle w:val="ControlFlowTok"/>
          <w:shd w:val="clear" w:color="auto" w:fill="auto"/>
        </w:rPr>
        <w:t>function</w:t>
      </w:r>
      <w:r w:rsidRPr="00C548E1">
        <w:rPr>
          <w:rStyle w:val="NormalTok"/>
          <w:shd w:val="clear" w:color="auto" w:fill="auto"/>
        </w:rPr>
        <w:t xml:space="preserve">(d){ </w:t>
      </w:r>
      <w:r w:rsidRPr="00C548E1">
        <w:br/>
      </w:r>
      <w:r w:rsidRPr="00C548E1">
        <w:rPr>
          <w:rStyle w:val="NormalTok"/>
          <w:shd w:val="clear" w:color="auto" w:fill="auto"/>
        </w:rPr>
        <w:t xml:space="preserve">  </w:t>
      </w:r>
      <w:r w:rsidRPr="00C548E1">
        <w:rPr>
          <w:rStyle w:val="KeywordTok"/>
          <w:shd w:val="clear" w:color="auto" w:fill="auto"/>
        </w:rPr>
        <w:t>c</w:t>
      </w:r>
      <w:r w:rsidRPr="00C548E1">
        <w:rPr>
          <w:rStyle w:val="NormalTok"/>
          <w:shd w:val="clear" w:color="auto" w:fill="auto"/>
        </w:rPr>
        <w:t>(</w:t>
      </w:r>
      <w:r w:rsidRPr="00C548E1">
        <w:rPr>
          <w:rStyle w:val="DataTypeTok"/>
          <w:shd w:val="clear" w:color="auto" w:fill="auto"/>
        </w:rPr>
        <w:t>mean =</w:t>
      </w:r>
      <w:r w:rsidRPr="00C548E1">
        <w:rPr>
          <w:rStyle w:val="NormalTok"/>
          <w:shd w:val="clear" w:color="auto" w:fill="auto"/>
        </w:rPr>
        <w:t xml:space="preserve"> </w:t>
      </w:r>
      <w:r w:rsidRPr="00C548E1">
        <w:rPr>
          <w:rStyle w:val="KeywordTok"/>
          <w:shd w:val="clear" w:color="auto" w:fill="auto"/>
        </w:rPr>
        <w:t>mean</w:t>
      </w:r>
      <w:r w:rsidRPr="00C548E1">
        <w:rPr>
          <w:rStyle w:val="NormalTok"/>
          <w:shd w:val="clear" w:color="auto" w:fill="auto"/>
        </w:rPr>
        <w:t xml:space="preserve">(d), </w:t>
      </w:r>
      <w:proofErr w:type="spellStart"/>
      <w:r w:rsidRPr="00C548E1">
        <w:rPr>
          <w:rStyle w:val="DataTypeTok"/>
          <w:shd w:val="clear" w:color="auto" w:fill="auto"/>
        </w:rPr>
        <w:t>sd</w:t>
      </w:r>
      <w:proofErr w:type="spellEnd"/>
      <w:r w:rsidRPr="00C548E1">
        <w:rPr>
          <w:rStyle w:val="DataTypeTok"/>
          <w:shd w:val="clear" w:color="auto" w:fill="auto"/>
        </w:rPr>
        <w:t xml:space="preserve"> =</w:t>
      </w:r>
      <w:r w:rsidRPr="00C548E1">
        <w:rPr>
          <w:rStyle w:val="NormalTok"/>
          <w:shd w:val="clear" w:color="auto" w:fill="auto"/>
        </w:rPr>
        <w:t xml:space="preserve"> </w:t>
      </w:r>
      <w:proofErr w:type="spellStart"/>
      <w:r w:rsidRPr="00C548E1">
        <w:rPr>
          <w:rStyle w:val="KeywordTok"/>
          <w:shd w:val="clear" w:color="auto" w:fill="auto"/>
        </w:rPr>
        <w:t>sd</w:t>
      </w:r>
      <w:proofErr w:type="spellEnd"/>
      <w:r w:rsidRPr="00C548E1">
        <w:rPr>
          <w:rStyle w:val="NormalTok"/>
          <w:shd w:val="clear" w:color="auto" w:fill="auto"/>
        </w:rPr>
        <w:t xml:space="preserve">(d), </w:t>
      </w:r>
      <w:r w:rsidRPr="00C548E1">
        <w:rPr>
          <w:rStyle w:val="KeywordTok"/>
          <w:shd w:val="clear" w:color="auto" w:fill="auto"/>
        </w:rPr>
        <w:t>quantile</w:t>
      </w:r>
      <w:r w:rsidRPr="00C548E1">
        <w:rPr>
          <w:rStyle w:val="NormalTok"/>
          <w:shd w:val="clear" w:color="auto" w:fill="auto"/>
        </w:rPr>
        <w:t xml:space="preserve">(d, </w:t>
      </w:r>
      <w:r w:rsidRPr="00C548E1">
        <w:rPr>
          <w:rStyle w:val="DataTypeTok"/>
          <w:shd w:val="clear" w:color="auto" w:fill="auto"/>
        </w:rPr>
        <w:t>probs =</w:t>
      </w:r>
      <w:r w:rsidRPr="00C548E1">
        <w:rPr>
          <w:rStyle w:val="NormalTok"/>
          <w:shd w:val="clear" w:color="auto" w:fill="auto"/>
        </w:rPr>
        <w:t xml:space="preserve"> </w:t>
      </w:r>
      <w:r w:rsidRPr="00C548E1">
        <w:rPr>
          <w:rStyle w:val="KeywordTok"/>
          <w:shd w:val="clear" w:color="auto" w:fill="auto"/>
        </w:rPr>
        <w:t>c</w:t>
      </w:r>
      <w:r w:rsidRPr="00C548E1">
        <w:rPr>
          <w:rStyle w:val="NormalTok"/>
          <w:shd w:val="clear" w:color="auto" w:fill="auto"/>
        </w:rPr>
        <w:t>(</w:t>
      </w:r>
      <w:r w:rsidRPr="00C548E1">
        <w:rPr>
          <w:rStyle w:val="FloatTok"/>
          <w:shd w:val="clear" w:color="auto" w:fill="auto"/>
        </w:rPr>
        <w:t>0.025</w:t>
      </w:r>
      <w:r w:rsidRPr="00C548E1">
        <w:rPr>
          <w:rStyle w:val="NormalTok"/>
          <w:shd w:val="clear" w:color="auto" w:fill="auto"/>
        </w:rPr>
        <w:t xml:space="preserve">, </w:t>
      </w:r>
      <w:r w:rsidRPr="00C548E1">
        <w:rPr>
          <w:rStyle w:val="FloatTok"/>
          <w:shd w:val="clear" w:color="auto" w:fill="auto"/>
        </w:rPr>
        <w:t>0.975</w:t>
      </w:r>
      <w:r w:rsidRPr="00C548E1">
        <w:rPr>
          <w:rStyle w:val="NormalTok"/>
          <w:shd w:val="clear" w:color="auto" w:fill="auto"/>
        </w:rPr>
        <w:t>)))</w:t>
      </w:r>
      <w:r w:rsidRPr="00C548E1">
        <w:br/>
      </w:r>
      <w:r w:rsidRPr="00C548E1">
        <w:rPr>
          <w:rStyle w:val="NormalTok"/>
          <w:shd w:val="clear" w:color="auto" w:fill="auto"/>
        </w:rPr>
        <w:t>}</w:t>
      </w:r>
      <w:r w:rsidRPr="00C548E1">
        <w:br/>
      </w:r>
      <w:proofErr w:type="spellStart"/>
      <w:r w:rsidRPr="00C548E1">
        <w:rPr>
          <w:rStyle w:val="NormalTok"/>
          <w:shd w:val="clear" w:color="auto" w:fill="auto"/>
        </w:rPr>
        <w:t>mod.str</w:t>
      </w:r>
      <w:proofErr w:type="spellEnd"/>
      <w:r w:rsidRPr="00C548E1">
        <w:rPr>
          <w:rStyle w:val="NormalTok"/>
          <w:shd w:val="clear" w:color="auto" w:fill="auto"/>
        </w:rPr>
        <w:t>=</w:t>
      </w:r>
      <w:r w:rsidRPr="00C548E1">
        <w:rPr>
          <w:rStyle w:val="StringTok"/>
          <w:shd w:val="clear" w:color="auto" w:fill="auto"/>
        </w:rPr>
        <w:t>"model {</w:t>
      </w:r>
      <w:r w:rsidRPr="00C548E1">
        <w:br/>
      </w:r>
      <w:r w:rsidRPr="00C548E1">
        <w:rPr>
          <w:rStyle w:val="StringTok"/>
          <w:shd w:val="clear" w:color="auto" w:fill="auto"/>
        </w:rPr>
        <w:t xml:space="preserve"> for (</w:t>
      </w:r>
      <w:proofErr w:type="spellStart"/>
      <w:r w:rsidRPr="00C548E1">
        <w:rPr>
          <w:rStyle w:val="StringTok"/>
          <w:shd w:val="clear" w:color="auto" w:fill="auto"/>
        </w:rPr>
        <w:t>i</w:t>
      </w:r>
      <w:proofErr w:type="spellEnd"/>
      <w:r w:rsidRPr="00C548E1">
        <w:rPr>
          <w:rStyle w:val="StringTok"/>
          <w:shd w:val="clear" w:color="auto" w:fill="auto"/>
        </w:rPr>
        <w:t xml:space="preserve"> in 1:n) { # precision! #</w:t>
      </w:r>
      <w:r w:rsidRPr="00C548E1">
        <w:br/>
      </w:r>
      <w:r w:rsidRPr="00C548E1">
        <w:rPr>
          <w:rStyle w:val="StringTok"/>
          <w:shd w:val="clear" w:color="auto" w:fill="auto"/>
        </w:rPr>
        <w:t xml:space="preserve"> y[</w:t>
      </w:r>
      <w:proofErr w:type="spellStart"/>
      <w:r w:rsidRPr="00C548E1">
        <w:rPr>
          <w:rStyle w:val="StringTok"/>
          <w:shd w:val="clear" w:color="auto" w:fill="auto"/>
        </w:rPr>
        <w:t>i</w:t>
      </w:r>
      <w:proofErr w:type="spellEnd"/>
      <w:r w:rsidRPr="00C548E1">
        <w:rPr>
          <w:rStyle w:val="StringTok"/>
          <w:shd w:val="clear" w:color="auto" w:fill="auto"/>
        </w:rPr>
        <w:t xml:space="preserve">] ~ </w:t>
      </w:r>
      <w:proofErr w:type="spellStart"/>
      <w:r w:rsidRPr="00C548E1">
        <w:rPr>
          <w:rStyle w:val="StringTok"/>
          <w:shd w:val="clear" w:color="auto" w:fill="auto"/>
        </w:rPr>
        <w:t>dpois</w:t>
      </w:r>
      <w:proofErr w:type="spellEnd"/>
      <w:r w:rsidRPr="00C548E1">
        <w:rPr>
          <w:rStyle w:val="StringTok"/>
          <w:shd w:val="clear" w:color="auto" w:fill="auto"/>
        </w:rPr>
        <w:t>(theta[</w:t>
      </w:r>
      <w:proofErr w:type="spellStart"/>
      <w:r w:rsidRPr="00C548E1">
        <w:rPr>
          <w:rStyle w:val="StringTok"/>
          <w:shd w:val="clear" w:color="auto" w:fill="auto"/>
        </w:rPr>
        <w:t>i</w:t>
      </w:r>
      <w:proofErr w:type="spellEnd"/>
      <w:r w:rsidRPr="00C548E1">
        <w:rPr>
          <w:rStyle w:val="StringTok"/>
          <w:shd w:val="clear" w:color="auto" w:fill="auto"/>
        </w:rPr>
        <w:t>]) # likelihood #</w:t>
      </w:r>
      <w:r w:rsidRPr="00C548E1">
        <w:br/>
      </w:r>
      <w:r w:rsidRPr="00C548E1">
        <w:rPr>
          <w:rStyle w:val="StringTok"/>
          <w:shd w:val="clear" w:color="auto" w:fill="auto"/>
        </w:rPr>
        <w:t xml:space="preserve"> theta[</w:t>
      </w:r>
      <w:proofErr w:type="spellStart"/>
      <w:r w:rsidRPr="00C548E1">
        <w:rPr>
          <w:rStyle w:val="StringTok"/>
          <w:shd w:val="clear" w:color="auto" w:fill="auto"/>
        </w:rPr>
        <w:t>i</w:t>
      </w:r>
      <w:proofErr w:type="spellEnd"/>
      <w:r w:rsidRPr="00C548E1">
        <w:rPr>
          <w:rStyle w:val="StringTok"/>
          <w:shd w:val="clear" w:color="auto" w:fill="auto"/>
        </w:rPr>
        <w:t xml:space="preserve">] ~ </w:t>
      </w:r>
      <w:proofErr w:type="spellStart"/>
      <w:r w:rsidRPr="00C548E1">
        <w:rPr>
          <w:rStyle w:val="StringTok"/>
          <w:shd w:val="clear" w:color="auto" w:fill="auto"/>
        </w:rPr>
        <w:t>dgamma</w:t>
      </w:r>
      <w:proofErr w:type="spellEnd"/>
      <w:r w:rsidRPr="00C548E1">
        <w:rPr>
          <w:rStyle w:val="StringTok"/>
          <w:shd w:val="clear" w:color="auto" w:fill="auto"/>
        </w:rPr>
        <w:t>(phi[1],phi[2]) } #stage 1 prior</w:t>
      </w:r>
      <w:r w:rsidRPr="00C548E1">
        <w:br/>
      </w:r>
      <w:r w:rsidRPr="00C548E1">
        <w:rPr>
          <w:rStyle w:val="StringTok"/>
          <w:shd w:val="clear" w:color="auto" w:fill="auto"/>
        </w:rPr>
        <w:t xml:space="preserve"> for (j in 1:2) {phi[j]~</w:t>
      </w:r>
      <w:proofErr w:type="spellStart"/>
      <w:r w:rsidRPr="00C548E1">
        <w:rPr>
          <w:rStyle w:val="StringTok"/>
          <w:shd w:val="clear" w:color="auto" w:fill="auto"/>
        </w:rPr>
        <w:t>dgamma</w:t>
      </w:r>
      <w:proofErr w:type="spellEnd"/>
      <w:r w:rsidRPr="00C548E1">
        <w:rPr>
          <w:rStyle w:val="StringTok"/>
          <w:shd w:val="clear" w:color="auto" w:fill="auto"/>
        </w:rPr>
        <w:t>(0.001,0.001) #stage 2 prior</w:t>
      </w:r>
      <w:r w:rsidRPr="00C548E1">
        <w:br/>
      </w:r>
      <w:r w:rsidRPr="00C548E1">
        <w:rPr>
          <w:rStyle w:val="StringTok"/>
          <w:shd w:val="clear" w:color="auto" w:fill="auto"/>
        </w:rPr>
        <w:t>}}</w:t>
      </w:r>
      <w:r w:rsidRPr="00C548E1">
        <w:br/>
      </w:r>
      <w:r w:rsidRPr="00C548E1">
        <w:rPr>
          <w:rStyle w:val="StringTok"/>
          <w:shd w:val="clear" w:color="auto" w:fill="auto"/>
        </w:rPr>
        <w:t>"</w:t>
      </w:r>
      <w:r w:rsidRPr="00C548E1">
        <w:br/>
      </w:r>
      <w:proofErr w:type="spellStart"/>
      <w:r w:rsidRPr="00C548E1">
        <w:rPr>
          <w:rStyle w:val="NormalTok"/>
          <w:shd w:val="clear" w:color="auto" w:fill="auto"/>
        </w:rPr>
        <w:t>dat.l</w:t>
      </w:r>
      <w:proofErr w:type="spellEnd"/>
      <w:r w:rsidRPr="00C548E1">
        <w:rPr>
          <w:rStyle w:val="NormalTok"/>
          <w:shd w:val="clear" w:color="auto" w:fill="auto"/>
        </w:rPr>
        <w:t xml:space="preserve"> =</w:t>
      </w:r>
      <w:r w:rsidRPr="00C548E1">
        <w:rPr>
          <w:rStyle w:val="StringTok"/>
          <w:shd w:val="clear" w:color="auto" w:fill="auto"/>
        </w:rPr>
        <w:t xml:space="preserve"> </w:t>
      </w:r>
      <w:r w:rsidRPr="00C548E1">
        <w:rPr>
          <w:rStyle w:val="KeywordTok"/>
          <w:shd w:val="clear" w:color="auto" w:fill="auto"/>
        </w:rPr>
        <w:t>list</w:t>
      </w:r>
      <w:r w:rsidRPr="00C548E1">
        <w:rPr>
          <w:rStyle w:val="NormalTok"/>
          <w:shd w:val="clear" w:color="auto" w:fill="auto"/>
        </w:rPr>
        <w:t>(</w:t>
      </w:r>
      <w:r w:rsidRPr="00C548E1">
        <w:rPr>
          <w:rStyle w:val="DataTypeTok"/>
          <w:shd w:val="clear" w:color="auto" w:fill="auto"/>
        </w:rPr>
        <w:t>n=</w:t>
      </w:r>
      <w:proofErr w:type="spellStart"/>
      <w:r w:rsidRPr="00C548E1">
        <w:rPr>
          <w:rStyle w:val="NormalTok"/>
          <w:shd w:val="clear" w:color="auto" w:fill="auto"/>
        </w:rPr>
        <w:t>n,</w:t>
      </w:r>
      <w:r w:rsidRPr="00C548E1">
        <w:rPr>
          <w:rStyle w:val="DataTypeTok"/>
          <w:shd w:val="clear" w:color="auto" w:fill="auto"/>
        </w:rPr>
        <w:t>y</w:t>
      </w:r>
      <w:proofErr w:type="spellEnd"/>
      <w:r w:rsidRPr="00C548E1">
        <w:rPr>
          <w:rStyle w:val="DataTypeTok"/>
          <w:shd w:val="clear" w:color="auto" w:fill="auto"/>
        </w:rPr>
        <w:t>=</w:t>
      </w:r>
      <w:r w:rsidRPr="00C548E1">
        <w:rPr>
          <w:rStyle w:val="NormalTok"/>
          <w:shd w:val="clear" w:color="auto" w:fill="auto"/>
        </w:rPr>
        <w:t>y)</w:t>
      </w:r>
      <w:r w:rsidRPr="00C548E1">
        <w:br/>
      </w:r>
      <w:proofErr w:type="spellStart"/>
      <w:r w:rsidRPr="00C548E1">
        <w:rPr>
          <w:rStyle w:val="NormalTok"/>
          <w:shd w:val="clear" w:color="auto" w:fill="auto"/>
        </w:rPr>
        <w:t>parms</w:t>
      </w:r>
      <w:proofErr w:type="spellEnd"/>
      <w:r w:rsidRPr="00C548E1">
        <w:rPr>
          <w:rStyle w:val="NormalTok"/>
          <w:shd w:val="clear" w:color="auto" w:fill="auto"/>
        </w:rPr>
        <w:t xml:space="preserve"> =</w:t>
      </w:r>
      <w:r w:rsidRPr="00C548E1">
        <w:rPr>
          <w:rStyle w:val="StringTok"/>
          <w:shd w:val="clear" w:color="auto" w:fill="auto"/>
        </w:rPr>
        <w:t xml:space="preserve"> </w:t>
      </w:r>
      <w:r w:rsidRPr="00C548E1">
        <w:rPr>
          <w:rStyle w:val="KeywordTok"/>
          <w:shd w:val="clear" w:color="auto" w:fill="auto"/>
        </w:rPr>
        <w:t>c</w:t>
      </w:r>
      <w:r w:rsidRPr="00C548E1">
        <w:rPr>
          <w:rStyle w:val="NormalTok"/>
          <w:shd w:val="clear" w:color="auto" w:fill="auto"/>
        </w:rPr>
        <w:t>(</w:t>
      </w:r>
      <w:r w:rsidRPr="00C548E1">
        <w:rPr>
          <w:rStyle w:val="StringTok"/>
          <w:shd w:val="clear" w:color="auto" w:fill="auto"/>
        </w:rPr>
        <w:t>"</w:t>
      </w:r>
      <w:proofErr w:type="spellStart"/>
      <w:r w:rsidRPr="00C548E1">
        <w:rPr>
          <w:rStyle w:val="StringTok"/>
          <w:shd w:val="clear" w:color="auto" w:fill="auto"/>
        </w:rPr>
        <w:t>theta"</w:t>
      </w:r>
      <w:r w:rsidRPr="00C548E1">
        <w:rPr>
          <w:rStyle w:val="NormalTok"/>
          <w:shd w:val="clear" w:color="auto" w:fill="auto"/>
        </w:rPr>
        <w:t>,</w:t>
      </w:r>
      <w:r w:rsidRPr="00C548E1">
        <w:rPr>
          <w:rStyle w:val="StringTok"/>
          <w:shd w:val="clear" w:color="auto" w:fill="auto"/>
        </w:rPr>
        <w:t>"phi</w:t>
      </w:r>
      <w:proofErr w:type="spellEnd"/>
      <w:r w:rsidRPr="00C548E1">
        <w:rPr>
          <w:rStyle w:val="StringTok"/>
          <w:shd w:val="clear" w:color="auto" w:fill="auto"/>
        </w:rPr>
        <w:t>"</w:t>
      </w:r>
      <w:r w:rsidRPr="00C548E1">
        <w:rPr>
          <w:rStyle w:val="NormalTok"/>
          <w:shd w:val="clear" w:color="auto" w:fill="auto"/>
        </w:rPr>
        <w:t xml:space="preserve">) </w:t>
      </w:r>
      <w:r w:rsidRPr="00C548E1">
        <w:rPr>
          <w:rStyle w:val="CommentTok"/>
          <w:shd w:val="clear" w:color="auto" w:fill="auto"/>
        </w:rPr>
        <w:t># initialize tau #</w:t>
      </w:r>
      <w:r w:rsidRPr="00C548E1">
        <w:br/>
      </w:r>
      <w:proofErr w:type="spellStart"/>
      <w:r w:rsidRPr="00C548E1">
        <w:rPr>
          <w:rStyle w:val="NormalTok"/>
          <w:shd w:val="clear" w:color="auto" w:fill="auto"/>
        </w:rPr>
        <w:t>init</w:t>
      </w:r>
      <w:proofErr w:type="spellEnd"/>
      <w:r w:rsidRPr="00C548E1">
        <w:rPr>
          <w:rStyle w:val="NormalTok"/>
          <w:shd w:val="clear" w:color="auto" w:fill="auto"/>
        </w:rPr>
        <w:t xml:space="preserve"> =</w:t>
      </w:r>
      <w:r w:rsidRPr="00C548E1">
        <w:rPr>
          <w:rStyle w:val="StringTok"/>
          <w:shd w:val="clear" w:color="auto" w:fill="auto"/>
        </w:rPr>
        <w:t xml:space="preserve"> </w:t>
      </w:r>
      <w:r w:rsidRPr="00C548E1">
        <w:rPr>
          <w:rStyle w:val="ControlFlowTok"/>
          <w:shd w:val="clear" w:color="auto" w:fill="auto"/>
        </w:rPr>
        <w:t>function</w:t>
      </w:r>
      <w:r w:rsidRPr="00C548E1">
        <w:rPr>
          <w:rStyle w:val="NormalTok"/>
          <w:shd w:val="clear" w:color="auto" w:fill="auto"/>
        </w:rPr>
        <w:t xml:space="preserve">() </w:t>
      </w:r>
      <w:r w:rsidRPr="00C548E1">
        <w:rPr>
          <w:rStyle w:val="KeywordTok"/>
          <w:shd w:val="clear" w:color="auto" w:fill="auto"/>
        </w:rPr>
        <w:t>list</w:t>
      </w:r>
      <w:r w:rsidRPr="00C548E1">
        <w:rPr>
          <w:rStyle w:val="NormalTok"/>
          <w:shd w:val="clear" w:color="auto" w:fill="auto"/>
        </w:rPr>
        <w:t>(</w:t>
      </w:r>
      <w:r w:rsidRPr="00C548E1">
        <w:rPr>
          <w:rStyle w:val="StringTok"/>
          <w:shd w:val="clear" w:color="auto" w:fill="auto"/>
        </w:rPr>
        <w:t>"theta"</w:t>
      </w:r>
      <w:r w:rsidRPr="00C548E1">
        <w:rPr>
          <w:rStyle w:val="NormalTok"/>
          <w:shd w:val="clear" w:color="auto" w:fill="auto"/>
        </w:rPr>
        <w:t>=</w:t>
      </w:r>
      <w:proofErr w:type="spellStart"/>
      <w:r w:rsidRPr="00C548E1">
        <w:rPr>
          <w:rStyle w:val="NormalTok"/>
          <w:shd w:val="clear" w:color="auto" w:fill="auto"/>
        </w:rPr>
        <w:t>y,</w:t>
      </w:r>
      <w:r w:rsidRPr="00C548E1">
        <w:rPr>
          <w:rStyle w:val="StringTok"/>
          <w:shd w:val="clear" w:color="auto" w:fill="auto"/>
        </w:rPr>
        <w:t>"phi</w:t>
      </w:r>
      <w:proofErr w:type="spellEnd"/>
      <w:r w:rsidRPr="00C548E1">
        <w:rPr>
          <w:rStyle w:val="StringTok"/>
          <w:shd w:val="clear" w:color="auto" w:fill="auto"/>
        </w:rPr>
        <w:t>"</w:t>
      </w:r>
      <w:r w:rsidRPr="00C548E1">
        <w:rPr>
          <w:rStyle w:val="NormalTok"/>
          <w:shd w:val="clear" w:color="auto" w:fill="auto"/>
        </w:rPr>
        <w:t>=</w:t>
      </w:r>
      <w:r w:rsidRPr="00C548E1">
        <w:rPr>
          <w:rStyle w:val="KeywordTok"/>
          <w:shd w:val="clear" w:color="auto" w:fill="auto"/>
        </w:rPr>
        <w:t>c</w:t>
      </w:r>
      <w:r w:rsidRPr="00C548E1">
        <w:rPr>
          <w:rStyle w:val="NormalTok"/>
          <w:shd w:val="clear" w:color="auto" w:fill="auto"/>
        </w:rPr>
        <w:t>(</w:t>
      </w:r>
      <w:r w:rsidRPr="00C548E1">
        <w:rPr>
          <w:rStyle w:val="DecValTok"/>
          <w:shd w:val="clear" w:color="auto" w:fill="auto"/>
        </w:rPr>
        <w:t>1</w:t>
      </w:r>
      <w:r w:rsidRPr="00C548E1">
        <w:rPr>
          <w:rStyle w:val="NormalTok"/>
          <w:shd w:val="clear" w:color="auto" w:fill="auto"/>
        </w:rPr>
        <w:t>,</w:t>
      </w:r>
      <w:r w:rsidRPr="00C548E1">
        <w:rPr>
          <w:rStyle w:val="DecValTok"/>
          <w:shd w:val="clear" w:color="auto" w:fill="auto"/>
        </w:rPr>
        <w:t>1</w:t>
      </w:r>
      <w:r w:rsidRPr="00C548E1">
        <w:rPr>
          <w:rStyle w:val="NormalTok"/>
          <w:shd w:val="clear" w:color="auto" w:fill="auto"/>
        </w:rPr>
        <w:t xml:space="preserve">)) </w:t>
      </w:r>
      <w:r w:rsidRPr="00C548E1">
        <w:rPr>
          <w:rStyle w:val="CommentTok"/>
          <w:shd w:val="clear" w:color="auto" w:fill="auto"/>
        </w:rPr>
        <w:t xml:space="preserve">#start by a/b for </w:t>
      </w:r>
      <w:proofErr w:type="spellStart"/>
      <w:r w:rsidRPr="00C548E1">
        <w:rPr>
          <w:rStyle w:val="CommentTok"/>
          <w:shd w:val="clear" w:color="auto" w:fill="auto"/>
        </w:rPr>
        <w:t>phi.j</w:t>
      </w:r>
      <w:proofErr w:type="spellEnd"/>
      <w:r w:rsidRPr="00C548E1">
        <w:rPr>
          <w:rStyle w:val="CommentTok"/>
          <w:shd w:val="clear" w:color="auto" w:fill="auto"/>
        </w:rPr>
        <w:t xml:space="preserve"> by </w:t>
      </w:r>
      <w:proofErr w:type="spellStart"/>
      <w:r w:rsidRPr="00C548E1">
        <w:rPr>
          <w:rStyle w:val="CommentTok"/>
          <w:shd w:val="clear" w:color="auto" w:fill="auto"/>
        </w:rPr>
        <w:t>mome</w:t>
      </w:r>
      <w:proofErr w:type="spellEnd"/>
      <w:r w:rsidRPr="00C548E1">
        <w:br/>
      </w:r>
      <w:r w:rsidRPr="00C548E1">
        <w:rPr>
          <w:rStyle w:val="NormalTok"/>
          <w:shd w:val="clear" w:color="auto" w:fill="auto"/>
        </w:rPr>
        <w:lastRenderedPageBreak/>
        <w:t>jags.mod =</w:t>
      </w:r>
      <w:r w:rsidRPr="00C548E1">
        <w:rPr>
          <w:rStyle w:val="StringTok"/>
          <w:shd w:val="clear" w:color="auto" w:fill="auto"/>
        </w:rPr>
        <w:t xml:space="preserve"> </w:t>
      </w:r>
      <w:r w:rsidRPr="00C548E1">
        <w:rPr>
          <w:rStyle w:val="NormalTok"/>
          <w:shd w:val="clear" w:color="auto" w:fill="auto"/>
        </w:rPr>
        <w:t>R2jags</w:t>
      </w:r>
      <w:r w:rsidRPr="00C548E1">
        <w:rPr>
          <w:rStyle w:val="OperatorTok"/>
          <w:shd w:val="clear" w:color="auto" w:fill="auto"/>
        </w:rPr>
        <w:t>::</w:t>
      </w:r>
      <w:r w:rsidRPr="00C548E1">
        <w:rPr>
          <w:rStyle w:val="KeywordTok"/>
          <w:shd w:val="clear" w:color="auto" w:fill="auto"/>
        </w:rPr>
        <w:t>jags</w:t>
      </w:r>
      <w:r w:rsidRPr="00C548E1">
        <w:rPr>
          <w:rStyle w:val="NormalTok"/>
          <w:shd w:val="clear" w:color="auto" w:fill="auto"/>
        </w:rPr>
        <w:t>(</w:t>
      </w:r>
      <w:r w:rsidRPr="00C548E1">
        <w:rPr>
          <w:rStyle w:val="DataTypeTok"/>
          <w:shd w:val="clear" w:color="auto" w:fill="auto"/>
        </w:rPr>
        <w:t>data=</w:t>
      </w:r>
      <w:proofErr w:type="spellStart"/>
      <w:r w:rsidRPr="00C548E1">
        <w:rPr>
          <w:rStyle w:val="NormalTok"/>
          <w:shd w:val="clear" w:color="auto" w:fill="auto"/>
        </w:rPr>
        <w:t>dat.l,parms,</w:t>
      </w:r>
      <w:r w:rsidRPr="00C548E1">
        <w:rPr>
          <w:rStyle w:val="DataTypeTok"/>
          <w:shd w:val="clear" w:color="auto" w:fill="auto"/>
        </w:rPr>
        <w:t>inits</w:t>
      </w:r>
      <w:proofErr w:type="spellEnd"/>
      <w:r w:rsidRPr="00C548E1">
        <w:rPr>
          <w:rStyle w:val="DataTypeTok"/>
          <w:shd w:val="clear" w:color="auto" w:fill="auto"/>
        </w:rPr>
        <w:t>=</w:t>
      </w:r>
      <w:proofErr w:type="spellStart"/>
      <w:r w:rsidRPr="00C548E1">
        <w:rPr>
          <w:rStyle w:val="NormalTok"/>
          <w:shd w:val="clear" w:color="auto" w:fill="auto"/>
        </w:rPr>
        <w:t>init,</w:t>
      </w:r>
      <w:r w:rsidRPr="00C548E1">
        <w:rPr>
          <w:rStyle w:val="DataTypeTok"/>
          <w:shd w:val="clear" w:color="auto" w:fill="auto"/>
        </w:rPr>
        <w:t>n.iter</w:t>
      </w:r>
      <w:proofErr w:type="spellEnd"/>
      <w:r w:rsidRPr="00C548E1">
        <w:rPr>
          <w:rStyle w:val="DataTypeTok"/>
          <w:shd w:val="clear" w:color="auto" w:fill="auto"/>
        </w:rPr>
        <w:t>=</w:t>
      </w:r>
      <w:r w:rsidRPr="00C548E1">
        <w:rPr>
          <w:rStyle w:val="NormalTok"/>
          <w:shd w:val="clear" w:color="auto" w:fill="auto"/>
        </w:rPr>
        <w:t>dd,</w:t>
      </w:r>
      <w:r w:rsidRPr="00C548E1">
        <w:br/>
      </w:r>
      <w:r w:rsidRPr="00C548E1">
        <w:rPr>
          <w:rStyle w:val="NormalTok"/>
          <w:shd w:val="clear" w:color="auto" w:fill="auto"/>
        </w:rPr>
        <w:t xml:space="preserve"> </w:t>
      </w:r>
      <w:r w:rsidRPr="00C548E1">
        <w:rPr>
          <w:rStyle w:val="DataTypeTok"/>
          <w:shd w:val="clear" w:color="auto" w:fill="auto"/>
        </w:rPr>
        <w:t>n.chains=</w:t>
      </w:r>
      <w:r w:rsidRPr="00C548E1">
        <w:rPr>
          <w:rStyle w:val="DecValTok"/>
          <w:shd w:val="clear" w:color="auto" w:fill="auto"/>
        </w:rPr>
        <w:t>1</w:t>
      </w:r>
      <w:r w:rsidRPr="00C548E1">
        <w:rPr>
          <w:rStyle w:val="NormalTok"/>
          <w:shd w:val="clear" w:color="auto" w:fill="auto"/>
        </w:rPr>
        <w:t>,</w:t>
      </w:r>
      <w:r w:rsidRPr="00C548E1">
        <w:rPr>
          <w:rStyle w:val="DataTypeTok"/>
          <w:shd w:val="clear" w:color="auto" w:fill="auto"/>
        </w:rPr>
        <w:t>n.thin=</w:t>
      </w:r>
      <w:r w:rsidRPr="00C548E1">
        <w:rPr>
          <w:rStyle w:val="DecValTok"/>
          <w:shd w:val="clear" w:color="auto" w:fill="auto"/>
        </w:rPr>
        <w:t>1</w:t>
      </w:r>
      <w:r w:rsidRPr="00C548E1">
        <w:rPr>
          <w:rStyle w:val="NormalTok"/>
          <w:shd w:val="clear" w:color="auto" w:fill="auto"/>
        </w:rPr>
        <w:t>,</w:t>
      </w:r>
      <w:r w:rsidRPr="00C548E1">
        <w:rPr>
          <w:rStyle w:val="DataTypeTok"/>
          <w:shd w:val="clear" w:color="auto" w:fill="auto"/>
        </w:rPr>
        <w:t>n.burnin=</w:t>
      </w:r>
      <w:r w:rsidRPr="00C548E1">
        <w:rPr>
          <w:rStyle w:val="DecValTok"/>
          <w:shd w:val="clear" w:color="auto" w:fill="auto"/>
        </w:rPr>
        <w:t>0</w:t>
      </w:r>
      <w:r w:rsidRPr="00C548E1">
        <w:rPr>
          <w:rStyle w:val="NormalTok"/>
          <w:shd w:val="clear" w:color="auto" w:fill="auto"/>
        </w:rPr>
        <w:t>,</w:t>
      </w:r>
      <w:r w:rsidRPr="00C548E1">
        <w:rPr>
          <w:rStyle w:val="DataTypeTok"/>
          <w:shd w:val="clear" w:color="auto" w:fill="auto"/>
        </w:rPr>
        <w:t>model.file=</w:t>
      </w:r>
      <w:r w:rsidRPr="00C548E1">
        <w:rPr>
          <w:rStyle w:val="KeywordTok"/>
          <w:shd w:val="clear" w:color="auto" w:fill="auto"/>
        </w:rPr>
        <w:t>textConnection</w:t>
      </w:r>
      <w:r w:rsidRPr="00C548E1">
        <w:rPr>
          <w:rStyle w:val="NormalTok"/>
          <w:shd w:val="clear" w:color="auto" w:fill="auto"/>
        </w:rPr>
        <w:t>(mod.str))</w:t>
      </w:r>
    </w:p>
    <w:p w14:paraId="52B3C800" w14:textId="77777777" w:rsidR="0094651A" w:rsidRPr="00C548E1" w:rsidRDefault="0094651A" w:rsidP="00C548E1">
      <w:pPr>
        <w:pStyle w:val="SourceCode"/>
        <w:shd w:val="clear" w:color="auto" w:fill="auto"/>
        <w:suppressAutoHyphens/>
        <w:wordWrap/>
        <w:rPr>
          <w:rStyle w:val="NormalTok"/>
          <w:shd w:val="clear" w:color="auto" w:fill="auto"/>
        </w:rPr>
      </w:pPr>
      <w:proofErr w:type="spellStart"/>
      <w:proofErr w:type="gramStart"/>
      <w:r w:rsidRPr="00C548E1">
        <w:rPr>
          <w:rStyle w:val="NormalTok"/>
          <w:shd w:val="clear" w:color="auto" w:fill="auto"/>
        </w:rPr>
        <w:t>post.samp</w:t>
      </w:r>
      <w:proofErr w:type="spellEnd"/>
      <w:proofErr w:type="gramEnd"/>
      <w:r w:rsidRPr="00C548E1">
        <w:rPr>
          <w:rStyle w:val="NormalTok"/>
          <w:shd w:val="clear" w:color="auto" w:fill="auto"/>
        </w:rPr>
        <w:t xml:space="preserve"> =</w:t>
      </w:r>
      <w:r w:rsidRPr="00C548E1">
        <w:rPr>
          <w:rStyle w:val="StringTok"/>
          <w:shd w:val="clear" w:color="auto" w:fill="auto"/>
        </w:rPr>
        <w:t xml:space="preserve"> </w:t>
      </w:r>
      <w:proofErr w:type="spellStart"/>
      <w:r w:rsidRPr="00C548E1">
        <w:rPr>
          <w:rStyle w:val="KeywordTok"/>
          <w:shd w:val="clear" w:color="auto" w:fill="auto"/>
        </w:rPr>
        <w:t>as.mcmc</w:t>
      </w:r>
      <w:proofErr w:type="spellEnd"/>
      <w:r w:rsidRPr="00C548E1">
        <w:rPr>
          <w:rStyle w:val="NormalTok"/>
          <w:shd w:val="clear" w:color="auto" w:fill="auto"/>
        </w:rPr>
        <w:t>(jags.mod)[[</w:t>
      </w:r>
      <w:r w:rsidRPr="00C548E1">
        <w:rPr>
          <w:rStyle w:val="DecValTok"/>
          <w:shd w:val="clear" w:color="auto" w:fill="auto"/>
        </w:rPr>
        <w:t>1</w:t>
      </w:r>
      <w:r w:rsidRPr="00C548E1">
        <w:rPr>
          <w:rStyle w:val="NormalTok"/>
          <w:shd w:val="clear" w:color="auto" w:fill="auto"/>
        </w:rPr>
        <w:t>]][,</w:t>
      </w:r>
      <w:r w:rsidRPr="00C548E1">
        <w:rPr>
          <w:rStyle w:val="KeywordTok"/>
          <w:shd w:val="clear" w:color="auto" w:fill="auto"/>
        </w:rPr>
        <w:t>c</w:t>
      </w:r>
      <w:r w:rsidRPr="00C548E1">
        <w:rPr>
          <w:rStyle w:val="NormalTok"/>
          <w:shd w:val="clear" w:color="auto" w:fill="auto"/>
        </w:rPr>
        <w:t>(</w:t>
      </w:r>
      <w:r w:rsidRPr="00C548E1">
        <w:rPr>
          <w:rStyle w:val="OperatorTok"/>
          <w:shd w:val="clear" w:color="auto" w:fill="auto"/>
        </w:rPr>
        <w:t>-</w:t>
      </w:r>
      <w:r w:rsidRPr="00C548E1">
        <w:rPr>
          <w:rStyle w:val="DecValTok"/>
          <w:shd w:val="clear" w:color="auto" w:fill="auto"/>
        </w:rPr>
        <w:t>1</w:t>
      </w:r>
      <w:r w:rsidRPr="00C548E1">
        <w:rPr>
          <w:rStyle w:val="NormalTok"/>
          <w:shd w:val="clear" w:color="auto" w:fill="auto"/>
        </w:rPr>
        <w:t xml:space="preserve">)] </w:t>
      </w:r>
    </w:p>
    <w:p w14:paraId="67C6C01F" w14:textId="56C806A5" w:rsidR="0094651A" w:rsidRPr="00C548E1" w:rsidRDefault="0094651A" w:rsidP="00C548E1">
      <w:pPr>
        <w:pStyle w:val="SourceCode"/>
        <w:shd w:val="clear" w:color="auto" w:fill="auto"/>
        <w:suppressAutoHyphens/>
        <w:wordWrap/>
      </w:pPr>
      <w:r w:rsidRPr="00C548E1">
        <w:rPr>
          <w:rStyle w:val="NormalTok"/>
          <w:shd w:val="clear" w:color="auto" w:fill="auto"/>
        </w:rPr>
        <w:t>sum=</w:t>
      </w:r>
      <w:proofErr w:type="spellStart"/>
      <w:r w:rsidRPr="00C548E1">
        <w:rPr>
          <w:rStyle w:val="KeywordTok"/>
          <w:shd w:val="clear" w:color="auto" w:fill="auto"/>
        </w:rPr>
        <w:t>samp.out.vec</w:t>
      </w:r>
      <w:proofErr w:type="spellEnd"/>
      <w:r w:rsidRPr="00C548E1">
        <w:rPr>
          <w:rStyle w:val="NormalTok"/>
          <w:shd w:val="clear" w:color="auto" w:fill="auto"/>
        </w:rPr>
        <w:t>(</w:t>
      </w:r>
      <w:proofErr w:type="spellStart"/>
      <w:proofErr w:type="gramStart"/>
      <w:r w:rsidRPr="00C548E1">
        <w:rPr>
          <w:rStyle w:val="NormalTok"/>
          <w:shd w:val="clear" w:color="auto" w:fill="auto"/>
        </w:rPr>
        <w:t>post.samp</w:t>
      </w:r>
      <w:proofErr w:type="spellEnd"/>
      <w:proofErr w:type="gramEnd"/>
      <w:r w:rsidRPr="00C548E1">
        <w:rPr>
          <w:rStyle w:val="NormalTok"/>
          <w:shd w:val="clear" w:color="auto" w:fill="auto"/>
        </w:rPr>
        <w:t>)sum[</w:t>
      </w:r>
      <w:r w:rsidRPr="00C548E1">
        <w:rPr>
          <w:rStyle w:val="KeywordTok"/>
          <w:shd w:val="clear" w:color="auto" w:fill="auto"/>
        </w:rPr>
        <w:t>c</w:t>
      </w:r>
      <w:r w:rsidRPr="00C548E1">
        <w:rPr>
          <w:rStyle w:val="NormalTok"/>
          <w:shd w:val="clear" w:color="auto" w:fill="auto"/>
        </w:rPr>
        <w:t>(</w:t>
      </w:r>
      <w:r w:rsidRPr="00C548E1">
        <w:rPr>
          <w:rStyle w:val="DecValTok"/>
          <w:shd w:val="clear" w:color="auto" w:fill="auto"/>
        </w:rPr>
        <w:t>3</w:t>
      </w:r>
      <w:r w:rsidRPr="00C548E1">
        <w:rPr>
          <w:rStyle w:val="NormalTok"/>
          <w:shd w:val="clear" w:color="auto" w:fill="auto"/>
        </w:rPr>
        <w:t>,</w:t>
      </w:r>
      <w:r w:rsidRPr="00C548E1">
        <w:rPr>
          <w:rStyle w:val="DecValTok"/>
          <w:shd w:val="clear" w:color="auto" w:fill="auto"/>
        </w:rPr>
        <w:t>5</w:t>
      </w:r>
      <w:r w:rsidRPr="00C548E1">
        <w:rPr>
          <w:rStyle w:val="OperatorTok"/>
          <w:shd w:val="clear" w:color="auto" w:fill="auto"/>
        </w:rPr>
        <w:t>:</w:t>
      </w:r>
      <w:r w:rsidRPr="00C548E1">
        <w:rPr>
          <w:rStyle w:val="DecValTok"/>
          <w:shd w:val="clear" w:color="auto" w:fill="auto"/>
        </w:rPr>
        <w:t>12</w:t>
      </w:r>
      <w:r w:rsidRPr="00C548E1">
        <w:rPr>
          <w:rStyle w:val="NormalTok"/>
          <w:shd w:val="clear" w:color="auto" w:fill="auto"/>
        </w:rPr>
        <w:t>,</w:t>
      </w:r>
      <w:r w:rsidRPr="00C548E1">
        <w:rPr>
          <w:rStyle w:val="DecValTok"/>
          <w:shd w:val="clear" w:color="auto" w:fill="auto"/>
        </w:rPr>
        <w:t>4</w:t>
      </w:r>
      <w:r w:rsidRPr="00C548E1">
        <w:rPr>
          <w:rStyle w:val="NormalTok"/>
          <w:shd w:val="clear" w:color="auto" w:fill="auto"/>
        </w:rPr>
        <w:t>),]</w:t>
      </w:r>
    </w:p>
    <w:p w14:paraId="4EC54BB0" w14:textId="77777777" w:rsidR="0094651A" w:rsidRPr="00C548E1" w:rsidRDefault="0094651A" w:rsidP="00C548E1">
      <w:pPr>
        <w:pStyle w:val="SourceCode"/>
        <w:shd w:val="clear" w:color="auto" w:fill="auto"/>
        <w:suppressAutoHyphens/>
        <w:wordWrap/>
      </w:pPr>
      <w:r w:rsidRPr="00C548E1">
        <w:rPr>
          <w:rStyle w:val="VerbatimChar"/>
          <w:shd w:val="clear" w:color="auto" w:fill="auto"/>
        </w:rPr>
        <w:t xml:space="preserve">##                mean       </w:t>
      </w:r>
      <w:proofErr w:type="spellStart"/>
      <w:r w:rsidRPr="00C548E1">
        <w:rPr>
          <w:rStyle w:val="VerbatimChar"/>
          <w:shd w:val="clear" w:color="auto" w:fill="auto"/>
        </w:rPr>
        <w:t>sd</w:t>
      </w:r>
      <w:proofErr w:type="spellEnd"/>
      <w:r w:rsidRPr="00C548E1">
        <w:rPr>
          <w:rStyle w:val="VerbatimChar"/>
          <w:shd w:val="clear" w:color="auto" w:fill="auto"/>
        </w:rPr>
        <w:t xml:space="preserve">       25%       50%       75%     97.5%</w:t>
      </w:r>
      <w:r w:rsidRPr="00C548E1">
        <w:br/>
      </w:r>
      <w:r w:rsidRPr="00C548E1">
        <w:rPr>
          <w:rStyle w:val="VerbatimChar"/>
          <w:shd w:val="clear" w:color="auto" w:fill="auto"/>
        </w:rPr>
        <w:t>## theta[1]   59.33623  7.60727  54.06540  58.97998  64.28953  75.11264</w:t>
      </w:r>
      <w:r w:rsidRPr="00C548E1">
        <w:br/>
      </w:r>
      <w:r w:rsidRPr="00C548E1">
        <w:rPr>
          <w:rStyle w:val="VerbatimChar"/>
          <w:shd w:val="clear" w:color="auto" w:fill="auto"/>
        </w:rPr>
        <w:t>## theta[2]   90.18982  9.30520  83.79810  89.87891  96.22967 109.43446</w:t>
      </w:r>
      <w:r w:rsidRPr="00C548E1">
        <w:br/>
      </w:r>
      <w:r w:rsidRPr="00C548E1">
        <w:rPr>
          <w:rStyle w:val="VerbatimChar"/>
          <w:shd w:val="clear" w:color="auto" w:fill="auto"/>
        </w:rPr>
        <w:t>## theta[3]   49.64302  6.97978  44.75125  49.34013  54.18263  64.19868</w:t>
      </w:r>
      <w:r w:rsidRPr="00C548E1">
        <w:br/>
      </w:r>
      <w:r w:rsidRPr="00C548E1">
        <w:rPr>
          <w:rStyle w:val="VerbatimChar"/>
          <w:shd w:val="clear" w:color="auto" w:fill="auto"/>
        </w:rPr>
        <w:t>## theta[4]   58.32103  7.52752  53.08768  57.97470  63.16870  73.95592</w:t>
      </w:r>
      <w:r w:rsidRPr="00C548E1">
        <w:br/>
      </w:r>
      <w:r w:rsidRPr="00C548E1">
        <w:rPr>
          <w:rStyle w:val="VerbatimChar"/>
          <w:shd w:val="clear" w:color="auto" w:fill="auto"/>
        </w:rPr>
        <w:t>## theta[5]  102.73248  9.97130  95.86826 102.44233 109.26022 123.24480</w:t>
      </w:r>
      <w:r w:rsidRPr="00C548E1">
        <w:br/>
      </w:r>
      <w:r w:rsidRPr="00C548E1">
        <w:rPr>
          <w:rStyle w:val="VerbatimChar"/>
          <w:shd w:val="clear" w:color="auto" w:fill="auto"/>
        </w:rPr>
        <w:t>## theta[6]   58.36725  7.52320  53.09623  58.06205  63.22601  74.09699</w:t>
      </w:r>
      <w:r w:rsidRPr="00C548E1">
        <w:br/>
      </w:r>
      <w:r w:rsidRPr="00C548E1">
        <w:rPr>
          <w:rStyle w:val="VerbatimChar"/>
          <w:shd w:val="clear" w:color="auto" w:fill="auto"/>
        </w:rPr>
        <w:t>## theta[7]   86.29989  9.12204  79.98321  85.96263  92.26593 105.03748</w:t>
      </w:r>
      <w:r w:rsidRPr="00C548E1">
        <w:br/>
      </w:r>
      <w:r w:rsidRPr="00C548E1">
        <w:rPr>
          <w:rStyle w:val="VerbatimChar"/>
          <w:shd w:val="clear" w:color="auto" w:fill="auto"/>
        </w:rPr>
        <w:t>## theta[8]  111.40535 10.35545 104.27834 111.11878 118.20100 132.49132</w:t>
      </w:r>
      <w:r w:rsidRPr="00C548E1">
        <w:br/>
      </w:r>
      <w:r w:rsidRPr="00C548E1">
        <w:rPr>
          <w:rStyle w:val="VerbatimChar"/>
          <w:shd w:val="clear" w:color="auto" w:fill="auto"/>
        </w:rPr>
        <w:t>## theta[9]  266.77781 16.47076 255.51876 266.34195 277.73737 299.92383</w:t>
      </w:r>
      <w:r w:rsidRPr="00C548E1">
        <w:br/>
      </w:r>
      <w:r w:rsidRPr="00C548E1">
        <w:rPr>
          <w:rStyle w:val="VerbatimChar"/>
          <w:shd w:val="clear" w:color="auto" w:fill="auto"/>
        </w:rPr>
        <w:t>## theta[10]  65.07894  7.94078  59.48956  64.76582  70.24791  81.49338</w:t>
      </w:r>
    </w:p>
    <w:p w14:paraId="7F0F8156" w14:textId="77777777" w:rsidR="00AF6059" w:rsidRPr="00C548E1" w:rsidRDefault="00AF6059" w:rsidP="00C548E1">
      <w:pPr>
        <w:pStyle w:val="SourceCode"/>
        <w:shd w:val="clear" w:color="auto" w:fill="auto"/>
        <w:suppressAutoHyphens/>
        <w:wordWrap/>
      </w:pPr>
      <w:r w:rsidRPr="00C548E1">
        <w:rPr>
          <w:rStyle w:val="NormalTok"/>
          <w:shd w:val="clear" w:color="auto" w:fill="auto"/>
        </w:rPr>
        <w:t>sum2=</w:t>
      </w:r>
      <w:proofErr w:type="gramStart"/>
      <w:r w:rsidRPr="00C548E1">
        <w:rPr>
          <w:rStyle w:val="KeywordTok"/>
          <w:shd w:val="clear" w:color="auto" w:fill="auto"/>
        </w:rPr>
        <w:t>apply</w:t>
      </w:r>
      <w:r w:rsidRPr="00C548E1">
        <w:rPr>
          <w:rStyle w:val="NormalTok"/>
          <w:shd w:val="clear" w:color="auto" w:fill="auto"/>
        </w:rPr>
        <w:t>(</w:t>
      </w:r>
      <w:proofErr w:type="spellStart"/>
      <w:proofErr w:type="gramEnd"/>
      <w:r w:rsidRPr="00C548E1">
        <w:rPr>
          <w:rStyle w:val="NormalTok"/>
          <w:shd w:val="clear" w:color="auto" w:fill="auto"/>
        </w:rPr>
        <w:t>post.samp</w:t>
      </w:r>
      <w:proofErr w:type="spellEnd"/>
      <w:r w:rsidRPr="00C548E1">
        <w:rPr>
          <w:rStyle w:val="NormalTok"/>
          <w:shd w:val="clear" w:color="auto" w:fill="auto"/>
        </w:rPr>
        <w:t xml:space="preserve">, </w:t>
      </w:r>
      <w:r w:rsidRPr="00C548E1">
        <w:rPr>
          <w:rStyle w:val="DecValTok"/>
          <w:shd w:val="clear" w:color="auto" w:fill="auto"/>
        </w:rPr>
        <w:t>1</w:t>
      </w:r>
      <w:r w:rsidRPr="00C548E1">
        <w:rPr>
          <w:rStyle w:val="NormalTok"/>
          <w:shd w:val="clear" w:color="auto" w:fill="auto"/>
        </w:rPr>
        <w:t xml:space="preserve">, </w:t>
      </w:r>
      <w:proofErr w:type="spellStart"/>
      <w:r w:rsidRPr="00C548E1">
        <w:rPr>
          <w:rStyle w:val="NormalTok"/>
          <w:shd w:val="clear" w:color="auto" w:fill="auto"/>
        </w:rPr>
        <w:t>samp.out</w:t>
      </w:r>
      <w:proofErr w:type="spellEnd"/>
      <w:r w:rsidRPr="00C548E1">
        <w:rPr>
          <w:rStyle w:val="NormalTok"/>
          <w:shd w:val="clear" w:color="auto" w:fill="auto"/>
        </w:rPr>
        <w:t>)</w:t>
      </w:r>
      <w:r w:rsidRPr="00C548E1">
        <w:br/>
      </w:r>
      <w:proofErr w:type="spellStart"/>
      <w:r w:rsidRPr="00C548E1">
        <w:rPr>
          <w:rStyle w:val="KeywordTok"/>
          <w:shd w:val="clear" w:color="auto" w:fill="auto"/>
        </w:rPr>
        <w:t>samp.out</w:t>
      </w:r>
      <w:proofErr w:type="spellEnd"/>
      <w:r w:rsidRPr="00C548E1">
        <w:rPr>
          <w:rStyle w:val="NormalTok"/>
          <w:shd w:val="clear" w:color="auto" w:fill="auto"/>
        </w:rPr>
        <w:t>(sum2)</w:t>
      </w:r>
    </w:p>
    <w:p w14:paraId="10E1BF66" w14:textId="77777777" w:rsidR="00AF6059" w:rsidRPr="00C548E1" w:rsidRDefault="00AF6059" w:rsidP="00C548E1">
      <w:pPr>
        <w:pStyle w:val="SourceCode"/>
        <w:shd w:val="clear" w:color="auto" w:fill="auto"/>
        <w:suppressAutoHyphens/>
        <w:wordWrap/>
      </w:pPr>
      <w:r w:rsidRPr="00C548E1">
        <w:rPr>
          <w:rStyle w:val="VerbatimChar"/>
          <w:shd w:val="clear" w:color="auto" w:fill="auto"/>
        </w:rPr>
        <w:t xml:space="preserve">##        mean          </w:t>
      </w:r>
      <w:proofErr w:type="spellStart"/>
      <w:r w:rsidRPr="00C548E1">
        <w:rPr>
          <w:rStyle w:val="VerbatimChar"/>
          <w:shd w:val="clear" w:color="auto" w:fill="auto"/>
        </w:rPr>
        <w:t>sd</w:t>
      </w:r>
      <w:proofErr w:type="spellEnd"/>
      <w:r w:rsidRPr="00C548E1">
        <w:rPr>
          <w:rStyle w:val="VerbatimChar"/>
          <w:shd w:val="clear" w:color="auto" w:fill="auto"/>
        </w:rPr>
        <w:t xml:space="preserve">        2.5%       97.5% </w:t>
      </w:r>
      <w:r w:rsidRPr="00C548E1">
        <w:br/>
      </w:r>
      <w:r w:rsidRPr="00C548E1">
        <w:rPr>
          <w:rStyle w:val="VerbatimChar"/>
          <w:shd w:val="clear" w:color="auto" w:fill="auto"/>
        </w:rPr>
        <w:t>#</w:t>
      </w:r>
      <w:proofErr w:type="gramStart"/>
      <w:r w:rsidRPr="00C548E1">
        <w:rPr>
          <w:rStyle w:val="VerbatimChar"/>
          <w:shd w:val="clear" w:color="auto" w:fill="auto"/>
        </w:rPr>
        <w:t>#  93.4021240</w:t>
      </w:r>
      <w:proofErr w:type="gramEnd"/>
      <w:r w:rsidRPr="00C548E1">
        <w:rPr>
          <w:rStyle w:val="VerbatimChar"/>
          <w:shd w:val="clear" w:color="auto" w:fill="auto"/>
        </w:rPr>
        <w:t xml:space="preserve">  81.7742306   0.4799083 240.3016734</w:t>
      </w:r>
    </w:p>
    <w:p w14:paraId="453739AC" w14:textId="329C8A1A" w:rsidR="0094651A" w:rsidRPr="00680FCC" w:rsidRDefault="0094651A" w:rsidP="00C548E1">
      <w:pPr>
        <w:suppressAutoHyphens/>
        <w:rPr>
          <w:rFonts w:ascii="Times New Roman" w:eastAsia="Times New Roman" w:hAnsi="Times New Roman" w:cs="Times New Roman"/>
        </w:rPr>
      </w:pPr>
      <w:r w:rsidRPr="00680FCC">
        <w:rPr>
          <w:rFonts w:ascii="Times New Roman" w:eastAsia="Times New Roman" w:hAnsi="Times New Roman" w:cs="Times New Roman"/>
        </w:rPr>
        <w:t xml:space="preserve">There is 95% posterior probability that the population mean amount of total traffic </w:t>
      </w:r>
      <m:oMath>
        <m:r>
          <m:rPr>
            <m:sty m:val="p"/>
          </m:rPr>
          <w:rPr>
            <w:rFonts w:ascii="Cambria Math" w:eastAsia="Times New Roman" w:hAnsi="Cambria Math" w:cs="Times New Roman"/>
          </w:rPr>
          <m:t>(</m:t>
        </m:r>
        <m:bar>
          <m:barPr>
            <m:pos m:val="top"/>
            <m:ctrlPr>
              <w:rPr>
                <w:rFonts w:ascii="Cambria Math" w:eastAsia="Times New Roman" w:hAnsi="Cambria Math" w:cs="Times New Roman"/>
              </w:rPr>
            </m:ctrlPr>
          </m:barPr>
          <m:e>
            <m:r>
              <m:rPr>
                <m:sty m:val="p"/>
              </m:rPr>
              <w:rPr>
                <w:rFonts w:ascii="Cambria Math" w:eastAsia="Times New Roman" w:hAnsi="Cambria Math" w:cs="Times New Roman"/>
              </w:rPr>
              <w:sym w:font="Symbol" w:char="F051"/>
            </m:r>
          </m:e>
        </m:bar>
        <m:r>
          <m:rPr>
            <m:sty m:val="p"/>
          </m:rPr>
          <w:rPr>
            <w:rFonts w:ascii="Cambria Math" w:eastAsia="Times New Roman" w:hAnsi="Cambria Math" w:cs="Times New Roman"/>
          </w:rPr>
          <m:t>)</m:t>
        </m:r>
      </m:oMath>
      <w:r w:rsidRPr="00680FCC">
        <w:rPr>
          <w:rFonts w:ascii="Times New Roman" w:eastAsia="Times New Roman" w:hAnsi="Times New Roman" w:cs="Times New Roman"/>
        </w:rPr>
        <w:t xml:space="preserve"> </w:t>
      </w:r>
      <w:r w:rsidR="0015198C">
        <w:rPr>
          <w:rFonts w:ascii="Times New Roman" w:eastAsia="Times New Roman" w:hAnsi="Times New Roman" w:cs="Times New Roman"/>
        </w:rPr>
        <w:t>for</w:t>
      </w:r>
      <w:r w:rsidRPr="00680FCC">
        <w:rPr>
          <w:rFonts w:ascii="Times New Roman" w:eastAsia="Times New Roman" w:hAnsi="Times New Roman" w:cs="Times New Roman"/>
        </w:rPr>
        <w:t xml:space="preserve"> all blocks </w:t>
      </w:r>
      <w:proofErr w:type="spellStart"/>
      <w:r w:rsidRPr="00680FCC">
        <w:rPr>
          <w:rFonts w:ascii="Times New Roman" w:eastAsia="Times New Roman" w:hAnsi="Times New Roman" w:cs="Times New Roman"/>
        </w:rPr>
        <w:t>i</w:t>
      </w:r>
      <w:proofErr w:type="spellEnd"/>
      <w:r w:rsidRPr="00680FCC">
        <w:rPr>
          <w:rFonts w:ascii="Times New Roman" w:eastAsia="Times New Roman" w:hAnsi="Times New Roman" w:cs="Times New Roman"/>
        </w:rPr>
        <w:t xml:space="preserve"> is in [</w:t>
      </w:r>
      <w:r w:rsidR="00331EB8" w:rsidRPr="00680FCC">
        <w:rPr>
          <w:rFonts w:ascii="Times New Roman" w:eastAsia="Times New Roman" w:hAnsi="Times New Roman" w:cs="Times New Roman"/>
        </w:rPr>
        <w:t>0.4799083</w:t>
      </w:r>
      <w:r w:rsidRPr="00680FCC">
        <w:rPr>
          <w:rFonts w:ascii="Times New Roman" w:eastAsia="Times New Roman" w:hAnsi="Times New Roman" w:cs="Times New Roman"/>
        </w:rPr>
        <w:t>,</w:t>
      </w:r>
      <w:r w:rsidR="00331EB8" w:rsidRPr="00680FCC">
        <w:rPr>
          <w:rFonts w:ascii="Times New Roman" w:eastAsia="Times New Roman" w:hAnsi="Times New Roman" w:cs="Times New Roman"/>
        </w:rPr>
        <w:t>240.3016734</w:t>
      </w:r>
      <w:r w:rsidRPr="00680FCC">
        <w:rPr>
          <w:rFonts w:ascii="Times New Roman" w:eastAsia="Times New Roman" w:hAnsi="Times New Roman" w:cs="Times New Roman"/>
        </w:rPr>
        <w:t xml:space="preserve">] which corresponds to the equal </w:t>
      </w:r>
      <w:proofErr w:type="gramStart"/>
      <w:r w:rsidRPr="00680FCC">
        <w:rPr>
          <w:rFonts w:ascii="Times New Roman" w:eastAsia="Times New Roman" w:hAnsi="Times New Roman" w:cs="Times New Roman"/>
        </w:rPr>
        <w:t>tails</w:t>
      </w:r>
      <w:proofErr w:type="gramEnd"/>
      <w:r w:rsidRPr="00680FCC">
        <w:rPr>
          <w:rFonts w:ascii="Times New Roman" w:eastAsia="Times New Roman" w:hAnsi="Times New Roman" w:cs="Times New Roman"/>
        </w:rPr>
        <w:t xml:space="preserve"> interval.</w:t>
      </w:r>
    </w:p>
    <w:p w14:paraId="43EB1C3E" w14:textId="77777777" w:rsidR="004675BA" w:rsidRPr="00DB48CC" w:rsidRDefault="004675BA" w:rsidP="00C548E1">
      <w:pPr>
        <w:pStyle w:val="ListParagraph"/>
        <w:suppressAutoHyphens/>
        <w:rPr>
          <w:rFonts w:ascii="Times New Roman" w:eastAsia="Times New Roman" w:hAnsi="Times New Roman" w:cs="Times New Roman"/>
          <w:b/>
          <w:bCs/>
        </w:rPr>
      </w:pPr>
    </w:p>
    <w:p w14:paraId="02BDD3B5" w14:textId="6E40FEB2" w:rsidR="0093190A" w:rsidRPr="00DB48CC" w:rsidRDefault="0093190A" w:rsidP="00C548E1">
      <w:pPr>
        <w:pStyle w:val="ListParagraph"/>
        <w:numPr>
          <w:ilvl w:val="0"/>
          <w:numId w:val="3"/>
        </w:numPr>
        <w:suppressAutoHyphens/>
        <w:rPr>
          <w:rFonts w:ascii="Times New Roman" w:eastAsia="Times New Roman" w:hAnsi="Times New Roman" w:cs="Times New Roman"/>
          <w:b/>
          <w:bCs/>
        </w:rPr>
      </w:pPr>
      <w:r w:rsidRPr="00DB48CC">
        <w:rPr>
          <w:rFonts w:ascii="Times New Roman" w:eastAsia="Times New Roman" w:hAnsi="Times New Roman" w:cs="Times New Roman"/>
          <w:b/>
          <w:bCs/>
        </w:rPr>
        <w:t>Obtain the posterior summaries for the parameters of the Gamma distribution in the stage 1 prior.</w:t>
      </w:r>
      <w:r w:rsidRPr="00DB48CC">
        <w:rPr>
          <w:rFonts w:ascii="Times New Roman" w:eastAsia="Times New Roman" w:hAnsi="Times New Roman" w:cs="Times New Roman"/>
          <w:b/>
          <w:bCs/>
        </w:rPr>
        <w:t xml:space="preserve"> </w:t>
      </w:r>
      <w:r w:rsidRPr="00DB48CC">
        <w:rPr>
          <w:rFonts w:ascii="Times New Roman" w:eastAsia="Times New Roman" w:hAnsi="Times New Roman" w:cs="Times New Roman"/>
          <w:b/>
          <w:bCs/>
        </w:rPr>
        <w:t xml:space="preserve">Carefully interpret corresponding Bayes estimates for this application. </w:t>
      </w:r>
    </w:p>
    <w:p w14:paraId="4E77EC7F" w14:textId="77777777" w:rsidR="0094651A" w:rsidRPr="00C548E1" w:rsidRDefault="0094651A" w:rsidP="00C548E1">
      <w:pPr>
        <w:suppressAutoHyphens/>
        <w:ind w:left="360"/>
        <w:rPr>
          <w:rFonts w:ascii="Times New Roman" w:eastAsia="Times New Roman" w:hAnsi="Times New Roman" w:cs="Times New Roman"/>
        </w:rPr>
      </w:pPr>
    </w:p>
    <w:p w14:paraId="1008C5CB" w14:textId="135BD805" w:rsidR="0094651A" w:rsidRPr="00C548E1" w:rsidRDefault="0094651A" w:rsidP="00C548E1">
      <w:pPr>
        <w:pStyle w:val="SourceCode"/>
        <w:shd w:val="clear" w:color="auto" w:fill="auto"/>
        <w:suppressAutoHyphens/>
        <w:wordWrap/>
      </w:pPr>
      <w:r w:rsidRPr="00C548E1">
        <w:rPr>
          <w:rStyle w:val="NormalTok"/>
          <w:shd w:val="clear" w:color="auto" w:fill="auto"/>
        </w:rPr>
        <w:t>sum[</w:t>
      </w:r>
      <w:proofErr w:type="gramStart"/>
      <w:r w:rsidRPr="00C548E1">
        <w:rPr>
          <w:rStyle w:val="KeywordTok"/>
          <w:shd w:val="clear" w:color="auto" w:fill="auto"/>
        </w:rPr>
        <w:t>c</w:t>
      </w:r>
      <w:r w:rsidRPr="00C548E1">
        <w:rPr>
          <w:rStyle w:val="NormalTok"/>
          <w:shd w:val="clear" w:color="auto" w:fill="auto"/>
        </w:rPr>
        <w:t>(</w:t>
      </w:r>
      <w:proofErr w:type="gramEnd"/>
      <w:r w:rsidRPr="00C548E1">
        <w:rPr>
          <w:rStyle w:val="DecValTok"/>
          <w:shd w:val="clear" w:color="auto" w:fill="auto"/>
        </w:rPr>
        <w:t>1</w:t>
      </w:r>
      <w:r w:rsidRPr="00C548E1">
        <w:rPr>
          <w:rStyle w:val="NormalTok"/>
          <w:shd w:val="clear" w:color="auto" w:fill="auto"/>
        </w:rPr>
        <w:t>,</w:t>
      </w:r>
      <w:r w:rsidRPr="00C548E1">
        <w:rPr>
          <w:rStyle w:val="DecValTok"/>
          <w:shd w:val="clear" w:color="auto" w:fill="auto"/>
        </w:rPr>
        <w:t>2</w:t>
      </w:r>
      <w:r w:rsidRPr="00C548E1">
        <w:rPr>
          <w:rStyle w:val="NormalTok"/>
          <w:shd w:val="clear" w:color="auto" w:fill="auto"/>
        </w:rPr>
        <w:t xml:space="preserve">),] </w:t>
      </w:r>
    </w:p>
    <w:p w14:paraId="3B98C16B" w14:textId="77777777" w:rsidR="0094651A" w:rsidRPr="00C548E1" w:rsidRDefault="0094651A" w:rsidP="00C548E1">
      <w:pPr>
        <w:pStyle w:val="SourceCode"/>
        <w:shd w:val="clear" w:color="auto" w:fill="auto"/>
        <w:suppressAutoHyphens/>
        <w:wordWrap/>
      </w:pPr>
      <w:r w:rsidRPr="00C548E1">
        <w:rPr>
          <w:rStyle w:val="VerbatimChar"/>
          <w:shd w:val="clear" w:color="auto" w:fill="auto"/>
        </w:rPr>
        <w:t xml:space="preserve">##           mean      </w:t>
      </w:r>
      <w:proofErr w:type="spellStart"/>
      <w:r w:rsidRPr="00C548E1">
        <w:rPr>
          <w:rStyle w:val="VerbatimChar"/>
          <w:shd w:val="clear" w:color="auto" w:fill="auto"/>
        </w:rPr>
        <w:t>sd</w:t>
      </w:r>
      <w:proofErr w:type="spellEnd"/>
      <w:r w:rsidRPr="00C548E1">
        <w:rPr>
          <w:rStyle w:val="VerbatimChar"/>
          <w:shd w:val="clear" w:color="auto" w:fill="auto"/>
        </w:rPr>
        <w:t xml:space="preserve">     25%     50%     75%   97.5%</w:t>
      </w:r>
      <w:r w:rsidRPr="00C548E1">
        <w:br/>
      </w:r>
      <w:r w:rsidRPr="00C548E1">
        <w:rPr>
          <w:rStyle w:val="VerbatimChar"/>
          <w:shd w:val="clear" w:color="auto" w:fill="auto"/>
        </w:rPr>
        <w:t xml:space="preserve">## </w:t>
      </w:r>
      <w:proofErr w:type="gramStart"/>
      <w:r w:rsidRPr="00C548E1">
        <w:rPr>
          <w:rStyle w:val="VerbatimChar"/>
          <w:shd w:val="clear" w:color="auto" w:fill="auto"/>
        </w:rPr>
        <w:t>phi[</w:t>
      </w:r>
      <w:proofErr w:type="gramEnd"/>
      <w:r w:rsidRPr="00C548E1">
        <w:rPr>
          <w:rStyle w:val="VerbatimChar"/>
          <w:shd w:val="clear" w:color="auto" w:fill="auto"/>
        </w:rPr>
        <w:t>1] 3.48617 1.64218 2.29891 3.20294 4.35445 7.42367</w:t>
      </w:r>
      <w:r w:rsidRPr="00C548E1">
        <w:br/>
      </w:r>
      <w:r w:rsidRPr="00C548E1">
        <w:rPr>
          <w:rStyle w:val="VerbatimChar"/>
          <w:shd w:val="clear" w:color="auto" w:fill="auto"/>
        </w:rPr>
        <w:t>## phi[2] 0.03681 0.01849 0.02346 0.03365 0.04669 0.08117</w:t>
      </w:r>
    </w:p>
    <w:p w14:paraId="357A6E23" w14:textId="53CF25F2" w:rsidR="0093190A" w:rsidRPr="00C548E1" w:rsidRDefault="00CC7E58" w:rsidP="00C548E1">
      <w:pPr>
        <w:suppressAutoHyphens/>
        <w:rPr>
          <w:rFonts w:ascii="Times New Roman" w:eastAsia="Times New Roman" w:hAnsi="Times New Roman" w:cs="Times New Roman"/>
        </w:rPr>
      </w:pPr>
      <w:r w:rsidRPr="00C548E1">
        <w:rPr>
          <w:rFonts w:ascii="Times New Roman" w:eastAsia="Times New Roman" w:hAnsi="Times New Roman" w:cs="Times New Roman"/>
        </w:rPr>
        <w:t>The Bayes estimate of the population parameter of shape (</w:t>
      </w:r>
      <w:r w:rsidRPr="00C548E1">
        <w:rPr>
          <w:rFonts w:ascii="Times New Roman" w:eastAsia="Times New Roman" w:hAnsi="Times New Roman" w:cs="Times New Roman"/>
        </w:rPr>
        <w:sym w:font="Symbol" w:char="F061"/>
      </w:r>
      <w:r w:rsidRPr="00C548E1">
        <w:rPr>
          <w:rFonts w:ascii="Times New Roman" w:eastAsia="Times New Roman" w:hAnsi="Times New Roman" w:cs="Times New Roman"/>
        </w:rPr>
        <w:t>) for the gamma distribution in the stage 1 prior is 3.48617 which corresponds to the posterior mean.</w:t>
      </w:r>
    </w:p>
    <w:p w14:paraId="0FBF69D5" w14:textId="3D4BCC8C" w:rsidR="00CC7E58" w:rsidRPr="00C548E1" w:rsidRDefault="00CC7E58" w:rsidP="00C548E1">
      <w:pPr>
        <w:suppressAutoHyphens/>
        <w:rPr>
          <w:rFonts w:ascii="Times New Roman" w:eastAsia="Times New Roman" w:hAnsi="Times New Roman" w:cs="Times New Roman"/>
        </w:rPr>
      </w:pPr>
    </w:p>
    <w:p w14:paraId="0E2CD9B5" w14:textId="3263EA3A" w:rsidR="00CC7E58" w:rsidRPr="00C548E1" w:rsidRDefault="00CC7E58" w:rsidP="00C548E1">
      <w:pPr>
        <w:suppressAutoHyphens/>
        <w:rPr>
          <w:rFonts w:ascii="Times New Roman" w:eastAsia="Times New Roman" w:hAnsi="Times New Roman" w:cs="Times New Roman"/>
        </w:rPr>
      </w:pPr>
      <w:r w:rsidRPr="00C548E1">
        <w:rPr>
          <w:rFonts w:ascii="Times New Roman" w:eastAsia="Times New Roman" w:hAnsi="Times New Roman" w:cs="Times New Roman"/>
        </w:rPr>
        <w:t>The Bayes estimate of the population parameter of rate (</w:t>
      </w:r>
      <w:r w:rsidRPr="00C548E1">
        <w:rPr>
          <w:rFonts w:ascii="Times New Roman" w:eastAsia="Times New Roman" w:hAnsi="Times New Roman" w:cs="Times New Roman"/>
        </w:rPr>
        <w:sym w:font="Symbol" w:char="F062"/>
      </w:r>
      <w:r w:rsidRPr="00C548E1">
        <w:rPr>
          <w:rFonts w:ascii="Times New Roman" w:eastAsia="Times New Roman" w:hAnsi="Times New Roman" w:cs="Times New Roman"/>
        </w:rPr>
        <w:t xml:space="preserve">) for the gamma distribution in the stage 1 prior is </w:t>
      </w:r>
      <w:r w:rsidRPr="00C548E1">
        <w:rPr>
          <w:rFonts w:ascii="Times New Roman" w:eastAsia="Times New Roman" w:hAnsi="Times New Roman" w:cs="Times New Roman"/>
        </w:rPr>
        <w:t>0.03681</w:t>
      </w:r>
      <w:r w:rsidRPr="00C548E1">
        <w:rPr>
          <w:rFonts w:ascii="Times New Roman" w:eastAsia="Times New Roman" w:hAnsi="Times New Roman" w:cs="Times New Roman"/>
        </w:rPr>
        <w:t xml:space="preserve"> which corresponds to the posterior mean.</w:t>
      </w:r>
    </w:p>
    <w:p w14:paraId="1FF2EB3B" w14:textId="69A8A5C1" w:rsidR="00CC7E58" w:rsidRPr="00C548E1" w:rsidRDefault="00CC7E58" w:rsidP="00C548E1">
      <w:pPr>
        <w:suppressAutoHyphens/>
        <w:rPr>
          <w:rFonts w:ascii="Times New Roman" w:eastAsia="Times New Roman" w:hAnsi="Times New Roman" w:cs="Times New Roman"/>
        </w:rPr>
      </w:pPr>
    </w:p>
    <w:p w14:paraId="065FC8B9" w14:textId="6B1BA030" w:rsidR="0093190A" w:rsidRPr="00680FCC" w:rsidRDefault="0093190A" w:rsidP="00C548E1">
      <w:pPr>
        <w:suppressAutoHyphens/>
        <w:ind w:left="360"/>
        <w:rPr>
          <w:rFonts w:ascii="Times New Roman" w:eastAsia="Times New Roman" w:hAnsi="Times New Roman" w:cs="Times New Roman"/>
          <w:b/>
          <w:bCs/>
        </w:rPr>
      </w:pPr>
      <w:r w:rsidRPr="00680FCC">
        <w:rPr>
          <w:rFonts w:ascii="Times New Roman" w:eastAsia="Times New Roman" w:hAnsi="Times New Roman" w:cs="Times New Roman"/>
          <w:b/>
          <w:bCs/>
        </w:rPr>
        <w:t>P.3.2 Consider the linear regression problem described on the next page.</w:t>
      </w:r>
      <w:r w:rsidR="00CC4DA2" w:rsidRPr="00680FCC">
        <w:rPr>
          <w:rFonts w:ascii="Times New Roman" w:eastAsia="Times New Roman" w:hAnsi="Times New Roman" w:cs="Times New Roman"/>
          <w:b/>
          <w:bCs/>
        </w:rPr>
        <w:t xml:space="preserve"> Assume the </w:t>
      </w:r>
      <w:r w:rsidRPr="00680FCC">
        <w:rPr>
          <w:rFonts w:ascii="Times New Roman" w:eastAsia="Times New Roman" w:hAnsi="Times New Roman" w:cs="Times New Roman"/>
          <w:b/>
          <w:bCs/>
        </w:rPr>
        <w:t xml:space="preserve">improper prior </w:t>
      </w:r>
      <m:oMath>
        <m:r>
          <m:rPr>
            <m:sty m:val="bi"/>
          </m:rPr>
          <w:rPr>
            <w:rFonts w:ascii="Cambria Math" w:eastAsia="Times New Roman" w:hAnsi="Cambria Math" w:cs="Times New Roman"/>
          </w:rPr>
          <m:t>p(</m:t>
        </m:r>
        <m:bar>
          <m:barPr>
            <m:ctrlPr>
              <w:rPr>
                <w:rFonts w:ascii="Cambria Math" w:eastAsia="Times New Roman" w:hAnsi="Cambria Math" w:cs="Times New Roman"/>
                <w:b/>
                <w:bCs/>
                <w:i/>
              </w:rPr>
            </m:ctrlPr>
          </m:barPr>
          <m:e>
            <m:r>
              <m:rPr>
                <m:sty m:val="bi"/>
              </m:rPr>
              <w:rPr>
                <w:rFonts w:ascii="Cambria Math" w:eastAsia="Times New Roman" w:hAnsi="Cambria Math" w:cs="Times New Roman"/>
                <w:b/>
                <w:bCs/>
                <w:i/>
              </w:rPr>
              <w:sym w:font="Symbol" w:char="F062"/>
            </m:r>
          </m:e>
        </m:bar>
        <m:r>
          <m:rPr>
            <m:sty m:val="bi"/>
          </m:rPr>
          <w:rPr>
            <w:rFonts w:ascii="Cambria Math" w:eastAsia="Times New Roman" w:hAnsi="Cambria Math" w:cs="Times New Roman"/>
          </w:rPr>
          <m:t>,</m:t>
        </m:r>
        <m:sSup>
          <m:sSupPr>
            <m:ctrlPr>
              <w:rPr>
                <w:rFonts w:ascii="Cambria Math" w:eastAsia="Times New Roman" w:hAnsi="Cambria Math" w:cs="Times New Roman"/>
                <w:b/>
                <w:bCs/>
                <w:i/>
              </w:rPr>
            </m:ctrlPr>
          </m:sSupPr>
          <m:e>
            <m:r>
              <m:rPr>
                <m:sty m:val="bi"/>
              </m:rPr>
              <w:rPr>
                <w:rFonts w:ascii="Cambria Math" w:eastAsia="Times New Roman" w:hAnsi="Cambria Math" w:cs="Times New Roman"/>
                <w:b/>
                <w:bCs/>
                <w:i/>
              </w:rPr>
              <w:sym w:font="Symbol" w:char="F073"/>
            </m:r>
          </m:e>
          <m:sup>
            <m:r>
              <m:rPr>
                <m:sty m:val="bi"/>
              </m:rPr>
              <w:rPr>
                <w:rFonts w:ascii="Cambria Math" w:eastAsia="Times New Roman" w:hAnsi="Cambria Math" w:cs="Times New Roman"/>
              </w:rPr>
              <m:t>2</m:t>
            </m:r>
          </m:sup>
        </m:sSup>
        <m:r>
          <m:rPr>
            <m:sty m:val="bi"/>
          </m:rPr>
          <w:rPr>
            <w:rFonts w:ascii="Cambria Math" w:eastAsia="Times New Roman" w:hAnsi="Cambria Math" w:cs="Times New Roman"/>
          </w:rPr>
          <m:t>)∝</m:t>
        </m:r>
        <m:f>
          <m:fPr>
            <m:ctrlPr>
              <w:rPr>
                <w:rFonts w:ascii="Cambria Math" w:eastAsia="Times New Roman" w:hAnsi="Cambria Math" w:cs="Times New Roman"/>
                <w:b/>
                <w:bCs/>
                <w:i/>
              </w:rPr>
            </m:ctrlPr>
          </m:fPr>
          <m:num>
            <m:r>
              <m:rPr>
                <m:sty m:val="bi"/>
              </m:rPr>
              <w:rPr>
                <w:rFonts w:ascii="Cambria Math" w:eastAsia="Times New Roman" w:hAnsi="Cambria Math" w:cs="Times New Roman"/>
              </w:rPr>
              <m:t>1</m:t>
            </m:r>
          </m:num>
          <m:den>
            <m:sSup>
              <m:sSupPr>
                <m:ctrlPr>
                  <w:rPr>
                    <w:rFonts w:ascii="Cambria Math" w:eastAsia="Times New Roman" w:hAnsi="Cambria Math" w:cs="Times New Roman"/>
                    <w:b/>
                    <w:bCs/>
                    <w:i/>
                  </w:rPr>
                </m:ctrlPr>
              </m:sSupPr>
              <m:e>
                <m:r>
                  <m:rPr>
                    <m:sty m:val="bi"/>
                  </m:rPr>
                  <w:rPr>
                    <w:rFonts w:ascii="Cambria Math" w:eastAsia="Times New Roman" w:hAnsi="Cambria Math" w:cs="Times New Roman"/>
                    <w:b/>
                    <w:bCs/>
                    <w:i/>
                  </w:rPr>
                  <w:sym w:font="Symbol" w:char="F073"/>
                </m:r>
              </m:e>
              <m:sup>
                <m:r>
                  <m:rPr>
                    <m:sty m:val="bi"/>
                  </m:rPr>
                  <w:rPr>
                    <w:rFonts w:ascii="Cambria Math" w:eastAsia="Times New Roman" w:hAnsi="Cambria Math" w:cs="Times New Roman"/>
                  </w:rPr>
                  <m:t>2</m:t>
                </m:r>
              </m:sup>
            </m:sSup>
          </m:den>
        </m:f>
      </m:oMath>
      <w:r w:rsidR="00CC4DA2" w:rsidRPr="00680FCC">
        <w:rPr>
          <w:rFonts w:ascii="Times New Roman" w:eastAsia="Times New Roman" w:hAnsi="Times New Roman" w:cs="Times New Roman"/>
          <w:b/>
          <w:bCs/>
        </w:rPr>
        <w:t xml:space="preserve"> </w:t>
      </w:r>
      <w:r w:rsidRPr="00680FCC">
        <w:rPr>
          <w:rFonts w:ascii="Times New Roman" w:eastAsia="Times New Roman" w:hAnsi="Times New Roman" w:cs="Times New Roman"/>
          <w:b/>
          <w:bCs/>
        </w:rPr>
        <w:t>(p 355)</w:t>
      </w:r>
      <w:r w:rsidR="00CC4DA2" w:rsidRPr="00680FCC">
        <w:rPr>
          <w:rFonts w:ascii="Times New Roman" w:eastAsia="Times New Roman" w:hAnsi="Times New Roman" w:cs="Times New Roman"/>
          <w:b/>
          <w:bCs/>
        </w:rPr>
        <w:t>.</w:t>
      </w:r>
      <w:r w:rsidRPr="00680FCC">
        <w:rPr>
          <w:rFonts w:ascii="Times New Roman" w:eastAsia="Times New Roman" w:hAnsi="Times New Roman" w:cs="Times New Roman"/>
          <w:b/>
          <w:bCs/>
        </w:rPr>
        <w:t xml:space="preserve"> Be careful to use</w:t>
      </w:r>
      <w:r w:rsidR="00CC4DA2" w:rsidRPr="00680FCC">
        <w:rPr>
          <w:rFonts w:ascii="Times New Roman" w:eastAsia="Times New Roman" w:hAnsi="Times New Roman" w:cs="Times New Roman"/>
          <w:b/>
          <w:bCs/>
        </w:rPr>
        <w:t xml:space="preserve"> </w:t>
      </w:r>
      <w:r w:rsidR="00CC4DA2" w:rsidRPr="00680FCC">
        <w:rPr>
          <w:rFonts w:ascii="Times New Roman" w:eastAsia="Times New Roman" w:hAnsi="Times New Roman" w:cs="Times New Roman"/>
          <w:b/>
          <w:bCs/>
        </w:rPr>
        <w:sym w:font="Symbol" w:char="F073"/>
      </w:r>
      <w:r w:rsidRPr="00680FCC">
        <w:rPr>
          <w:rFonts w:ascii="Times New Roman" w:eastAsia="Times New Roman" w:hAnsi="Times New Roman" w:cs="Times New Roman"/>
          <w:b/>
          <w:bCs/>
        </w:rPr>
        <w:t xml:space="preserve"> </w:t>
      </w:r>
      <w:r w:rsidR="00CC4DA2" w:rsidRPr="00680FCC">
        <w:rPr>
          <w:rFonts w:ascii="Times New Roman" w:eastAsia="Times New Roman" w:hAnsi="Times New Roman" w:cs="Times New Roman"/>
          <w:b/>
          <w:bCs/>
        </w:rPr>
        <w:t xml:space="preserve">or </w:t>
      </w:r>
      <m:oMath>
        <m:sSup>
          <m:sSupPr>
            <m:ctrlPr>
              <w:rPr>
                <w:rFonts w:ascii="Cambria Math" w:eastAsia="Times New Roman" w:hAnsi="Cambria Math" w:cs="Times New Roman"/>
                <w:b/>
                <w:bCs/>
                <w:i/>
              </w:rPr>
            </m:ctrlPr>
          </m:sSupPr>
          <m:e>
            <m:r>
              <m:rPr>
                <m:sty m:val="bi"/>
              </m:rPr>
              <w:rPr>
                <w:rFonts w:ascii="Cambria Math" w:eastAsia="Times New Roman" w:hAnsi="Cambria Math" w:cs="Times New Roman"/>
                <w:b/>
                <w:bCs/>
                <w:i/>
              </w:rPr>
              <w:sym w:font="Symbol" w:char="F073"/>
            </m:r>
          </m:e>
          <m:sup>
            <m:r>
              <m:rPr>
                <m:sty m:val="bi"/>
              </m:rPr>
              <w:rPr>
                <w:rFonts w:ascii="Cambria Math" w:eastAsia="Times New Roman" w:hAnsi="Cambria Math" w:cs="Times New Roman"/>
              </w:rPr>
              <m:t>2</m:t>
            </m:r>
          </m:sup>
        </m:sSup>
      </m:oMath>
      <w:r w:rsidR="00CC4DA2" w:rsidRPr="00680FCC">
        <w:rPr>
          <w:rFonts w:ascii="Times New Roman" w:eastAsia="Times New Roman" w:hAnsi="Times New Roman" w:cs="Times New Roman"/>
          <w:b/>
          <w:bCs/>
        </w:rPr>
        <w:t xml:space="preserve"> </w:t>
      </w:r>
      <w:r w:rsidR="00CC4DA2" w:rsidRPr="00680FCC">
        <w:rPr>
          <w:rFonts w:ascii="Times New Roman" w:eastAsia="Times New Roman" w:hAnsi="Times New Roman" w:cs="Times New Roman"/>
          <w:b/>
          <w:bCs/>
        </w:rPr>
        <w:t>where appropriate!</w:t>
      </w:r>
    </w:p>
    <w:p w14:paraId="34AB5DB6" w14:textId="77777777" w:rsidR="00CC7E58" w:rsidRPr="00680FCC" w:rsidRDefault="00CC7E58" w:rsidP="00C548E1">
      <w:pPr>
        <w:suppressAutoHyphens/>
        <w:ind w:left="360"/>
        <w:rPr>
          <w:rFonts w:ascii="Times New Roman" w:eastAsia="Times New Roman" w:hAnsi="Times New Roman" w:cs="Times New Roman"/>
          <w:b/>
          <w:bCs/>
        </w:rPr>
      </w:pPr>
    </w:p>
    <w:p w14:paraId="2723AEC1" w14:textId="57B40D2F" w:rsidR="0093190A" w:rsidRPr="00680FCC" w:rsidRDefault="0093190A" w:rsidP="00C548E1">
      <w:pPr>
        <w:pStyle w:val="ListParagraph"/>
        <w:numPr>
          <w:ilvl w:val="0"/>
          <w:numId w:val="6"/>
        </w:numPr>
        <w:suppressAutoHyphens/>
        <w:rPr>
          <w:rFonts w:ascii="Times New Roman" w:eastAsia="Times New Roman" w:hAnsi="Times New Roman" w:cs="Times New Roman"/>
          <w:b/>
          <w:bCs/>
        </w:rPr>
      </w:pPr>
      <w:r w:rsidRPr="00680FCC">
        <w:rPr>
          <w:rFonts w:ascii="Times New Roman" w:eastAsia="Times New Roman" w:hAnsi="Times New Roman" w:cs="Times New Roman"/>
          <w:b/>
          <w:bCs/>
        </w:rPr>
        <w:t xml:space="preserve">Obtain the posterior summaries for </w:t>
      </w:r>
      <m:oMath>
        <m:bar>
          <m:barPr>
            <m:ctrlPr>
              <w:rPr>
                <w:rFonts w:ascii="Cambria Math" w:eastAsia="Times New Roman" w:hAnsi="Cambria Math" w:cs="Times New Roman"/>
                <w:b/>
                <w:bCs/>
                <w:i/>
              </w:rPr>
            </m:ctrlPr>
          </m:barPr>
          <m:e>
            <m:r>
              <m:rPr>
                <m:sty m:val="bi"/>
              </m:rPr>
              <w:rPr>
                <w:rFonts w:ascii="Cambria Math" w:eastAsia="Times New Roman" w:hAnsi="Cambria Math" w:cs="Times New Roman"/>
                <w:b/>
                <w:bCs/>
                <w:i/>
              </w:rPr>
              <w:sym w:font="Symbol" w:char="F051"/>
            </m:r>
          </m:e>
        </m:bar>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b/>
                <w:bCs/>
                <w:i/>
              </w:rPr>
              <w:sym w:font="Symbol" w:char="F062"/>
            </m:r>
          </m:e>
          <m:sub>
            <m:r>
              <m:rPr>
                <m:sty m:val="bi"/>
              </m:rPr>
              <w:rPr>
                <w:rFonts w:ascii="Cambria Math" w:eastAsia="Times New Roman" w:hAnsi="Cambria Math" w:cs="Times New Roman"/>
              </w:rPr>
              <m:t>0</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b/>
                <w:bCs/>
                <w:i/>
              </w:rPr>
              <w:sym w:font="Symbol" w:char="F062"/>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b/>
                <w:bCs/>
                <w:i/>
              </w:rPr>
              <w:sym w:font="Symbol" w:char="F062"/>
            </m:r>
          </m:e>
          <m:sub>
            <m:r>
              <m:rPr>
                <m:sty m:val="bi"/>
              </m:rPr>
              <w:rPr>
                <w:rFonts w:ascii="Cambria Math" w:eastAsia="Times New Roman" w:hAnsi="Cambria Math" w:cs="Times New Roman"/>
              </w:rPr>
              <m:t>2</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b/>
                <w:bCs/>
                <w:i/>
              </w:rPr>
              <w:sym w:font="Symbol" w:char="F062"/>
            </m:r>
          </m:e>
          <m:sub>
            <m:r>
              <m:rPr>
                <m:sty m:val="bi"/>
              </m:rPr>
              <w:rPr>
                <w:rFonts w:ascii="Cambria Math" w:eastAsia="Times New Roman" w:hAnsi="Cambria Math" w:cs="Times New Roman"/>
              </w:rPr>
              <m:t>3</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b/>
                <w:bCs/>
                <w:i/>
              </w:rPr>
              <w:sym w:font="Symbol" w:char="F062"/>
            </m:r>
          </m:e>
          <m:sub>
            <m:r>
              <m:rPr>
                <m:sty m:val="bi"/>
              </m:rPr>
              <w:rPr>
                <w:rFonts w:ascii="Cambria Math" w:eastAsia="Times New Roman" w:hAnsi="Cambria Math" w:cs="Times New Roman"/>
              </w:rPr>
              <m:t>4</m:t>
            </m:r>
          </m:sub>
        </m:sSub>
        <m:r>
          <m:rPr>
            <m:sty m:val="bi"/>
          </m:rPr>
          <w:rPr>
            <w:rFonts w:ascii="Cambria Math" w:eastAsia="Times New Roman" w:hAnsi="Cambria Math" w:cs="Times New Roman"/>
          </w:rPr>
          <m:t>,</m:t>
        </m:r>
        <m:sSup>
          <m:sSupPr>
            <m:ctrlPr>
              <w:rPr>
                <w:rFonts w:ascii="Cambria Math" w:eastAsia="Times New Roman" w:hAnsi="Cambria Math" w:cs="Times New Roman"/>
                <w:b/>
                <w:bCs/>
                <w:i/>
              </w:rPr>
            </m:ctrlPr>
          </m:sSupPr>
          <m:e>
            <m:r>
              <m:rPr>
                <m:sty m:val="bi"/>
              </m:rPr>
              <w:rPr>
                <w:rFonts w:ascii="Cambria Math" w:eastAsia="Times New Roman" w:hAnsi="Cambria Math" w:cs="Times New Roman"/>
                <w:b/>
                <w:bCs/>
                <w:i/>
              </w:rPr>
              <w:sym w:font="Symbol" w:char="F053"/>
            </m:r>
          </m:e>
          <m:sup>
            <m:r>
              <m:rPr>
                <m:sty m:val="bi"/>
              </m:rPr>
              <w:rPr>
                <w:rFonts w:ascii="Cambria Math" w:eastAsia="Times New Roman" w:hAnsi="Cambria Math" w:cs="Times New Roman"/>
              </w:rPr>
              <m:t>2</m:t>
            </m:r>
          </m:sup>
        </m:sSup>
        <m:r>
          <m:rPr>
            <m:sty m:val="bi"/>
          </m:rPr>
          <w:rPr>
            <w:rFonts w:ascii="Cambria Math" w:eastAsia="Times New Roman" w:hAnsi="Cambria Math" w:cs="Times New Roman"/>
          </w:rPr>
          <m:t>)</m:t>
        </m:r>
      </m:oMath>
      <w:r w:rsidR="00CC4DA2" w:rsidRPr="00680FCC">
        <w:rPr>
          <w:rFonts w:ascii="Times New Roman" w:eastAsia="Times New Roman" w:hAnsi="Times New Roman" w:cs="Times New Roman"/>
          <w:b/>
          <w:bCs/>
        </w:rPr>
        <w:t xml:space="preserve">. </w:t>
      </w:r>
      <w:r w:rsidRPr="00680FCC">
        <w:rPr>
          <w:rFonts w:ascii="Times New Roman" w:eastAsia="Times New Roman" w:hAnsi="Times New Roman" w:cs="Times New Roman"/>
          <w:b/>
          <w:bCs/>
        </w:rPr>
        <w:t>Carefully</w:t>
      </w:r>
      <w:r w:rsidR="00CC4DA2" w:rsidRPr="00680FCC">
        <w:rPr>
          <w:rFonts w:ascii="Times New Roman" w:eastAsia="Times New Roman" w:hAnsi="Times New Roman" w:cs="Times New Roman"/>
          <w:b/>
          <w:bCs/>
        </w:rPr>
        <w:t xml:space="preserve"> assess</w:t>
      </w:r>
      <w:r w:rsidRPr="00680FCC">
        <w:rPr>
          <w:rFonts w:ascii="Times New Roman" w:eastAsia="Times New Roman" w:hAnsi="Times New Roman" w:cs="Times New Roman"/>
          <w:b/>
          <w:bCs/>
        </w:rPr>
        <w:t xml:space="preserve"> the importance of these 4 predictors in the</w:t>
      </w:r>
      <w:r w:rsidR="00CC4DA2" w:rsidRPr="00680FCC">
        <w:rPr>
          <w:rFonts w:ascii="Times New Roman" w:eastAsia="Times New Roman" w:hAnsi="Times New Roman" w:cs="Times New Roman"/>
          <w:b/>
          <w:bCs/>
        </w:rPr>
        <w:t xml:space="preserve"> model</w:t>
      </w:r>
      <w:r w:rsidRPr="00680FCC">
        <w:rPr>
          <w:rFonts w:ascii="Times New Roman" w:eastAsia="Times New Roman" w:hAnsi="Times New Roman" w:cs="Times New Roman"/>
          <w:b/>
          <w:bCs/>
        </w:rPr>
        <w:t xml:space="preserve"> using 95% credible intervals. </w:t>
      </w:r>
    </w:p>
    <w:p w14:paraId="1364CF20" w14:textId="77777777" w:rsidR="00C217BC" w:rsidRPr="00C548E1" w:rsidRDefault="00C217BC" w:rsidP="00C548E1">
      <w:pPr>
        <w:suppressAutoHyphens/>
        <w:rPr>
          <w:rFonts w:ascii="Times New Roman" w:eastAsia="Times New Roman" w:hAnsi="Times New Roman" w:cs="Times New Roman"/>
        </w:rPr>
      </w:pPr>
    </w:p>
    <w:p w14:paraId="345C4356" w14:textId="3F4473DF" w:rsidR="00CC7E58" w:rsidRPr="00C548E1" w:rsidRDefault="00CC7E58" w:rsidP="00C548E1">
      <w:pPr>
        <w:pStyle w:val="SourceCode"/>
        <w:shd w:val="clear" w:color="auto" w:fill="auto"/>
        <w:suppressAutoHyphens/>
        <w:wordWrap/>
      </w:pPr>
      <w:r w:rsidRPr="00C548E1">
        <w:rPr>
          <w:rStyle w:val="CommentTok"/>
          <w:shd w:val="clear" w:color="auto" w:fill="auto"/>
        </w:rPr>
        <w:t>#savings rate (</w:t>
      </w:r>
      <w:proofErr w:type="spellStart"/>
      <w:r w:rsidRPr="00C548E1">
        <w:rPr>
          <w:rStyle w:val="CommentTok"/>
          <w:shd w:val="clear" w:color="auto" w:fill="auto"/>
        </w:rPr>
        <w:t>sr</w:t>
      </w:r>
      <w:proofErr w:type="spellEnd"/>
      <w:r w:rsidRPr="00C548E1">
        <w:rPr>
          <w:rStyle w:val="CommentTok"/>
          <w:shd w:val="clear" w:color="auto" w:fill="auto"/>
        </w:rPr>
        <w:t>) - personal saving divided by disposable income (y)</w:t>
      </w:r>
      <w:r w:rsidRPr="00C548E1">
        <w:br/>
      </w:r>
      <w:r w:rsidRPr="00C548E1">
        <w:rPr>
          <w:rStyle w:val="CommentTok"/>
          <w:shd w:val="clear" w:color="auto" w:fill="auto"/>
        </w:rPr>
        <w:t>#pop15 - percent population under age of 15 (x1)</w:t>
      </w:r>
      <w:r w:rsidRPr="00C548E1">
        <w:br/>
      </w:r>
      <w:r w:rsidRPr="00C548E1">
        <w:rPr>
          <w:rStyle w:val="CommentTok"/>
          <w:shd w:val="clear" w:color="auto" w:fill="auto"/>
        </w:rPr>
        <w:t>#pop75 - percent population over age of 75 (x2)</w:t>
      </w:r>
      <w:r w:rsidRPr="00C548E1">
        <w:br/>
      </w:r>
      <w:r w:rsidRPr="00C548E1">
        <w:rPr>
          <w:rStyle w:val="CommentTok"/>
          <w:shd w:val="clear" w:color="auto" w:fill="auto"/>
        </w:rPr>
        <w:t>#dpi - per-capita disposable income in dollars (x3)</w:t>
      </w:r>
      <w:r w:rsidRPr="00C548E1">
        <w:br/>
      </w:r>
      <w:r w:rsidRPr="00C548E1">
        <w:rPr>
          <w:rStyle w:val="CommentTok"/>
          <w:shd w:val="clear" w:color="auto" w:fill="auto"/>
        </w:rPr>
        <w:t>#ddpi - percent growth rate of dpi (x4)</w:t>
      </w:r>
      <w:r w:rsidRPr="00C548E1">
        <w:br/>
      </w:r>
      <w:proofErr w:type="spellStart"/>
      <w:r w:rsidRPr="00C548E1">
        <w:rPr>
          <w:rStyle w:val="NormalTok"/>
          <w:shd w:val="clear" w:color="auto" w:fill="auto"/>
        </w:rPr>
        <w:t>dat</w:t>
      </w:r>
      <w:proofErr w:type="spellEnd"/>
      <w:r w:rsidRPr="00C548E1">
        <w:rPr>
          <w:rStyle w:val="NormalTok"/>
          <w:shd w:val="clear" w:color="auto" w:fill="auto"/>
        </w:rPr>
        <w:t>=</w:t>
      </w:r>
      <w:r w:rsidRPr="00C548E1">
        <w:rPr>
          <w:rStyle w:val="KeywordTok"/>
          <w:shd w:val="clear" w:color="auto" w:fill="auto"/>
        </w:rPr>
        <w:t>read.csv</w:t>
      </w:r>
      <w:r w:rsidRPr="00C548E1">
        <w:rPr>
          <w:rStyle w:val="NormalTok"/>
          <w:shd w:val="clear" w:color="auto" w:fill="auto"/>
        </w:rPr>
        <w:t>(</w:t>
      </w:r>
      <w:r w:rsidRPr="00C548E1">
        <w:rPr>
          <w:rStyle w:val="StringTok"/>
          <w:shd w:val="clear" w:color="auto" w:fill="auto"/>
        </w:rPr>
        <w:t>"~/Downloads/savings.csv"</w:t>
      </w:r>
      <w:r w:rsidRPr="00C548E1">
        <w:rPr>
          <w:rStyle w:val="NormalTok"/>
          <w:shd w:val="clear" w:color="auto" w:fill="auto"/>
        </w:rPr>
        <w:t>)</w:t>
      </w:r>
      <w:r w:rsidRPr="00C548E1">
        <w:br/>
      </w:r>
      <w:r w:rsidRPr="00C548E1">
        <w:rPr>
          <w:rStyle w:val="NormalTok"/>
          <w:shd w:val="clear" w:color="auto" w:fill="auto"/>
        </w:rPr>
        <w:t>y =</w:t>
      </w:r>
      <w:r w:rsidRPr="00C548E1">
        <w:rPr>
          <w:rStyle w:val="StringTok"/>
          <w:shd w:val="clear" w:color="auto" w:fill="auto"/>
        </w:rPr>
        <w:t xml:space="preserve"> </w:t>
      </w:r>
      <w:proofErr w:type="spellStart"/>
      <w:r w:rsidRPr="00C548E1">
        <w:rPr>
          <w:rStyle w:val="NormalTok"/>
          <w:shd w:val="clear" w:color="auto" w:fill="auto"/>
        </w:rPr>
        <w:t>dat</w:t>
      </w:r>
      <w:r w:rsidRPr="00C548E1">
        <w:rPr>
          <w:rStyle w:val="OperatorTok"/>
          <w:shd w:val="clear" w:color="auto" w:fill="auto"/>
        </w:rPr>
        <w:t>$</w:t>
      </w:r>
      <w:r w:rsidRPr="00C548E1">
        <w:rPr>
          <w:rStyle w:val="NormalTok"/>
          <w:shd w:val="clear" w:color="auto" w:fill="auto"/>
        </w:rPr>
        <w:t>sr</w:t>
      </w:r>
      <w:proofErr w:type="spellEnd"/>
      <w:r w:rsidRPr="00C548E1">
        <w:rPr>
          <w:rStyle w:val="NormalTok"/>
          <w:shd w:val="clear" w:color="auto" w:fill="auto"/>
        </w:rPr>
        <w:t>; n =</w:t>
      </w:r>
      <w:r w:rsidRPr="00C548E1">
        <w:rPr>
          <w:rStyle w:val="StringTok"/>
          <w:shd w:val="clear" w:color="auto" w:fill="auto"/>
        </w:rPr>
        <w:t xml:space="preserve"> </w:t>
      </w:r>
      <w:r w:rsidRPr="00C548E1">
        <w:rPr>
          <w:rStyle w:val="KeywordTok"/>
          <w:shd w:val="clear" w:color="auto" w:fill="auto"/>
        </w:rPr>
        <w:t>length</w:t>
      </w:r>
      <w:r w:rsidRPr="00C548E1">
        <w:rPr>
          <w:rStyle w:val="NormalTok"/>
          <w:shd w:val="clear" w:color="auto" w:fill="auto"/>
        </w:rPr>
        <w:t>(y)</w:t>
      </w:r>
      <w:r w:rsidRPr="00C548E1">
        <w:br/>
      </w:r>
      <w:r w:rsidRPr="00C548E1">
        <w:rPr>
          <w:rStyle w:val="NormalTok"/>
          <w:shd w:val="clear" w:color="auto" w:fill="auto"/>
        </w:rPr>
        <w:t>x1 =</w:t>
      </w:r>
      <w:r w:rsidRPr="00C548E1">
        <w:rPr>
          <w:rStyle w:val="StringTok"/>
          <w:shd w:val="clear" w:color="auto" w:fill="auto"/>
        </w:rPr>
        <w:t xml:space="preserve"> </w:t>
      </w:r>
      <w:r w:rsidRPr="00C548E1">
        <w:rPr>
          <w:rStyle w:val="NormalTok"/>
          <w:shd w:val="clear" w:color="auto" w:fill="auto"/>
        </w:rPr>
        <w:t>dat</w:t>
      </w:r>
      <w:r w:rsidRPr="00C548E1">
        <w:rPr>
          <w:rStyle w:val="OperatorTok"/>
          <w:shd w:val="clear" w:color="auto" w:fill="auto"/>
        </w:rPr>
        <w:t>$</w:t>
      </w:r>
      <w:r w:rsidRPr="00C548E1">
        <w:rPr>
          <w:rStyle w:val="NormalTok"/>
          <w:shd w:val="clear" w:color="auto" w:fill="auto"/>
        </w:rPr>
        <w:t>pop15;</w:t>
      </w:r>
      <w:r w:rsidRPr="00C548E1">
        <w:br/>
      </w:r>
      <w:r w:rsidRPr="00C548E1">
        <w:rPr>
          <w:rStyle w:val="NormalTok"/>
          <w:shd w:val="clear" w:color="auto" w:fill="auto"/>
        </w:rPr>
        <w:t>x2 =</w:t>
      </w:r>
      <w:r w:rsidRPr="00C548E1">
        <w:rPr>
          <w:rStyle w:val="StringTok"/>
          <w:shd w:val="clear" w:color="auto" w:fill="auto"/>
        </w:rPr>
        <w:t xml:space="preserve"> </w:t>
      </w:r>
      <w:r w:rsidRPr="00C548E1">
        <w:rPr>
          <w:rStyle w:val="NormalTok"/>
          <w:shd w:val="clear" w:color="auto" w:fill="auto"/>
        </w:rPr>
        <w:t>dat</w:t>
      </w:r>
      <w:r w:rsidRPr="00C548E1">
        <w:rPr>
          <w:rStyle w:val="OperatorTok"/>
          <w:shd w:val="clear" w:color="auto" w:fill="auto"/>
        </w:rPr>
        <w:t>$</w:t>
      </w:r>
      <w:r w:rsidRPr="00C548E1">
        <w:rPr>
          <w:rStyle w:val="NormalTok"/>
          <w:shd w:val="clear" w:color="auto" w:fill="auto"/>
        </w:rPr>
        <w:t>pop75;</w:t>
      </w:r>
      <w:r w:rsidRPr="00C548E1">
        <w:br/>
      </w:r>
      <w:r w:rsidRPr="00C548E1">
        <w:rPr>
          <w:rStyle w:val="NormalTok"/>
          <w:shd w:val="clear" w:color="auto" w:fill="auto"/>
        </w:rPr>
        <w:t>x3 =</w:t>
      </w:r>
      <w:r w:rsidRPr="00C548E1">
        <w:rPr>
          <w:rStyle w:val="StringTok"/>
          <w:shd w:val="clear" w:color="auto" w:fill="auto"/>
        </w:rPr>
        <w:t xml:space="preserve"> </w:t>
      </w:r>
      <w:proofErr w:type="spellStart"/>
      <w:r w:rsidRPr="00C548E1">
        <w:rPr>
          <w:rStyle w:val="NormalTok"/>
          <w:shd w:val="clear" w:color="auto" w:fill="auto"/>
        </w:rPr>
        <w:t>dat</w:t>
      </w:r>
      <w:r w:rsidRPr="00C548E1">
        <w:rPr>
          <w:rStyle w:val="OperatorTok"/>
          <w:shd w:val="clear" w:color="auto" w:fill="auto"/>
        </w:rPr>
        <w:t>$</w:t>
      </w:r>
      <w:r w:rsidRPr="00C548E1">
        <w:rPr>
          <w:rStyle w:val="NormalTok"/>
          <w:shd w:val="clear" w:color="auto" w:fill="auto"/>
        </w:rPr>
        <w:t>dpi</w:t>
      </w:r>
      <w:proofErr w:type="spellEnd"/>
      <w:r w:rsidRPr="00C548E1">
        <w:rPr>
          <w:rStyle w:val="NormalTok"/>
          <w:shd w:val="clear" w:color="auto" w:fill="auto"/>
        </w:rPr>
        <w:t>;</w:t>
      </w:r>
      <w:r w:rsidRPr="00C548E1">
        <w:br/>
      </w:r>
      <w:r w:rsidRPr="00C548E1">
        <w:rPr>
          <w:rStyle w:val="NormalTok"/>
          <w:shd w:val="clear" w:color="auto" w:fill="auto"/>
        </w:rPr>
        <w:t>x4 =</w:t>
      </w:r>
      <w:r w:rsidRPr="00C548E1">
        <w:rPr>
          <w:rStyle w:val="StringTok"/>
          <w:shd w:val="clear" w:color="auto" w:fill="auto"/>
        </w:rPr>
        <w:t xml:space="preserve"> </w:t>
      </w:r>
      <w:proofErr w:type="spellStart"/>
      <w:r w:rsidRPr="00C548E1">
        <w:rPr>
          <w:rStyle w:val="NormalTok"/>
          <w:shd w:val="clear" w:color="auto" w:fill="auto"/>
        </w:rPr>
        <w:t>dat</w:t>
      </w:r>
      <w:r w:rsidRPr="00C548E1">
        <w:rPr>
          <w:rStyle w:val="OperatorTok"/>
          <w:shd w:val="clear" w:color="auto" w:fill="auto"/>
        </w:rPr>
        <w:t>$</w:t>
      </w:r>
      <w:r w:rsidRPr="00C548E1">
        <w:rPr>
          <w:rStyle w:val="NormalTok"/>
          <w:shd w:val="clear" w:color="auto" w:fill="auto"/>
        </w:rPr>
        <w:t>ddpi</w:t>
      </w:r>
      <w:proofErr w:type="spellEnd"/>
      <w:r w:rsidRPr="00C548E1">
        <w:br/>
      </w:r>
      <w:r w:rsidRPr="00C548E1">
        <w:rPr>
          <w:rStyle w:val="NormalTok"/>
          <w:shd w:val="clear" w:color="auto" w:fill="auto"/>
        </w:rPr>
        <w:t>fit=</w:t>
      </w:r>
      <w:proofErr w:type="spellStart"/>
      <w:r w:rsidRPr="00C548E1">
        <w:rPr>
          <w:rStyle w:val="KeywordTok"/>
          <w:shd w:val="clear" w:color="auto" w:fill="auto"/>
        </w:rPr>
        <w:t>lm</w:t>
      </w:r>
      <w:proofErr w:type="spellEnd"/>
      <w:r w:rsidRPr="00C548E1">
        <w:rPr>
          <w:rStyle w:val="NormalTok"/>
          <w:shd w:val="clear" w:color="auto" w:fill="auto"/>
        </w:rPr>
        <w:t>(y</w:t>
      </w:r>
      <w:r w:rsidRPr="00C548E1">
        <w:rPr>
          <w:rStyle w:val="OperatorTok"/>
          <w:shd w:val="clear" w:color="auto" w:fill="auto"/>
        </w:rPr>
        <w:t>~</w:t>
      </w:r>
      <w:r w:rsidRPr="00C548E1">
        <w:rPr>
          <w:rStyle w:val="NormalTok"/>
          <w:shd w:val="clear" w:color="auto" w:fill="auto"/>
        </w:rPr>
        <w:t>x1</w:t>
      </w:r>
      <w:r w:rsidRPr="00C548E1">
        <w:rPr>
          <w:rStyle w:val="OperatorTok"/>
          <w:shd w:val="clear" w:color="auto" w:fill="auto"/>
        </w:rPr>
        <w:t>+</w:t>
      </w:r>
      <w:r w:rsidRPr="00C548E1">
        <w:rPr>
          <w:rStyle w:val="NormalTok"/>
          <w:shd w:val="clear" w:color="auto" w:fill="auto"/>
        </w:rPr>
        <w:t>x2</w:t>
      </w:r>
      <w:r w:rsidRPr="00C548E1">
        <w:rPr>
          <w:rStyle w:val="OperatorTok"/>
          <w:shd w:val="clear" w:color="auto" w:fill="auto"/>
        </w:rPr>
        <w:t>+</w:t>
      </w:r>
      <w:r w:rsidRPr="00C548E1">
        <w:rPr>
          <w:rStyle w:val="NormalTok"/>
          <w:shd w:val="clear" w:color="auto" w:fill="auto"/>
        </w:rPr>
        <w:t>x3</w:t>
      </w:r>
      <w:r w:rsidRPr="00C548E1">
        <w:rPr>
          <w:rStyle w:val="OperatorTok"/>
          <w:shd w:val="clear" w:color="auto" w:fill="auto"/>
        </w:rPr>
        <w:t>+</w:t>
      </w:r>
      <w:r w:rsidRPr="00C548E1">
        <w:rPr>
          <w:rStyle w:val="NormalTok"/>
          <w:shd w:val="clear" w:color="auto" w:fill="auto"/>
        </w:rPr>
        <w:t>x4)</w:t>
      </w:r>
      <w:r w:rsidRPr="00C548E1">
        <w:br/>
      </w:r>
      <w:proofErr w:type="spellStart"/>
      <w:r w:rsidRPr="00C548E1">
        <w:rPr>
          <w:rStyle w:val="NormalTok"/>
          <w:shd w:val="clear" w:color="auto" w:fill="auto"/>
        </w:rPr>
        <w:t>sfit</w:t>
      </w:r>
      <w:proofErr w:type="spellEnd"/>
      <w:r w:rsidRPr="00C548E1">
        <w:rPr>
          <w:rStyle w:val="NormalTok"/>
          <w:shd w:val="clear" w:color="auto" w:fill="auto"/>
        </w:rPr>
        <w:t>=</w:t>
      </w:r>
      <w:r w:rsidRPr="00C548E1">
        <w:rPr>
          <w:rStyle w:val="KeywordTok"/>
          <w:shd w:val="clear" w:color="auto" w:fill="auto"/>
        </w:rPr>
        <w:t>summary</w:t>
      </w:r>
      <w:r w:rsidRPr="00C548E1">
        <w:rPr>
          <w:rStyle w:val="NormalTok"/>
          <w:shd w:val="clear" w:color="auto" w:fill="auto"/>
        </w:rPr>
        <w:t>(fit);</w:t>
      </w:r>
      <w:proofErr w:type="spellStart"/>
      <w:r w:rsidRPr="00C548E1">
        <w:rPr>
          <w:rStyle w:val="NormalTok"/>
          <w:shd w:val="clear" w:color="auto" w:fill="auto"/>
        </w:rPr>
        <w:t>bh.o</w:t>
      </w:r>
      <w:proofErr w:type="spellEnd"/>
      <w:r w:rsidRPr="00C548E1">
        <w:rPr>
          <w:rStyle w:val="NormalTok"/>
          <w:shd w:val="clear" w:color="auto" w:fill="auto"/>
        </w:rPr>
        <w:t>=</w:t>
      </w:r>
      <w:proofErr w:type="spellStart"/>
      <w:r w:rsidRPr="00C548E1">
        <w:rPr>
          <w:rStyle w:val="NormalTok"/>
          <w:shd w:val="clear" w:color="auto" w:fill="auto"/>
        </w:rPr>
        <w:t>sfit</w:t>
      </w:r>
      <w:r w:rsidRPr="00C548E1">
        <w:rPr>
          <w:rStyle w:val="OperatorTok"/>
          <w:shd w:val="clear" w:color="auto" w:fill="auto"/>
        </w:rPr>
        <w:t>$</w:t>
      </w:r>
      <w:r w:rsidRPr="00C548E1">
        <w:rPr>
          <w:rStyle w:val="NormalTok"/>
          <w:shd w:val="clear" w:color="auto" w:fill="auto"/>
        </w:rPr>
        <w:t>coefficient</w:t>
      </w:r>
      <w:proofErr w:type="spellEnd"/>
      <w:r w:rsidRPr="00C548E1">
        <w:br/>
      </w:r>
      <w:r w:rsidRPr="00C548E1">
        <w:rPr>
          <w:rStyle w:val="NormalTok"/>
          <w:shd w:val="clear" w:color="auto" w:fill="auto"/>
        </w:rPr>
        <w:t>cov.bh=</w:t>
      </w:r>
      <w:proofErr w:type="spellStart"/>
      <w:r w:rsidRPr="00C548E1">
        <w:rPr>
          <w:rStyle w:val="NormalTok"/>
          <w:shd w:val="clear" w:color="auto" w:fill="auto"/>
        </w:rPr>
        <w:t>sfit</w:t>
      </w:r>
      <w:r w:rsidRPr="00C548E1">
        <w:rPr>
          <w:rStyle w:val="OperatorTok"/>
          <w:shd w:val="clear" w:color="auto" w:fill="auto"/>
        </w:rPr>
        <w:t>$</w:t>
      </w:r>
      <w:r w:rsidRPr="00C548E1">
        <w:rPr>
          <w:rStyle w:val="NormalTok"/>
          <w:shd w:val="clear" w:color="auto" w:fill="auto"/>
        </w:rPr>
        <w:t>cov.unscaled;mse</w:t>
      </w:r>
      <w:proofErr w:type="spellEnd"/>
      <w:r w:rsidRPr="00C548E1">
        <w:rPr>
          <w:rStyle w:val="NormalTok"/>
          <w:shd w:val="clear" w:color="auto" w:fill="auto"/>
        </w:rPr>
        <w:t>=sfit</w:t>
      </w:r>
      <w:r w:rsidRPr="00C548E1">
        <w:rPr>
          <w:rStyle w:val="OperatorTok"/>
          <w:shd w:val="clear" w:color="auto" w:fill="auto"/>
        </w:rPr>
        <w:t>$</w:t>
      </w:r>
      <w:r w:rsidRPr="00C548E1">
        <w:rPr>
          <w:rStyle w:val="NormalTok"/>
          <w:shd w:val="clear" w:color="auto" w:fill="auto"/>
        </w:rPr>
        <w:t>sigma</w:t>
      </w:r>
      <w:r w:rsidRPr="00C548E1">
        <w:rPr>
          <w:rStyle w:val="OperatorTok"/>
          <w:shd w:val="clear" w:color="auto" w:fill="auto"/>
        </w:rPr>
        <w:t>^</w:t>
      </w:r>
      <w:r w:rsidRPr="00C548E1">
        <w:rPr>
          <w:rStyle w:val="DecValTok"/>
          <w:shd w:val="clear" w:color="auto" w:fill="auto"/>
        </w:rPr>
        <w:t>2</w:t>
      </w:r>
      <w:r w:rsidRPr="00C548E1">
        <w:rPr>
          <w:rStyle w:val="NormalTok"/>
          <w:shd w:val="clear" w:color="auto" w:fill="auto"/>
        </w:rPr>
        <w:t>;</w:t>
      </w:r>
    </w:p>
    <w:p w14:paraId="7A8AB061" w14:textId="6854B6EB" w:rsidR="00CC7E58" w:rsidRPr="00C548E1" w:rsidRDefault="00AC19C8" w:rsidP="00C548E1">
      <w:pPr>
        <w:pStyle w:val="SourceCode"/>
        <w:shd w:val="clear" w:color="auto" w:fill="auto"/>
        <w:suppressAutoHyphens/>
        <w:wordWrap/>
      </w:pPr>
      <w:r w:rsidRPr="00C548E1">
        <w:rPr>
          <w:rStyle w:val="NormalTok"/>
          <w:shd w:val="clear" w:color="auto" w:fill="auto"/>
        </w:rPr>
        <w:t>X=</w:t>
      </w:r>
      <w:proofErr w:type="spellStart"/>
      <w:r w:rsidRPr="00C548E1">
        <w:rPr>
          <w:rStyle w:val="KeywordTok"/>
          <w:shd w:val="clear" w:color="auto" w:fill="auto"/>
        </w:rPr>
        <w:t>model.matrix</w:t>
      </w:r>
      <w:proofErr w:type="spellEnd"/>
      <w:r w:rsidRPr="00C548E1">
        <w:rPr>
          <w:rStyle w:val="NormalTok"/>
          <w:shd w:val="clear" w:color="auto" w:fill="auto"/>
        </w:rPr>
        <w:t>(fit)[</w:t>
      </w:r>
      <w:proofErr w:type="gramStart"/>
      <w:r w:rsidRPr="00C548E1">
        <w:rPr>
          <w:rStyle w:val="DecValTok"/>
          <w:shd w:val="clear" w:color="auto" w:fill="auto"/>
        </w:rPr>
        <w:t>1</w:t>
      </w:r>
      <w:r w:rsidRPr="00C548E1">
        <w:rPr>
          <w:rStyle w:val="OperatorTok"/>
          <w:shd w:val="clear" w:color="auto" w:fill="auto"/>
        </w:rPr>
        <w:t>:</w:t>
      </w:r>
      <w:r w:rsidRPr="00C548E1">
        <w:rPr>
          <w:rStyle w:val="KeywordTok"/>
          <w:shd w:val="clear" w:color="auto" w:fill="auto"/>
        </w:rPr>
        <w:t>nrow</w:t>
      </w:r>
      <w:proofErr w:type="gramEnd"/>
      <w:r w:rsidRPr="00C548E1">
        <w:rPr>
          <w:rStyle w:val="NormalTok"/>
          <w:shd w:val="clear" w:color="auto" w:fill="auto"/>
        </w:rPr>
        <w:t>(</w:t>
      </w:r>
      <w:proofErr w:type="spellStart"/>
      <w:r w:rsidRPr="00C548E1">
        <w:rPr>
          <w:rStyle w:val="KeywordTok"/>
          <w:shd w:val="clear" w:color="auto" w:fill="auto"/>
        </w:rPr>
        <w:t>model.matrix</w:t>
      </w:r>
      <w:proofErr w:type="spellEnd"/>
      <w:r w:rsidRPr="00C548E1">
        <w:rPr>
          <w:rStyle w:val="NormalTok"/>
          <w:shd w:val="clear" w:color="auto" w:fill="auto"/>
        </w:rPr>
        <w:t>(fit)),];p=</w:t>
      </w:r>
      <w:proofErr w:type="spellStart"/>
      <w:r w:rsidRPr="00C548E1">
        <w:rPr>
          <w:rStyle w:val="KeywordTok"/>
          <w:shd w:val="clear" w:color="auto" w:fill="auto"/>
        </w:rPr>
        <w:t>ncol</w:t>
      </w:r>
      <w:proofErr w:type="spellEnd"/>
      <w:r w:rsidRPr="00C548E1">
        <w:rPr>
          <w:rStyle w:val="NormalTok"/>
          <w:shd w:val="clear" w:color="auto" w:fill="auto"/>
        </w:rPr>
        <w:t>(X)</w:t>
      </w:r>
      <w:r w:rsidRPr="00C548E1">
        <w:br/>
      </w:r>
      <w:r w:rsidRPr="00C548E1">
        <w:rPr>
          <w:rStyle w:val="CommentTok"/>
          <w:shd w:val="clear" w:color="auto" w:fill="auto"/>
        </w:rPr>
        <w:t>#round(cbind(sfit$coefficients,confint(fit)),digits = 4) #check</w:t>
      </w:r>
    </w:p>
    <w:p w14:paraId="359D662F" w14:textId="77777777" w:rsidR="00CC7E58" w:rsidRPr="00C548E1" w:rsidRDefault="00CC7E58" w:rsidP="00C548E1">
      <w:pPr>
        <w:pStyle w:val="SourceCode"/>
        <w:shd w:val="clear" w:color="auto" w:fill="auto"/>
        <w:suppressAutoHyphens/>
        <w:wordWrap/>
      </w:pPr>
      <w:proofErr w:type="spellStart"/>
      <w:r w:rsidRPr="00C548E1">
        <w:rPr>
          <w:rStyle w:val="NormalTok"/>
          <w:shd w:val="clear" w:color="auto" w:fill="auto"/>
        </w:rPr>
        <w:t>mod.str</w:t>
      </w:r>
      <w:proofErr w:type="spellEnd"/>
      <w:r w:rsidRPr="00C548E1">
        <w:rPr>
          <w:rStyle w:val="NormalTok"/>
          <w:shd w:val="clear" w:color="auto" w:fill="auto"/>
        </w:rPr>
        <w:t>=</w:t>
      </w:r>
      <w:r w:rsidRPr="00C548E1">
        <w:rPr>
          <w:rStyle w:val="StringTok"/>
          <w:shd w:val="clear" w:color="auto" w:fill="auto"/>
        </w:rPr>
        <w:t>"model {</w:t>
      </w:r>
      <w:r w:rsidRPr="00C548E1">
        <w:br/>
      </w:r>
      <w:r w:rsidRPr="00C548E1">
        <w:rPr>
          <w:rStyle w:val="StringTok"/>
          <w:shd w:val="clear" w:color="auto" w:fill="auto"/>
        </w:rPr>
        <w:t xml:space="preserve"> for (</w:t>
      </w:r>
      <w:proofErr w:type="spellStart"/>
      <w:r w:rsidRPr="00C548E1">
        <w:rPr>
          <w:rStyle w:val="StringTok"/>
          <w:shd w:val="clear" w:color="auto" w:fill="auto"/>
        </w:rPr>
        <w:t>i</w:t>
      </w:r>
      <w:proofErr w:type="spellEnd"/>
      <w:r w:rsidRPr="00C548E1">
        <w:rPr>
          <w:rStyle w:val="StringTok"/>
          <w:shd w:val="clear" w:color="auto" w:fill="auto"/>
        </w:rPr>
        <w:t xml:space="preserve"> in </w:t>
      </w:r>
      <w:proofErr w:type="gramStart"/>
      <w:r w:rsidRPr="00C548E1">
        <w:rPr>
          <w:rStyle w:val="StringTok"/>
          <w:shd w:val="clear" w:color="auto" w:fill="auto"/>
        </w:rPr>
        <w:t>1:n</w:t>
      </w:r>
      <w:proofErr w:type="gramEnd"/>
      <w:r w:rsidRPr="00C548E1">
        <w:rPr>
          <w:rStyle w:val="StringTok"/>
          <w:shd w:val="clear" w:color="auto" w:fill="auto"/>
        </w:rPr>
        <w:t>) { # precision! #</w:t>
      </w:r>
      <w:r w:rsidRPr="00C548E1">
        <w:br/>
      </w:r>
      <w:r w:rsidRPr="00C548E1">
        <w:rPr>
          <w:rStyle w:val="StringTok"/>
          <w:shd w:val="clear" w:color="auto" w:fill="auto"/>
        </w:rPr>
        <w:t xml:space="preserve"> y[</w:t>
      </w:r>
      <w:proofErr w:type="spellStart"/>
      <w:r w:rsidRPr="00C548E1">
        <w:rPr>
          <w:rStyle w:val="StringTok"/>
          <w:shd w:val="clear" w:color="auto" w:fill="auto"/>
        </w:rPr>
        <w:t>i</w:t>
      </w:r>
      <w:proofErr w:type="spellEnd"/>
      <w:r w:rsidRPr="00C548E1">
        <w:rPr>
          <w:rStyle w:val="StringTok"/>
          <w:shd w:val="clear" w:color="auto" w:fill="auto"/>
        </w:rPr>
        <w:t xml:space="preserve">] ~ </w:t>
      </w:r>
      <w:proofErr w:type="spellStart"/>
      <w:r w:rsidRPr="00C548E1">
        <w:rPr>
          <w:rStyle w:val="StringTok"/>
          <w:shd w:val="clear" w:color="auto" w:fill="auto"/>
        </w:rPr>
        <w:t>dnorm</w:t>
      </w:r>
      <w:proofErr w:type="spellEnd"/>
      <w:r w:rsidRPr="00C548E1">
        <w:rPr>
          <w:rStyle w:val="StringTok"/>
          <w:shd w:val="clear" w:color="auto" w:fill="auto"/>
        </w:rPr>
        <w:t>(mu[</w:t>
      </w:r>
      <w:proofErr w:type="spellStart"/>
      <w:r w:rsidRPr="00C548E1">
        <w:rPr>
          <w:rStyle w:val="StringTok"/>
          <w:shd w:val="clear" w:color="auto" w:fill="auto"/>
        </w:rPr>
        <w:t>i</w:t>
      </w:r>
      <w:proofErr w:type="spellEnd"/>
      <w:r w:rsidRPr="00C548E1">
        <w:rPr>
          <w:rStyle w:val="StringTok"/>
          <w:shd w:val="clear" w:color="auto" w:fill="auto"/>
        </w:rPr>
        <w:t>],tau) # likelihood #</w:t>
      </w:r>
      <w:r w:rsidRPr="00C548E1">
        <w:br/>
      </w:r>
      <w:r w:rsidRPr="00C548E1">
        <w:rPr>
          <w:rStyle w:val="StringTok"/>
          <w:shd w:val="clear" w:color="auto" w:fill="auto"/>
        </w:rPr>
        <w:t xml:space="preserve"> mu[</w:t>
      </w:r>
      <w:proofErr w:type="spellStart"/>
      <w:r w:rsidRPr="00C548E1">
        <w:rPr>
          <w:rStyle w:val="StringTok"/>
          <w:shd w:val="clear" w:color="auto" w:fill="auto"/>
        </w:rPr>
        <w:t>i</w:t>
      </w:r>
      <w:proofErr w:type="spellEnd"/>
      <w:r w:rsidRPr="00C548E1">
        <w:rPr>
          <w:rStyle w:val="StringTok"/>
          <w:shd w:val="clear" w:color="auto" w:fill="auto"/>
        </w:rPr>
        <w:t>] &lt;- beta[1]+beta[2]*x1[</w:t>
      </w:r>
      <w:proofErr w:type="spellStart"/>
      <w:r w:rsidRPr="00C548E1">
        <w:rPr>
          <w:rStyle w:val="StringTok"/>
          <w:shd w:val="clear" w:color="auto" w:fill="auto"/>
        </w:rPr>
        <w:t>i</w:t>
      </w:r>
      <w:proofErr w:type="spellEnd"/>
      <w:r w:rsidRPr="00C548E1">
        <w:rPr>
          <w:rStyle w:val="StringTok"/>
          <w:shd w:val="clear" w:color="auto" w:fill="auto"/>
        </w:rPr>
        <w:t>]+beta[3]*x2[</w:t>
      </w:r>
      <w:proofErr w:type="spellStart"/>
      <w:r w:rsidRPr="00C548E1">
        <w:rPr>
          <w:rStyle w:val="StringTok"/>
          <w:shd w:val="clear" w:color="auto" w:fill="auto"/>
        </w:rPr>
        <w:t>i</w:t>
      </w:r>
      <w:proofErr w:type="spellEnd"/>
      <w:r w:rsidRPr="00C548E1">
        <w:rPr>
          <w:rStyle w:val="StringTok"/>
          <w:shd w:val="clear" w:color="auto" w:fill="auto"/>
        </w:rPr>
        <w:t>]+beta[4]*x3[</w:t>
      </w:r>
      <w:proofErr w:type="spellStart"/>
      <w:r w:rsidRPr="00C548E1">
        <w:rPr>
          <w:rStyle w:val="StringTok"/>
          <w:shd w:val="clear" w:color="auto" w:fill="auto"/>
        </w:rPr>
        <w:t>i</w:t>
      </w:r>
      <w:proofErr w:type="spellEnd"/>
      <w:r w:rsidRPr="00C548E1">
        <w:rPr>
          <w:rStyle w:val="StringTok"/>
          <w:shd w:val="clear" w:color="auto" w:fill="auto"/>
        </w:rPr>
        <w:t>]+beta[5]*x4[</w:t>
      </w:r>
      <w:proofErr w:type="spellStart"/>
      <w:r w:rsidRPr="00C548E1">
        <w:rPr>
          <w:rStyle w:val="StringTok"/>
          <w:shd w:val="clear" w:color="auto" w:fill="auto"/>
        </w:rPr>
        <w:t>i</w:t>
      </w:r>
      <w:proofErr w:type="spellEnd"/>
      <w:r w:rsidRPr="00C548E1">
        <w:rPr>
          <w:rStyle w:val="StringTok"/>
          <w:shd w:val="clear" w:color="auto" w:fill="auto"/>
        </w:rPr>
        <w:t>]</w:t>
      </w:r>
      <w:r w:rsidRPr="00C548E1">
        <w:br/>
      </w:r>
      <w:r w:rsidRPr="00C548E1">
        <w:rPr>
          <w:rStyle w:val="StringTok"/>
          <w:shd w:val="clear" w:color="auto" w:fill="auto"/>
        </w:rPr>
        <w:t>}</w:t>
      </w:r>
      <w:r w:rsidRPr="00C548E1">
        <w:br/>
      </w:r>
      <w:r w:rsidRPr="00C548E1">
        <w:rPr>
          <w:rStyle w:val="StringTok"/>
          <w:shd w:val="clear" w:color="auto" w:fill="auto"/>
        </w:rPr>
        <w:t xml:space="preserve"> for (j in 1:p) { # beta prior #</w:t>
      </w:r>
      <w:r w:rsidRPr="00C548E1">
        <w:br/>
      </w:r>
      <w:r w:rsidRPr="00C548E1">
        <w:rPr>
          <w:rStyle w:val="StringTok"/>
          <w:shd w:val="clear" w:color="auto" w:fill="auto"/>
        </w:rPr>
        <w:t xml:space="preserve"> beta[j] ~ </w:t>
      </w:r>
      <w:proofErr w:type="spellStart"/>
      <w:r w:rsidRPr="00C548E1">
        <w:rPr>
          <w:rStyle w:val="StringTok"/>
          <w:shd w:val="clear" w:color="auto" w:fill="auto"/>
        </w:rPr>
        <w:t>dnorm</w:t>
      </w:r>
      <w:proofErr w:type="spellEnd"/>
      <w:r w:rsidRPr="00C548E1">
        <w:rPr>
          <w:rStyle w:val="StringTok"/>
          <w:shd w:val="clear" w:color="auto" w:fill="auto"/>
        </w:rPr>
        <w:t>(0,1e-06)</w:t>
      </w:r>
      <w:r w:rsidRPr="00C548E1">
        <w:br/>
      </w:r>
      <w:r w:rsidRPr="00C548E1">
        <w:rPr>
          <w:rStyle w:val="StringTok"/>
          <w:shd w:val="clear" w:color="auto" w:fill="auto"/>
        </w:rPr>
        <w:t>}</w:t>
      </w:r>
      <w:r w:rsidRPr="00C548E1">
        <w:br/>
      </w:r>
      <w:r w:rsidRPr="00C548E1">
        <w:rPr>
          <w:rStyle w:val="StringTok"/>
          <w:shd w:val="clear" w:color="auto" w:fill="auto"/>
        </w:rPr>
        <w:t xml:space="preserve"> tau ~ </w:t>
      </w:r>
      <w:proofErr w:type="spellStart"/>
      <w:r w:rsidRPr="00C548E1">
        <w:rPr>
          <w:rStyle w:val="StringTok"/>
          <w:shd w:val="clear" w:color="auto" w:fill="auto"/>
        </w:rPr>
        <w:t>dgamma</w:t>
      </w:r>
      <w:proofErr w:type="spellEnd"/>
      <w:r w:rsidRPr="00C548E1">
        <w:rPr>
          <w:rStyle w:val="StringTok"/>
          <w:shd w:val="clear" w:color="auto" w:fill="auto"/>
        </w:rPr>
        <w:t xml:space="preserve">(1e-5,1e-5) # tau prior # </w:t>
      </w:r>
      <w:r w:rsidRPr="00C548E1">
        <w:br/>
      </w:r>
      <w:r w:rsidRPr="00C548E1">
        <w:rPr>
          <w:rStyle w:val="StringTok"/>
          <w:shd w:val="clear" w:color="auto" w:fill="auto"/>
        </w:rPr>
        <w:t xml:space="preserve"> </w:t>
      </w:r>
      <w:proofErr w:type="spellStart"/>
      <w:r w:rsidRPr="00C548E1">
        <w:rPr>
          <w:rStyle w:val="StringTok"/>
          <w:shd w:val="clear" w:color="auto" w:fill="auto"/>
        </w:rPr>
        <w:t>sigma.squared</w:t>
      </w:r>
      <w:proofErr w:type="spellEnd"/>
      <w:r w:rsidRPr="00C548E1">
        <w:rPr>
          <w:rStyle w:val="StringTok"/>
          <w:shd w:val="clear" w:color="auto" w:fill="auto"/>
        </w:rPr>
        <w:t>=1/(tau) # monitor sigma #</w:t>
      </w:r>
      <w:r w:rsidRPr="00C548E1">
        <w:br/>
      </w:r>
      <w:r w:rsidRPr="00C548E1">
        <w:rPr>
          <w:rStyle w:val="StringTok"/>
          <w:shd w:val="clear" w:color="auto" w:fill="auto"/>
        </w:rPr>
        <w:t>}</w:t>
      </w:r>
      <w:r w:rsidRPr="00C548E1">
        <w:br/>
      </w:r>
      <w:r w:rsidRPr="00C548E1">
        <w:rPr>
          <w:rStyle w:val="StringTok"/>
          <w:shd w:val="clear" w:color="auto" w:fill="auto"/>
        </w:rPr>
        <w:t>"</w:t>
      </w:r>
      <w:r w:rsidRPr="00C548E1">
        <w:br/>
      </w:r>
      <w:proofErr w:type="spellStart"/>
      <w:r w:rsidRPr="00C548E1">
        <w:rPr>
          <w:rStyle w:val="NormalTok"/>
          <w:shd w:val="clear" w:color="auto" w:fill="auto"/>
        </w:rPr>
        <w:t>dat.l</w:t>
      </w:r>
      <w:proofErr w:type="spellEnd"/>
      <w:r w:rsidRPr="00C548E1">
        <w:rPr>
          <w:rStyle w:val="NormalTok"/>
          <w:shd w:val="clear" w:color="auto" w:fill="auto"/>
        </w:rPr>
        <w:t xml:space="preserve"> =</w:t>
      </w:r>
      <w:r w:rsidRPr="00C548E1">
        <w:rPr>
          <w:rStyle w:val="StringTok"/>
          <w:shd w:val="clear" w:color="auto" w:fill="auto"/>
        </w:rPr>
        <w:t xml:space="preserve"> </w:t>
      </w:r>
      <w:r w:rsidRPr="00C548E1">
        <w:rPr>
          <w:rStyle w:val="KeywordTok"/>
          <w:shd w:val="clear" w:color="auto" w:fill="auto"/>
        </w:rPr>
        <w:t>list</w:t>
      </w:r>
      <w:r w:rsidRPr="00C548E1">
        <w:rPr>
          <w:rStyle w:val="NormalTok"/>
          <w:shd w:val="clear" w:color="auto" w:fill="auto"/>
        </w:rPr>
        <w:t>(</w:t>
      </w:r>
      <w:r w:rsidRPr="00C548E1">
        <w:rPr>
          <w:rStyle w:val="DataTypeTok"/>
          <w:shd w:val="clear" w:color="auto" w:fill="auto"/>
        </w:rPr>
        <w:t>n=</w:t>
      </w:r>
      <w:proofErr w:type="spellStart"/>
      <w:r w:rsidRPr="00C548E1">
        <w:rPr>
          <w:rStyle w:val="NormalTok"/>
          <w:shd w:val="clear" w:color="auto" w:fill="auto"/>
        </w:rPr>
        <w:t>n,</w:t>
      </w:r>
      <w:r w:rsidRPr="00C548E1">
        <w:rPr>
          <w:rStyle w:val="DataTypeTok"/>
          <w:shd w:val="clear" w:color="auto" w:fill="auto"/>
        </w:rPr>
        <w:t>p</w:t>
      </w:r>
      <w:proofErr w:type="spellEnd"/>
      <w:r w:rsidRPr="00C548E1">
        <w:rPr>
          <w:rStyle w:val="DataTypeTok"/>
          <w:shd w:val="clear" w:color="auto" w:fill="auto"/>
        </w:rPr>
        <w:t>=</w:t>
      </w:r>
      <w:proofErr w:type="spellStart"/>
      <w:r w:rsidRPr="00C548E1">
        <w:rPr>
          <w:rStyle w:val="NormalTok"/>
          <w:shd w:val="clear" w:color="auto" w:fill="auto"/>
        </w:rPr>
        <w:t>p,</w:t>
      </w:r>
      <w:r w:rsidRPr="00C548E1">
        <w:rPr>
          <w:rStyle w:val="DataTypeTok"/>
          <w:shd w:val="clear" w:color="auto" w:fill="auto"/>
        </w:rPr>
        <w:t>y</w:t>
      </w:r>
      <w:proofErr w:type="spellEnd"/>
      <w:r w:rsidRPr="00C548E1">
        <w:rPr>
          <w:rStyle w:val="DataTypeTok"/>
          <w:shd w:val="clear" w:color="auto" w:fill="auto"/>
        </w:rPr>
        <w:t>=</w:t>
      </w:r>
      <w:r w:rsidRPr="00C548E1">
        <w:rPr>
          <w:rStyle w:val="NormalTok"/>
          <w:shd w:val="clear" w:color="auto" w:fill="auto"/>
        </w:rPr>
        <w:t>y,</w:t>
      </w:r>
      <w:r w:rsidRPr="00C548E1">
        <w:rPr>
          <w:rStyle w:val="DataTypeTok"/>
          <w:shd w:val="clear" w:color="auto" w:fill="auto"/>
        </w:rPr>
        <w:t>x1=</w:t>
      </w:r>
      <w:r w:rsidRPr="00C548E1">
        <w:rPr>
          <w:rStyle w:val="NormalTok"/>
          <w:shd w:val="clear" w:color="auto" w:fill="auto"/>
        </w:rPr>
        <w:t>x1,</w:t>
      </w:r>
      <w:r w:rsidRPr="00C548E1">
        <w:rPr>
          <w:rStyle w:val="DataTypeTok"/>
          <w:shd w:val="clear" w:color="auto" w:fill="auto"/>
        </w:rPr>
        <w:t>x2=</w:t>
      </w:r>
      <w:r w:rsidRPr="00C548E1">
        <w:rPr>
          <w:rStyle w:val="NormalTok"/>
          <w:shd w:val="clear" w:color="auto" w:fill="auto"/>
        </w:rPr>
        <w:t>x2,</w:t>
      </w:r>
      <w:r w:rsidRPr="00C548E1">
        <w:rPr>
          <w:rStyle w:val="DataTypeTok"/>
          <w:shd w:val="clear" w:color="auto" w:fill="auto"/>
        </w:rPr>
        <w:t>x3=</w:t>
      </w:r>
      <w:r w:rsidRPr="00C548E1">
        <w:rPr>
          <w:rStyle w:val="NormalTok"/>
          <w:shd w:val="clear" w:color="auto" w:fill="auto"/>
        </w:rPr>
        <w:t>x3,</w:t>
      </w:r>
      <w:r w:rsidRPr="00C548E1">
        <w:rPr>
          <w:rStyle w:val="DataTypeTok"/>
          <w:shd w:val="clear" w:color="auto" w:fill="auto"/>
        </w:rPr>
        <w:t>x4=</w:t>
      </w:r>
      <w:r w:rsidRPr="00C548E1">
        <w:rPr>
          <w:rStyle w:val="NormalTok"/>
          <w:shd w:val="clear" w:color="auto" w:fill="auto"/>
        </w:rPr>
        <w:t>x4)</w:t>
      </w:r>
      <w:r w:rsidRPr="00C548E1">
        <w:br/>
      </w:r>
      <w:proofErr w:type="spellStart"/>
      <w:r w:rsidRPr="00C548E1">
        <w:rPr>
          <w:rStyle w:val="NormalTok"/>
          <w:shd w:val="clear" w:color="auto" w:fill="auto"/>
        </w:rPr>
        <w:t>parms</w:t>
      </w:r>
      <w:proofErr w:type="spellEnd"/>
      <w:r w:rsidRPr="00C548E1">
        <w:rPr>
          <w:rStyle w:val="NormalTok"/>
          <w:shd w:val="clear" w:color="auto" w:fill="auto"/>
        </w:rPr>
        <w:t xml:space="preserve"> =</w:t>
      </w:r>
      <w:r w:rsidRPr="00C548E1">
        <w:rPr>
          <w:rStyle w:val="StringTok"/>
          <w:shd w:val="clear" w:color="auto" w:fill="auto"/>
        </w:rPr>
        <w:t xml:space="preserve"> </w:t>
      </w:r>
      <w:r w:rsidRPr="00C548E1">
        <w:rPr>
          <w:rStyle w:val="KeywordTok"/>
          <w:shd w:val="clear" w:color="auto" w:fill="auto"/>
        </w:rPr>
        <w:t>c</w:t>
      </w:r>
      <w:r w:rsidRPr="00C548E1">
        <w:rPr>
          <w:rStyle w:val="NormalTok"/>
          <w:shd w:val="clear" w:color="auto" w:fill="auto"/>
        </w:rPr>
        <w:t>(</w:t>
      </w:r>
      <w:r w:rsidRPr="00C548E1">
        <w:rPr>
          <w:rStyle w:val="StringTok"/>
          <w:shd w:val="clear" w:color="auto" w:fill="auto"/>
        </w:rPr>
        <w:t>"beta"</w:t>
      </w:r>
      <w:r w:rsidRPr="00C548E1">
        <w:rPr>
          <w:rStyle w:val="NormalTok"/>
          <w:shd w:val="clear" w:color="auto" w:fill="auto"/>
        </w:rPr>
        <w:t>,</w:t>
      </w:r>
      <w:r w:rsidRPr="00C548E1">
        <w:rPr>
          <w:rStyle w:val="StringTok"/>
          <w:shd w:val="clear" w:color="auto" w:fill="auto"/>
        </w:rPr>
        <w:t>"</w:t>
      </w:r>
      <w:proofErr w:type="spellStart"/>
      <w:r w:rsidRPr="00C548E1">
        <w:rPr>
          <w:rStyle w:val="StringTok"/>
          <w:shd w:val="clear" w:color="auto" w:fill="auto"/>
        </w:rPr>
        <w:t>sigma.squared</w:t>
      </w:r>
      <w:proofErr w:type="spellEnd"/>
      <w:r w:rsidRPr="00C548E1">
        <w:rPr>
          <w:rStyle w:val="StringTok"/>
          <w:shd w:val="clear" w:color="auto" w:fill="auto"/>
        </w:rPr>
        <w:t>"</w:t>
      </w:r>
      <w:r w:rsidRPr="00C548E1">
        <w:rPr>
          <w:rStyle w:val="NormalTok"/>
          <w:shd w:val="clear" w:color="auto" w:fill="auto"/>
        </w:rPr>
        <w:t xml:space="preserve">) </w:t>
      </w:r>
      <w:r w:rsidRPr="00C548E1">
        <w:rPr>
          <w:rStyle w:val="CommentTok"/>
          <w:shd w:val="clear" w:color="auto" w:fill="auto"/>
        </w:rPr>
        <w:t># initialize tau #</w:t>
      </w:r>
      <w:r w:rsidRPr="00C548E1">
        <w:br/>
      </w:r>
      <w:proofErr w:type="spellStart"/>
      <w:r w:rsidRPr="00C548E1">
        <w:rPr>
          <w:rStyle w:val="NormalTok"/>
          <w:shd w:val="clear" w:color="auto" w:fill="auto"/>
        </w:rPr>
        <w:t>init</w:t>
      </w:r>
      <w:proofErr w:type="spellEnd"/>
      <w:r w:rsidRPr="00C548E1">
        <w:rPr>
          <w:rStyle w:val="NormalTok"/>
          <w:shd w:val="clear" w:color="auto" w:fill="auto"/>
        </w:rPr>
        <w:t xml:space="preserve"> =</w:t>
      </w:r>
      <w:r w:rsidRPr="00C548E1">
        <w:rPr>
          <w:rStyle w:val="StringTok"/>
          <w:shd w:val="clear" w:color="auto" w:fill="auto"/>
        </w:rPr>
        <w:t xml:space="preserve"> </w:t>
      </w:r>
      <w:r w:rsidRPr="00C548E1">
        <w:rPr>
          <w:rStyle w:val="ControlFlowTok"/>
          <w:shd w:val="clear" w:color="auto" w:fill="auto"/>
        </w:rPr>
        <w:t>function</w:t>
      </w:r>
      <w:r w:rsidRPr="00C548E1">
        <w:rPr>
          <w:rStyle w:val="NormalTok"/>
          <w:shd w:val="clear" w:color="auto" w:fill="auto"/>
        </w:rPr>
        <w:t xml:space="preserve">() </w:t>
      </w:r>
      <w:r w:rsidRPr="00C548E1">
        <w:rPr>
          <w:rStyle w:val="KeywordTok"/>
          <w:shd w:val="clear" w:color="auto" w:fill="auto"/>
        </w:rPr>
        <w:t>list</w:t>
      </w:r>
      <w:r w:rsidRPr="00C548E1">
        <w:rPr>
          <w:rStyle w:val="NormalTok"/>
          <w:shd w:val="clear" w:color="auto" w:fill="auto"/>
        </w:rPr>
        <w:t>(</w:t>
      </w:r>
      <w:r w:rsidRPr="00C548E1">
        <w:rPr>
          <w:rStyle w:val="StringTok"/>
          <w:shd w:val="clear" w:color="auto" w:fill="auto"/>
        </w:rPr>
        <w:t>"beta"</w:t>
      </w:r>
      <w:r w:rsidRPr="00C548E1">
        <w:rPr>
          <w:rStyle w:val="NormalTok"/>
          <w:shd w:val="clear" w:color="auto" w:fill="auto"/>
        </w:rPr>
        <w:t>=</w:t>
      </w:r>
      <w:proofErr w:type="spellStart"/>
      <w:r w:rsidRPr="00C548E1">
        <w:rPr>
          <w:rStyle w:val="NormalTok"/>
          <w:shd w:val="clear" w:color="auto" w:fill="auto"/>
        </w:rPr>
        <w:t>bh.o</w:t>
      </w:r>
      <w:proofErr w:type="spellEnd"/>
      <w:r w:rsidRPr="00C548E1">
        <w:rPr>
          <w:rStyle w:val="NormalTok"/>
          <w:shd w:val="clear" w:color="auto" w:fill="auto"/>
        </w:rPr>
        <w:t>[,</w:t>
      </w:r>
      <w:r w:rsidRPr="00C548E1">
        <w:rPr>
          <w:rStyle w:val="DecValTok"/>
          <w:shd w:val="clear" w:color="auto" w:fill="auto"/>
        </w:rPr>
        <w:t>1</w:t>
      </w:r>
      <w:r w:rsidRPr="00C548E1">
        <w:rPr>
          <w:rStyle w:val="NormalTok"/>
          <w:shd w:val="clear" w:color="auto" w:fill="auto"/>
        </w:rPr>
        <w:t>],</w:t>
      </w:r>
      <w:r w:rsidRPr="00C548E1">
        <w:rPr>
          <w:rStyle w:val="StringTok"/>
          <w:shd w:val="clear" w:color="auto" w:fill="auto"/>
        </w:rPr>
        <w:t>"tau"</w:t>
      </w:r>
      <w:r w:rsidRPr="00C548E1">
        <w:rPr>
          <w:rStyle w:val="NormalTok"/>
          <w:shd w:val="clear" w:color="auto" w:fill="auto"/>
        </w:rPr>
        <w:t>=</w:t>
      </w:r>
      <w:r w:rsidRPr="00C548E1">
        <w:rPr>
          <w:rStyle w:val="DecValTok"/>
          <w:shd w:val="clear" w:color="auto" w:fill="auto"/>
        </w:rPr>
        <w:t>1</w:t>
      </w:r>
      <w:r w:rsidRPr="00C548E1">
        <w:rPr>
          <w:rStyle w:val="OperatorTok"/>
          <w:shd w:val="clear" w:color="auto" w:fill="auto"/>
        </w:rPr>
        <w:t>/</w:t>
      </w:r>
      <w:proofErr w:type="spellStart"/>
      <w:r w:rsidRPr="00C548E1">
        <w:rPr>
          <w:rStyle w:val="NormalTok"/>
          <w:shd w:val="clear" w:color="auto" w:fill="auto"/>
        </w:rPr>
        <w:t>mse</w:t>
      </w:r>
      <w:proofErr w:type="spellEnd"/>
      <w:r w:rsidRPr="00C548E1">
        <w:rPr>
          <w:rStyle w:val="NormalTok"/>
          <w:shd w:val="clear" w:color="auto" w:fill="auto"/>
        </w:rPr>
        <w:t>)</w:t>
      </w:r>
      <w:r w:rsidRPr="00C548E1">
        <w:br/>
      </w:r>
      <w:r w:rsidRPr="00C548E1">
        <w:rPr>
          <w:rStyle w:val="NormalTok"/>
          <w:shd w:val="clear" w:color="auto" w:fill="auto"/>
        </w:rPr>
        <w:t>jags.mod =</w:t>
      </w:r>
      <w:r w:rsidRPr="00C548E1">
        <w:rPr>
          <w:rStyle w:val="StringTok"/>
          <w:shd w:val="clear" w:color="auto" w:fill="auto"/>
        </w:rPr>
        <w:t xml:space="preserve"> </w:t>
      </w:r>
      <w:r w:rsidRPr="00C548E1">
        <w:rPr>
          <w:rStyle w:val="NormalTok"/>
          <w:shd w:val="clear" w:color="auto" w:fill="auto"/>
        </w:rPr>
        <w:t>R2jags</w:t>
      </w:r>
      <w:r w:rsidRPr="00C548E1">
        <w:rPr>
          <w:rStyle w:val="OperatorTok"/>
          <w:shd w:val="clear" w:color="auto" w:fill="auto"/>
        </w:rPr>
        <w:t>::</w:t>
      </w:r>
      <w:r w:rsidRPr="00C548E1">
        <w:rPr>
          <w:rStyle w:val="KeywordTok"/>
          <w:shd w:val="clear" w:color="auto" w:fill="auto"/>
        </w:rPr>
        <w:t>jags</w:t>
      </w:r>
      <w:r w:rsidRPr="00C548E1">
        <w:rPr>
          <w:rStyle w:val="NormalTok"/>
          <w:shd w:val="clear" w:color="auto" w:fill="auto"/>
        </w:rPr>
        <w:t>(</w:t>
      </w:r>
      <w:r w:rsidRPr="00C548E1">
        <w:rPr>
          <w:rStyle w:val="DataTypeTok"/>
          <w:shd w:val="clear" w:color="auto" w:fill="auto"/>
        </w:rPr>
        <w:t>data=</w:t>
      </w:r>
      <w:proofErr w:type="spellStart"/>
      <w:r w:rsidRPr="00C548E1">
        <w:rPr>
          <w:rStyle w:val="NormalTok"/>
          <w:shd w:val="clear" w:color="auto" w:fill="auto"/>
        </w:rPr>
        <w:t>dat.l,parms,</w:t>
      </w:r>
      <w:r w:rsidRPr="00C548E1">
        <w:rPr>
          <w:rStyle w:val="DataTypeTok"/>
          <w:shd w:val="clear" w:color="auto" w:fill="auto"/>
        </w:rPr>
        <w:t>inits</w:t>
      </w:r>
      <w:proofErr w:type="spellEnd"/>
      <w:r w:rsidRPr="00C548E1">
        <w:rPr>
          <w:rStyle w:val="DataTypeTok"/>
          <w:shd w:val="clear" w:color="auto" w:fill="auto"/>
        </w:rPr>
        <w:t>=</w:t>
      </w:r>
      <w:proofErr w:type="spellStart"/>
      <w:r w:rsidRPr="00C548E1">
        <w:rPr>
          <w:rStyle w:val="NormalTok"/>
          <w:shd w:val="clear" w:color="auto" w:fill="auto"/>
        </w:rPr>
        <w:t>init,</w:t>
      </w:r>
      <w:r w:rsidRPr="00C548E1">
        <w:rPr>
          <w:rStyle w:val="DataTypeTok"/>
          <w:shd w:val="clear" w:color="auto" w:fill="auto"/>
        </w:rPr>
        <w:t>n.iter</w:t>
      </w:r>
      <w:proofErr w:type="spellEnd"/>
      <w:r w:rsidRPr="00C548E1">
        <w:rPr>
          <w:rStyle w:val="DataTypeTok"/>
          <w:shd w:val="clear" w:color="auto" w:fill="auto"/>
        </w:rPr>
        <w:t>=</w:t>
      </w:r>
      <w:r w:rsidRPr="00C548E1">
        <w:rPr>
          <w:rStyle w:val="NormalTok"/>
          <w:shd w:val="clear" w:color="auto" w:fill="auto"/>
        </w:rPr>
        <w:t>dd,</w:t>
      </w:r>
      <w:r w:rsidRPr="00C548E1">
        <w:br/>
      </w:r>
      <w:r w:rsidRPr="00C548E1">
        <w:rPr>
          <w:rStyle w:val="NormalTok"/>
          <w:shd w:val="clear" w:color="auto" w:fill="auto"/>
        </w:rPr>
        <w:t xml:space="preserve"> </w:t>
      </w:r>
      <w:r w:rsidRPr="00C548E1">
        <w:rPr>
          <w:rStyle w:val="DataTypeTok"/>
          <w:shd w:val="clear" w:color="auto" w:fill="auto"/>
        </w:rPr>
        <w:t>n.chains=</w:t>
      </w:r>
      <w:r w:rsidRPr="00C548E1">
        <w:rPr>
          <w:rStyle w:val="DecValTok"/>
          <w:shd w:val="clear" w:color="auto" w:fill="auto"/>
        </w:rPr>
        <w:t>1</w:t>
      </w:r>
      <w:r w:rsidRPr="00C548E1">
        <w:rPr>
          <w:rStyle w:val="NormalTok"/>
          <w:shd w:val="clear" w:color="auto" w:fill="auto"/>
        </w:rPr>
        <w:t>,</w:t>
      </w:r>
      <w:r w:rsidRPr="00C548E1">
        <w:rPr>
          <w:rStyle w:val="DataTypeTok"/>
          <w:shd w:val="clear" w:color="auto" w:fill="auto"/>
        </w:rPr>
        <w:t>n.thin=</w:t>
      </w:r>
      <w:r w:rsidRPr="00C548E1">
        <w:rPr>
          <w:rStyle w:val="DecValTok"/>
          <w:shd w:val="clear" w:color="auto" w:fill="auto"/>
        </w:rPr>
        <w:t>1</w:t>
      </w:r>
      <w:r w:rsidRPr="00C548E1">
        <w:rPr>
          <w:rStyle w:val="NormalTok"/>
          <w:shd w:val="clear" w:color="auto" w:fill="auto"/>
        </w:rPr>
        <w:t>,</w:t>
      </w:r>
      <w:r w:rsidRPr="00C548E1">
        <w:rPr>
          <w:rStyle w:val="DataTypeTok"/>
          <w:shd w:val="clear" w:color="auto" w:fill="auto"/>
        </w:rPr>
        <w:t>n.burnin=</w:t>
      </w:r>
      <w:r w:rsidRPr="00C548E1">
        <w:rPr>
          <w:rStyle w:val="DecValTok"/>
          <w:shd w:val="clear" w:color="auto" w:fill="auto"/>
        </w:rPr>
        <w:t>0</w:t>
      </w:r>
      <w:r w:rsidRPr="00C548E1">
        <w:rPr>
          <w:rStyle w:val="NormalTok"/>
          <w:shd w:val="clear" w:color="auto" w:fill="auto"/>
        </w:rPr>
        <w:t>,</w:t>
      </w:r>
      <w:r w:rsidRPr="00C548E1">
        <w:rPr>
          <w:rStyle w:val="DataTypeTok"/>
          <w:shd w:val="clear" w:color="auto" w:fill="auto"/>
        </w:rPr>
        <w:t>model.file=</w:t>
      </w:r>
      <w:r w:rsidRPr="00C548E1">
        <w:rPr>
          <w:rStyle w:val="KeywordTok"/>
          <w:shd w:val="clear" w:color="auto" w:fill="auto"/>
        </w:rPr>
        <w:t>textConnection</w:t>
      </w:r>
      <w:r w:rsidRPr="00C548E1">
        <w:rPr>
          <w:rStyle w:val="NormalTok"/>
          <w:shd w:val="clear" w:color="auto" w:fill="auto"/>
        </w:rPr>
        <w:t>(mod.str))</w:t>
      </w:r>
    </w:p>
    <w:p w14:paraId="4CC5C570" w14:textId="39E2F567" w:rsidR="00CC7E58" w:rsidRPr="00C548E1" w:rsidRDefault="00CC7E58" w:rsidP="00C548E1">
      <w:pPr>
        <w:pStyle w:val="SourceCode"/>
        <w:shd w:val="clear" w:color="auto" w:fill="auto"/>
        <w:suppressAutoHyphens/>
        <w:wordWrap/>
      </w:pPr>
      <w:proofErr w:type="spellStart"/>
      <w:proofErr w:type="gramStart"/>
      <w:r w:rsidRPr="00C548E1">
        <w:rPr>
          <w:rStyle w:val="NormalTok"/>
          <w:shd w:val="clear" w:color="auto" w:fill="auto"/>
        </w:rPr>
        <w:t>post.samp</w:t>
      </w:r>
      <w:proofErr w:type="spellEnd"/>
      <w:proofErr w:type="gramEnd"/>
      <w:r w:rsidRPr="00C548E1">
        <w:rPr>
          <w:rStyle w:val="NormalTok"/>
          <w:shd w:val="clear" w:color="auto" w:fill="auto"/>
        </w:rPr>
        <w:t xml:space="preserve"> =</w:t>
      </w:r>
      <w:r w:rsidRPr="00C548E1">
        <w:rPr>
          <w:rStyle w:val="StringTok"/>
          <w:shd w:val="clear" w:color="auto" w:fill="auto"/>
        </w:rPr>
        <w:t xml:space="preserve"> </w:t>
      </w:r>
      <w:proofErr w:type="spellStart"/>
      <w:r w:rsidRPr="00C548E1">
        <w:rPr>
          <w:rStyle w:val="KeywordTok"/>
          <w:shd w:val="clear" w:color="auto" w:fill="auto"/>
        </w:rPr>
        <w:t>as.mcmc</w:t>
      </w:r>
      <w:proofErr w:type="spellEnd"/>
      <w:r w:rsidRPr="00C548E1">
        <w:rPr>
          <w:rStyle w:val="NormalTok"/>
          <w:shd w:val="clear" w:color="auto" w:fill="auto"/>
        </w:rPr>
        <w:t>(jags.mod)[[</w:t>
      </w:r>
      <w:r w:rsidRPr="00C548E1">
        <w:rPr>
          <w:rStyle w:val="DecValTok"/>
          <w:shd w:val="clear" w:color="auto" w:fill="auto"/>
        </w:rPr>
        <w:t>1</w:t>
      </w:r>
      <w:r w:rsidRPr="00C548E1">
        <w:rPr>
          <w:rStyle w:val="NormalTok"/>
          <w:shd w:val="clear" w:color="auto" w:fill="auto"/>
        </w:rPr>
        <w:t>]][,</w:t>
      </w:r>
      <w:r w:rsidRPr="00C548E1">
        <w:rPr>
          <w:rStyle w:val="KeywordTok"/>
          <w:shd w:val="clear" w:color="auto" w:fill="auto"/>
        </w:rPr>
        <w:t>c</w:t>
      </w:r>
      <w:r w:rsidRPr="00C548E1">
        <w:rPr>
          <w:rStyle w:val="NormalTok"/>
          <w:shd w:val="clear" w:color="auto" w:fill="auto"/>
        </w:rPr>
        <w:t>(</w:t>
      </w:r>
      <w:r w:rsidRPr="00C548E1">
        <w:rPr>
          <w:rStyle w:val="OperatorTok"/>
          <w:shd w:val="clear" w:color="auto" w:fill="auto"/>
        </w:rPr>
        <w:t>-</w:t>
      </w:r>
      <w:r w:rsidRPr="00C548E1">
        <w:rPr>
          <w:rStyle w:val="DecValTok"/>
          <w:shd w:val="clear" w:color="auto" w:fill="auto"/>
        </w:rPr>
        <w:t>6</w:t>
      </w:r>
      <w:r w:rsidRPr="00C548E1">
        <w:rPr>
          <w:rStyle w:val="NormalTok"/>
          <w:shd w:val="clear" w:color="auto" w:fill="auto"/>
        </w:rPr>
        <w:t xml:space="preserve">)] </w:t>
      </w:r>
      <w:r w:rsidRPr="00C548E1">
        <w:br/>
      </w:r>
      <w:r w:rsidRPr="00C548E1">
        <w:rPr>
          <w:rStyle w:val="NormalTok"/>
          <w:shd w:val="clear" w:color="auto" w:fill="auto"/>
        </w:rPr>
        <w:t>sum=</w:t>
      </w:r>
      <w:proofErr w:type="spellStart"/>
      <w:r w:rsidRPr="00C548E1">
        <w:rPr>
          <w:rStyle w:val="KeywordTok"/>
          <w:shd w:val="clear" w:color="auto" w:fill="auto"/>
        </w:rPr>
        <w:t>samp.out.vec</w:t>
      </w:r>
      <w:proofErr w:type="spellEnd"/>
      <w:r w:rsidRPr="00C548E1">
        <w:rPr>
          <w:rStyle w:val="NormalTok"/>
          <w:shd w:val="clear" w:color="auto" w:fill="auto"/>
        </w:rPr>
        <w:t>(</w:t>
      </w:r>
      <w:proofErr w:type="spellStart"/>
      <w:r w:rsidRPr="00C548E1">
        <w:rPr>
          <w:rStyle w:val="NormalTok"/>
          <w:shd w:val="clear" w:color="auto" w:fill="auto"/>
        </w:rPr>
        <w:t>post.samp</w:t>
      </w:r>
      <w:proofErr w:type="spellEnd"/>
      <w:r w:rsidRPr="00C548E1">
        <w:rPr>
          <w:rStyle w:val="NormalTok"/>
          <w:shd w:val="clear" w:color="auto" w:fill="auto"/>
        </w:rPr>
        <w:t>)</w:t>
      </w:r>
      <w:r w:rsidRPr="00C548E1">
        <w:br/>
      </w:r>
      <w:proofErr w:type="spellStart"/>
      <w:r w:rsidRPr="00C548E1">
        <w:rPr>
          <w:rStyle w:val="KeywordTok"/>
          <w:shd w:val="clear" w:color="auto" w:fill="auto"/>
        </w:rPr>
        <w:t>rownames</w:t>
      </w:r>
      <w:proofErr w:type="spellEnd"/>
      <w:r w:rsidRPr="00C548E1">
        <w:rPr>
          <w:rStyle w:val="NormalTok"/>
          <w:shd w:val="clear" w:color="auto" w:fill="auto"/>
        </w:rPr>
        <w:t>(sum)=</w:t>
      </w:r>
      <w:r w:rsidRPr="00C548E1">
        <w:rPr>
          <w:rStyle w:val="KeywordTok"/>
          <w:shd w:val="clear" w:color="auto" w:fill="auto"/>
        </w:rPr>
        <w:t>c</w:t>
      </w:r>
      <w:r w:rsidRPr="00C548E1">
        <w:rPr>
          <w:rStyle w:val="NormalTok"/>
          <w:shd w:val="clear" w:color="auto" w:fill="auto"/>
        </w:rPr>
        <w:t>(</w:t>
      </w:r>
      <w:r w:rsidRPr="00C548E1">
        <w:rPr>
          <w:rStyle w:val="StringTok"/>
          <w:shd w:val="clear" w:color="auto" w:fill="auto"/>
        </w:rPr>
        <w:t>"B0"</w:t>
      </w:r>
      <w:r w:rsidRPr="00C548E1">
        <w:rPr>
          <w:rStyle w:val="NormalTok"/>
          <w:shd w:val="clear" w:color="auto" w:fill="auto"/>
        </w:rPr>
        <w:t>,</w:t>
      </w:r>
      <w:r w:rsidRPr="00C548E1">
        <w:rPr>
          <w:rStyle w:val="StringTok"/>
          <w:shd w:val="clear" w:color="auto" w:fill="auto"/>
        </w:rPr>
        <w:t>"B1"</w:t>
      </w:r>
      <w:r w:rsidRPr="00C548E1">
        <w:rPr>
          <w:rStyle w:val="NormalTok"/>
          <w:shd w:val="clear" w:color="auto" w:fill="auto"/>
        </w:rPr>
        <w:t>,</w:t>
      </w:r>
      <w:r w:rsidRPr="00C548E1">
        <w:rPr>
          <w:rStyle w:val="StringTok"/>
          <w:shd w:val="clear" w:color="auto" w:fill="auto"/>
        </w:rPr>
        <w:t>"B2"</w:t>
      </w:r>
      <w:r w:rsidRPr="00C548E1">
        <w:rPr>
          <w:rStyle w:val="NormalTok"/>
          <w:shd w:val="clear" w:color="auto" w:fill="auto"/>
        </w:rPr>
        <w:t>,</w:t>
      </w:r>
      <w:r w:rsidRPr="00C548E1">
        <w:rPr>
          <w:rStyle w:val="StringTok"/>
          <w:shd w:val="clear" w:color="auto" w:fill="auto"/>
        </w:rPr>
        <w:t>"B3"</w:t>
      </w:r>
      <w:r w:rsidRPr="00C548E1">
        <w:rPr>
          <w:rStyle w:val="NormalTok"/>
          <w:shd w:val="clear" w:color="auto" w:fill="auto"/>
        </w:rPr>
        <w:t>,</w:t>
      </w:r>
      <w:r w:rsidRPr="00C548E1">
        <w:rPr>
          <w:rStyle w:val="StringTok"/>
          <w:shd w:val="clear" w:color="auto" w:fill="auto"/>
        </w:rPr>
        <w:t>"B4"</w:t>
      </w:r>
      <w:r w:rsidRPr="00C548E1">
        <w:rPr>
          <w:rStyle w:val="NormalTok"/>
          <w:shd w:val="clear" w:color="auto" w:fill="auto"/>
        </w:rPr>
        <w:t>,</w:t>
      </w:r>
      <w:r w:rsidRPr="00C548E1">
        <w:rPr>
          <w:rStyle w:val="StringTok"/>
          <w:shd w:val="clear" w:color="auto" w:fill="auto"/>
        </w:rPr>
        <w:t>"sigma.squared"</w:t>
      </w:r>
      <w:r w:rsidRPr="00C548E1">
        <w:rPr>
          <w:rStyle w:val="NormalTok"/>
          <w:shd w:val="clear" w:color="auto" w:fill="auto"/>
        </w:rPr>
        <w:t>)</w:t>
      </w:r>
      <w:r w:rsidRPr="00C548E1">
        <w:br/>
      </w:r>
      <w:r w:rsidRPr="00C548E1">
        <w:rPr>
          <w:rStyle w:val="NormalTok"/>
          <w:shd w:val="clear" w:color="auto" w:fill="auto"/>
        </w:rPr>
        <w:t xml:space="preserve">sum </w:t>
      </w:r>
      <w:r w:rsidRPr="00C548E1">
        <w:rPr>
          <w:rStyle w:val="CommentTok"/>
          <w:shd w:val="clear" w:color="auto" w:fill="auto"/>
        </w:rPr>
        <w:t xml:space="preserve">#check w </w:t>
      </w:r>
      <w:proofErr w:type="spellStart"/>
      <w:r w:rsidRPr="00C548E1">
        <w:rPr>
          <w:rStyle w:val="CommentTok"/>
          <w:shd w:val="clear" w:color="auto" w:fill="auto"/>
        </w:rPr>
        <w:t>mse</w:t>
      </w:r>
      <w:proofErr w:type="spellEnd"/>
    </w:p>
    <w:p w14:paraId="5CEFEDE6" w14:textId="7B86793A" w:rsidR="00331EB8" w:rsidRPr="00C548E1" w:rsidRDefault="00CC7E58" w:rsidP="00C548E1">
      <w:pPr>
        <w:pStyle w:val="SourceCode"/>
        <w:shd w:val="clear" w:color="auto" w:fill="auto"/>
        <w:suppressAutoHyphens/>
        <w:wordWrap/>
      </w:pPr>
      <w:r w:rsidRPr="00C548E1">
        <w:rPr>
          <w:rStyle w:val="VerbatimChar"/>
          <w:shd w:val="clear" w:color="auto" w:fill="auto"/>
        </w:rPr>
        <w:t xml:space="preserve">##                   mean      </w:t>
      </w:r>
      <w:proofErr w:type="spellStart"/>
      <w:r w:rsidRPr="00C548E1">
        <w:rPr>
          <w:rStyle w:val="VerbatimChar"/>
          <w:shd w:val="clear" w:color="auto" w:fill="auto"/>
        </w:rPr>
        <w:t>sd</w:t>
      </w:r>
      <w:proofErr w:type="spellEnd"/>
      <w:r w:rsidRPr="00C548E1">
        <w:rPr>
          <w:rStyle w:val="VerbatimChar"/>
          <w:shd w:val="clear" w:color="auto" w:fill="auto"/>
        </w:rPr>
        <w:t xml:space="preserve">      25%      50%      75%    97.5%</w:t>
      </w:r>
      <w:r w:rsidRPr="00C548E1">
        <w:br/>
      </w:r>
      <w:r w:rsidRPr="00C548E1">
        <w:rPr>
          <w:rStyle w:val="VerbatimChar"/>
          <w:shd w:val="clear" w:color="auto" w:fill="auto"/>
        </w:rPr>
        <w:t>## B0            28.52326 7.52311 23.55497 28.53514 33.49467 43.33748</w:t>
      </w:r>
      <w:r w:rsidRPr="00C548E1">
        <w:br/>
      </w:r>
      <w:r w:rsidRPr="00C548E1">
        <w:rPr>
          <w:rStyle w:val="VerbatimChar"/>
          <w:shd w:val="clear" w:color="auto" w:fill="auto"/>
        </w:rPr>
        <w:t>## B1            -0.46048 0.14806 -0.55858 -0.46084 -0.36249 -0.16845</w:t>
      </w:r>
      <w:r w:rsidRPr="00C548E1">
        <w:br/>
      </w:r>
      <w:r w:rsidRPr="00C548E1">
        <w:rPr>
          <w:rStyle w:val="VerbatimChar"/>
          <w:shd w:val="clear" w:color="auto" w:fill="auto"/>
        </w:rPr>
        <w:t>## B2            -1.69035 1.10909 -2.42958 -1.68821 -0.</w:t>
      </w:r>
      <w:proofErr w:type="gramStart"/>
      <w:r w:rsidRPr="00C548E1">
        <w:rPr>
          <w:rStyle w:val="VerbatimChar"/>
          <w:shd w:val="clear" w:color="auto" w:fill="auto"/>
        </w:rPr>
        <w:t>95199  0</w:t>
      </w:r>
      <w:proofErr w:type="gramEnd"/>
      <w:r w:rsidRPr="00C548E1">
        <w:rPr>
          <w:rStyle w:val="VerbatimChar"/>
          <w:shd w:val="clear" w:color="auto" w:fill="auto"/>
        </w:rPr>
        <w:t>.48156</w:t>
      </w:r>
      <w:r w:rsidRPr="00C548E1">
        <w:br/>
      </w:r>
      <w:r w:rsidRPr="00C548E1">
        <w:rPr>
          <w:rStyle w:val="VerbatimChar"/>
          <w:shd w:val="clear" w:color="auto" w:fill="auto"/>
        </w:rPr>
        <w:t>## B3            -0.00033 0.00096 -0.00096 -0.00033  0.00030  0.00156</w:t>
      </w:r>
      <w:r w:rsidRPr="00C548E1">
        <w:br/>
      </w:r>
      <w:r w:rsidRPr="00C548E1">
        <w:rPr>
          <w:rStyle w:val="VerbatimChar"/>
          <w:shd w:val="clear" w:color="auto" w:fill="auto"/>
        </w:rPr>
        <w:t>## B4             0.41047 0.20120  0.27619  0.41089  0.54396  0.80790</w:t>
      </w:r>
      <w:r w:rsidRPr="00C548E1">
        <w:br/>
      </w:r>
      <w:r w:rsidRPr="00C548E1">
        <w:rPr>
          <w:rStyle w:val="VerbatimChar"/>
          <w:shd w:val="clear" w:color="auto" w:fill="auto"/>
        </w:rPr>
        <w:t xml:space="preserve">## </w:t>
      </w:r>
      <w:proofErr w:type="spellStart"/>
      <w:r w:rsidRPr="00C548E1">
        <w:rPr>
          <w:rStyle w:val="VerbatimChar"/>
          <w:shd w:val="clear" w:color="auto" w:fill="auto"/>
        </w:rPr>
        <w:t>sigma.squared</w:t>
      </w:r>
      <w:proofErr w:type="spellEnd"/>
      <w:r w:rsidRPr="00C548E1">
        <w:rPr>
          <w:rStyle w:val="VerbatimChar"/>
          <w:shd w:val="clear" w:color="auto" w:fill="auto"/>
        </w:rPr>
        <w:t xml:space="preserve"> 15.15149 3.36279 12.78242 14.69685 17.00587 23.03195</w:t>
      </w:r>
    </w:p>
    <w:p w14:paraId="5FB5E4D2" w14:textId="42B86DB4" w:rsidR="00331EB8" w:rsidRPr="0094651A" w:rsidRDefault="00331EB8" w:rsidP="00C548E1">
      <w:pPr>
        <w:suppressAutoHyphens/>
        <w:rPr>
          <w:rFonts w:ascii="Times New Roman" w:eastAsia="Times New Roman" w:hAnsi="Times New Roman" w:cs="Times New Roman"/>
        </w:rPr>
      </w:pPr>
      <w:r w:rsidRPr="00C548E1">
        <w:rPr>
          <w:rFonts w:ascii="Times New Roman" w:eastAsia="Times New Roman" w:hAnsi="Times New Roman" w:cs="Times New Roman"/>
        </w:rPr>
        <w:lastRenderedPageBreak/>
        <w:t xml:space="preserve">According to the 95% </w:t>
      </w:r>
      <w:r w:rsidR="00C217BC" w:rsidRPr="00C548E1">
        <w:rPr>
          <w:rFonts w:ascii="Times New Roman" w:eastAsia="Times New Roman" w:hAnsi="Times New Roman" w:cs="Times New Roman"/>
        </w:rPr>
        <w:t xml:space="preserve">posterior </w:t>
      </w:r>
      <w:r w:rsidRPr="00C548E1">
        <w:rPr>
          <w:rFonts w:ascii="Times New Roman" w:eastAsia="Times New Roman" w:hAnsi="Times New Roman" w:cs="Times New Roman"/>
        </w:rPr>
        <w:t>credible intervals above, there is evidence that percent of the population under 15, per-capita disposable income, and percent growth rate of</w:t>
      </w:r>
      <w:r>
        <w:rPr>
          <w:rFonts w:ascii="Times New Roman" w:eastAsia="Times New Roman" w:hAnsi="Times New Roman" w:cs="Times New Roman"/>
        </w:rPr>
        <w:t xml:space="preserve"> dpi all </w:t>
      </w:r>
      <w:r w:rsidR="00C217BC">
        <w:rPr>
          <w:rFonts w:ascii="Times New Roman" w:eastAsia="Times New Roman" w:hAnsi="Times New Roman" w:cs="Times New Roman"/>
        </w:rPr>
        <w:t>indicate that their population linear regression trend on national savings rate is not zero as their credible intervals do not contain 0. However, percent of population over 75 does not indicate that it has a non-zero linear regression trend on national savings rate as its credible interval contains 0.</w:t>
      </w:r>
    </w:p>
    <w:p w14:paraId="33BB8D87" w14:textId="77777777" w:rsidR="00331EB8" w:rsidRPr="00331EB8" w:rsidRDefault="00331EB8" w:rsidP="00C548E1">
      <w:pPr>
        <w:suppressAutoHyphens/>
        <w:rPr>
          <w:rFonts w:ascii="Times New Roman" w:eastAsia="Times New Roman" w:hAnsi="Times New Roman" w:cs="Times New Roman"/>
        </w:rPr>
      </w:pPr>
    </w:p>
    <w:p w14:paraId="0D4803F8" w14:textId="5C9B5ABC" w:rsidR="00AC19C8" w:rsidRPr="00680FCC" w:rsidRDefault="0093190A" w:rsidP="00C548E1">
      <w:pPr>
        <w:pStyle w:val="ListParagraph"/>
        <w:numPr>
          <w:ilvl w:val="0"/>
          <w:numId w:val="6"/>
        </w:numPr>
        <w:suppressAutoHyphens/>
        <w:rPr>
          <w:rFonts w:ascii="Times New Roman" w:eastAsia="Times New Roman" w:hAnsi="Times New Roman" w:cs="Times New Roman"/>
          <w:b/>
          <w:bCs/>
        </w:rPr>
      </w:pPr>
      <w:r w:rsidRPr="00680FCC">
        <w:rPr>
          <w:rFonts w:ascii="Times New Roman" w:eastAsia="Times New Roman" w:hAnsi="Times New Roman" w:cs="Times New Roman"/>
          <w:b/>
          <w:bCs/>
        </w:rPr>
        <w:t xml:space="preserve">Obtain the posterior predictive summaries for </w:t>
      </w:r>
      <m:oMath>
        <m:sSub>
          <m:sSubPr>
            <m:ctrlPr>
              <w:rPr>
                <w:rFonts w:ascii="Cambria Math" w:eastAsia="Times New Roman" w:hAnsi="Cambria Math" w:cs="Times New Roman"/>
                <w:b/>
                <w:bCs/>
                <w:i/>
              </w:rPr>
            </m:ctrlPr>
          </m:sSubPr>
          <m:e>
            <m:acc>
              <m:accPr>
                <m:chr m:val="̃"/>
                <m:ctrlPr>
                  <w:rPr>
                    <w:rFonts w:ascii="Cambria Math" w:eastAsia="Times New Roman" w:hAnsi="Cambria Math" w:cs="Times New Roman"/>
                    <w:b/>
                    <w:bCs/>
                    <w:i/>
                  </w:rPr>
                </m:ctrlPr>
              </m:accPr>
              <m:e>
                <m:r>
                  <m:rPr>
                    <m:sty m:val="bi"/>
                  </m:rPr>
                  <w:rPr>
                    <w:rFonts w:ascii="Cambria Math" w:eastAsia="Times New Roman" w:hAnsi="Cambria Math" w:cs="Times New Roman"/>
                  </w:rPr>
                  <m:t>Y</m:t>
                </m:r>
              </m:e>
            </m:acc>
          </m:e>
          <m:sub>
            <m:r>
              <m:rPr>
                <m:sty m:val="bi"/>
              </m:rPr>
              <w:rPr>
                <w:rFonts w:ascii="Cambria Math" w:eastAsia="Times New Roman" w:hAnsi="Cambria Math" w:cs="Times New Roman"/>
              </w:rPr>
              <m:t>44</m:t>
            </m:r>
          </m:sub>
        </m:sSub>
      </m:oMath>
      <w:r w:rsidRPr="00680FCC">
        <w:rPr>
          <w:rFonts w:ascii="Times New Roman" w:eastAsia="Times New Roman" w:hAnsi="Times New Roman" w:cs="Times New Roman"/>
          <w:b/>
          <w:bCs/>
        </w:rPr>
        <w:t xml:space="preserve"> </w:t>
      </w:r>
      <w:r w:rsidR="008B4AF8" w:rsidRPr="00680FCC">
        <w:rPr>
          <w:rFonts w:ascii="Times New Roman" w:eastAsia="Times New Roman" w:hAnsi="Times New Roman" w:cs="Times New Roman"/>
          <w:b/>
          <w:bCs/>
        </w:rPr>
        <w:t>(</w:t>
      </w:r>
      <w:r w:rsidRPr="00680FCC">
        <w:rPr>
          <w:rFonts w:ascii="Times New Roman" w:eastAsia="Times New Roman" w:hAnsi="Times New Roman" w:cs="Times New Roman"/>
          <w:b/>
          <w:bCs/>
        </w:rPr>
        <w:t>United States</w:t>
      </w:r>
      <w:r w:rsidR="008B4AF8" w:rsidRPr="00680FCC">
        <w:rPr>
          <w:rFonts w:ascii="Times New Roman" w:eastAsia="Times New Roman" w:hAnsi="Times New Roman" w:cs="Times New Roman"/>
          <w:b/>
          <w:bCs/>
        </w:rPr>
        <w:t>).</w:t>
      </w:r>
      <w:r w:rsidRPr="00680FCC">
        <w:rPr>
          <w:rFonts w:ascii="Times New Roman" w:eastAsia="Times New Roman" w:hAnsi="Times New Roman" w:cs="Times New Roman"/>
          <w:b/>
          <w:bCs/>
        </w:rPr>
        <w:t xml:space="preserve"> Interpret the </w:t>
      </w:r>
      <w:proofErr w:type="gramStart"/>
      <w:r w:rsidRPr="00680FCC">
        <w:rPr>
          <w:rFonts w:ascii="Times New Roman" w:eastAsia="Times New Roman" w:hAnsi="Times New Roman" w:cs="Times New Roman"/>
          <w:b/>
          <w:bCs/>
        </w:rPr>
        <w:t xml:space="preserve">Bayes </w:t>
      </w:r>
      <w:r w:rsidR="008B4AF8" w:rsidRPr="00680FCC">
        <w:rPr>
          <w:rFonts w:ascii="Times New Roman" w:eastAsia="Times New Roman" w:hAnsi="Times New Roman" w:cs="Times New Roman"/>
          <w:b/>
          <w:bCs/>
        </w:rPr>
        <w:t xml:space="preserve"> </w:t>
      </w:r>
      <w:r w:rsidRPr="00680FCC">
        <w:rPr>
          <w:rFonts w:ascii="Times New Roman" w:eastAsia="Times New Roman" w:hAnsi="Times New Roman" w:cs="Times New Roman"/>
          <w:b/>
          <w:bCs/>
        </w:rPr>
        <w:t>estimate</w:t>
      </w:r>
      <w:proofErr w:type="gramEnd"/>
      <w:r w:rsidRPr="00680FCC">
        <w:rPr>
          <w:rFonts w:ascii="Times New Roman" w:eastAsia="Times New Roman" w:hAnsi="Times New Roman" w:cs="Times New Roman"/>
          <w:b/>
          <w:bCs/>
        </w:rPr>
        <w:t xml:space="preserve"> and uncertainty with respect to this application. </w:t>
      </w:r>
    </w:p>
    <w:p w14:paraId="3CE52F1C" w14:textId="59D8577F" w:rsidR="006949C2" w:rsidRPr="00C548E1" w:rsidRDefault="006949C2" w:rsidP="00C548E1">
      <w:pPr>
        <w:pStyle w:val="SourceCode"/>
        <w:shd w:val="clear" w:color="auto" w:fill="auto"/>
        <w:suppressAutoHyphens/>
        <w:wordWrap/>
      </w:pPr>
      <w:proofErr w:type="spellStart"/>
      <w:proofErr w:type="gramStart"/>
      <w:r>
        <w:rPr>
          <w:rStyle w:val="NormalTok"/>
        </w:rPr>
        <w:t>sigma.squared</w:t>
      </w:r>
      <w:proofErr w:type="spellEnd"/>
      <w:proofErr w:type="gramEnd"/>
      <w:r>
        <w:rPr>
          <w:rStyle w:val="NormalTok"/>
        </w:rPr>
        <w:t>=sum[</w:t>
      </w:r>
      <w:r>
        <w:rPr>
          <w:rStyle w:val="DecValTok"/>
        </w:rPr>
        <w:t>6</w:t>
      </w:r>
      <w:r>
        <w:rPr>
          <w:rStyle w:val="NormalTok"/>
        </w:rPr>
        <w:t>,</w:t>
      </w:r>
      <w:r>
        <w:rPr>
          <w:rStyle w:val="DecValTok"/>
        </w:rPr>
        <w:t>1</w:t>
      </w:r>
      <w:r>
        <w:rPr>
          <w:rStyle w:val="NormalTok"/>
        </w:rPr>
        <w:t>]</w:t>
      </w:r>
      <w:r>
        <w:br/>
      </w:r>
      <w:r>
        <w:rPr>
          <w:rStyle w:val="NormalTok"/>
        </w:rPr>
        <w:t>beta=sum[</w:t>
      </w:r>
      <w:r>
        <w:rPr>
          <w:rStyle w:val="DecValTok"/>
        </w:rPr>
        <w:t>1</w:t>
      </w:r>
      <w:r>
        <w:rPr>
          <w:rStyle w:val="OperatorTok"/>
        </w:rPr>
        <w:t>:</w:t>
      </w:r>
      <w:r>
        <w:rPr>
          <w:rStyle w:val="NormalTok"/>
        </w:rPr>
        <w:t>p,</w:t>
      </w:r>
      <w:r>
        <w:rPr>
          <w:rStyle w:val="DecValTok"/>
        </w:rPr>
        <w:t>1</w:t>
      </w:r>
      <w:r>
        <w:rPr>
          <w:rStyle w:val="NormalTok"/>
        </w:rPr>
        <w:t>]</w:t>
      </w:r>
      <w:r>
        <w:br/>
      </w:r>
      <w:proofErr w:type="spellStart"/>
      <w:r>
        <w:rPr>
          <w:rStyle w:val="KeywordTok"/>
        </w:rPr>
        <w:t>set.seed</w:t>
      </w:r>
      <w:proofErr w:type="spellEnd"/>
      <w:r>
        <w:rPr>
          <w:rStyle w:val="NormalTok"/>
        </w:rPr>
        <w:t>(</w:t>
      </w:r>
      <w:r>
        <w:rPr>
          <w:rStyle w:val="DecValTok"/>
        </w:rPr>
        <w:t>0</w:t>
      </w:r>
      <w:r>
        <w:rPr>
          <w:rStyle w:val="NormalTok"/>
        </w:rPr>
        <w:t>)</w:t>
      </w:r>
      <w:r>
        <w:br/>
      </w:r>
      <w:r>
        <w:rPr>
          <w:rStyle w:val="NormalTok"/>
        </w:rPr>
        <w:t>y</w:t>
      </w:r>
      <w:r>
        <w:rPr>
          <w:rStyle w:val="FloatTok"/>
        </w:rPr>
        <w:t>.44</w:t>
      </w:r>
      <w:r>
        <w:rPr>
          <w:rStyle w:val="NormalTok"/>
        </w:rPr>
        <w:t>=</w:t>
      </w:r>
      <w:proofErr w:type="spellStart"/>
      <w:r>
        <w:rPr>
          <w:rStyle w:val="KeywordTok"/>
        </w:rPr>
        <w:t>rnorm</w:t>
      </w:r>
      <w:proofErr w:type="spellEnd"/>
      <w:r>
        <w:rPr>
          <w:rStyle w:val="NormalTok"/>
        </w:rPr>
        <w:t>(</w:t>
      </w:r>
      <w:proofErr w:type="spellStart"/>
      <w:r>
        <w:rPr>
          <w:rStyle w:val="NormalTok"/>
        </w:rPr>
        <w:t>dd,X</w:t>
      </w:r>
      <w:proofErr w:type="spellEnd"/>
      <w:r>
        <w:rPr>
          <w:rStyle w:val="NormalTok"/>
        </w:rPr>
        <w:t>[</w:t>
      </w:r>
      <w:r>
        <w:rPr>
          <w:rStyle w:val="DecValTok"/>
        </w:rPr>
        <w:t>44</w:t>
      </w:r>
      <w:r>
        <w:rPr>
          <w:rStyle w:val="NormalTok"/>
        </w:rPr>
        <w:t>,]</w:t>
      </w:r>
      <w:r>
        <w:rPr>
          <w:rStyle w:val="OperatorTok"/>
        </w:rPr>
        <w:t>%*%</w:t>
      </w:r>
      <w:proofErr w:type="spellStart"/>
      <w:r>
        <w:rPr>
          <w:rStyle w:val="NormalTok"/>
        </w:rPr>
        <w:t>beta,</w:t>
      </w:r>
      <w:r>
        <w:rPr>
          <w:rStyle w:val="KeywordTok"/>
        </w:rPr>
        <w:t>sqrt</w:t>
      </w:r>
      <w:proofErr w:type="spellEnd"/>
      <w:r>
        <w:rPr>
          <w:rStyle w:val="NormalTok"/>
        </w:rPr>
        <w:t>(</w:t>
      </w:r>
      <w:proofErr w:type="spellStart"/>
      <w:r>
        <w:rPr>
          <w:rStyle w:val="NormalTok"/>
        </w:rPr>
        <w:t>sigma.squared</w:t>
      </w:r>
      <w:proofErr w:type="spellEnd"/>
      <w:r>
        <w:rPr>
          <w:rStyle w:val="NormalTok"/>
        </w:rPr>
        <w:t>))</w:t>
      </w:r>
      <w:r>
        <w:br/>
      </w:r>
      <w:proofErr w:type="spellStart"/>
      <w:r w:rsidRPr="00C548E1">
        <w:rPr>
          <w:rStyle w:val="KeywordTok"/>
          <w:shd w:val="clear" w:color="auto" w:fill="auto"/>
        </w:rPr>
        <w:t>samp.out</w:t>
      </w:r>
      <w:proofErr w:type="spellEnd"/>
      <w:r w:rsidRPr="00C548E1">
        <w:rPr>
          <w:rStyle w:val="NormalTok"/>
          <w:shd w:val="clear" w:color="auto" w:fill="auto"/>
        </w:rPr>
        <w:t>(y</w:t>
      </w:r>
      <w:r w:rsidRPr="00C548E1">
        <w:rPr>
          <w:rStyle w:val="FloatTok"/>
          <w:shd w:val="clear" w:color="auto" w:fill="auto"/>
        </w:rPr>
        <w:t>.44</w:t>
      </w:r>
      <w:r w:rsidRPr="00C548E1">
        <w:rPr>
          <w:rStyle w:val="NormalTok"/>
          <w:shd w:val="clear" w:color="auto" w:fill="auto"/>
        </w:rPr>
        <w:t>)</w:t>
      </w:r>
    </w:p>
    <w:p w14:paraId="5DB61D51" w14:textId="1B2D71B6" w:rsidR="00F23A6E" w:rsidRPr="00C548E1" w:rsidRDefault="006949C2" w:rsidP="00C548E1">
      <w:pPr>
        <w:pStyle w:val="SourceCode"/>
        <w:shd w:val="clear" w:color="auto" w:fill="auto"/>
        <w:suppressAutoHyphens/>
        <w:wordWrap/>
      </w:pPr>
      <w:r w:rsidRPr="00C548E1">
        <w:rPr>
          <w:rStyle w:val="VerbatimChar"/>
          <w:shd w:val="clear" w:color="auto" w:fill="auto"/>
        </w:rPr>
        <w:t xml:space="preserve">##      mean        </w:t>
      </w:r>
      <w:proofErr w:type="spellStart"/>
      <w:r w:rsidRPr="00C548E1">
        <w:rPr>
          <w:rStyle w:val="VerbatimChar"/>
          <w:shd w:val="clear" w:color="auto" w:fill="auto"/>
        </w:rPr>
        <w:t>sd</w:t>
      </w:r>
      <w:proofErr w:type="spellEnd"/>
      <w:r w:rsidRPr="00C548E1">
        <w:rPr>
          <w:rStyle w:val="VerbatimChar"/>
          <w:shd w:val="clear" w:color="auto" w:fill="auto"/>
        </w:rPr>
        <w:t xml:space="preserve">      2.5%     97.5% </w:t>
      </w:r>
      <w:r w:rsidRPr="00C548E1">
        <w:br/>
      </w:r>
      <w:r w:rsidRPr="00C548E1">
        <w:rPr>
          <w:rStyle w:val="VerbatimChar"/>
          <w:shd w:val="clear" w:color="auto" w:fill="auto"/>
        </w:rPr>
        <w:t>#</w:t>
      </w:r>
      <w:proofErr w:type="gramStart"/>
      <w:r w:rsidRPr="00C548E1">
        <w:rPr>
          <w:rStyle w:val="VerbatimChar"/>
          <w:shd w:val="clear" w:color="auto" w:fill="auto"/>
        </w:rPr>
        <w:t>#  8.671262</w:t>
      </w:r>
      <w:proofErr w:type="gramEnd"/>
      <w:r w:rsidRPr="00C548E1">
        <w:rPr>
          <w:rStyle w:val="VerbatimChar"/>
          <w:shd w:val="clear" w:color="auto" w:fill="auto"/>
        </w:rPr>
        <w:t xml:space="preserve">  3.894067  1.028279 16.288926</w:t>
      </w:r>
    </w:p>
    <w:p w14:paraId="50AB1CE2" w14:textId="345C3678" w:rsidR="00F23A6E" w:rsidRPr="00C548E1" w:rsidRDefault="00F23A6E" w:rsidP="00C548E1">
      <w:pPr>
        <w:suppressAutoHyphens/>
        <w:rPr>
          <w:rFonts w:ascii="Times New Roman" w:eastAsia="Times New Roman" w:hAnsi="Times New Roman" w:cs="Times New Roman"/>
        </w:rPr>
      </w:pPr>
      <w:r w:rsidRPr="00C548E1">
        <w:rPr>
          <w:rFonts w:ascii="Times New Roman" w:eastAsia="Times New Roman" w:hAnsi="Times New Roman" w:cs="Times New Roman"/>
        </w:rPr>
        <w:t>The predictive savings rate for the United States from the population of such nations (</w:t>
      </w:r>
      <m:oMath>
        <m:acc>
          <m:accPr>
            <m:chr m:val="̃"/>
            <m:ctrlPr>
              <w:rPr>
                <w:rFonts w:ascii="Cambria Math" w:eastAsia="Times New Roman" w:hAnsi="Cambria Math" w:cs="Times New Roman"/>
                <w:i/>
              </w:rPr>
            </m:ctrlPr>
          </m:accPr>
          <m:e>
            <m:r>
              <w:rPr>
                <w:rFonts w:ascii="Cambria Math" w:eastAsia="Times New Roman" w:hAnsi="Cambria Math" w:cs="Times New Roman"/>
              </w:rPr>
              <m:t>Y</m:t>
            </m:r>
          </m:e>
        </m:acc>
      </m:oMath>
      <w:r w:rsidRPr="00C548E1">
        <w:rPr>
          <w:rFonts w:ascii="Times New Roman" w:eastAsia="Times New Roman" w:hAnsi="Times New Roman" w:cs="Times New Roman"/>
        </w:rPr>
        <w:t xml:space="preserve">) has baye estimate of 8.671262% which is the posterior predictive mean, </w:t>
      </w:r>
      <w:r w:rsidR="00392B43">
        <w:rPr>
          <w:rFonts w:ascii="Times New Roman" w:eastAsia="Times New Roman" w:hAnsi="Times New Roman" w:cs="Times New Roman"/>
        </w:rPr>
        <w:t xml:space="preserve">and </w:t>
      </w:r>
      <w:r w:rsidRPr="00C548E1">
        <w:rPr>
          <w:rFonts w:ascii="Times New Roman" w:eastAsia="Times New Roman" w:hAnsi="Times New Roman" w:cs="Times New Roman"/>
        </w:rPr>
        <w:t>a Bayes uncertainty of 3.894067 which is corresponds to the poster predictive standard deviation</w:t>
      </w:r>
      <w:r w:rsidR="00392B43">
        <w:rPr>
          <w:rFonts w:ascii="Times New Roman" w:eastAsia="Times New Roman" w:hAnsi="Times New Roman" w:cs="Times New Roman"/>
        </w:rPr>
        <w:t>.</w:t>
      </w:r>
    </w:p>
    <w:p w14:paraId="4F46A5DE" w14:textId="3722E4AA" w:rsidR="00AC19C8" w:rsidRPr="00C548E1" w:rsidRDefault="00F23A6E" w:rsidP="00C548E1">
      <w:pPr>
        <w:suppressAutoHyphens/>
        <w:rPr>
          <w:rFonts w:ascii="Times New Roman" w:eastAsia="Times New Roman" w:hAnsi="Times New Roman" w:cs="Times New Roman"/>
        </w:rPr>
      </w:pPr>
      <w:r w:rsidRPr="00C548E1">
        <w:rPr>
          <w:rFonts w:ascii="Times New Roman" w:eastAsia="Times New Roman" w:hAnsi="Times New Roman" w:cs="Times New Roman"/>
        </w:rPr>
        <w:t xml:space="preserve"> </w:t>
      </w:r>
    </w:p>
    <w:p w14:paraId="718D8E58" w14:textId="71E273AA" w:rsidR="0093190A" w:rsidRPr="00680FCC" w:rsidRDefault="0093190A" w:rsidP="00C548E1">
      <w:pPr>
        <w:pStyle w:val="ListParagraph"/>
        <w:numPr>
          <w:ilvl w:val="0"/>
          <w:numId w:val="6"/>
        </w:numPr>
        <w:suppressAutoHyphens/>
        <w:rPr>
          <w:rFonts w:ascii="Times New Roman" w:eastAsia="Times New Roman" w:hAnsi="Times New Roman" w:cs="Times New Roman"/>
          <w:b/>
          <w:bCs/>
        </w:rPr>
      </w:pPr>
      <w:r w:rsidRPr="00680FCC">
        <w:rPr>
          <w:rFonts w:ascii="Times New Roman" w:eastAsia="Times New Roman" w:hAnsi="Times New Roman" w:cs="Times New Roman"/>
          <w:b/>
          <w:bCs/>
        </w:rPr>
        <w:t>Compute the PP-P with</w:t>
      </w:r>
      <w:r w:rsidR="008B4AF8" w:rsidRPr="00680FCC">
        <w:rPr>
          <w:rFonts w:ascii="Times New Roman" w:eastAsia="Times New Roman" w:hAnsi="Times New Roman" w:cs="Times New Roman"/>
          <w:b/>
          <w:bCs/>
        </w:rPr>
        <w:t xml:space="preserve"> </w:t>
      </w:r>
      <m:oMath>
        <m:r>
          <m:rPr>
            <m:sty m:val="bi"/>
          </m:rPr>
          <w:rPr>
            <w:rFonts w:ascii="Cambria Math" w:eastAsia="Times New Roman" w:hAnsi="Cambria Math" w:cs="Times New Roman"/>
          </w:rPr>
          <m:t>T(y,</m:t>
        </m:r>
        <m:bar>
          <m:barPr>
            <m:ctrlPr>
              <w:rPr>
                <w:rFonts w:ascii="Cambria Math" w:eastAsia="Times New Roman" w:hAnsi="Cambria Math" w:cs="Times New Roman"/>
                <w:b/>
                <w:bCs/>
                <w:i/>
              </w:rPr>
            </m:ctrlPr>
          </m:barPr>
          <m:e>
            <m:r>
              <m:rPr>
                <m:sty m:val="bi"/>
              </m:rPr>
              <w:rPr>
                <w:rFonts w:ascii="Cambria Math" w:eastAsia="Times New Roman" w:hAnsi="Cambria Math" w:cs="Times New Roman"/>
                <w:b/>
                <w:bCs/>
                <w:i/>
              </w:rPr>
              <w:sym w:font="Symbol" w:char="F071"/>
            </m:r>
          </m:e>
        </m:bar>
        <m:r>
          <m:rPr>
            <m:sty m:val="bi"/>
          </m:rPr>
          <w:rPr>
            <w:rFonts w:ascii="Cambria Math" w:eastAsia="Times New Roman" w:hAnsi="Cambria Math" w:cs="Times New Roman"/>
          </w:rPr>
          <m:t>)=-w((</m:t>
        </m:r>
        <m:bar>
          <m:barPr>
            <m:ctrlPr>
              <w:rPr>
                <w:rFonts w:ascii="Cambria Math" w:eastAsia="Times New Roman" w:hAnsi="Cambria Math" w:cs="Times New Roman"/>
                <w:b/>
                <w:bCs/>
                <w:i/>
              </w:rPr>
            </m:ctrlPr>
          </m:barPr>
          <m:e>
            <m:r>
              <m:rPr>
                <m:sty m:val="bi"/>
              </m:rPr>
              <w:rPr>
                <w:rFonts w:ascii="Cambria Math" w:eastAsia="Times New Roman" w:hAnsi="Cambria Math" w:cs="Times New Roman"/>
              </w:rPr>
              <m:t>y</m:t>
            </m:r>
          </m:e>
        </m:bar>
        <m:r>
          <m:rPr>
            <m:sty m:val="bi"/>
          </m:rPr>
          <w:rPr>
            <w:rFonts w:ascii="Cambria Math" w:eastAsia="Times New Roman" w:hAnsi="Cambria Math" w:cs="Times New Roman"/>
          </w:rPr>
          <m:t>-X</m:t>
        </m:r>
        <m:bar>
          <m:barPr>
            <m:ctrlPr>
              <w:rPr>
                <w:rFonts w:ascii="Cambria Math" w:eastAsia="Times New Roman" w:hAnsi="Cambria Math" w:cs="Times New Roman"/>
                <w:b/>
                <w:bCs/>
                <w:i/>
              </w:rPr>
            </m:ctrlPr>
          </m:barPr>
          <m:e>
            <m:r>
              <m:rPr>
                <m:sty m:val="bi"/>
              </m:rPr>
              <w:rPr>
                <w:rFonts w:ascii="Cambria Math" w:eastAsia="Times New Roman" w:hAnsi="Cambria Math" w:cs="Times New Roman"/>
                <w:b/>
                <w:bCs/>
                <w:i/>
              </w:rPr>
              <w:sym w:font="Symbol" w:char="F062"/>
            </m:r>
          </m:e>
        </m:bar>
        <m:r>
          <m:rPr>
            <m:sty m:val="bi"/>
          </m:rPr>
          <w:rPr>
            <w:rFonts w:ascii="Cambria Math" w:eastAsia="Times New Roman" w:hAnsi="Cambria Math" w:cs="Times New Roman"/>
          </w:rPr>
          <m:t>)/</m:t>
        </m:r>
        <m:r>
          <m:rPr>
            <m:sty m:val="bi"/>
          </m:rPr>
          <w:rPr>
            <w:rFonts w:ascii="Cambria Math" w:eastAsia="Times New Roman" w:hAnsi="Cambria Math" w:cs="Times New Roman"/>
            <w:b/>
            <w:bCs/>
            <w:i/>
          </w:rPr>
          <w:sym w:font="Symbol" w:char="F073"/>
        </m:r>
        <m:r>
          <m:rPr>
            <m:sty m:val="bi"/>
          </m:rPr>
          <w:rPr>
            <w:rFonts w:ascii="Cambria Math" w:eastAsia="Times New Roman" w:hAnsi="Cambria Math" w:cs="Times New Roman"/>
          </w:rPr>
          <m:t>)</m:t>
        </m:r>
      </m:oMath>
      <w:r w:rsidRPr="00680FCC">
        <w:rPr>
          <w:rFonts w:ascii="Times New Roman" w:eastAsia="Times New Roman" w:hAnsi="Times New Roman" w:cs="Times New Roman"/>
          <w:b/>
          <w:bCs/>
        </w:rPr>
        <w:t xml:space="preserve"> where is the Shapiro-Wilk test statistic value evaluated with the standardized residuals. Interpret the resulting PP-P value and what it indicates about the normality assumption of the mod</w:t>
      </w:r>
      <w:r w:rsidR="00D442FB" w:rsidRPr="00680FCC">
        <w:rPr>
          <w:rFonts w:ascii="Times New Roman" w:eastAsia="Times New Roman" w:hAnsi="Times New Roman" w:cs="Times New Roman"/>
          <w:b/>
          <w:bCs/>
        </w:rPr>
        <w:t>el.</w:t>
      </w:r>
    </w:p>
    <w:p w14:paraId="174AE582" w14:textId="77777777" w:rsidR="00D442FB" w:rsidRPr="00C548E1" w:rsidRDefault="00D442FB" w:rsidP="00C548E1">
      <w:pPr>
        <w:suppressAutoHyphens/>
        <w:rPr>
          <w:rFonts w:ascii="Times New Roman" w:eastAsia="Times New Roman" w:hAnsi="Times New Roman" w:cs="Times New Roman"/>
        </w:rPr>
      </w:pPr>
    </w:p>
    <w:p w14:paraId="226E854C" w14:textId="77777777" w:rsidR="00D442FB" w:rsidRPr="00C548E1" w:rsidRDefault="00D442FB" w:rsidP="00C548E1">
      <w:pPr>
        <w:pStyle w:val="SourceCode"/>
        <w:shd w:val="clear" w:color="auto" w:fill="auto"/>
        <w:suppressAutoHyphens/>
        <w:wordWrap/>
      </w:pPr>
      <w:proofErr w:type="spellStart"/>
      <w:proofErr w:type="gramStart"/>
      <w:r w:rsidRPr="00C548E1">
        <w:rPr>
          <w:rStyle w:val="KeywordTok"/>
          <w:shd w:val="clear" w:color="auto" w:fill="auto"/>
        </w:rPr>
        <w:t>set.seed</w:t>
      </w:r>
      <w:proofErr w:type="spellEnd"/>
      <w:proofErr w:type="gramEnd"/>
      <w:r w:rsidRPr="00C548E1">
        <w:rPr>
          <w:rStyle w:val="NormalTok"/>
          <w:shd w:val="clear" w:color="auto" w:fill="auto"/>
        </w:rPr>
        <w:t>(</w:t>
      </w:r>
      <w:r w:rsidRPr="00C548E1">
        <w:rPr>
          <w:rStyle w:val="DecValTok"/>
          <w:shd w:val="clear" w:color="auto" w:fill="auto"/>
        </w:rPr>
        <w:t>23</w:t>
      </w:r>
      <w:r w:rsidRPr="00C548E1">
        <w:rPr>
          <w:rStyle w:val="NormalTok"/>
          <w:shd w:val="clear" w:color="auto" w:fill="auto"/>
        </w:rPr>
        <w:t xml:space="preserve">) </w:t>
      </w:r>
      <w:r w:rsidRPr="00C548E1">
        <w:rPr>
          <w:rStyle w:val="CommentTok"/>
          <w:shd w:val="clear" w:color="auto" w:fill="auto"/>
        </w:rPr>
        <w:t># 10000 x n #</w:t>
      </w:r>
      <w:r w:rsidRPr="00C548E1">
        <w:br/>
      </w:r>
      <w:proofErr w:type="spellStart"/>
      <w:r w:rsidRPr="00C548E1">
        <w:rPr>
          <w:rStyle w:val="NormalTok"/>
          <w:shd w:val="clear" w:color="auto" w:fill="auto"/>
        </w:rPr>
        <w:t>r.obs</w:t>
      </w:r>
      <w:proofErr w:type="spellEnd"/>
      <w:r w:rsidRPr="00C548E1">
        <w:rPr>
          <w:rStyle w:val="NormalTok"/>
          <w:shd w:val="clear" w:color="auto" w:fill="auto"/>
        </w:rPr>
        <w:t xml:space="preserve"> =</w:t>
      </w:r>
      <w:r w:rsidRPr="00C548E1">
        <w:rPr>
          <w:rStyle w:val="StringTok"/>
          <w:shd w:val="clear" w:color="auto" w:fill="auto"/>
        </w:rPr>
        <w:t xml:space="preserve"> </w:t>
      </w:r>
      <w:proofErr w:type="spellStart"/>
      <w:r w:rsidRPr="00C548E1">
        <w:rPr>
          <w:rStyle w:val="NormalTok"/>
          <w:shd w:val="clear" w:color="auto" w:fill="auto"/>
        </w:rPr>
        <w:t>pred.s</w:t>
      </w:r>
      <w:proofErr w:type="spellEnd"/>
      <w:r w:rsidRPr="00C548E1">
        <w:rPr>
          <w:rStyle w:val="NormalTok"/>
          <w:shd w:val="clear" w:color="auto" w:fill="auto"/>
        </w:rPr>
        <w:t xml:space="preserve"> =</w:t>
      </w:r>
      <w:r w:rsidRPr="00C548E1">
        <w:rPr>
          <w:rStyle w:val="StringTok"/>
          <w:shd w:val="clear" w:color="auto" w:fill="auto"/>
        </w:rPr>
        <w:t xml:space="preserve"> </w:t>
      </w:r>
      <w:proofErr w:type="spellStart"/>
      <w:r w:rsidRPr="00C548E1">
        <w:rPr>
          <w:rStyle w:val="NormalTok"/>
          <w:shd w:val="clear" w:color="auto" w:fill="auto"/>
        </w:rPr>
        <w:t>y.rep</w:t>
      </w:r>
      <w:proofErr w:type="spellEnd"/>
      <w:r w:rsidRPr="00C548E1">
        <w:rPr>
          <w:rStyle w:val="NormalTok"/>
          <w:shd w:val="clear" w:color="auto" w:fill="auto"/>
        </w:rPr>
        <w:t xml:space="preserve"> =</w:t>
      </w:r>
      <w:r w:rsidRPr="00C548E1">
        <w:rPr>
          <w:rStyle w:val="StringTok"/>
          <w:shd w:val="clear" w:color="auto" w:fill="auto"/>
        </w:rPr>
        <w:t xml:space="preserve"> </w:t>
      </w:r>
      <w:proofErr w:type="spellStart"/>
      <w:r w:rsidRPr="00C548E1">
        <w:rPr>
          <w:rStyle w:val="NormalTok"/>
          <w:shd w:val="clear" w:color="auto" w:fill="auto"/>
        </w:rPr>
        <w:t>r.rep</w:t>
      </w:r>
      <w:proofErr w:type="spellEnd"/>
      <w:r w:rsidRPr="00C548E1">
        <w:rPr>
          <w:rStyle w:val="NormalTok"/>
          <w:shd w:val="clear" w:color="auto" w:fill="auto"/>
        </w:rPr>
        <w:t xml:space="preserve"> =</w:t>
      </w:r>
      <w:r w:rsidRPr="00C548E1">
        <w:rPr>
          <w:rStyle w:val="StringTok"/>
          <w:shd w:val="clear" w:color="auto" w:fill="auto"/>
        </w:rPr>
        <w:t xml:space="preserve"> </w:t>
      </w:r>
      <w:r w:rsidRPr="00C548E1">
        <w:rPr>
          <w:rStyle w:val="KeywordTok"/>
          <w:shd w:val="clear" w:color="auto" w:fill="auto"/>
        </w:rPr>
        <w:t>matrix</w:t>
      </w:r>
      <w:r w:rsidRPr="00C548E1">
        <w:rPr>
          <w:rStyle w:val="NormalTok"/>
          <w:shd w:val="clear" w:color="auto" w:fill="auto"/>
        </w:rPr>
        <w:t>(</w:t>
      </w:r>
      <w:proofErr w:type="spellStart"/>
      <w:r w:rsidRPr="00C548E1">
        <w:rPr>
          <w:rStyle w:val="OtherTok"/>
          <w:shd w:val="clear" w:color="auto" w:fill="auto"/>
        </w:rPr>
        <w:t>NA</w:t>
      </w:r>
      <w:r w:rsidRPr="00C548E1">
        <w:rPr>
          <w:rStyle w:val="NormalTok"/>
          <w:shd w:val="clear" w:color="auto" w:fill="auto"/>
        </w:rPr>
        <w:t>,dd,n</w:t>
      </w:r>
      <w:proofErr w:type="spellEnd"/>
      <w:r w:rsidRPr="00C548E1">
        <w:rPr>
          <w:rStyle w:val="NormalTok"/>
          <w:shd w:val="clear" w:color="auto" w:fill="auto"/>
        </w:rPr>
        <w:t>);</w:t>
      </w:r>
      <w:r w:rsidRPr="00C548E1">
        <w:br/>
      </w:r>
      <w:r w:rsidRPr="00C548E1">
        <w:rPr>
          <w:rStyle w:val="ControlFlowTok"/>
          <w:shd w:val="clear" w:color="auto" w:fill="auto"/>
        </w:rPr>
        <w:t>for</w:t>
      </w:r>
      <w:r w:rsidRPr="00C548E1">
        <w:rPr>
          <w:rStyle w:val="NormalTok"/>
          <w:shd w:val="clear" w:color="auto" w:fill="auto"/>
        </w:rPr>
        <w:t xml:space="preserve"> (</w:t>
      </w:r>
      <w:proofErr w:type="spellStart"/>
      <w:r w:rsidRPr="00C548E1">
        <w:rPr>
          <w:rStyle w:val="NormalTok"/>
          <w:shd w:val="clear" w:color="auto" w:fill="auto"/>
        </w:rPr>
        <w:t>i</w:t>
      </w:r>
      <w:proofErr w:type="spellEnd"/>
      <w:r w:rsidRPr="00C548E1">
        <w:rPr>
          <w:rStyle w:val="NormalTok"/>
          <w:shd w:val="clear" w:color="auto" w:fill="auto"/>
        </w:rPr>
        <w:t xml:space="preserve"> </w:t>
      </w:r>
      <w:r w:rsidRPr="00C548E1">
        <w:rPr>
          <w:rStyle w:val="ControlFlowTok"/>
          <w:shd w:val="clear" w:color="auto" w:fill="auto"/>
        </w:rPr>
        <w:t>in</w:t>
      </w:r>
      <w:r w:rsidRPr="00C548E1">
        <w:rPr>
          <w:rStyle w:val="NormalTok"/>
          <w:shd w:val="clear" w:color="auto" w:fill="auto"/>
        </w:rPr>
        <w:t xml:space="preserve"> </w:t>
      </w:r>
      <w:r w:rsidRPr="00C548E1">
        <w:rPr>
          <w:rStyle w:val="DecValTok"/>
          <w:shd w:val="clear" w:color="auto" w:fill="auto"/>
        </w:rPr>
        <w:t>1</w:t>
      </w:r>
      <w:r w:rsidRPr="00C548E1">
        <w:rPr>
          <w:rStyle w:val="OperatorTok"/>
          <w:shd w:val="clear" w:color="auto" w:fill="auto"/>
        </w:rPr>
        <w:t>:</w:t>
      </w:r>
      <w:r w:rsidRPr="00C548E1">
        <w:rPr>
          <w:rStyle w:val="NormalTok"/>
          <w:shd w:val="clear" w:color="auto" w:fill="auto"/>
        </w:rPr>
        <w:t xml:space="preserve">dd) { </w:t>
      </w:r>
      <w:r w:rsidRPr="00C548E1">
        <w:rPr>
          <w:rStyle w:val="CommentTok"/>
          <w:shd w:val="clear" w:color="auto" w:fill="auto"/>
        </w:rPr>
        <w:t># scale by std dev! #</w:t>
      </w:r>
      <w:r w:rsidRPr="00C548E1">
        <w:br/>
      </w:r>
      <w:r w:rsidRPr="00C548E1">
        <w:rPr>
          <w:rStyle w:val="NormalTok"/>
          <w:shd w:val="clear" w:color="auto" w:fill="auto"/>
        </w:rPr>
        <w:t xml:space="preserve"> </w:t>
      </w:r>
      <w:proofErr w:type="spellStart"/>
      <w:r w:rsidRPr="00C548E1">
        <w:rPr>
          <w:rStyle w:val="NormalTok"/>
          <w:shd w:val="clear" w:color="auto" w:fill="auto"/>
        </w:rPr>
        <w:t>pred.s</w:t>
      </w:r>
      <w:proofErr w:type="spellEnd"/>
      <w:r w:rsidRPr="00C548E1">
        <w:rPr>
          <w:rStyle w:val="NormalTok"/>
          <w:shd w:val="clear" w:color="auto" w:fill="auto"/>
        </w:rPr>
        <w:t>[</w:t>
      </w:r>
      <w:proofErr w:type="spellStart"/>
      <w:r w:rsidRPr="00C548E1">
        <w:rPr>
          <w:rStyle w:val="NormalTok"/>
          <w:shd w:val="clear" w:color="auto" w:fill="auto"/>
        </w:rPr>
        <w:t>i</w:t>
      </w:r>
      <w:proofErr w:type="spellEnd"/>
      <w:r w:rsidRPr="00C548E1">
        <w:rPr>
          <w:rStyle w:val="NormalTok"/>
          <w:shd w:val="clear" w:color="auto" w:fill="auto"/>
        </w:rPr>
        <w:t>,] =</w:t>
      </w:r>
      <w:r w:rsidRPr="00C548E1">
        <w:rPr>
          <w:rStyle w:val="StringTok"/>
          <w:shd w:val="clear" w:color="auto" w:fill="auto"/>
        </w:rPr>
        <w:t xml:space="preserve"> </w:t>
      </w:r>
      <w:r w:rsidRPr="00C548E1">
        <w:rPr>
          <w:rStyle w:val="NormalTok"/>
          <w:shd w:val="clear" w:color="auto" w:fill="auto"/>
        </w:rPr>
        <w:t>X</w:t>
      </w:r>
      <w:r w:rsidRPr="00C548E1">
        <w:rPr>
          <w:rStyle w:val="OperatorTok"/>
          <w:shd w:val="clear" w:color="auto" w:fill="auto"/>
        </w:rPr>
        <w:t>%*%</w:t>
      </w:r>
      <w:proofErr w:type="spellStart"/>
      <w:r w:rsidRPr="00C548E1">
        <w:rPr>
          <w:rStyle w:val="NormalTok"/>
          <w:shd w:val="clear" w:color="auto" w:fill="auto"/>
        </w:rPr>
        <w:t>post.samp</w:t>
      </w:r>
      <w:proofErr w:type="spellEnd"/>
      <w:r w:rsidRPr="00C548E1">
        <w:rPr>
          <w:rStyle w:val="NormalTok"/>
          <w:shd w:val="clear" w:color="auto" w:fill="auto"/>
        </w:rPr>
        <w:t>[i,</w:t>
      </w:r>
      <w:r w:rsidRPr="00C548E1">
        <w:rPr>
          <w:rStyle w:val="DecValTok"/>
          <w:shd w:val="clear" w:color="auto" w:fill="auto"/>
        </w:rPr>
        <w:t>1</w:t>
      </w:r>
      <w:r w:rsidRPr="00C548E1">
        <w:rPr>
          <w:rStyle w:val="OperatorTok"/>
          <w:shd w:val="clear" w:color="auto" w:fill="auto"/>
        </w:rPr>
        <w:t>:</w:t>
      </w:r>
      <w:r w:rsidRPr="00C548E1">
        <w:rPr>
          <w:rStyle w:val="NormalTok"/>
          <w:shd w:val="clear" w:color="auto" w:fill="auto"/>
        </w:rPr>
        <w:t>p]</w:t>
      </w:r>
      <w:r w:rsidRPr="00C548E1">
        <w:rPr>
          <w:rStyle w:val="CommentTok"/>
          <w:shd w:val="clear" w:color="auto" w:fill="auto"/>
        </w:rPr>
        <w:t># p 362 #</w:t>
      </w:r>
      <w:r w:rsidRPr="00C548E1">
        <w:br/>
      </w:r>
      <w:r w:rsidRPr="00C548E1">
        <w:rPr>
          <w:rStyle w:val="NormalTok"/>
          <w:shd w:val="clear" w:color="auto" w:fill="auto"/>
        </w:rPr>
        <w:t xml:space="preserve"> </w:t>
      </w:r>
      <w:proofErr w:type="spellStart"/>
      <w:r w:rsidRPr="00C548E1">
        <w:rPr>
          <w:rStyle w:val="NormalTok"/>
          <w:shd w:val="clear" w:color="auto" w:fill="auto"/>
        </w:rPr>
        <w:t>r.obs</w:t>
      </w:r>
      <w:proofErr w:type="spellEnd"/>
      <w:r w:rsidRPr="00C548E1">
        <w:rPr>
          <w:rStyle w:val="NormalTok"/>
          <w:shd w:val="clear" w:color="auto" w:fill="auto"/>
        </w:rPr>
        <w:t>[</w:t>
      </w:r>
      <w:proofErr w:type="spellStart"/>
      <w:r w:rsidRPr="00C548E1">
        <w:rPr>
          <w:rStyle w:val="NormalTok"/>
          <w:shd w:val="clear" w:color="auto" w:fill="auto"/>
        </w:rPr>
        <w:t>i</w:t>
      </w:r>
      <w:proofErr w:type="spellEnd"/>
      <w:r w:rsidRPr="00C548E1">
        <w:rPr>
          <w:rStyle w:val="NormalTok"/>
          <w:shd w:val="clear" w:color="auto" w:fill="auto"/>
        </w:rPr>
        <w:t>,] =</w:t>
      </w:r>
      <w:r w:rsidRPr="00C548E1">
        <w:rPr>
          <w:rStyle w:val="StringTok"/>
          <w:shd w:val="clear" w:color="auto" w:fill="auto"/>
        </w:rPr>
        <w:t xml:space="preserve"> </w:t>
      </w:r>
      <w:r w:rsidRPr="00C548E1">
        <w:rPr>
          <w:rStyle w:val="NormalTok"/>
          <w:shd w:val="clear" w:color="auto" w:fill="auto"/>
        </w:rPr>
        <w:t>(y</w:t>
      </w:r>
      <w:r w:rsidRPr="00C548E1">
        <w:rPr>
          <w:rStyle w:val="OperatorTok"/>
          <w:shd w:val="clear" w:color="auto" w:fill="auto"/>
        </w:rPr>
        <w:t>-</w:t>
      </w:r>
      <w:proofErr w:type="spellStart"/>
      <w:r w:rsidRPr="00C548E1">
        <w:rPr>
          <w:rStyle w:val="NormalTok"/>
          <w:shd w:val="clear" w:color="auto" w:fill="auto"/>
        </w:rPr>
        <w:t>pred.s</w:t>
      </w:r>
      <w:proofErr w:type="spellEnd"/>
      <w:r w:rsidRPr="00C548E1">
        <w:rPr>
          <w:rStyle w:val="NormalTok"/>
          <w:shd w:val="clear" w:color="auto" w:fill="auto"/>
        </w:rPr>
        <w:t>[</w:t>
      </w:r>
      <w:proofErr w:type="spellStart"/>
      <w:r w:rsidRPr="00C548E1">
        <w:rPr>
          <w:rStyle w:val="NormalTok"/>
          <w:shd w:val="clear" w:color="auto" w:fill="auto"/>
        </w:rPr>
        <w:t>i</w:t>
      </w:r>
      <w:proofErr w:type="spellEnd"/>
      <w:r w:rsidRPr="00C548E1">
        <w:rPr>
          <w:rStyle w:val="NormalTok"/>
          <w:shd w:val="clear" w:color="auto" w:fill="auto"/>
        </w:rPr>
        <w:t>,])</w:t>
      </w:r>
      <w:r w:rsidRPr="00C548E1">
        <w:rPr>
          <w:rStyle w:val="OperatorTok"/>
          <w:shd w:val="clear" w:color="auto" w:fill="auto"/>
        </w:rPr>
        <w:t>/</w:t>
      </w:r>
      <w:r w:rsidRPr="00C548E1">
        <w:rPr>
          <w:rStyle w:val="KeywordTok"/>
          <w:shd w:val="clear" w:color="auto" w:fill="auto"/>
        </w:rPr>
        <w:t>sqrt</w:t>
      </w:r>
      <w:r w:rsidRPr="00C548E1">
        <w:rPr>
          <w:rStyle w:val="NormalTok"/>
          <w:shd w:val="clear" w:color="auto" w:fill="auto"/>
        </w:rPr>
        <w:t>(</w:t>
      </w:r>
      <w:proofErr w:type="spellStart"/>
      <w:r w:rsidRPr="00C548E1">
        <w:rPr>
          <w:rStyle w:val="NormalTok"/>
          <w:shd w:val="clear" w:color="auto" w:fill="auto"/>
        </w:rPr>
        <w:t>post.samp</w:t>
      </w:r>
      <w:proofErr w:type="spellEnd"/>
      <w:r w:rsidRPr="00C548E1">
        <w:rPr>
          <w:rStyle w:val="NormalTok"/>
          <w:shd w:val="clear" w:color="auto" w:fill="auto"/>
        </w:rPr>
        <w:t>[i,p</w:t>
      </w:r>
      <w:r w:rsidRPr="00C548E1">
        <w:rPr>
          <w:rStyle w:val="OperatorTok"/>
          <w:shd w:val="clear" w:color="auto" w:fill="auto"/>
        </w:rPr>
        <w:t>+</w:t>
      </w:r>
      <w:r w:rsidRPr="00C548E1">
        <w:rPr>
          <w:rStyle w:val="DecValTok"/>
          <w:shd w:val="clear" w:color="auto" w:fill="auto"/>
        </w:rPr>
        <w:t>1</w:t>
      </w:r>
      <w:r w:rsidRPr="00C548E1">
        <w:rPr>
          <w:rStyle w:val="NormalTok"/>
          <w:shd w:val="clear" w:color="auto" w:fill="auto"/>
        </w:rPr>
        <w:t>])</w:t>
      </w:r>
      <w:r w:rsidRPr="00C548E1">
        <w:br/>
      </w:r>
      <w:r w:rsidRPr="00C548E1">
        <w:rPr>
          <w:rStyle w:val="NormalTok"/>
          <w:shd w:val="clear" w:color="auto" w:fill="auto"/>
        </w:rPr>
        <w:t xml:space="preserve"> </w:t>
      </w:r>
      <w:proofErr w:type="spellStart"/>
      <w:r w:rsidRPr="00C548E1">
        <w:rPr>
          <w:rStyle w:val="NormalTok"/>
          <w:shd w:val="clear" w:color="auto" w:fill="auto"/>
        </w:rPr>
        <w:t>y.rep</w:t>
      </w:r>
      <w:proofErr w:type="spellEnd"/>
      <w:r w:rsidRPr="00C548E1">
        <w:rPr>
          <w:rStyle w:val="NormalTok"/>
          <w:shd w:val="clear" w:color="auto" w:fill="auto"/>
        </w:rPr>
        <w:t>[</w:t>
      </w:r>
      <w:proofErr w:type="spellStart"/>
      <w:r w:rsidRPr="00C548E1">
        <w:rPr>
          <w:rStyle w:val="NormalTok"/>
          <w:shd w:val="clear" w:color="auto" w:fill="auto"/>
        </w:rPr>
        <w:t>i</w:t>
      </w:r>
      <w:proofErr w:type="spellEnd"/>
      <w:r w:rsidRPr="00C548E1">
        <w:rPr>
          <w:rStyle w:val="NormalTok"/>
          <w:shd w:val="clear" w:color="auto" w:fill="auto"/>
        </w:rPr>
        <w:t>,] =</w:t>
      </w:r>
      <w:r w:rsidRPr="00C548E1">
        <w:rPr>
          <w:rStyle w:val="StringTok"/>
          <w:shd w:val="clear" w:color="auto" w:fill="auto"/>
        </w:rPr>
        <w:t xml:space="preserve"> </w:t>
      </w:r>
      <w:proofErr w:type="spellStart"/>
      <w:r w:rsidRPr="00C548E1">
        <w:rPr>
          <w:rStyle w:val="KeywordTok"/>
          <w:shd w:val="clear" w:color="auto" w:fill="auto"/>
        </w:rPr>
        <w:t>rnorm</w:t>
      </w:r>
      <w:proofErr w:type="spellEnd"/>
      <w:r w:rsidRPr="00C548E1">
        <w:rPr>
          <w:rStyle w:val="NormalTok"/>
          <w:shd w:val="clear" w:color="auto" w:fill="auto"/>
        </w:rPr>
        <w:t>(</w:t>
      </w:r>
      <w:proofErr w:type="spellStart"/>
      <w:r w:rsidRPr="00C548E1">
        <w:rPr>
          <w:rStyle w:val="NormalTok"/>
          <w:shd w:val="clear" w:color="auto" w:fill="auto"/>
        </w:rPr>
        <w:t>n,pred.s</w:t>
      </w:r>
      <w:proofErr w:type="spellEnd"/>
      <w:r w:rsidRPr="00C548E1">
        <w:rPr>
          <w:rStyle w:val="NormalTok"/>
          <w:shd w:val="clear" w:color="auto" w:fill="auto"/>
        </w:rPr>
        <w:t>[</w:t>
      </w:r>
      <w:proofErr w:type="spellStart"/>
      <w:r w:rsidRPr="00C548E1">
        <w:rPr>
          <w:rStyle w:val="NormalTok"/>
          <w:shd w:val="clear" w:color="auto" w:fill="auto"/>
        </w:rPr>
        <w:t>i</w:t>
      </w:r>
      <w:proofErr w:type="spellEnd"/>
      <w:r w:rsidRPr="00C548E1">
        <w:rPr>
          <w:rStyle w:val="NormalTok"/>
          <w:shd w:val="clear" w:color="auto" w:fill="auto"/>
        </w:rPr>
        <w:t>,],</w:t>
      </w:r>
      <w:r w:rsidRPr="00C548E1">
        <w:rPr>
          <w:rStyle w:val="KeywordTok"/>
          <w:shd w:val="clear" w:color="auto" w:fill="auto"/>
        </w:rPr>
        <w:t>sqrt</w:t>
      </w:r>
      <w:r w:rsidRPr="00C548E1">
        <w:rPr>
          <w:rStyle w:val="NormalTok"/>
          <w:shd w:val="clear" w:color="auto" w:fill="auto"/>
        </w:rPr>
        <w:t>(</w:t>
      </w:r>
      <w:proofErr w:type="spellStart"/>
      <w:r w:rsidRPr="00C548E1">
        <w:rPr>
          <w:rStyle w:val="NormalTok"/>
          <w:shd w:val="clear" w:color="auto" w:fill="auto"/>
        </w:rPr>
        <w:t>post.samp</w:t>
      </w:r>
      <w:proofErr w:type="spellEnd"/>
      <w:r w:rsidRPr="00C548E1">
        <w:rPr>
          <w:rStyle w:val="NormalTok"/>
          <w:shd w:val="clear" w:color="auto" w:fill="auto"/>
        </w:rPr>
        <w:t>[i,p</w:t>
      </w:r>
      <w:r w:rsidRPr="00C548E1">
        <w:rPr>
          <w:rStyle w:val="OperatorTok"/>
          <w:shd w:val="clear" w:color="auto" w:fill="auto"/>
        </w:rPr>
        <w:t>+</w:t>
      </w:r>
      <w:r w:rsidRPr="00C548E1">
        <w:rPr>
          <w:rStyle w:val="DecValTok"/>
          <w:shd w:val="clear" w:color="auto" w:fill="auto"/>
        </w:rPr>
        <w:t>1</w:t>
      </w:r>
      <w:r w:rsidRPr="00C548E1">
        <w:rPr>
          <w:rStyle w:val="NormalTok"/>
          <w:shd w:val="clear" w:color="auto" w:fill="auto"/>
        </w:rPr>
        <w:t>]))</w:t>
      </w:r>
      <w:r w:rsidRPr="00C548E1">
        <w:br/>
      </w:r>
      <w:r w:rsidRPr="00C548E1">
        <w:rPr>
          <w:rStyle w:val="NormalTok"/>
          <w:shd w:val="clear" w:color="auto" w:fill="auto"/>
        </w:rPr>
        <w:t xml:space="preserve"> </w:t>
      </w:r>
      <w:proofErr w:type="spellStart"/>
      <w:r w:rsidRPr="00C548E1">
        <w:rPr>
          <w:rStyle w:val="NormalTok"/>
          <w:shd w:val="clear" w:color="auto" w:fill="auto"/>
        </w:rPr>
        <w:t>r.rep</w:t>
      </w:r>
      <w:proofErr w:type="spellEnd"/>
      <w:r w:rsidRPr="00C548E1">
        <w:rPr>
          <w:rStyle w:val="NormalTok"/>
          <w:shd w:val="clear" w:color="auto" w:fill="auto"/>
        </w:rPr>
        <w:t>[</w:t>
      </w:r>
      <w:proofErr w:type="spellStart"/>
      <w:r w:rsidRPr="00C548E1">
        <w:rPr>
          <w:rStyle w:val="NormalTok"/>
          <w:shd w:val="clear" w:color="auto" w:fill="auto"/>
        </w:rPr>
        <w:t>i</w:t>
      </w:r>
      <w:proofErr w:type="spellEnd"/>
      <w:r w:rsidRPr="00C548E1">
        <w:rPr>
          <w:rStyle w:val="NormalTok"/>
          <w:shd w:val="clear" w:color="auto" w:fill="auto"/>
        </w:rPr>
        <w:t>,] =</w:t>
      </w:r>
      <w:r w:rsidRPr="00C548E1">
        <w:rPr>
          <w:rStyle w:val="StringTok"/>
          <w:shd w:val="clear" w:color="auto" w:fill="auto"/>
        </w:rPr>
        <w:t xml:space="preserve"> </w:t>
      </w:r>
      <w:r w:rsidRPr="00C548E1">
        <w:rPr>
          <w:rStyle w:val="NormalTok"/>
          <w:shd w:val="clear" w:color="auto" w:fill="auto"/>
        </w:rPr>
        <w:t>(</w:t>
      </w:r>
      <w:proofErr w:type="spellStart"/>
      <w:r w:rsidRPr="00C548E1">
        <w:rPr>
          <w:rStyle w:val="NormalTok"/>
          <w:shd w:val="clear" w:color="auto" w:fill="auto"/>
        </w:rPr>
        <w:t>y.rep</w:t>
      </w:r>
      <w:proofErr w:type="spellEnd"/>
      <w:r w:rsidRPr="00C548E1">
        <w:rPr>
          <w:rStyle w:val="NormalTok"/>
          <w:shd w:val="clear" w:color="auto" w:fill="auto"/>
        </w:rPr>
        <w:t>[</w:t>
      </w:r>
      <w:proofErr w:type="spellStart"/>
      <w:r w:rsidRPr="00C548E1">
        <w:rPr>
          <w:rStyle w:val="NormalTok"/>
          <w:shd w:val="clear" w:color="auto" w:fill="auto"/>
        </w:rPr>
        <w:t>i</w:t>
      </w:r>
      <w:proofErr w:type="spellEnd"/>
      <w:r w:rsidRPr="00C548E1">
        <w:rPr>
          <w:rStyle w:val="NormalTok"/>
          <w:shd w:val="clear" w:color="auto" w:fill="auto"/>
        </w:rPr>
        <w:t>,]</w:t>
      </w:r>
      <w:r w:rsidRPr="00C548E1">
        <w:rPr>
          <w:rStyle w:val="OperatorTok"/>
          <w:shd w:val="clear" w:color="auto" w:fill="auto"/>
        </w:rPr>
        <w:t>-</w:t>
      </w:r>
      <w:proofErr w:type="spellStart"/>
      <w:r w:rsidRPr="00C548E1">
        <w:rPr>
          <w:rStyle w:val="NormalTok"/>
          <w:shd w:val="clear" w:color="auto" w:fill="auto"/>
        </w:rPr>
        <w:t>pred.s</w:t>
      </w:r>
      <w:proofErr w:type="spellEnd"/>
      <w:r w:rsidRPr="00C548E1">
        <w:rPr>
          <w:rStyle w:val="NormalTok"/>
          <w:shd w:val="clear" w:color="auto" w:fill="auto"/>
        </w:rPr>
        <w:t>[</w:t>
      </w:r>
      <w:proofErr w:type="spellStart"/>
      <w:r w:rsidRPr="00C548E1">
        <w:rPr>
          <w:rStyle w:val="NormalTok"/>
          <w:shd w:val="clear" w:color="auto" w:fill="auto"/>
        </w:rPr>
        <w:t>i</w:t>
      </w:r>
      <w:proofErr w:type="spellEnd"/>
      <w:r w:rsidRPr="00C548E1">
        <w:rPr>
          <w:rStyle w:val="NormalTok"/>
          <w:shd w:val="clear" w:color="auto" w:fill="auto"/>
        </w:rPr>
        <w:t>,])</w:t>
      </w:r>
      <w:r w:rsidRPr="00C548E1">
        <w:rPr>
          <w:rStyle w:val="OperatorTok"/>
          <w:shd w:val="clear" w:color="auto" w:fill="auto"/>
        </w:rPr>
        <w:t>/</w:t>
      </w:r>
      <w:r w:rsidRPr="00C548E1">
        <w:rPr>
          <w:rStyle w:val="KeywordTok"/>
          <w:shd w:val="clear" w:color="auto" w:fill="auto"/>
        </w:rPr>
        <w:t>sqrt</w:t>
      </w:r>
      <w:r w:rsidRPr="00C548E1">
        <w:rPr>
          <w:rStyle w:val="NormalTok"/>
          <w:shd w:val="clear" w:color="auto" w:fill="auto"/>
        </w:rPr>
        <w:t>(</w:t>
      </w:r>
      <w:proofErr w:type="spellStart"/>
      <w:r w:rsidRPr="00C548E1">
        <w:rPr>
          <w:rStyle w:val="NormalTok"/>
          <w:shd w:val="clear" w:color="auto" w:fill="auto"/>
        </w:rPr>
        <w:t>post.samp</w:t>
      </w:r>
      <w:proofErr w:type="spellEnd"/>
      <w:r w:rsidRPr="00C548E1">
        <w:rPr>
          <w:rStyle w:val="NormalTok"/>
          <w:shd w:val="clear" w:color="auto" w:fill="auto"/>
        </w:rPr>
        <w:t>[i,p</w:t>
      </w:r>
      <w:r w:rsidRPr="00C548E1">
        <w:rPr>
          <w:rStyle w:val="OperatorTok"/>
          <w:shd w:val="clear" w:color="auto" w:fill="auto"/>
        </w:rPr>
        <w:t>+</w:t>
      </w:r>
      <w:r w:rsidRPr="00C548E1">
        <w:rPr>
          <w:rStyle w:val="DecValTok"/>
          <w:shd w:val="clear" w:color="auto" w:fill="auto"/>
        </w:rPr>
        <w:t>1</w:t>
      </w:r>
      <w:r w:rsidRPr="00C548E1">
        <w:rPr>
          <w:rStyle w:val="NormalTok"/>
          <w:shd w:val="clear" w:color="auto" w:fill="auto"/>
        </w:rPr>
        <w:t>]) }</w:t>
      </w:r>
      <w:r w:rsidRPr="00C548E1">
        <w:br/>
      </w:r>
      <w:proofErr w:type="spellStart"/>
      <w:r w:rsidRPr="00C548E1">
        <w:rPr>
          <w:rStyle w:val="NormalTok"/>
          <w:shd w:val="clear" w:color="auto" w:fill="auto"/>
        </w:rPr>
        <w:t>pred.bayes</w:t>
      </w:r>
      <w:proofErr w:type="spellEnd"/>
      <w:r w:rsidRPr="00C548E1">
        <w:rPr>
          <w:rStyle w:val="NormalTok"/>
          <w:shd w:val="clear" w:color="auto" w:fill="auto"/>
        </w:rPr>
        <w:t xml:space="preserve"> =</w:t>
      </w:r>
      <w:r w:rsidRPr="00C548E1">
        <w:rPr>
          <w:rStyle w:val="StringTok"/>
          <w:shd w:val="clear" w:color="auto" w:fill="auto"/>
        </w:rPr>
        <w:t xml:space="preserve"> </w:t>
      </w:r>
      <w:r w:rsidRPr="00C548E1">
        <w:rPr>
          <w:rStyle w:val="KeywordTok"/>
          <w:shd w:val="clear" w:color="auto" w:fill="auto"/>
        </w:rPr>
        <w:t>apply</w:t>
      </w:r>
      <w:r w:rsidRPr="00C548E1">
        <w:rPr>
          <w:rStyle w:val="NormalTok"/>
          <w:shd w:val="clear" w:color="auto" w:fill="auto"/>
        </w:rPr>
        <w:t>(pred.s,</w:t>
      </w:r>
      <w:r w:rsidRPr="00C548E1">
        <w:rPr>
          <w:rStyle w:val="DecValTok"/>
          <w:shd w:val="clear" w:color="auto" w:fill="auto"/>
        </w:rPr>
        <w:t>2</w:t>
      </w:r>
      <w:r w:rsidRPr="00C548E1">
        <w:rPr>
          <w:rStyle w:val="NormalTok"/>
          <w:shd w:val="clear" w:color="auto" w:fill="auto"/>
        </w:rPr>
        <w:t xml:space="preserve">,mean) </w:t>
      </w:r>
      <w:r w:rsidRPr="00C548E1">
        <w:rPr>
          <w:rStyle w:val="CommentTok"/>
          <w:shd w:val="clear" w:color="auto" w:fill="auto"/>
        </w:rPr>
        <w:t># Bayesian predicted #</w:t>
      </w:r>
      <w:r w:rsidRPr="00C548E1">
        <w:br/>
      </w:r>
      <w:proofErr w:type="spellStart"/>
      <w:r w:rsidRPr="00C548E1">
        <w:rPr>
          <w:rStyle w:val="NormalTok"/>
          <w:shd w:val="clear" w:color="auto" w:fill="auto"/>
        </w:rPr>
        <w:t>res.bayes</w:t>
      </w:r>
      <w:proofErr w:type="spellEnd"/>
      <w:r w:rsidRPr="00C548E1">
        <w:rPr>
          <w:rStyle w:val="NormalTok"/>
          <w:shd w:val="clear" w:color="auto" w:fill="auto"/>
        </w:rPr>
        <w:t xml:space="preserve"> =</w:t>
      </w:r>
      <w:r w:rsidRPr="00C548E1">
        <w:rPr>
          <w:rStyle w:val="StringTok"/>
          <w:shd w:val="clear" w:color="auto" w:fill="auto"/>
        </w:rPr>
        <w:t xml:space="preserve"> </w:t>
      </w:r>
      <w:r w:rsidRPr="00C548E1">
        <w:rPr>
          <w:rStyle w:val="KeywordTok"/>
          <w:shd w:val="clear" w:color="auto" w:fill="auto"/>
        </w:rPr>
        <w:t>apply</w:t>
      </w:r>
      <w:r w:rsidRPr="00C548E1">
        <w:rPr>
          <w:rStyle w:val="NormalTok"/>
          <w:shd w:val="clear" w:color="auto" w:fill="auto"/>
        </w:rPr>
        <w:t>(r.obs,</w:t>
      </w:r>
      <w:r w:rsidRPr="00C548E1">
        <w:rPr>
          <w:rStyle w:val="DecValTok"/>
          <w:shd w:val="clear" w:color="auto" w:fill="auto"/>
        </w:rPr>
        <w:t>2</w:t>
      </w:r>
      <w:r w:rsidRPr="00C548E1">
        <w:rPr>
          <w:rStyle w:val="NormalTok"/>
          <w:shd w:val="clear" w:color="auto" w:fill="auto"/>
        </w:rPr>
        <w:t xml:space="preserve">,mean) </w:t>
      </w:r>
      <w:r w:rsidRPr="00C548E1">
        <w:rPr>
          <w:rStyle w:val="CommentTok"/>
          <w:shd w:val="clear" w:color="auto" w:fill="auto"/>
        </w:rPr>
        <w:t># Bayesian residuals #</w:t>
      </w:r>
      <w:r w:rsidRPr="00C548E1">
        <w:br/>
      </w:r>
      <w:r w:rsidRPr="00C548E1">
        <w:br/>
      </w:r>
      <w:proofErr w:type="spellStart"/>
      <w:r w:rsidRPr="00C548E1">
        <w:rPr>
          <w:rStyle w:val="NormalTok"/>
          <w:shd w:val="clear" w:color="auto" w:fill="auto"/>
        </w:rPr>
        <w:t>shap.func</w:t>
      </w:r>
      <w:proofErr w:type="spellEnd"/>
      <w:r w:rsidRPr="00C548E1">
        <w:rPr>
          <w:rStyle w:val="NormalTok"/>
          <w:shd w:val="clear" w:color="auto" w:fill="auto"/>
        </w:rPr>
        <w:t>=</w:t>
      </w:r>
      <w:r w:rsidRPr="00C548E1">
        <w:rPr>
          <w:rStyle w:val="StringTok"/>
          <w:shd w:val="clear" w:color="auto" w:fill="auto"/>
        </w:rPr>
        <w:t xml:space="preserve"> </w:t>
      </w:r>
      <w:r w:rsidRPr="00C548E1">
        <w:rPr>
          <w:rStyle w:val="ControlFlowTok"/>
          <w:shd w:val="clear" w:color="auto" w:fill="auto"/>
        </w:rPr>
        <w:t>function</w:t>
      </w:r>
      <w:r w:rsidRPr="00C548E1">
        <w:rPr>
          <w:rStyle w:val="NormalTok"/>
          <w:shd w:val="clear" w:color="auto" w:fill="auto"/>
        </w:rPr>
        <w:t xml:space="preserve">(x) </w:t>
      </w:r>
      <w:r w:rsidRPr="00C548E1">
        <w:rPr>
          <w:rStyle w:val="DecValTok"/>
          <w:shd w:val="clear" w:color="auto" w:fill="auto"/>
        </w:rPr>
        <w:t>-1</w:t>
      </w:r>
      <w:r w:rsidRPr="00C548E1">
        <w:rPr>
          <w:rStyle w:val="OperatorTok"/>
          <w:shd w:val="clear" w:color="auto" w:fill="auto"/>
        </w:rPr>
        <w:t>*</w:t>
      </w:r>
      <w:proofErr w:type="spellStart"/>
      <w:r w:rsidRPr="00C548E1">
        <w:rPr>
          <w:rStyle w:val="KeywordTok"/>
          <w:shd w:val="clear" w:color="auto" w:fill="auto"/>
        </w:rPr>
        <w:t>shapiro.test</w:t>
      </w:r>
      <w:proofErr w:type="spellEnd"/>
      <w:r w:rsidRPr="00C548E1">
        <w:rPr>
          <w:rStyle w:val="NormalTok"/>
          <w:shd w:val="clear" w:color="auto" w:fill="auto"/>
        </w:rPr>
        <w:t>(x)</w:t>
      </w:r>
      <w:r w:rsidRPr="00C548E1">
        <w:rPr>
          <w:rStyle w:val="OperatorTok"/>
          <w:shd w:val="clear" w:color="auto" w:fill="auto"/>
        </w:rPr>
        <w:t>$</w:t>
      </w:r>
      <w:r w:rsidRPr="00C548E1">
        <w:rPr>
          <w:rStyle w:val="NormalTok"/>
          <w:shd w:val="clear" w:color="auto" w:fill="auto"/>
        </w:rPr>
        <w:t>statistic</w:t>
      </w:r>
      <w:r w:rsidRPr="00C548E1">
        <w:br/>
      </w:r>
      <w:proofErr w:type="spellStart"/>
      <w:r w:rsidRPr="00C548E1">
        <w:rPr>
          <w:rStyle w:val="NormalTok"/>
          <w:shd w:val="clear" w:color="auto" w:fill="auto"/>
        </w:rPr>
        <w:t>w.pred.s</w:t>
      </w:r>
      <w:proofErr w:type="spellEnd"/>
      <w:r w:rsidRPr="00C548E1">
        <w:rPr>
          <w:rStyle w:val="NormalTok"/>
          <w:shd w:val="clear" w:color="auto" w:fill="auto"/>
        </w:rPr>
        <w:t>=</w:t>
      </w:r>
      <w:r w:rsidRPr="00C548E1">
        <w:rPr>
          <w:rStyle w:val="KeywordTok"/>
          <w:shd w:val="clear" w:color="auto" w:fill="auto"/>
        </w:rPr>
        <w:t>apply</w:t>
      </w:r>
      <w:r w:rsidRPr="00C548E1">
        <w:rPr>
          <w:rStyle w:val="NormalTok"/>
          <w:shd w:val="clear" w:color="auto" w:fill="auto"/>
        </w:rPr>
        <w:t>(</w:t>
      </w:r>
      <w:proofErr w:type="spellStart"/>
      <w:r w:rsidRPr="00C548E1">
        <w:rPr>
          <w:rStyle w:val="NormalTok"/>
          <w:shd w:val="clear" w:color="auto" w:fill="auto"/>
        </w:rPr>
        <w:t>r.rep</w:t>
      </w:r>
      <w:proofErr w:type="spellEnd"/>
      <w:r w:rsidRPr="00C548E1">
        <w:rPr>
          <w:rStyle w:val="NormalTok"/>
          <w:shd w:val="clear" w:color="auto" w:fill="auto"/>
        </w:rPr>
        <w:t xml:space="preserve">, </w:t>
      </w:r>
      <w:r w:rsidRPr="00C548E1">
        <w:rPr>
          <w:rStyle w:val="DecValTok"/>
          <w:shd w:val="clear" w:color="auto" w:fill="auto"/>
        </w:rPr>
        <w:t>1</w:t>
      </w:r>
      <w:r w:rsidRPr="00C548E1">
        <w:rPr>
          <w:rStyle w:val="NormalTok"/>
          <w:shd w:val="clear" w:color="auto" w:fill="auto"/>
        </w:rPr>
        <w:t xml:space="preserve">, </w:t>
      </w:r>
      <w:proofErr w:type="spellStart"/>
      <w:r w:rsidRPr="00C548E1">
        <w:rPr>
          <w:rStyle w:val="NormalTok"/>
          <w:shd w:val="clear" w:color="auto" w:fill="auto"/>
        </w:rPr>
        <w:t>shap.func</w:t>
      </w:r>
      <w:proofErr w:type="spellEnd"/>
      <w:r w:rsidRPr="00C548E1">
        <w:rPr>
          <w:rStyle w:val="NormalTok"/>
          <w:shd w:val="clear" w:color="auto" w:fill="auto"/>
        </w:rPr>
        <w:t>)</w:t>
      </w:r>
      <w:r w:rsidRPr="00C548E1">
        <w:br/>
      </w:r>
      <w:proofErr w:type="spellStart"/>
      <w:r w:rsidRPr="00C548E1">
        <w:rPr>
          <w:rStyle w:val="NormalTok"/>
          <w:shd w:val="clear" w:color="auto" w:fill="auto"/>
        </w:rPr>
        <w:t>w.pred.obs</w:t>
      </w:r>
      <w:proofErr w:type="spellEnd"/>
      <w:r w:rsidRPr="00C548E1">
        <w:rPr>
          <w:rStyle w:val="NormalTok"/>
          <w:shd w:val="clear" w:color="auto" w:fill="auto"/>
        </w:rPr>
        <w:t>=</w:t>
      </w:r>
      <w:r w:rsidRPr="00C548E1">
        <w:rPr>
          <w:rStyle w:val="KeywordTok"/>
          <w:shd w:val="clear" w:color="auto" w:fill="auto"/>
        </w:rPr>
        <w:t>apply</w:t>
      </w:r>
      <w:r w:rsidRPr="00C548E1">
        <w:rPr>
          <w:rStyle w:val="NormalTok"/>
          <w:shd w:val="clear" w:color="auto" w:fill="auto"/>
        </w:rPr>
        <w:t>(r.obs,</w:t>
      </w:r>
      <w:r w:rsidRPr="00C548E1">
        <w:rPr>
          <w:rStyle w:val="DecValTok"/>
          <w:shd w:val="clear" w:color="auto" w:fill="auto"/>
        </w:rPr>
        <w:t>1</w:t>
      </w:r>
      <w:r w:rsidRPr="00C548E1">
        <w:rPr>
          <w:rStyle w:val="NormalTok"/>
          <w:shd w:val="clear" w:color="auto" w:fill="auto"/>
        </w:rPr>
        <w:t>,shap.func)</w:t>
      </w:r>
      <w:r w:rsidRPr="00C548E1">
        <w:br/>
      </w:r>
      <w:proofErr w:type="spellStart"/>
      <w:r w:rsidRPr="00C548E1">
        <w:rPr>
          <w:rStyle w:val="NormalTok"/>
          <w:shd w:val="clear" w:color="auto" w:fill="auto"/>
        </w:rPr>
        <w:t>ppp</w:t>
      </w:r>
      <w:proofErr w:type="spellEnd"/>
      <w:r w:rsidRPr="00C548E1">
        <w:rPr>
          <w:rStyle w:val="NormalTok"/>
          <w:shd w:val="clear" w:color="auto" w:fill="auto"/>
        </w:rPr>
        <w:t>=</w:t>
      </w:r>
      <w:r w:rsidRPr="00C548E1">
        <w:rPr>
          <w:rStyle w:val="KeywordTok"/>
          <w:shd w:val="clear" w:color="auto" w:fill="auto"/>
        </w:rPr>
        <w:t>sum</w:t>
      </w:r>
      <w:r w:rsidRPr="00C548E1">
        <w:rPr>
          <w:rStyle w:val="NormalTok"/>
          <w:shd w:val="clear" w:color="auto" w:fill="auto"/>
        </w:rPr>
        <w:t>(</w:t>
      </w:r>
      <w:proofErr w:type="spellStart"/>
      <w:r w:rsidRPr="00C548E1">
        <w:rPr>
          <w:rStyle w:val="NormalTok"/>
          <w:shd w:val="clear" w:color="auto" w:fill="auto"/>
        </w:rPr>
        <w:t>w.pred.s</w:t>
      </w:r>
      <w:proofErr w:type="spellEnd"/>
      <w:r w:rsidRPr="00C548E1">
        <w:rPr>
          <w:rStyle w:val="OperatorTok"/>
          <w:shd w:val="clear" w:color="auto" w:fill="auto"/>
        </w:rPr>
        <w:t>&gt;=</w:t>
      </w:r>
      <w:proofErr w:type="spellStart"/>
      <w:r w:rsidRPr="00C548E1">
        <w:rPr>
          <w:rStyle w:val="NormalTok"/>
          <w:shd w:val="clear" w:color="auto" w:fill="auto"/>
        </w:rPr>
        <w:t>w.pred.obs</w:t>
      </w:r>
      <w:proofErr w:type="spellEnd"/>
      <w:r w:rsidRPr="00C548E1">
        <w:rPr>
          <w:rStyle w:val="NormalTok"/>
          <w:shd w:val="clear" w:color="auto" w:fill="auto"/>
        </w:rPr>
        <w:t>)</w:t>
      </w:r>
      <w:r w:rsidRPr="00C548E1">
        <w:rPr>
          <w:rStyle w:val="OperatorTok"/>
          <w:shd w:val="clear" w:color="auto" w:fill="auto"/>
        </w:rPr>
        <w:t>/</w:t>
      </w:r>
      <w:r w:rsidRPr="00C548E1">
        <w:rPr>
          <w:rStyle w:val="NormalTok"/>
          <w:shd w:val="clear" w:color="auto" w:fill="auto"/>
        </w:rPr>
        <w:t>dd</w:t>
      </w:r>
      <w:r w:rsidRPr="00C548E1">
        <w:br/>
      </w:r>
      <w:proofErr w:type="spellStart"/>
      <w:r w:rsidRPr="00C548E1">
        <w:rPr>
          <w:rStyle w:val="NormalTok"/>
          <w:shd w:val="clear" w:color="auto" w:fill="auto"/>
        </w:rPr>
        <w:t>ppp</w:t>
      </w:r>
      <w:proofErr w:type="spellEnd"/>
    </w:p>
    <w:p w14:paraId="04FC7A5F" w14:textId="77777777" w:rsidR="00D442FB" w:rsidRPr="00C548E1" w:rsidRDefault="00D442FB" w:rsidP="00C548E1">
      <w:pPr>
        <w:pStyle w:val="SourceCode"/>
        <w:shd w:val="clear" w:color="auto" w:fill="auto"/>
        <w:suppressAutoHyphens/>
        <w:wordWrap/>
      </w:pPr>
      <w:r w:rsidRPr="00C548E1">
        <w:rPr>
          <w:rStyle w:val="VerbatimChar"/>
          <w:shd w:val="clear" w:color="auto" w:fill="auto"/>
        </w:rPr>
        <w:t>## [1] 0.79225</w:t>
      </w:r>
    </w:p>
    <w:p w14:paraId="64EF461B" w14:textId="77777777" w:rsidR="00D442FB" w:rsidRPr="00C548E1" w:rsidRDefault="00D442FB" w:rsidP="00C548E1">
      <w:pPr>
        <w:pStyle w:val="SourceCode"/>
        <w:shd w:val="clear" w:color="auto" w:fill="auto"/>
        <w:suppressAutoHyphens/>
        <w:wordWrap/>
      </w:pPr>
      <w:proofErr w:type="spellStart"/>
      <w:proofErr w:type="gramStart"/>
      <w:r w:rsidRPr="00C548E1">
        <w:rPr>
          <w:rStyle w:val="NormalTok"/>
          <w:shd w:val="clear" w:color="auto" w:fill="auto"/>
        </w:rPr>
        <w:t>pred.freq</w:t>
      </w:r>
      <w:proofErr w:type="spellEnd"/>
      <w:proofErr w:type="gramEnd"/>
      <w:r w:rsidRPr="00C548E1">
        <w:rPr>
          <w:rStyle w:val="NormalTok"/>
          <w:shd w:val="clear" w:color="auto" w:fill="auto"/>
        </w:rPr>
        <w:t xml:space="preserve"> =</w:t>
      </w:r>
      <w:r w:rsidRPr="00C548E1">
        <w:rPr>
          <w:rStyle w:val="StringTok"/>
          <w:shd w:val="clear" w:color="auto" w:fill="auto"/>
        </w:rPr>
        <w:t xml:space="preserve"> </w:t>
      </w:r>
      <w:proofErr w:type="spellStart"/>
      <w:r w:rsidRPr="00C548E1">
        <w:rPr>
          <w:rStyle w:val="NormalTok"/>
          <w:shd w:val="clear" w:color="auto" w:fill="auto"/>
        </w:rPr>
        <w:t>fit</w:t>
      </w:r>
      <w:r w:rsidRPr="00C548E1">
        <w:rPr>
          <w:rStyle w:val="OperatorTok"/>
          <w:shd w:val="clear" w:color="auto" w:fill="auto"/>
        </w:rPr>
        <w:t>$</w:t>
      </w:r>
      <w:r w:rsidRPr="00C548E1">
        <w:rPr>
          <w:rStyle w:val="NormalTok"/>
          <w:shd w:val="clear" w:color="auto" w:fill="auto"/>
        </w:rPr>
        <w:t>fitted</w:t>
      </w:r>
      <w:proofErr w:type="spellEnd"/>
      <w:r w:rsidRPr="00C548E1">
        <w:rPr>
          <w:rStyle w:val="NormalTok"/>
          <w:shd w:val="clear" w:color="auto" w:fill="auto"/>
        </w:rPr>
        <w:t xml:space="preserve"> </w:t>
      </w:r>
      <w:r w:rsidRPr="00C548E1">
        <w:rPr>
          <w:rStyle w:val="CommentTok"/>
          <w:shd w:val="clear" w:color="auto" w:fill="auto"/>
        </w:rPr>
        <w:t># predicted values #</w:t>
      </w:r>
      <w:r w:rsidRPr="00C548E1">
        <w:br/>
      </w:r>
      <w:proofErr w:type="spellStart"/>
      <w:r w:rsidRPr="00C548E1">
        <w:rPr>
          <w:rStyle w:val="NormalTok"/>
          <w:shd w:val="clear" w:color="auto" w:fill="auto"/>
        </w:rPr>
        <w:t>res.freq</w:t>
      </w:r>
      <w:proofErr w:type="spellEnd"/>
      <w:r w:rsidRPr="00C548E1">
        <w:rPr>
          <w:rStyle w:val="NormalTok"/>
          <w:shd w:val="clear" w:color="auto" w:fill="auto"/>
        </w:rPr>
        <w:t xml:space="preserve"> =</w:t>
      </w:r>
      <w:r w:rsidRPr="00C548E1">
        <w:rPr>
          <w:rStyle w:val="StringTok"/>
          <w:shd w:val="clear" w:color="auto" w:fill="auto"/>
        </w:rPr>
        <w:t xml:space="preserve"> </w:t>
      </w:r>
      <w:proofErr w:type="spellStart"/>
      <w:r w:rsidRPr="00C548E1">
        <w:rPr>
          <w:rStyle w:val="NormalTok"/>
          <w:shd w:val="clear" w:color="auto" w:fill="auto"/>
        </w:rPr>
        <w:t>fit</w:t>
      </w:r>
      <w:r w:rsidRPr="00C548E1">
        <w:rPr>
          <w:rStyle w:val="OperatorTok"/>
          <w:shd w:val="clear" w:color="auto" w:fill="auto"/>
        </w:rPr>
        <w:t>$</w:t>
      </w:r>
      <w:r w:rsidRPr="00C548E1">
        <w:rPr>
          <w:rStyle w:val="NormalTok"/>
          <w:shd w:val="clear" w:color="auto" w:fill="auto"/>
        </w:rPr>
        <w:t>residual</w:t>
      </w:r>
      <w:proofErr w:type="spellEnd"/>
      <w:r w:rsidRPr="00C548E1">
        <w:rPr>
          <w:rStyle w:val="OperatorTok"/>
          <w:shd w:val="clear" w:color="auto" w:fill="auto"/>
        </w:rPr>
        <w:t>/</w:t>
      </w:r>
      <w:proofErr w:type="spellStart"/>
      <w:r w:rsidRPr="00C548E1">
        <w:rPr>
          <w:rStyle w:val="NormalTok"/>
          <w:shd w:val="clear" w:color="auto" w:fill="auto"/>
        </w:rPr>
        <w:t>sfit</w:t>
      </w:r>
      <w:r w:rsidRPr="00C548E1">
        <w:rPr>
          <w:rStyle w:val="OperatorTok"/>
          <w:shd w:val="clear" w:color="auto" w:fill="auto"/>
        </w:rPr>
        <w:t>$</w:t>
      </w:r>
      <w:r w:rsidRPr="00C548E1">
        <w:rPr>
          <w:rStyle w:val="NormalTok"/>
          <w:shd w:val="clear" w:color="auto" w:fill="auto"/>
        </w:rPr>
        <w:t>sigma</w:t>
      </w:r>
      <w:proofErr w:type="spellEnd"/>
      <w:r w:rsidRPr="00C548E1">
        <w:rPr>
          <w:rStyle w:val="NormalTok"/>
          <w:shd w:val="clear" w:color="auto" w:fill="auto"/>
        </w:rPr>
        <w:t xml:space="preserve"> </w:t>
      </w:r>
      <w:r w:rsidRPr="00C548E1">
        <w:rPr>
          <w:rStyle w:val="CommentTok"/>
          <w:shd w:val="clear" w:color="auto" w:fill="auto"/>
        </w:rPr>
        <w:t># # standard residuals</w:t>
      </w:r>
      <w:r w:rsidRPr="00C548E1">
        <w:br/>
      </w:r>
      <w:r w:rsidRPr="00C548E1">
        <w:rPr>
          <w:rStyle w:val="CommentTok"/>
          <w:shd w:val="clear" w:color="auto" w:fill="auto"/>
        </w:rPr>
        <w:t>#shapiro.test(res.freq)# # Frequentist Check 0.8524</w:t>
      </w:r>
    </w:p>
    <w:p w14:paraId="6AFF186D" w14:textId="188EE028" w:rsidR="001C0B3B" w:rsidRPr="00C548E1" w:rsidRDefault="00D442FB" w:rsidP="00C548E1">
      <w:pPr>
        <w:suppressAutoHyphens/>
      </w:pPr>
      <w:r w:rsidRPr="00C548E1">
        <w:rPr>
          <w:rFonts w:ascii="Times New Roman" w:eastAsia="Times New Roman" w:hAnsi="Times New Roman" w:cs="Times New Roman"/>
        </w:rPr>
        <w:t>The PP-P of .79225 means that</w:t>
      </w:r>
      <w:r w:rsidR="00AA3D2D">
        <w:rPr>
          <w:rFonts w:ascii="Times New Roman" w:eastAsia="Times New Roman" w:hAnsi="Times New Roman" w:cs="Times New Roman"/>
        </w:rPr>
        <w:t xml:space="preserve"> the</w:t>
      </w:r>
      <w:r w:rsidRPr="00C548E1">
        <w:rPr>
          <w:rFonts w:ascii="Times New Roman" w:eastAsia="Times New Roman" w:hAnsi="Times New Roman" w:cs="Times New Roman"/>
        </w:rPr>
        <w:t xml:space="preserve"> replicated values of the Shapiro-Wilk test statistic with standardized residuals exceed the observed values of the Shapiro-Wilk test statistic 79.225% of </w:t>
      </w:r>
      <w:r w:rsidRPr="00C548E1">
        <w:rPr>
          <w:rFonts w:ascii="Times New Roman" w:eastAsia="Times New Roman" w:hAnsi="Times New Roman" w:cs="Times New Roman"/>
        </w:rPr>
        <w:lastRenderedPageBreak/>
        <w:t>the time. Thus, observed values of the Shapiro-Wilk test statistic are consistent with corresponding replicated values; no indication of model discrepancy with respect to the normality of the model.</w:t>
      </w:r>
    </w:p>
    <w:sectPr w:rsidR="001C0B3B" w:rsidRPr="00C548E1" w:rsidSect="0078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55109"/>
    <w:multiLevelType w:val="hybridMultilevel"/>
    <w:tmpl w:val="F888FCFC"/>
    <w:lvl w:ilvl="0" w:tplc="60A03F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94A9E"/>
    <w:multiLevelType w:val="hybridMultilevel"/>
    <w:tmpl w:val="8788E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647003"/>
    <w:multiLevelType w:val="hybridMultilevel"/>
    <w:tmpl w:val="7BD66402"/>
    <w:lvl w:ilvl="0" w:tplc="E7AAF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A3387"/>
    <w:multiLevelType w:val="hybridMultilevel"/>
    <w:tmpl w:val="EDE85DA2"/>
    <w:lvl w:ilvl="0" w:tplc="5024F3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87AF5"/>
    <w:multiLevelType w:val="hybridMultilevel"/>
    <w:tmpl w:val="B32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D1A46"/>
    <w:multiLevelType w:val="hybridMultilevel"/>
    <w:tmpl w:val="0B5ACFCC"/>
    <w:lvl w:ilvl="0" w:tplc="137486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0A"/>
    <w:rsid w:val="0015198C"/>
    <w:rsid w:val="00220ADC"/>
    <w:rsid w:val="00331EB8"/>
    <w:rsid w:val="00343817"/>
    <w:rsid w:val="00392B43"/>
    <w:rsid w:val="004675BA"/>
    <w:rsid w:val="0051303C"/>
    <w:rsid w:val="00555AFE"/>
    <w:rsid w:val="00680FCC"/>
    <w:rsid w:val="006949C2"/>
    <w:rsid w:val="0078598E"/>
    <w:rsid w:val="008B4AF8"/>
    <w:rsid w:val="008D393A"/>
    <w:rsid w:val="0093190A"/>
    <w:rsid w:val="0094651A"/>
    <w:rsid w:val="00A2271C"/>
    <w:rsid w:val="00AA3D2D"/>
    <w:rsid w:val="00AC19C8"/>
    <w:rsid w:val="00AF6059"/>
    <w:rsid w:val="00BF39CC"/>
    <w:rsid w:val="00C217BC"/>
    <w:rsid w:val="00C548E1"/>
    <w:rsid w:val="00CC4DA2"/>
    <w:rsid w:val="00CC7E58"/>
    <w:rsid w:val="00D442FB"/>
    <w:rsid w:val="00DA75CD"/>
    <w:rsid w:val="00DB48CC"/>
    <w:rsid w:val="00E6690D"/>
    <w:rsid w:val="00F13E2C"/>
    <w:rsid w:val="00F23A6E"/>
    <w:rsid w:val="00F603FF"/>
    <w:rsid w:val="00FB3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24133"/>
  <w15:chartTrackingRefBased/>
  <w15:docId w15:val="{97D712B9-DBEA-6A46-920F-D0FE07F6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90A"/>
    <w:pPr>
      <w:ind w:left="720"/>
      <w:contextualSpacing/>
    </w:pPr>
  </w:style>
  <w:style w:type="character" w:styleId="PlaceholderText">
    <w:name w:val="Placeholder Text"/>
    <w:basedOn w:val="DefaultParagraphFont"/>
    <w:uiPriority w:val="99"/>
    <w:semiHidden/>
    <w:rsid w:val="0093190A"/>
    <w:rPr>
      <w:color w:val="808080"/>
    </w:rPr>
  </w:style>
  <w:style w:type="character" w:customStyle="1" w:styleId="VerbatimChar">
    <w:name w:val="Verbatim Char"/>
    <w:basedOn w:val="DefaultParagraphFont"/>
    <w:link w:val="SourceCode"/>
    <w:rsid w:val="0094651A"/>
    <w:rPr>
      <w:rFonts w:ascii="Consolas" w:hAnsi="Consolas"/>
      <w:sz w:val="22"/>
      <w:shd w:val="clear" w:color="auto" w:fill="F8F8F8"/>
    </w:rPr>
  </w:style>
  <w:style w:type="paragraph" w:customStyle="1" w:styleId="SourceCode">
    <w:name w:val="Source Code"/>
    <w:basedOn w:val="Normal"/>
    <w:link w:val="VerbatimChar"/>
    <w:rsid w:val="0094651A"/>
    <w:pPr>
      <w:shd w:val="clear" w:color="auto" w:fill="F8F8F8"/>
      <w:wordWrap w:val="0"/>
      <w:spacing w:after="200"/>
    </w:pPr>
    <w:rPr>
      <w:rFonts w:ascii="Consolas" w:hAnsi="Consolas"/>
      <w:sz w:val="22"/>
    </w:rPr>
  </w:style>
  <w:style w:type="character" w:customStyle="1" w:styleId="KeywordTok">
    <w:name w:val="KeywordTok"/>
    <w:basedOn w:val="VerbatimChar"/>
    <w:rsid w:val="0094651A"/>
    <w:rPr>
      <w:rFonts w:ascii="Consolas" w:hAnsi="Consolas"/>
      <w:b/>
      <w:color w:val="204A87"/>
      <w:sz w:val="22"/>
      <w:shd w:val="clear" w:color="auto" w:fill="F8F8F8"/>
    </w:rPr>
  </w:style>
  <w:style w:type="character" w:customStyle="1" w:styleId="DataTypeTok">
    <w:name w:val="DataTypeTok"/>
    <w:basedOn w:val="VerbatimChar"/>
    <w:rsid w:val="0094651A"/>
    <w:rPr>
      <w:rFonts w:ascii="Consolas" w:hAnsi="Consolas"/>
      <w:color w:val="204A87"/>
      <w:sz w:val="22"/>
      <w:shd w:val="clear" w:color="auto" w:fill="F8F8F8"/>
    </w:rPr>
  </w:style>
  <w:style w:type="character" w:customStyle="1" w:styleId="DecValTok">
    <w:name w:val="DecValTok"/>
    <w:basedOn w:val="VerbatimChar"/>
    <w:rsid w:val="0094651A"/>
    <w:rPr>
      <w:rFonts w:ascii="Consolas" w:hAnsi="Consolas"/>
      <w:color w:val="0000CF"/>
      <w:sz w:val="22"/>
      <w:shd w:val="clear" w:color="auto" w:fill="F8F8F8"/>
    </w:rPr>
  </w:style>
  <w:style w:type="character" w:customStyle="1" w:styleId="FloatTok">
    <w:name w:val="FloatTok"/>
    <w:basedOn w:val="VerbatimChar"/>
    <w:rsid w:val="0094651A"/>
    <w:rPr>
      <w:rFonts w:ascii="Consolas" w:hAnsi="Consolas"/>
      <w:color w:val="0000CF"/>
      <w:sz w:val="22"/>
      <w:shd w:val="clear" w:color="auto" w:fill="F8F8F8"/>
    </w:rPr>
  </w:style>
  <w:style w:type="character" w:customStyle="1" w:styleId="StringTok">
    <w:name w:val="StringTok"/>
    <w:basedOn w:val="VerbatimChar"/>
    <w:rsid w:val="0094651A"/>
    <w:rPr>
      <w:rFonts w:ascii="Consolas" w:hAnsi="Consolas"/>
      <w:color w:val="4E9A06"/>
      <w:sz w:val="22"/>
      <w:shd w:val="clear" w:color="auto" w:fill="F8F8F8"/>
    </w:rPr>
  </w:style>
  <w:style w:type="character" w:customStyle="1" w:styleId="CommentTok">
    <w:name w:val="CommentTok"/>
    <w:basedOn w:val="VerbatimChar"/>
    <w:rsid w:val="0094651A"/>
    <w:rPr>
      <w:rFonts w:ascii="Consolas" w:hAnsi="Consolas"/>
      <w:i/>
      <w:color w:val="8F5902"/>
      <w:sz w:val="22"/>
      <w:shd w:val="clear" w:color="auto" w:fill="F8F8F8"/>
    </w:rPr>
  </w:style>
  <w:style w:type="character" w:customStyle="1" w:styleId="ControlFlowTok">
    <w:name w:val="ControlFlowTok"/>
    <w:basedOn w:val="VerbatimChar"/>
    <w:rsid w:val="0094651A"/>
    <w:rPr>
      <w:rFonts w:ascii="Consolas" w:hAnsi="Consolas"/>
      <w:b/>
      <w:color w:val="204A87"/>
      <w:sz w:val="22"/>
      <w:shd w:val="clear" w:color="auto" w:fill="F8F8F8"/>
    </w:rPr>
  </w:style>
  <w:style w:type="character" w:customStyle="1" w:styleId="OperatorTok">
    <w:name w:val="OperatorTok"/>
    <w:basedOn w:val="VerbatimChar"/>
    <w:rsid w:val="0094651A"/>
    <w:rPr>
      <w:rFonts w:ascii="Consolas" w:hAnsi="Consolas"/>
      <w:b/>
      <w:color w:val="CE5C00"/>
      <w:sz w:val="22"/>
      <w:shd w:val="clear" w:color="auto" w:fill="F8F8F8"/>
    </w:rPr>
  </w:style>
  <w:style w:type="character" w:customStyle="1" w:styleId="NormalTok">
    <w:name w:val="NormalTok"/>
    <w:basedOn w:val="VerbatimChar"/>
    <w:rsid w:val="0094651A"/>
    <w:rPr>
      <w:rFonts w:ascii="Consolas" w:hAnsi="Consolas"/>
      <w:sz w:val="22"/>
      <w:shd w:val="clear" w:color="auto" w:fill="F8F8F8"/>
    </w:rPr>
  </w:style>
  <w:style w:type="character" w:customStyle="1" w:styleId="OtherTok">
    <w:name w:val="OtherTok"/>
    <w:basedOn w:val="VerbatimChar"/>
    <w:rsid w:val="00D442FB"/>
    <w:rPr>
      <w:rFonts w:ascii="Consolas" w:hAnsi="Consolas"/>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05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5</Pages>
  <Words>1113</Words>
  <Characters>7486</Characters>
  <Application>Microsoft Office Word</Application>
  <DocSecurity>0</DocSecurity>
  <Lines>191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R Blair</dc:creator>
  <cp:keywords/>
  <dc:description/>
  <cp:lastModifiedBy>Cullen R Blair</cp:lastModifiedBy>
  <cp:revision>6</cp:revision>
  <dcterms:created xsi:type="dcterms:W3CDTF">2021-03-22T18:49:00Z</dcterms:created>
  <dcterms:modified xsi:type="dcterms:W3CDTF">2021-03-24T18:14:00Z</dcterms:modified>
</cp:coreProperties>
</file>