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944E1" w:rsidRDefault="002944E1" w:rsidP="002944E1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:rsidR="002944E1" w:rsidRDefault="002944E1" w:rsidP="002944E1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:rsidR="0018275F" w:rsidRDefault="0018275F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690CCD" w:rsidRP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690CCD" w:rsidRP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p w:rsidR="00690CCD" w:rsidRP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90CCD" w:rsidRDefault="002944E1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:rsidR="00964075" w:rsidRDefault="00964075" w:rsidP="00690C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72677" w:rsidRDefault="00072677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72677" w:rsidSect="001C7618">
          <w:head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90CCD" w:rsidRPr="006B72AF" w:rsidRDefault="00E53BF4" w:rsidP="00E82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F5B2B" w:rsidRDefault="009F5B2B" w:rsidP="009F5B2B">
      <w:pPr>
        <w:jc w:val="both"/>
      </w:pPr>
      <w:r>
        <w:t>Введение.</w:t>
      </w:r>
    </w:p>
    <w:p w:rsidR="009F5B2B" w:rsidRDefault="009F5B2B" w:rsidP="009F5B2B">
      <w:pPr>
        <w:pStyle w:val="a8"/>
        <w:numPr>
          <w:ilvl w:val="0"/>
          <w:numId w:val="2"/>
        </w:numPr>
        <w:spacing w:after="0" w:line="240" w:lineRule="auto"/>
        <w:jc w:val="both"/>
      </w:pPr>
      <w:r>
        <w:t xml:space="preserve"> Аналитическая часть.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>Постановка задачи.</w:t>
      </w:r>
    </w:p>
    <w:p w:rsidR="009F5B2B" w:rsidRDefault="009F5B2B" w:rsidP="009F5B2B">
      <w:pPr>
        <w:pStyle w:val="a8"/>
        <w:numPr>
          <w:ilvl w:val="0"/>
          <w:numId w:val="2"/>
        </w:numPr>
        <w:spacing w:after="0" w:line="240" w:lineRule="auto"/>
        <w:jc w:val="both"/>
      </w:pPr>
      <w:r>
        <w:t>Проектная часть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>Разработка информационной структуры веб-приложения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  <w:rPr>
          <w:color w:val="FF0000"/>
        </w:rPr>
      </w:pPr>
      <w:r>
        <w:t>Разработка макета дизайна веб-приложения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>Реализация макета веб-приложения</w:t>
      </w:r>
    </w:p>
    <w:p w:rsidR="009F5B2B" w:rsidRDefault="009F5B2B" w:rsidP="009F5B2B">
      <w:pPr>
        <w:jc w:val="both"/>
      </w:pPr>
      <w:r>
        <w:t>Заключение</w:t>
      </w:r>
    </w:p>
    <w:p w:rsidR="009F5B2B" w:rsidRPr="009B13FC" w:rsidRDefault="009F5B2B" w:rsidP="009F5B2B">
      <w:pPr>
        <w:jc w:val="both"/>
        <w:rPr>
          <w:lang w:val="en-US"/>
        </w:rPr>
      </w:pPr>
      <w:r>
        <w:t>Список литературы</w:t>
      </w: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8E15FD">
      <w:pPr>
        <w:tabs>
          <w:tab w:val="left" w:pos="5130"/>
        </w:tabs>
        <w:rPr>
          <w:rFonts w:ascii="Times New Roman" w:hAnsi="Times New Roman" w:cs="Times New Roman"/>
          <w:sz w:val="28"/>
          <w:szCs w:val="28"/>
        </w:rPr>
      </w:pPr>
    </w:p>
    <w:p w:rsidR="00072677" w:rsidRPr="00690CCD" w:rsidRDefault="00072677" w:rsidP="00690CCD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AF" w:rsidRPr="000773ED" w:rsidRDefault="0001066E" w:rsidP="0001066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E171D8" w:rsidRPr="00E171D8" w:rsidRDefault="00E171D8" w:rsidP="00E171D8">
      <w:pPr>
        <w:rPr>
          <w:rFonts w:ascii="Times New Roman" w:hAnsi="Times New Roman" w:cs="Times New Roman"/>
          <w:sz w:val="28"/>
          <w:szCs w:val="28"/>
        </w:rPr>
      </w:pPr>
      <w:r w:rsidRPr="00E171D8">
        <w:rPr>
          <w:rFonts w:ascii="Times New Roman" w:hAnsi="Times New Roman" w:cs="Times New Roman"/>
          <w:sz w:val="28"/>
          <w:szCs w:val="28"/>
        </w:rPr>
        <w:t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Работа включает в себя анализ требований рынка труда, проектирование пользовательского интерфейса, выбор современных технологий разработки веб-приложений, а также реализацию функционала, необходимого для комфортного взаимодействия пользователей с платформой. Подробное исследование этой темы позволит получить полное представление о процессе создания клиентской части веб-приложения для рынка труда и станет основой для дальнейших разработок и исследований в этой области.</w:t>
      </w:r>
      <w:r w:rsidRPr="00E171D8">
        <w:rPr>
          <w:rFonts w:ascii="Times New Roman" w:hAnsi="Times New Roman" w:cs="Times New Roman"/>
          <w:sz w:val="28"/>
          <w:szCs w:val="28"/>
        </w:rPr>
        <w:br/>
      </w:r>
      <w:r w:rsidRPr="00E171D8">
        <w:rPr>
          <w:rFonts w:ascii="Times New Roman" w:hAnsi="Times New Roman" w:cs="Times New Roman"/>
          <w:sz w:val="28"/>
          <w:szCs w:val="28"/>
        </w:rPr>
        <w:br/>
      </w: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36EA5" w:rsidRDefault="00E36E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3ED" w:rsidRPr="000773ED" w:rsidRDefault="000773ED" w:rsidP="00C946EA">
      <w:pPr>
        <w:pStyle w:val="1"/>
        <w:numPr>
          <w:ilvl w:val="0"/>
          <w:numId w:val="8"/>
        </w:numPr>
      </w:pPr>
      <w:r w:rsidRPr="000773ED">
        <w:lastRenderedPageBreak/>
        <w:t>Аналитическая часть.</w:t>
      </w:r>
      <w:bookmarkStart w:id="1" w:name="_GoBack"/>
      <w:bookmarkEnd w:id="1"/>
    </w:p>
    <w:p w:rsidR="000773ED" w:rsidRPr="000773ED" w:rsidRDefault="000773ED" w:rsidP="000773ED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:rsidR="000773ED" w:rsidRDefault="000773ED" w:rsidP="000773ED">
      <w:pPr>
        <w:spacing w:after="0" w:line="240" w:lineRule="auto"/>
        <w:ind w:left="1080"/>
        <w:jc w:val="both"/>
      </w:pPr>
    </w:p>
    <w:p w:rsidR="000773ED" w:rsidRP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Предметная область "Разработка клиентской части веб-приложения для поиска работы и публикации вакансий" включает в себя проектирование, разработку и тестирование интерфейса для пользователя, который ищет работу или публикует вакансии. Данное веб-приложение должно предоставлять удобный и интуитивно понятный интерфейс для поиска работы, просмотра вакансий, создания профиля и публикации вакансий.</w:t>
      </w:r>
    </w:p>
    <w:p w:rsidR="000773ED" w:rsidRP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Анализ данной предметной области включает в себя изучение потребностей пользователей, конкурентов, требований к функционалу приложения, технических аспектов разработки (языки программирования, инструменты и технологии), безопасности данных, масштабируемости и производительности приложения.</w:t>
      </w:r>
    </w:p>
    <w:p w:rsidR="000773ED" w:rsidRP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Также необходимо провести анализ возможных интеграций с внешними системами, такими как системы управления кандидатами (ATS), системы управления персоналом (HRM), социальные сети и т.д.</w:t>
      </w:r>
    </w:p>
    <w:p w:rsidR="000773ED" w:rsidRP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При разработке клиентской части приложения необходимо уделить внимание удобству использования, адаптивности для различных устройств (планшеты, мобильные устройства), скорости загрузки страниц, а также уровню безопасности информации пользователей.</w:t>
      </w:r>
    </w:p>
    <w:p w:rsidR="000773ED" w:rsidRDefault="000773ED" w:rsidP="000773ED">
      <w:pPr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>В результате анализа данной предметной области можно сформулировать ключевые требования к интерфейсу приложения, определить функциональность, оптимальные технологии для разработки, а также понять основные потребности пользователей и возможности для улучшения пользовательского опыта.</w:t>
      </w:r>
    </w:p>
    <w:p w:rsidR="00964075" w:rsidRDefault="00964075" w:rsidP="000773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96407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19" w:rsidRDefault="007B5D19" w:rsidP="004728A9">
      <w:pPr>
        <w:spacing w:after="0" w:line="240" w:lineRule="auto"/>
      </w:pPr>
      <w:r>
        <w:separator/>
      </w:r>
    </w:p>
  </w:endnote>
  <w:end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19" w:rsidRDefault="007B5D19" w:rsidP="004728A9">
      <w:pPr>
        <w:spacing w:after="0" w:line="240" w:lineRule="auto"/>
      </w:pPr>
      <w:r>
        <w:separator/>
      </w:r>
    </w:p>
  </w:footnote>
  <w:foot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7756F" wp14:editId="2B50FA3E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BD31BAE" wp14:editId="7CD9AE7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524661" wp14:editId="5462B20E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787"/>
    <w:multiLevelType w:val="hybridMultilevel"/>
    <w:tmpl w:val="6674C96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263E19"/>
    <w:multiLevelType w:val="hybridMultilevel"/>
    <w:tmpl w:val="ADB8FA6E"/>
    <w:lvl w:ilvl="0" w:tplc="5C629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71AF5"/>
    <w:rsid w:val="00072677"/>
    <w:rsid w:val="000773ED"/>
    <w:rsid w:val="0018275F"/>
    <w:rsid w:val="001C7618"/>
    <w:rsid w:val="002944E1"/>
    <w:rsid w:val="00404FEB"/>
    <w:rsid w:val="004728A9"/>
    <w:rsid w:val="00690CCD"/>
    <w:rsid w:val="006B72AF"/>
    <w:rsid w:val="00711053"/>
    <w:rsid w:val="00727B25"/>
    <w:rsid w:val="007B5D19"/>
    <w:rsid w:val="008E15FD"/>
    <w:rsid w:val="00964075"/>
    <w:rsid w:val="00985810"/>
    <w:rsid w:val="009F5B2B"/>
    <w:rsid w:val="00A6759E"/>
    <w:rsid w:val="00B53B3A"/>
    <w:rsid w:val="00C946EA"/>
    <w:rsid w:val="00E171D8"/>
    <w:rsid w:val="00E36EA5"/>
    <w:rsid w:val="00E53BF4"/>
    <w:rsid w:val="00E82D0B"/>
    <w:rsid w:val="00F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B1DFBD3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12</cp:revision>
  <dcterms:created xsi:type="dcterms:W3CDTF">2023-02-09T13:58:00Z</dcterms:created>
  <dcterms:modified xsi:type="dcterms:W3CDTF">2024-01-24T07:35:00Z</dcterms:modified>
</cp:coreProperties>
</file>