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1556" w14:textId="18EC3D48"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СВЕРДЛОВСКОЙ ОБЛАСТИ</w:t>
      </w:r>
    </w:p>
    <w:p w14:paraId="42B786D8"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735210">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735210">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39F79F5D"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Боровинских П.А</w:t>
            </w:r>
            <w:r w:rsidRPr="00457B93">
              <w:rPr>
                <w:rFonts w:ascii="Times New Roman" w:eastAsia="Times New Roman" w:hAnsi="Times New Roman" w:cs="Times New Roman"/>
                <w:sz w:val="28"/>
                <w:szCs w:val="28"/>
                <w:lang w:eastAsia="ru-RU"/>
              </w:rPr>
              <w:t>.</w:t>
            </w:r>
          </w:p>
          <w:p w14:paraId="011A0A16"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r w:rsidR="00974B04">
              <w:rPr>
                <w:rFonts w:ascii="Times New Roman" w:eastAsia="Times New Roman" w:hAnsi="Times New Roman" w:cs="Times New Roman"/>
                <w:color w:val="000000"/>
                <w:sz w:val="28"/>
                <w:szCs w:val="28"/>
                <w:lang w:eastAsia="ru-RU"/>
              </w:rPr>
              <w:t>Бодня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735210">
      <w:pPr>
        <w:spacing w:after="0" w:line="276" w:lineRule="auto"/>
        <w:rPr>
          <w:rFonts w:ascii="Times New Roman" w:hAnsi="Times New Roman" w:cs="Times New Roman"/>
          <w:sz w:val="28"/>
          <w:szCs w:val="28"/>
        </w:rPr>
      </w:pPr>
    </w:p>
    <w:p w14:paraId="0250C121" w14:textId="77777777" w:rsidR="009F2426" w:rsidRPr="005F7AFB" w:rsidRDefault="009F2426" w:rsidP="00735210">
      <w:pPr>
        <w:spacing w:after="0" w:line="276" w:lineRule="auto"/>
        <w:rPr>
          <w:rFonts w:ascii="Times New Roman" w:hAnsi="Times New Roman" w:cs="Times New Roman"/>
          <w:sz w:val="28"/>
          <w:szCs w:val="28"/>
        </w:rPr>
      </w:pPr>
    </w:p>
    <w:p w14:paraId="6F0DB4E7" w14:textId="77777777" w:rsidR="00083B87" w:rsidRPr="005F7AFB" w:rsidRDefault="00083B87" w:rsidP="00735210">
      <w:pPr>
        <w:spacing w:after="0"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735210">
          <w:pPr>
            <w:pStyle w:val="afa"/>
            <w:ind w:firstLine="0"/>
            <w:rPr>
              <w:rFonts w:cs="Times New Roman"/>
              <w:szCs w:val="28"/>
            </w:rPr>
          </w:pPr>
          <w:r w:rsidRPr="00C569F8">
            <w:rPr>
              <w:rFonts w:cs="Times New Roman"/>
              <w:szCs w:val="28"/>
            </w:rPr>
            <w:t>СОДЕРЖАНИЕ</w:t>
          </w:r>
        </w:p>
        <w:p w14:paraId="5BCBB3B5" w14:textId="77777777" w:rsidR="00E63776" w:rsidRDefault="00E63776" w:rsidP="00735210">
          <w:pPr>
            <w:pStyle w:val="11"/>
            <w:tabs>
              <w:tab w:val="right" w:leader="dot" w:pos="9344"/>
            </w:tabs>
            <w:ind w:firstLine="0"/>
            <w:rPr>
              <w:sz w:val="28"/>
              <w:szCs w:val="28"/>
            </w:rPr>
          </w:pPr>
        </w:p>
        <w:p w14:paraId="6CDA1D19" w14:textId="70D917D7" w:rsidR="00231F45" w:rsidRPr="00231F45" w:rsidRDefault="00410ECA" w:rsidP="00735210">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3</w:t>
            </w:r>
            <w:r w:rsidR="00231F45" w:rsidRPr="00231F45">
              <w:rPr>
                <w:noProof/>
                <w:webHidden/>
                <w:sz w:val="28"/>
                <w:szCs w:val="28"/>
              </w:rPr>
              <w:fldChar w:fldCharType="end"/>
            </w:r>
          </w:hyperlink>
        </w:p>
        <w:p w14:paraId="069B3E9F" w14:textId="44A44573"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w:t>
            </w:r>
            <w:r w:rsidR="00231F45" w:rsidRPr="00231F45">
              <w:rPr>
                <w:noProof/>
                <w:webHidden/>
                <w:sz w:val="28"/>
                <w:szCs w:val="28"/>
              </w:rPr>
              <w:fldChar w:fldCharType="end"/>
            </w:r>
          </w:hyperlink>
        </w:p>
        <w:p w14:paraId="0CBE1B07" w14:textId="12E1CFA9" w:rsidR="00231F45" w:rsidRPr="00231F45" w:rsidRDefault="00000000" w:rsidP="00735210">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17CFE860"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4335E34C"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75C6BE1F"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018DE60E"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35EB4488"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11</w:t>
            </w:r>
            <w:r w:rsidR="00231F45" w:rsidRPr="00231F45">
              <w:rPr>
                <w:noProof/>
                <w:webHidden/>
                <w:sz w:val="28"/>
                <w:szCs w:val="28"/>
              </w:rPr>
              <w:fldChar w:fldCharType="end"/>
            </w:r>
          </w:hyperlink>
        </w:p>
        <w:p w14:paraId="3A51B9B8" w14:textId="2627E8F6"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5BC1216A"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79C2825C"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1E98EC30"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34</w:t>
            </w:r>
            <w:r w:rsidR="00231F45" w:rsidRPr="00231F45">
              <w:rPr>
                <w:rFonts w:ascii="Times New Roman" w:hAnsi="Times New Roman" w:cs="Times New Roman"/>
                <w:noProof/>
                <w:webHidden/>
                <w:sz w:val="28"/>
                <w:szCs w:val="28"/>
              </w:rPr>
              <w:fldChar w:fldCharType="end"/>
            </w:r>
          </w:hyperlink>
        </w:p>
        <w:p w14:paraId="676EE5EF" w14:textId="65022904"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44</w:t>
            </w:r>
            <w:r w:rsidR="00231F45" w:rsidRPr="00231F45">
              <w:rPr>
                <w:rFonts w:ascii="Times New Roman" w:hAnsi="Times New Roman" w:cs="Times New Roman"/>
                <w:noProof/>
                <w:webHidden/>
                <w:sz w:val="28"/>
                <w:szCs w:val="28"/>
              </w:rPr>
              <w:fldChar w:fldCharType="end"/>
            </w:r>
          </w:hyperlink>
        </w:p>
        <w:p w14:paraId="2477E328" w14:textId="6D79B61A" w:rsidR="00231F45" w:rsidRPr="00231F45" w:rsidRDefault="00000000"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46</w:t>
            </w:r>
            <w:r w:rsidR="00231F45" w:rsidRPr="00231F45">
              <w:rPr>
                <w:rFonts w:ascii="Times New Roman" w:hAnsi="Times New Roman" w:cs="Times New Roman"/>
                <w:noProof/>
                <w:webHidden/>
                <w:sz w:val="28"/>
                <w:szCs w:val="28"/>
              </w:rPr>
              <w:fldChar w:fldCharType="end"/>
            </w:r>
          </w:hyperlink>
        </w:p>
        <w:p w14:paraId="26524D80" w14:textId="0C574781"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48</w:t>
            </w:r>
            <w:r w:rsidR="00231F45" w:rsidRPr="00231F45">
              <w:rPr>
                <w:noProof/>
                <w:webHidden/>
                <w:sz w:val="28"/>
                <w:szCs w:val="28"/>
              </w:rPr>
              <w:fldChar w:fldCharType="end"/>
            </w:r>
          </w:hyperlink>
        </w:p>
        <w:p w14:paraId="3E73E46B" w14:textId="4F320A09"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59</w:t>
            </w:r>
            <w:r w:rsidR="00231F45" w:rsidRPr="00231F45">
              <w:rPr>
                <w:noProof/>
                <w:webHidden/>
                <w:sz w:val="28"/>
                <w:szCs w:val="28"/>
              </w:rPr>
              <w:fldChar w:fldCharType="end"/>
            </w:r>
          </w:hyperlink>
        </w:p>
        <w:p w14:paraId="7F0EAA32" w14:textId="22F58823"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61</w:t>
            </w:r>
            <w:r w:rsidR="00231F45" w:rsidRPr="00231F45">
              <w:rPr>
                <w:noProof/>
                <w:webHidden/>
                <w:sz w:val="28"/>
                <w:szCs w:val="28"/>
              </w:rPr>
              <w:fldChar w:fldCharType="end"/>
            </w:r>
          </w:hyperlink>
        </w:p>
        <w:p w14:paraId="70A42B62" w14:textId="4B83D229" w:rsidR="00231F45" w:rsidRPr="00231F45" w:rsidRDefault="00000000" w:rsidP="00735210">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62</w:t>
            </w:r>
            <w:r w:rsidR="00231F45" w:rsidRPr="00231F45">
              <w:rPr>
                <w:noProof/>
                <w:webHidden/>
                <w:sz w:val="28"/>
                <w:szCs w:val="28"/>
              </w:rPr>
              <w:fldChar w:fldCharType="end"/>
            </w:r>
          </w:hyperlink>
        </w:p>
        <w:p w14:paraId="65214C1B" w14:textId="573AE845" w:rsidR="00231F45" w:rsidRPr="00231F45" w:rsidRDefault="00000000" w:rsidP="00066495">
          <w:pPr>
            <w:pStyle w:val="11"/>
            <w:tabs>
              <w:tab w:val="right" w:leader="dot" w:pos="9344"/>
            </w:tabs>
            <w:ind w:firstLine="0"/>
            <w:jc w:val="left"/>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hyperlink>
        </w:p>
        <w:p w14:paraId="49718B3D" w14:textId="7912E49F" w:rsidR="00231F45" w:rsidRPr="00231F45" w:rsidRDefault="00000000" w:rsidP="00066495">
          <w:pPr>
            <w:pStyle w:val="11"/>
            <w:tabs>
              <w:tab w:val="right" w:leader="dot" w:pos="9344"/>
            </w:tabs>
            <w:ind w:firstLine="0"/>
            <w:jc w:val="left"/>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hyperlink>
        </w:p>
        <w:p w14:paraId="2BCD8778" w14:textId="362BEC5E" w:rsidR="009B2D38" w:rsidRPr="00A45668" w:rsidRDefault="00410ECA" w:rsidP="00735210">
          <w:pPr>
            <w:spacing w:after="0" w:line="276" w:lineRule="auto"/>
            <w:jc w:val="both"/>
          </w:pPr>
          <w:r w:rsidRPr="00CB006A">
            <w:rPr>
              <w:rFonts w:ascii="Times New Roman" w:hAnsi="Times New Roman" w:cs="Times New Roman"/>
              <w:b/>
              <w:bCs/>
              <w:sz w:val="28"/>
              <w:szCs w:val="28"/>
            </w:rPr>
            <w:fldChar w:fldCharType="end"/>
          </w:r>
        </w:p>
      </w:sdtContent>
    </w:sdt>
    <w:p w14:paraId="06D2C41D" w14:textId="77777777" w:rsidR="00083B87" w:rsidRPr="00F9179F" w:rsidRDefault="00083B87" w:rsidP="00735210">
      <w:pPr>
        <w:tabs>
          <w:tab w:val="left" w:pos="1590"/>
        </w:tabs>
        <w:spacing w:after="0"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666A9F6" w:rsidR="00244110" w:rsidRPr="00244110" w:rsidRDefault="008E1073" w:rsidP="00735210">
      <w:pPr>
        <w:pStyle w:val="1"/>
        <w:ind w:firstLine="0"/>
      </w:pPr>
      <w:bookmarkStart w:id="0" w:name="_Toc199496530"/>
      <w:r w:rsidRPr="0068366C">
        <w:lastRenderedPageBreak/>
        <w:t>ВВЕДЕНИЕ</w:t>
      </w:r>
      <w:bookmarkEnd w:id="0"/>
    </w:p>
    <w:p w14:paraId="637BDCAC" w14:textId="77777777" w:rsidR="00AA2B08" w:rsidRDefault="00AA2B08" w:rsidP="00735210">
      <w:pPr>
        <w:pStyle w:val="a9"/>
        <w:spacing w:before="0" w:beforeAutospacing="0" w:after="0" w:afterAutospacing="0" w:line="276" w:lineRule="auto"/>
        <w:ind w:firstLine="851"/>
        <w:jc w:val="both"/>
        <w:rPr>
          <w:color w:val="000000"/>
          <w:sz w:val="28"/>
          <w:szCs w:val="28"/>
        </w:rPr>
      </w:pPr>
    </w:p>
    <w:p w14:paraId="1D61F549" w14:textId="21CDA919"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7A731B74" w:rsidR="00210C18"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w:t>
      </w:r>
    </w:p>
    <w:p w14:paraId="11C66D6F" w14:textId="48337DEF"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Для достижения поставленной цели необходимо решить следующие задачи:</w:t>
      </w:r>
    </w:p>
    <w:p w14:paraId="1D6578F9" w14:textId="2D5514A5"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Провести анализ существующих решений для онлайн-бронирования в сфере детского отдыха и туризма.</w:t>
      </w:r>
    </w:p>
    <w:p w14:paraId="14574FED" w14:textId="3405D010"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исходя из потребностей лагеря и его клиентов.</w:t>
      </w:r>
    </w:p>
    <w:p w14:paraId="033AD4DF" w14:textId="5E0BD2A6"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Реализовать пользовательский интерфейс для удобного взаимодействия родителей с системой бронирования.</w:t>
      </w:r>
    </w:p>
    <w:p w14:paraId="104977C8" w14:textId="771A345B" w:rsidR="00CE09B4" w:rsidRPr="00244110" w:rsidRDefault="00CE09B4"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51026D9F" w:rsidR="00CE09B4" w:rsidRPr="00A87FBE"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w:t>
      </w:r>
    </w:p>
    <w:p w14:paraId="33F0ADD9" w14:textId="2206ADCD"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оптимизировать работу с клиентами. Кроме того, система повысит конкурентоспособность лагеря за счет удобного и современного сервиса бронирования.</w:t>
      </w:r>
    </w:p>
    <w:p w14:paraId="5F54084B" w14:textId="77777777" w:rsidR="0068366C" w:rsidRDefault="0068366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735210">
      <w:pPr>
        <w:pStyle w:val="1"/>
        <w:ind w:firstLine="0"/>
      </w:pPr>
      <w:bookmarkStart w:id="1" w:name="_Toc199496531"/>
      <w:r w:rsidRPr="0068366C">
        <w:lastRenderedPageBreak/>
        <w:t>1 АНАЛИТИЧЕСКАЯ ЧАСТЬ</w:t>
      </w:r>
      <w:bookmarkEnd w:id="1"/>
    </w:p>
    <w:p w14:paraId="2C412023" w14:textId="0020D4D3" w:rsidR="00C065B2" w:rsidRDefault="000E058D" w:rsidP="00735210">
      <w:pPr>
        <w:pStyle w:val="2"/>
        <w:spacing w:before="0" w:line="276" w:lineRule="auto"/>
        <w:ind w:left="851"/>
        <w:rPr>
          <w:rStyle w:val="aa"/>
          <w:rFonts w:ascii="Times New Roman" w:hAnsi="Times New Roman" w:cs="Times New Roman"/>
          <w:noProof/>
          <w:color w:val="auto"/>
          <w:sz w:val="28"/>
          <w:u w:val="none"/>
        </w:rPr>
      </w:pPr>
      <w:bookmarkStart w:id="2" w:name="_Toc199496532"/>
      <w:r>
        <w:rPr>
          <w:rStyle w:val="aa"/>
          <w:rFonts w:ascii="Times New Roman" w:hAnsi="Times New Roman" w:cs="Times New Roman"/>
          <w:noProof/>
          <w:color w:val="auto"/>
          <w:sz w:val="28"/>
          <w:u w:val="none"/>
        </w:rPr>
        <w:t xml:space="preserve">1.1 </w:t>
      </w:r>
      <w:r w:rsidR="00B14C4A" w:rsidRPr="00CB006A">
        <w:rPr>
          <w:rStyle w:val="aa"/>
          <w:rFonts w:ascii="Times New Roman" w:hAnsi="Times New Roman" w:cs="Times New Roman"/>
          <w:noProof/>
          <w:color w:val="auto"/>
          <w:sz w:val="28"/>
          <w:u w:val="none"/>
        </w:rPr>
        <w:t>Описание предметной области</w:t>
      </w:r>
      <w:bookmarkEnd w:id="2"/>
    </w:p>
    <w:p w14:paraId="5C0FE439"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3B90CD3C" w14:textId="2E8B36DB" w:rsidR="00C065B2" w:rsidRPr="00EC1711" w:rsidRDefault="00EC1711" w:rsidP="00735210">
      <w:pPr>
        <w:spacing w:after="0"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24B305BC" w:rsidR="00C8732C" w:rsidRDefault="00C065B2" w:rsidP="00735210">
      <w:pPr>
        <w:pStyle w:val="a9"/>
        <w:spacing w:before="0" w:beforeAutospacing="0" w:after="0" w:afterAutospacing="0" w:line="276" w:lineRule="auto"/>
        <w:ind w:firstLine="851"/>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w:t>
      </w:r>
    </w:p>
    <w:p w14:paraId="28822DEB" w14:textId="77777777" w:rsidR="00AA2B08" w:rsidRPr="00C8732C" w:rsidRDefault="00AA2B08" w:rsidP="00735210">
      <w:pPr>
        <w:pStyle w:val="a9"/>
        <w:spacing w:before="0" w:beforeAutospacing="0" w:after="0" w:afterAutospacing="0" w:line="276" w:lineRule="auto"/>
        <w:jc w:val="both"/>
        <w:rPr>
          <w:color w:val="000000"/>
          <w:sz w:val="28"/>
          <w:szCs w:val="28"/>
        </w:rPr>
      </w:pPr>
    </w:p>
    <w:p w14:paraId="2121A15C" w14:textId="49993F61" w:rsidR="00360C19" w:rsidRPr="00CB006A" w:rsidRDefault="00B14C4A" w:rsidP="00735210">
      <w:pPr>
        <w:pStyle w:val="2"/>
        <w:spacing w:before="0" w:line="276" w:lineRule="auto"/>
        <w:ind w:firstLine="851"/>
        <w:jc w:val="both"/>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735210">
      <w:pPr>
        <w:pStyle w:val="a9"/>
        <w:spacing w:before="0" w:beforeAutospacing="0" w:after="0" w:afterAutospacing="0" w:line="276" w:lineRule="auto"/>
        <w:ind w:firstLine="851"/>
        <w:jc w:val="both"/>
        <w:rPr>
          <w:color w:val="000000"/>
          <w:sz w:val="28"/>
          <w:szCs w:val="28"/>
        </w:rPr>
      </w:pPr>
    </w:p>
    <w:p w14:paraId="35C15E24" w14:textId="77777777" w:rsidR="00542EE8"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позволяет привлекать узких специалистов, повышая качество решений, но </w:t>
      </w:r>
      <w:r w:rsidRPr="00341696">
        <w:rPr>
          <w:rFonts w:ascii="Times New Roman" w:hAnsi="Times New Roman" w:cs="Times New Roman"/>
          <w:sz w:val="28"/>
          <w:szCs w:val="28"/>
        </w:rPr>
        <w:lastRenderedPageBreak/>
        <w:t>может приводить к дублированию полномочий и снижению координации между отделами.</w:t>
      </w:r>
    </w:p>
    <w:p w14:paraId="40BF9406" w14:textId="0F83E54B"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735210">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62744E40"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представлена в приложении Б.</w:t>
      </w:r>
    </w:p>
    <w:p w14:paraId="0BBE575D" w14:textId="4736BE6D" w:rsidR="004F7149" w:rsidRPr="00974B04" w:rsidRDefault="004F7149" w:rsidP="00735210">
      <w:pPr>
        <w:spacing w:after="0"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F10C42" w:rsidR="00457B93" w:rsidRDefault="00794727" w:rsidP="00735210">
      <w:pPr>
        <w:pStyle w:val="2"/>
        <w:spacing w:before="0" w:line="276" w:lineRule="auto"/>
        <w:ind w:left="851"/>
        <w:jc w:val="both"/>
        <w:rPr>
          <w:rStyle w:val="aa"/>
          <w:rFonts w:ascii="Times New Roman" w:hAnsi="Times New Roman" w:cs="Times New Roman"/>
          <w:noProof/>
          <w:color w:val="auto"/>
          <w:sz w:val="28"/>
          <w:u w:val="none"/>
        </w:rPr>
      </w:pPr>
      <w:bookmarkStart w:id="4" w:name="_Toc199496534"/>
      <w:r>
        <w:rPr>
          <w:rStyle w:val="aa"/>
          <w:rFonts w:ascii="Times New Roman" w:hAnsi="Times New Roman" w:cs="Times New Roman"/>
          <w:noProof/>
          <w:color w:val="auto"/>
          <w:sz w:val="28"/>
          <w:u w:val="none"/>
        </w:rPr>
        <w:t xml:space="preserve">1.3 </w:t>
      </w:r>
      <w:r w:rsidR="00B14C4A" w:rsidRPr="00CB006A">
        <w:rPr>
          <w:rStyle w:val="aa"/>
          <w:rFonts w:ascii="Times New Roman" w:hAnsi="Times New Roman" w:cs="Times New Roman"/>
          <w:noProof/>
          <w:color w:val="auto"/>
          <w:sz w:val="28"/>
          <w:u w:val="none"/>
        </w:rPr>
        <w:t>Описание объекта автоматизации</w:t>
      </w:r>
      <w:bookmarkEnd w:id="4"/>
    </w:p>
    <w:p w14:paraId="3E6AA615"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73C0A645" w14:textId="63D756F9" w:rsidR="00457B93" w:rsidRDefault="00C8732C" w:rsidP="00735210">
      <w:pPr>
        <w:spacing w:after="0"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w:t>
      </w:r>
      <w:r w:rsidR="00C6124D">
        <w:rPr>
          <w:rFonts w:ascii="Times New Roman" w:hAnsi="Times New Roman" w:cs="Times New Roman"/>
          <w:sz w:val="28"/>
          <w:szCs w:val="28"/>
        </w:rPr>
        <w:t xml:space="preserve"> – </w:t>
      </w:r>
      <w:r w:rsidRPr="00C8732C">
        <w:rPr>
          <w:rFonts w:ascii="Times New Roman" w:hAnsi="Times New Roman" w:cs="Times New Roman"/>
          <w:sz w:val="28"/>
          <w:szCs w:val="28"/>
        </w:rPr>
        <w:t>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w:t>
      </w:r>
      <w:r w:rsidRPr="00B008DD">
        <w:rPr>
          <w:rFonts w:ascii="Times New Roman" w:hAnsi="Times New Roman" w:cs="Times New Roman"/>
          <w:sz w:val="28"/>
          <w:szCs w:val="28"/>
        </w:rPr>
        <w:lastRenderedPageBreak/>
        <w:t xml:space="preserve">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E80E7C2" w:rsidR="00B7693B"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6247F450" w14:textId="77777777" w:rsidR="00AA2B08" w:rsidRPr="00B7693B" w:rsidRDefault="00AA2B08" w:rsidP="00735210">
      <w:pPr>
        <w:spacing w:after="0" w:line="276" w:lineRule="auto"/>
        <w:ind w:firstLine="851"/>
        <w:jc w:val="both"/>
        <w:rPr>
          <w:rFonts w:ascii="Times New Roman" w:hAnsi="Times New Roman" w:cs="Times New Roman"/>
          <w:sz w:val="28"/>
          <w:szCs w:val="28"/>
        </w:rPr>
      </w:pPr>
    </w:p>
    <w:p w14:paraId="75BC05E1" w14:textId="434CABF2" w:rsidR="004D2AE0" w:rsidRDefault="00AB42ED" w:rsidP="00735210">
      <w:pPr>
        <w:pStyle w:val="2"/>
        <w:spacing w:before="0" w:line="276" w:lineRule="auto"/>
        <w:ind w:firstLine="851"/>
        <w:jc w:val="both"/>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F6D401F"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639C2E15" w14:textId="79B5FF6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w:t>
      </w:r>
      <w:r w:rsidR="00C6124D">
        <w:rPr>
          <w:rFonts w:ascii="Times New Roman" w:hAnsi="Times New Roman" w:cs="Times New Roman"/>
          <w:sz w:val="28"/>
          <w:szCs w:val="28"/>
        </w:rPr>
        <w:t xml:space="preserve"> – </w:t>
      </w:r>
      <w:r w:rsidRPr="00BF08BE">
        <w:rPr>
          <w:rFonts w:ascii="Times New Roman" w:hAnsi="Times New Roman" w:cs="Times New Roman"/>
          <w:sz w:val="28"/>
          <w:szCs w:val="28"/>
        </w:rPr>
        <w:t>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25B2B2C1" w:rsidR="0003523D" w:rsidRDefault="0003523D" w:rsidP="00735210">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lastRenderedPageBreak/>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w:t>
      </w:r>
      <w:r w:rsidR="00C6124D">
        <w:rPr>
          <w:rFonts w:ascii="Times New Roman" w:hAnsi="Times New Roman" w:cs="Times New Roman"/>
          <w:sz w:val="28"/>
          <w:szCs w:val="28"/>
        </w:rPr>
        <w:t xml:space="preserve"> – </w:t>
      </w:r>
      <w:r w:rsidR="00860FDA" w:rsidRPr="00860FDA">
        <w:rPr>
          <w:rFonts w:ascii="Times New Roman" w:hAnsi="Times New Roman" w:cs="Times New Roman"/>
          <w:sz w:val="28"/>
          <w:szCs w:val="28"/>
        </w:rPr>
        <w:t>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w:t>
      </w:r>
      <w:r w:rsidR="00C6124D">
        <w:rPr>
          <w:rFonts w:ascii="Times New Roman" w:hAnsi="Times New Roman" w:cs="Times New Roman"/>
          <w:sz w:val="28"/>
          <w:szCs w:val="28"/>
        </w:rPr>
        <w:t xml:space="preserve"> – </w:t>
      </w:r>
      <w:r w:rsidRPr="0003523D">
        <w:rPr>
          <w:rFonts w:ascii="Times New Roman" w:hAnsi="Times New Roman" w:cs="Times New Roman"/>
          <w:sz w:val="28"/>
          <w:szCs w:val="28"/>
        </w:rPr>
        <w:t>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Microsoft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13A2D00" w14:textId="77777777" w:rsidR="0098592E" w:rsidRDefault="0003523D" w:rsidP="00735210">
      <w:pPr>
        <w:spacing w:after="0" w:line="276" w:lineRule="auto"/>
        <w:ind w:firstLine="851"/>
        <w:jc w:val="both"/>
        <w:rPr>
          <w:rFonts w:ascii="Times New Roman" w:hAnsi="Times New Roman" w:cs="Times New Roman"/>
          <w:noProof/>
          <w:sz w:val="28"/>
          <w:szCs w:val="28"/>
        </w:rPr>
      </w:pPr>
      <w:r w:rsidRPr="00BF08BE">
        <w:rPr>
          <w:rFonts w:ascii="Times New Roman" w:hAnsi="Times New Roman" w:cs="Times New Roman"/>
          <w:sz w:val="28"/>
          <w:szCs w:val="28"/>
        </w:rPr>
        <w:t>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изменения позволяют сделать процесс продажи путевок более клиентоориентированным и эффективным</w:t>
      </w:r>
      <w:r w:rsidR="00860FDA">
        <w:rPr>
          <w:rFonts w:ascii="Times New Roman" w:hAnsi="Times New Roman" w:cs="Times New Roman"/>
          <w:sz w:val="28"/>
          <w:szCs w:val="28"/>
        </w:rPr>
        <w:t>.</w:t>
      </w:r>
      <w:r w:rsidR="0098592E" w:rsidRPr="0098592E">
        <w:rPr>
          <w:rFonts w:ascii="Times New Roman" w:hAnsi="Times New Roman" w:cs="Times New Roman"/>
          <w:noProof/>
          <w:sz w:val="28"/>
          <w:szCs w:val="28"/>
        </w:rPr>
        <w:t xml:space="preserve"> </w:t>
      </w:r>
    </w:p>
    <w:p w14:paraId="491BA3F5" w14:textId="77777777" w:rsidR="0098592E" w:rsidRDefault="0098592E" w:rsidP="00735210">
      <w:pPr>
        <w:spacing w:after="0" w:line="276" w:lineRule="auto"/>
        <w:ind w:firstLine="851"/>
        <w:jc w:val="both"/>
        <w:rPr>
          <w:rFonts w:ascii="Times New Roman" w:hAnsi="Times New Roman" w:cs="Times New Roman"/>
          <w:sz w:val="28"/>
          <w:szCs w:val="28"/>
        </w:rPr>
      </w:pPr>
    </w:p>
    <w:p w14:paraId="626135F7" w14:textId="5FDD553B" w:rsidR="002C249A" w:rsidRDefault="0098592E" w:rsidP="00735210">
      <w:pPr>
        <w:spacing w:after="0" w:line="276" w:lineRule="auto"/>
        <w:jc w:val="both"/>
        <w:rPr>
          <w:rFonts w:ascii="Times New Roman" w:hAnsi="Times New Roman" w:cs="Times New Roman"/>
          <w:sz w:val="28"/>
          <w:szCs w:val="28"/>
        </w:rPr>
      </w:pPr>
      <w:r w:rsidRPr="00150C22">
        <w:rPr>
          <w:rFonts w:ascii="Times New Roman" w:hAnsi="Times New Roman" w:cs="Times New Roman"/>
          <w:noProof/>
          <w:sz w:val="28"/>
          <w:szCs w:val="28"/>
        </w:rPr>
        <w:lastRenderedPageBreak/>
        <w:drawing>
          <wp:inline distT="0" distB="0" distL="0" distR="0" wp14:anchorId="541685CB" wp14:editId="44AB78B5">
            <wp:extent cx="5939790" cy="4060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60825"/>
                    </a:xfrm>
                    <a:prstGeom prst="rect">
                      <a:avLst/>
                    </a:prstGeom>
                  </pic:spPr>
                </pic:pic>
              </a:graphicData>
            </a:graphic>
          </wp:inline>
        </w:drawing>
      </w:r>
    </w:p>
    <w:p w14:paraId="5D8BE51E" w14:textId="5B1C9DC5" w:rsidR="00CB3E45" w:rsidRDefault="00CB3E45"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унок 1</w:t>
      </w:r>
      <w:r w:rsidR="00A41BCC">
        <w:rPr>
          <w:rFonts w:ascii="Times New Roman" w:hAnsi="Times New Roman" w:cs="Times New Roman"/>
          <w:sz w:val="28"/>
          <w:szCs w:val="28"/>
        </w:rPr>
        <w:t xml:space="preserve"> </w:t>
      </w:r>
      <w:r w:rsidR="00794727">
        <w:rPr>
          <w:rFonts w:ascii="Times New Roman" w:hAnsi="Times New Roman" w:cs="Times New Roman"/>
          <w:sz w:val="28"/>
          <w:szCs w:val="28"/>
        </w:rPr>
        <w:t>–</w:t>
      </w:r>
      <w:r w:rsidR="00A41BCC">
        <w:rPr>
          <w:rFonts w:ascii="Times New Roman" w:hAnsi="Times New Roman" w:cs="Times New Roman"/>
          <w:sz w:val="28"/>
          <w:szCs w:val="28"/>
        </w:rPr>
        <w:t xml:space="preserve"> </w:t>
      </w:r>
      <w:r>
        <w:rPr>
          <w:rFonts w:ascii="Times New Roman" w:hAnsi="Times New Roman" w:cs="Times New Roman"/>
          <w:sz w:val="28"/>
          <w:szCs w:val="28"/>
        </w:rPr>
        <w:t>Модель</w:t>
      </w:r>
      <w:r w:rsidR="00794727">
        <w:rPr>
          <w:rFonts w:ascii="Times New Roman" w:hAnsi="Times New Roman" w:cs="Times New Roman"/>
          <w:sz w:val="28"/>
          <w:szCs w:val="28"/>
        </w:rPr>
        <w:t xml:space="preserve"> </w:t>
      </w:r>
      <w:r>
        <w:rPr>
          <w:rFonts w:ascii="Times New Roman" w:hAnsi="Times New Roman" w:cs="Times New Roman"/>
          <w:sz w:val="28"/>
          <w:szCs w:val="28"/>
        </w:rPr>
        <w:t>«Как есть» процесса продажи путёвки в детский лагерь</w:t>
      </w:r>
    </w:p>
    <w:p w14:paraId="68F3E5D8" w14:textId="77777777" w:rsidR="00862E0B" w:rsidRDefault="00862E0B" w:rsidP="00735210">
      <w:pPr>
        <w:spacing w:after="0" w:line="276" w:lineRule="auto"/>
        <w:ind w:firstLine="851"/>
        <w:jc w:val="center"/>
        <w:rPr>
          <w:rFonts w:ascii="Times New Roman" w:hAnsi="Times New Roman" w:cs="Times New Roman"/>
          <w:sz w:val="28"/>
          <w:szCs w:val="28"/>
        </w:rPr>
      </w:pPr>
    </w:p>
    <w:p w14:paraId="2404BB7A" w14:textId="44488727"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735210">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003CF12" w14:textId="77777777" w:rsidR="00794727" w:rsidRDefault="00406C6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изображена на рисунке 2.</w:t>
      </w:r>
    </w:p>
    <w:p w14:paraId="172BDB0F" w14:textId="66EEFE24" w:rsidR="00DC6C8F" w:rsidRDefault="005027EB" w:rsidP="00735210">
      <w:pPr>
        <w:spacing w:after="0" w:line="276" w:lineRule="auto"/>
        <w:jc w:val="both"/>
        <w:rPr>
          <w:rFonts w:ascii="Times New Roman" w:hAnsi="Times New Roman" w:cs="Times New Roman"/>
          <w:sz w:val="28"/>
          <w:szCs w:val="28"/>
        </w:rPr>
      </w:pPr>
      <w:r w:rsidRPr="005027EB">
        <w:rPr>
          <w:rFonts w:ascii="Times New Roman" w:hAnsi="Times New Roman" w:cs="Times New Roman"/>
          <w:noProof/>
          <w:sz w:val="28"/>
          <w:szCs w:val="28"/>
        </w:rPr>
        <w:lastRenderedPageBreak/>
        <w:drawing>
          <wp:inline distT="0" distB="0" distL="0" distR="0" wp14:anchorId="79989433" wp14:editId="1A41F1C7">
            <wp:extent cx="5939790" cy="40773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77335"/>
                    </a:xfrm>
                    <a:prstGeom prst="rect">
                      <a:avLst/>
                    </a:prstGeom>
                  </pic:spPr>
                </pic:pic>
              </a:graphicData>
            </a:graphic>
          </wp:inline>
        </w:drawing>
      </w:r>
    </w:p>
    <w:p w14:paraId="1BA4AA21" w14:textId="0D1F4AE5" w:rsidR="00761565" w:rsidRDefault="00AF7EC1"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 xml:space="preserve">унок </w:t>
      </w:r>
      <w:r>
        <w:rPr>
          <w:rFonts w:ascii="Times New Roman" w:hAnsi="Times New Roman" w:cs="Times New Roman"/>
          <w:sz w:val="28"/>
          <w:szCs w:val="28"/>
        </w:rPr>
        <w:t>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0488EA45" w14:textId="77777777" w:rsidR="00862E0B" w:rsidRDefault="00862E0B" w:rsidP="00735210">
      <w:pPr>
        <w:spacing w:after="0" w:line="276" w:lineRule="auto"/>
        <w:ind w:firstLine="851"/>
        <w:jc w:val="center"/>
        <w:rPr>
          <w:rFonts w:ascii="Times New Roman" w:hAnsi="Times New Roman" w:cs="Times New Roman"/>
          <w:sz w:val="28"/>
          <w:szCs w:val="28"/>
        </w:rPr>
      </w:pPr>
    </w:p>
    <w:p w14:paraId="17F1B5FD"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735210">
      <w:pPr>
        <w:spacing w:after="0" w:line="276" w:lineRule="auto"/>
        <w:ind w:firstLine="851"/>
        <w:jc w:val="both"/>
        <w:rPr>
          <w:rFonts w:ascii="Times New Roman" w:hAnsi="Times New Roman" w:cs="Times New Roman"/>
          <w:sz w:val="28"/>
          <w:szCs w:val="28"/>
        </w:rPr>
      </w:pPr>
    </w:p>
    <w:p w14:paraId="45593F63" w14:textId="765C62AC" w:rsidR="00457B93" w:rsidRDefault="00A445B2" w:rsidP="00735210">
      <w:pPr>
        <w:pStyle w:val="2"/>
        <w:spacing w:before="0" w:line="276" w:lineRule="auto"/>
        <w:ind w:firstLine="851"/>
        <w:jc w:val="both"/>
        <w:rPr>
          <w:rStyle w:val="aa"/>
          <w:rFonts w:ascii="Times New Roman" w:hAnsi="Times New Roman"/>
          <w:color w:val="auto"/>
          <w:sz w:val="28"/>
          <w:u w:val="none"/>
        </w:rPr>
      </w:pPr>
      <w:r w:rsidRPr="00CB006A">
        <w:rPr>
          <w:rStyle w:val="aa"/>
          <w:rFonts w:ascii="Times New Roman" w:hAnsi="Times New Roman"/>
          <w:color w:val="auto"/>
          <w:sz w:val="28"/>
          <w:u w:val="none"/>
        </w:rPr>
        <w:t xml:space="preserve">1.5 </w:t>
      </w:r>
      <w:bookmarkStart w:id="6" w:name="_Toc199496536"/>
      <w:r w:rsidRPr="00CB006A">
        <w:rPr>
          <w:rStyle w:val="aa"/>
          <w:rFonts w:ascii="Times New Roman" w:hAnsi="Times New Roman"/>
          <w:color w:val="auto"/>
          <w:sz w:val="28"/>
          <w:u w:val="none"/>
        </w:rPr>
        <w:t>Постановка задачи</w:t>
      </w:r>
      <w:bookmarkEnd w:id="6"/>
    </w:p>
    <w:p w14:paraId="514248A2" w14:textId="77777777" w:rsidR="00901399" w:rsidRPr="00901399" w:rsidRDefault="00901399" w:rsidP="00735210">
      <w:pPr>
        <w:spacing w:after="0" w:line="276" w:lineRule="auto"/>
        <w:ind w:firstLine="851"/>
        <w:jc w:val="both"/>
      </w:pPr>
    </w:p>
    <w:p w14:paraId="707CFCC0" w14:textId="6354ADE3" w:rsidR="00457B93"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735210">
      <w:pPr>
        <w:pStyle w:val="a9"/>
        <w:spacing w:before="0" w:beforeAutospacing="0" w:after="0" w:afterAutospacing="0" w:line="276" w:lineRule="auto"/>
        <w:ind w:firstLine="851"/>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Разработка ТЗ.</w:t>
      </w:r>
    </w:p>
    <w:p w14:paraId="6371D850"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735210">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E3D38E0"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w:t>
      </w:r>
      <w:r w:rsidR="00C6124D">
        <w:rPr>
          <w:color w:val="000000"/>
          <w:sz w:val="28"/>
          <w:szCs w:val="28"/>
        </w:rPr>
        <w:t xml:space="preserve"> – </w:t>
      </w:r>
      <w:r w:rsidRPr="00132BC7">
        <w:rPr>
          <w:color w:val="000000"/>
          <w:sz w:val="28"/>
          <w:szCs w:val="28"/>
        </w:rPr>
        <w:t>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A47E3C0" w:rsid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w:t>
      </w:r>
      <w:r w:rsidR="00C6124D">
        <w:rPr>
          <w:color w:val="000000"/>
          <w:sz w:val="28"/>
          <w:szCs w:val="28"/>
        </w:rPr>
        <w:t xml:space="preserve"> – </w:t>
      </w:r>
      <w:r w:rsidRPr="00132BC7">
        <w:rPr>
          <w:color w:val="000000"/>
          <w:sz w:val="28"/>
          <w:szCs w:val="28"/>
        </w:rPr>
        <w:t>через 24 часа, освобождая места и возвращая товары на склад.</w:t>
      </w:r>
    </w:p>
    <w:p w14:paraId="7070C1ED" w14:textId="4A78C8D0" w:rsidR="00F074B0" w:rsidRPr="00F074B0"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735210">
      <w:pPr>
        <w:spacing w:after="0" w:line="276" w:lineRule="auto"/>
        <w:ind w:firstLine="851"/>
        <w:jc w:val="both"/>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735210">
      <w:pPr>
        <w:pStyle w:val="1"/>
        <w:ind w:firstLine="0"/>
      </w:pPr>
      <w:bookmarkStart w:id="7" w:name="_Toc199496537"/>
      <w:r w:rsidRPr="0068366C">
        <w:lastRenderedPageBreak/>
        <w:t>2 ПРОЕКТНАЯ ЧАСТЬ</w:t>
      </w:r>
      <w:bookmarkEnd w:id="7"/>
    </w:p>
    <w:p w14:paraId="13ECC441" w14:textId="1FCF0C30" w:rsidR="00B844A3" w:rsidRDefault="00000000" w:rsidP="00735210">
      <w:pPr>
        <w:pStyle w:val="2"/>
        <w:spacing w:before="0" w:line="276" w:lineRule="auto"/>
        <w:ind w:firstLine="851"/>
        <w:jc w:val="both"/>
        <w:rPr>
          <w:rStyle w:val="aa"/>
          <w:rFonts w:ascii="Times New Roman" w:hAnsi="Times New Roman"/>
          <w:color w:val="auto"/>
          <w:sz w:val="28"/>
          <w:u w:val="none"/>
        </w:rPr>
      </w:pPr>
      <w:bookmarkStart w:id="8" w:name="_Toc199496538"/>
      <w:r>
        <w:rPr>
          <w:noProof/>
        </w:rPr>
        <w:pict w14:anchorId="4B7D0196">
          <v:rect id="Рукописный ввод 6" o:spid="_x0000_s2050" style="position:absolute;left:0;text-align:left;margin-left:577.25pt;margin-top:159.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65135DE9" w14:textId="77777777" w:rsidR="00901399" w:rsidRPr="00901399" w:rsidRDefault="00901399" w:rsidP="00735210">
      <w:pPr>
        <w:spacing w:after="0" w:line="276" w:lineRule="auto"/>
        <w:ind w:firstLine="851"/>
        <w:jc w:val="both"/>
      </w:pPr>
    </w:p>
    <w:p w14:paraId="35E21D08" w14:textId="06F6B467" w:rsidR="00B844A3" w:rsidRP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A74D355" w:rsidR="003F4BB1" w:rsidRDefault="00EA4E0A"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005BE8F" w:rsidR="00EA4E0A" w:rsidRPr="00EA4E0A" w:rsidRDefault="003F4BB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w:t>
      </w:r>
      <w:r w:rsidR="00C6124D">
        <w:rPr>
          <w:rFonts w:ascii="Times New Roman" w:hAnsi="Times New Roman" w:cs="Times New Roman"/>
          <w:sz w:val="28"/>
          <w:szCs w:val="28"/>
        </w:rPr>
        <w:t xml:space="preserve"> – </w:t>
      </w:r>
      <w:r w:rsidRPr="003F4BB1">
        <w:rPr>
          <w:rFonts w:ascii="Times New Roman" w:hAnsi="Times New Roman" w:cs="Times New Roman"/>
          <w:sz w:val="28"/>
          <w:szCs w:val="28"/>
        </w:rPr>
        <w:t>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1498ED3F" w:rsidR="00457B93" w:rsidRPr="00457B93" w:rsidRDefault="003A7382" w:rsidP="00D6655D">
      <w:pPr>
        <w:spacing w:after="0" w:line="276" w:lineRule="auto"/>
        <w:jc w:val="both"/>
        <w:rPr>
          <w:rFonts w:ascii="Times New Roman" w:hAnsi="Times New Roman" w:cs="Times New Roman"/>
          <w:noProof/>
          <w:sz w:val="28"/>
          <w:szCs w:val="28"/>
          <w:bdr w:val="none" w:sz="0" w:space="0" w:color="auto" w:frame="1"/>
        </w:rPr>
      </w:pPr>
      <w:r w:rsidRPr="003A7382">
        <w:rPr>
          <w:rFonts w:ascii="Times New Roman" w:hAnsi="Times New Roman" w:cs="Times New Roman"/>
          <w:noProof/>
          <w:sz w:val="28"/>
          <w:szCs w:val="28"/>
          <w:bdr w:val="none" w:sz="0" w:space="0" w:color="auto" w:frame="1"/>
        </w:rPr>
        <w:lastRenderedPageBreak/>
        <w:drawing>
          <wp:inline distT="0" distB="0" distL="0" distR="0" wp14:anchorId="49D253B1" wp14:editId="3354B1F7">
            <wp:extent cx="5939790" cy="406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4000"/>
                    </a:xfrm>
                    <a:prstGeom prst="rect">
                      <a:avLst/>
                    </a:prstGeom>
                  </pic:spPr>
                </pic:pic>
              </a:graphicData>
            </a:graphic>
          </wp:inline>
        </w:drawing>
      </w:r>
    </w:p>
    <w:p w14:paraId="2A024F04" w14:textId="76FF162A" w:rsidR="004D2AE0" w:rsidRDefault="00956E2B" w:rsidP="00735210">
      <w:pPr>
        <w:pStyle w:val="a9"/>
        <w:spacing w:before="0" w:beforeAutospacing="0" w:after="0" w:afterAutospacing="0" w:line="276" w:lineRule="auto"/>
        <w:ind w:firstLine="851"/>
        <w:jc w:val="both"/>
        <w:rPr>
          <w:sz w:val="28"/>
          <w:szCs w:val="28"/>
        </w:rPr>
      </w:pPr>
      <w:r>
        <w:rPr>
          <w:sz w:val="28"/>
          <w:szCs w:val="28"/>
        </w:rPr>
        <w:t>Рис</w:t>
      </w:r>
      <w:r w:rsidR="00901399">
        <w:rPr>
          <w:sz w:val="28"/>
          <w:szCs w:val="28"/>
        </w:rPr>
        <w:t>унок 3</w:t>
      </w:r>
      <w:r w:rsidR="00A41BCC">
        <w:rPr>
          <w:sz w:val="28"/>
          <w:szCs w:val="28"/>
        </w:rPr>
        <w:t xml:space="preserve"> </w:t>
      </w:r>
      <w:r w:rsidR="00794727">
        <w:rPr>
          <w:sz w:val="28"/>
          <w:szCs w:val="28"/>
        </w:rPr>
        <w:t>–</w:t>
      </w:r>
      <w:r>
        <w:rPr>
          <w:sz w:val="28"/>
          <w:szCs w:val="28"/>
        </w:rPr>
        <w:t xml:space="preserve"> Диаграмма</w:t>
      </w:r>
      <w:r w:rsidR="00794727">
        <w:rPr>
          <w:sz w:val="28"/>
          <w:szCs w:val="28"/>
        </w:rPr>
        <w:t xml:space="preserve"> </w:t>
      </w:r>
      <w:r>
        <w:rPr>
          <w:sz w:val="28"/>
          <w:szCs w:val="28"/>
        </w:rPr>
        <w:t>«Как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325A4D6E" w14:textId="77777777" w:rsidR="00901399" w:rsidRDefault="00901399" w:rsidP="00735210">
      <w:pPr>
        <w:pStyle w:val="a9"/>
        <w:spacing w:before="0" w:beforeAutospacing="0" w:after="0" w:afterAutospacing="0" w:line="276" w:lineRule="auto"/>
        <w:ind w:firstLine="851"/>
        <w:jc w:val="both"/>
        <w:rPr>
          <w:sz w:val="28"/>
          <w:szCs w:val="28"/>
        </w:rPr>
      </w:pPr>
    </w:p>
    <w:p w14:paraId="793A35A7" w14:textId="76482DF6" w:rsidR="00EA4E0A" w:rsidRDefault="00EA4E0A" w:rsidP="00735210">
      <w:pPr>
        <w:pStyle w:val="a9"/>
        <w:spacing w:before="0" w:beforeAutospacing="0" w:after="0" w:afterAutospacing="0" w:line="276" w:lineRule="auto"/>
        <w:ind w:firstLine="851"/>
        <w:jc w:val="both"/>
        <w:rPr>
          <w:sz w:val="28"/>
          <w:szCs w:val="28"/>
        </w:rPr>
      </w:pPr>
      <w:r>
        <w:rPr>
          <w:sz w:val="28"/>
          <w:szCs w:val="28"/>
        </w:rPr>
        <w:t>Входными данными являются</w:t>
      </w:r>
      <w:r w:rsidRPr="00EA4E0A">
        <w:rPr>
          <w:sz w:val="28"/>
          <w:szCs w:val="28"/>
        </w:rPr>
        <w:t xml:space="preserve">: </w:t>
      </w:r>
      <w:r>
        <w:rPr>
          <w:sz w:val="28"/>
          <w:szCs w:val="28"/>
        </w:rPr>
        <w:t>данные пользователя</w:t>
      </w:r>
      <w:r w:rsidR="00794727">
        <w:rPr>
          <w:sz w:val="28"/>
          <w:szCs w:val="28"/>
        </w:rPr>
        <w:t xml:space="preserve"> </w:t>
      </w:r>
      <w:r>
        <w:rPr>
          <w:sz w:val="28"/>
          <w:szCs w:val="28"/>
        </w:rPr>
        <w:t xml:space="preserve">(ФИО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735210">
      <w:pPr>
        <w:pStyle w:val="a9"/>
        <w:spacing w:before="0" w:beforeAutospacing="0" w:after="0" w:afterAutospacing="0" w:line="276" w:lineRule="auto"/>
        <w:ind w:firstLine="851"/>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735210">
      <w:pPr>
        <w:pStyle w:val="a9"/>
        <w:spacing w:before="0" w:beforeAutospacing="0" w:after="0" w:afterAutospacing="0" w:line="276" w:lineRule="auto"/>
        <w:ind w:firstLine="851"/>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2B3DA834" w:rsidR="001965BD" w:rsidRDefault="001965BD" w:rsidP="00735210">
      <w:pPr>
        <w:pStyle w:val="a9"/>
        <w:spacing w:before="0" w:beforeAutospacing="0" w:after="0" w:afterAutospacing="0" w:line="276" w:lineRule="auto"/>
        <w:ind w:firstLine="851"/>
        <w:jc w:val="both"/>
        <w:rPr>
          <w:sz w:val="28"/>
          <w:szCs w:val="28"/>
        </w:rPr>
      </w:pPr>
      <w:r>
        <w:rPr>
          <w:sz w:val="28"/>
          <w:szCs w:val="28"/>
        </w:rPr>
        <w:t>Механизмы</w:t>
      </w:r>
      <w:r w:rsidRPr="001965BD">
        <w:rPr>
          <w:sz w:val="28"/>
          <w:szCs w:val="28"/>
        </w:rPr>
        <w:t xml:space="preserve">: </w:t>
      </w:r>
      <w:r w:rsidR="00697185">
        <w:rPr>
          <w:sz w:val="28"/>
          <w:szCs w:val="28"/>
        </w:rPr>
        <w:t xml:space="preserve">сайт, </w:t>
      </w:r>
      <w:r w:rsidR="00D33D50">
        <w:rPr>
          <w:sz w:val="28"/>
          <w:szCs w:val="28"/>
        </w:rPr>
        <w:t>модуль онлайн-бронирования и</w:t>
      </w:r>
      <w:r>
        <w:rPr>
          <w:sz w:val="28"/>
          <w:szCs w:val="28"/>
        </w:rPr>
        <w:t xml:space="preserve"> сотрудник.</w:t>
      </w:r>
    </w:p>
    <w:p w14:paraId="1C2385AF" w14:textId="77777777" w:rsidR="00794727" w:rsidRPr="001965BD" w:rsidRDefault="00794727" w:rsidP="00735210">
      <w:pPr>
        <w:pStyle w:val="a9"/>
        <w:spacing w:before="0" w:beforeAutospacing="0" w:after="0" w:afterAutospacing="0" w:line="276" w:lineRule="auto"/>
        <w:ind w:firstLine="851"/>
        <w:jc w:val="both"/>
        <w:rPr>
          <w:sz w:val="28"/>
          <w:szCs w:val="28"/>
        </w:rPr>
      </w:pPr>
    </w:p>
    <w:p w14:paraId="1F8EB19F" w14:textId="4D594DC0" w:rsidR="00457B93" w:rsidRDefault="009F24EC" w:rsidP="00735210">
      <w:pPr>
        <w:pStyle w:val="2"/>
        <w:spacing w:before="0" w:line="276" w:lineRule="auto"/>
        <w:ind w:firstLine="851"/>
        <w:jc w:val="both"/>
        <w:rPr>
          <w:rStyle w:val="aa"/>
          <w:rFonts w:ascii="Times New Roman" w:hAnsi="Times New Roman"/>
          <w:color w:val="auto"/>
          <w:sz w:val="28"/>
          <w:u w:val="none"/>
        </w:rPr>
      </w:pPr>
      <w:bookmarkStart w:id="9" w:name="_Toc199496539"/>
      <w:r w:rsidRPr="00CB006A">
        <w:rPr>
          <w:rStyle w:val="aa"/>
          <w:rFonts w:ascii="Times New Roman" w:hAnsi="Times New Roman"/>
          <w:color w:val="auto"/>
          <w:sz w:val="28"/>
          <w:u w:val="none"/>
        </w:rPr>
        <w:t>2.2 Обоснование технологических решений</w:t>
      </w:r>
      <w:bookmarkEnd w:id="9"/>
    </w:p>
    <w:p w14:paraId="7608A1F4" w14:textId="77777777" w:rsidR="00901399" w:rsidRPr="00901399" w:rsidRDefault="00901399" w:rsidP="00735210">
      <w:pPr>
        <w:spacing w:after="0" w:line="276" w:lineRule="auto"/>
        <w:ind w:firstLine="851"/>
        <w:jc w:val="both"/>
      </w:pPr>
    </w:p>
    <w:p w14:paraId="71A106AF" w14:textId="77777777" w:rsidR="004C4705" w:rsidRPr="00324E46"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CAC554C" w:rsidR="00324E46" w:rsidRPr="00FC6932"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WordPress</w:t>
      </w:r>
      <w:proofErr w:type="spellEnd"/>
      <w:r w:rsidR="00C6124D">
        <w:rPr>
          <w:color w:val="000000"/>
          <w:sz w:val="28"/>
          <w:szCs w:val="28"/>
        </w:rPr>
        <w:t xml:space="preserve"> – </w:t>
      </w:r>
      <w:r w:rsidRPr="00324E46">
        <w:rPr>
          <w:color w:val="000000"/>
          <w:sz w:val="28"/>
          <w:szCs w:val="28"/>
        </w:rPr>
        <w:t>свободно распространяемая</w:t>
      </w:r>
      <w:r w:rsidR="00794727">
        <w:rPr>
          <w:color w:val="000000"/>
          <w:sz w:val="28"/>
          <w:szCs w:val="28"/>
        </w:rPr>
        <w:t xml:space="preserve">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00794727">
        <w:rPr>
          <w:color w:val="000000"/>
          <w:sz w:val="28"/>
          <w:szCs w:val="28"/>
        </w:rPr>
        <w:t xml:space="preserve"> </w:t>
      </w:r>
      <w:r w:rsidRPr="00324E46">
        <w:rPr>
          <w:color w:val="000000"/>
          <w:sz w:val="28"/>
          <w:szCs w:val="28"/>
        </w:rPr>
        <w:t>сайта с</w:t>
      </w:r>
      <w:r w:rsidR="00794727">
        <w:rPr>
          <w:color w:val="000000"/>
          <w:sz w:val="28"/>
          <w:szCs w:val="28"/>
        </w:rPr>
        <w:t xml:space="preserve">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w:t>
      </w:r>
      <w:r w:rsidR="00C6124D">
        <w:rPr>
          <w:color w:val="000000"/>
          <w:sz w:val="28"/>
          <w:szCs w:val="28"/>
        </w:rPr>
        <w:t xml:space="preserve">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w:t>
      </w:r>
      <w:r w:rsidR="00C6124D">
        <w:rPr>
          <w:color w:val="000000"/>
          <w:sz w:val="28"/>
          <w:szCs w:val="28"/>
        </w:rPr>
        <w:t xml:space="preserve"> – </w:t>
      </w:r>
      <w:r w:rsidRPr="00324E46">
        <w:rPr>
          <w:color w:val="000000"/>
          <w:sz w:val="28"/>
          <w:szCs w:val="28"/>
        </w:rPr>
        <w:t>от</w:t>
      </w:r>
      <w:r w:rsidR="00794727">
        <w:rPr>
          <w:color w:val="000000"/>
          <w:sz w:val="28"/>
          <w:szCs w:val="28"/>
        </w:rPr>
        <w:t xml:space="preserve"> </w:t>
      </w:r>
      <w:hyperlink r:id="rId17" w:tooltip="Блог" w:history="1">
        <w:r w:rsidRPr="00324E46">
          <w:rPr>
            <w:rStyle w:val="aa"/>
            <w:color w:val="000000" w:themeColor="text1"/>
            <w:sz w:val="28"/>
            <w:szCs w:val="28"/>
            <w:u w:val="none"/>
          </w:rPr>
          <w:t>блогов</w:t>
        </w:r>
      </w:hyperlink>
      <w:r w:rsidR="00794727">
        <w:rPr>
          <w:color w:val="000000"/>
          <w:sz w:val="28"/>
          <w:szCs w:val="28"/>
        </w:rPr>
        <w:t xml:space="preserve"> </w:t>
      </w:r>
      <w:r w:rsidRPr="00324E46">
        <w:rPr>
          <w:color w:val="000000"/>
          <w:sz w:val="28"/>
          <w:szCs w:val="28"/>
        </w:rPr>
        <w:t>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xml:space="preserve">» </w:t>
      </w:r>
      <w:r w:rsidRPr="00324E46">
        <w:rPr>
          <w:color w:val="000000"/>
          <w:sz w:val="28"/>
          <w:szCs w:val="28"/>
        </w:rPr>
        <w:lastRenderedPageBreak/>
        <w:t>вместе с удачной</w:t>
      </w:r>
      <w:r w:rsidR="00794727">
        <w:rPr>
          <w:color w:val="000000"/>
          <w:sz w:val="28"/>
          <w:szCs w:val="28"/>
        </w:rPr>
        <w:t xml:space="preserve">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00794727">
        <w:rPr>
          <w:color w:val="000000"/>
          <w:sz w:val="28"/>
          <w:szCs w:val="28"/>
        </w:rPr>
        <w:t xml:space="preserve"> </w:t>
      </w:r>
      <w:r w:rsidRPr="00324E46">
        <w:rPr>
          <w:color w:val="000000"/>
          <w:sz w:val="28"/>
          <w:szCs w:val="28"/>
        </w:rPr>
        <w:t>позволяет конструировать проекты широкой функциональной сложности.</w:t>
      </w:r>
    </w:p>
    <w:p w14:paraId="3FF2EBC7" w14:textId="456E8EEC" w:rsidR="00324E46" w:rsidRPr="00324E46"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WooCommerce</w:t>
      </w:r>
      <w:proofErr w:type="spellEnd"/>
      <w:r w:rsidR="00C6124D">
        <w:rPr>
          <w:color w:val="000000"/>
          <w:sz w:val="28"/>
          <w:szCs w:val="28"/>
        </w:rPr>
        <w:t xml:space="preserve"> – </w:t>
      </w:r>
      <w:r w:rsidRPr="00324E46">
        <w:rPr>
          <w:color w:val="000000"/>
          <w:sz w:val="28"/>
          <w:szCs w:val="28"/>
        </w:rPr>
        <w:t>это</w:t>
      </w:r>
      <w:r w:rsidR="00794727">
        <w:rPr>
          <w:color w:val="000000"/>
          <w:sz w:val="28"/>
          <w:szCs w:val="28"/>
        </w:rPr>
        <w:t xml:space="preserve"> </w:t>
      </w:r>
      <w:r w:rsidRPr="00324E46">
        <w:rPr>
          <w:color w:val="000000"/>
          <w:sz w:val="28"/>
          <w:szCs w:val="28"/>
        </w:rPr>
        <w:t xml:space="preserve">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Microsoft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35210">
      <w:pPr>
        <w:pStyle w:val="a9"/>
        <w:spacing w:before="0" w:beforeAutospacing="0" w:after="0" w:afterAutospacing="0" w:line="276" w:lineRule="auto"/>
        <w:ind w:firstLine="851"/>
        <w:jc w:val="both"/>
        <w:rPr>
          <w:color w:val="000000"/>
          <w:sz w:val="28"/>
          <w:szCs w:val="28"/>
        </w:rPr>
      </w:pPr>
    </w:p>
    <w:p w14:paraId="3482AC3E" w14:textId="18E2C6AD"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3D6DD657" w:rsidR="00721EDB"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lastRenderedPageBreak/>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39C4A2F2" w14:textId="77777777" w:rsidR="00794727" w:rsidRPr="00770C3F" w:rsidRDefault="00794727" w:rsidP="00735210">
      <w:pPr>
        <w:pStyle w:val="a9"/>
        <w:spacing w:before="0" w:beforeAutospacing="0" w:after="0" w:afterAutospacing="0" w:line="276" w:lineRule="auto"/>
        <w:ind w:firstLine="851"/>
        <w:jc w:val="both"/>
        <w:rPr>
          <w:color w:val="000000"/>
          <w:sz w:val="28"/>
          <w:szCs w:val="28"/>
        </w:rPr>
      </w:pPr>
    </w:p>
    <w:p w14:paraId="74BD4ADC" w14:textId="4439FA5D" w:rsidR="004D2AE0" w:rsidRDefault="009F24EC" w:rsidP="00735210">
      <w:pPr>
        <w:pStyle w:val="2"/>
        <w:spacing w:before="0" w:line="276" w:lineRule="auto"/>
        <w:ind w:firstLine="851"/>
        <w:jc w:val="both"/>
        <w:rPr>
          <w:rStyle w:val="aa"/>
          <w:rFonts w:ascii="Times New Roman" w:hAnsi="Times New Roman"/>
          <w:color w:val="auto"/>
          <w:sz w:val="28"/>
          <w:u w:val="none"/>
        </w:rPr>
      </w:pPr>
      <w:bookmarkStart w:id="10"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7F468AD6" w14:textId="77777777" w:rsidR="00901399" w:rsidRPr="00901399" w:rsidRDefault="00901399" w:rsidP="00735210">
      <w:pPr>
        <w:spacing w:after="0" w:line="276" w:lineRule="auto"/>
        <w:ind w:firstLine="851"/>
        <w:jc w:val="both"/>
      </w:pPr>
    </w:p>
    <w:p w14:paraId="15FD1EEF" w14:textId="530752DB" w:rsidR="00651230" w:rsidRPr="00EC5B94" w:rsidRDefault="00F4432B"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F4432B">
        <w:rPr>
          <w:rFonts w:ascii="Times New Roman" w:hAnsi="Times New Roman" w:cs="Times New Roman"/>
          <w:sz w:val="28"/>
          <w:szCs w:val="28"/>
        </w:rPr>
        <w:t>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0836748B" w:rsidR="00F4432B" w:rsidRDefault="00507C0A" w:rsidP="00735210">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507C0A">
        <w:rPr>
          <w:rFonts w:ascii="Times New Roman" w:hAnsi="Times New Roman" w:cs="Times New Roman"/>
          <w:sz w:val="28"/>
          <w:szCs w:val="28"/>
        </w:rPr>
        <w:t xml:space="preserve">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735210">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6D1B114" w14:textId="27282DA4" w:rsidR="00761565" w:rsidRPr="00761565" w:rsidRDefault="0076156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4</w:t>
      </w:r>
      <w:r>
        <w:rPr>
          <w:rFonts w:ascii="Times New Roman" w:hAnsi="Times New Roman" w:cs="Times New Roman"/>
          <w:sz w:val="28"/>
          <w:szCs w:val="28"/>
        </w:rPr>
        <w:t xml:space="preserve">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19C6871C" w14:textId="501B49C5" w:rsidR="00507C0A" w:rsidRDefault="00507C0A" w:rsidP="00735210">
      <w:pPr>
        <w:spacing w:after="0"/>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465A728F">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4848FC6E"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4</w:t>
      </w:r>
      <w:r w:rsidR="00A41BCC">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Создание</w:t>
      </w:r>
      <w:r w:rsidR="00735210">
        <w:rPr>
          <w:rFonts w:ascii="Times New Roman" w:hAnsi="Times New Roman" w:cs="Times New Roman"/>
          <w:sz w:val="28"/>
          <w:szCs w:val="28"/>
        </w:rPr>
        <w:t xml:space="preserve"> </w:t>
      </w:r>
      <w:r>
        <w:rPr>
          <w:rFonts w:ascii="Times New Roman" w:hAnsi="Times New Roman" w:cs="Times New Roman"/>
          <w:sz w:val="28"/>
          <w:szCs w:val="28"/>
        </w:rPr>
        <w:t>и удаление таблицы при активации модуля.</w:t>
      </w:r>
    </w:p>
    <w:p w14:paraId="53FA44D6" w14:textId="77777777" w:rsidR="00BB7449" w:rsidRDefault="00BB7449" w:rsidP="00735210">
      <w:pPr>
        <w:spacing w:after="0"/>
        <w:jc w:val="center"/>
        <w:rPr>
          <w:rFonts w:ascii="Times New Roman" w:hAnsi="Times New Roman" w:cs="Times New Roman"/>
          <w:sz w:val="28"/>
          <w:szCs w:val="28"/>
        </w:rPr>
      </w:pPr>
    </w:p>
    <w:p w14:paraId="5AA0ED85" w14:textId="47ABE180"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A41BCC">
        <w:rPr>
          <w:rFonts w:ascii="Times New Roman" w:hAnsi="Times New Roman" w:cs="Times New Roman"/>
          <w:sz w:val="28"/>
          <w:szCs w:val="28"/>
        </w:rPr>
        <w:t>5</w:t>
      </w:r>
      <w:r>
        <w:rPr>
          <w:rFonts w:ascii="Times New Roman" w:hAnsi="Times New Roman" w:cs="Times New Roman"/>
          <w:sz w:val="28"/>
          <w:szCs w:val="28"/>
        </w:rPr>
        <w:t xml:space="preserve"> представлено подключение стилей, благодаря которым можно изменять внешний вид веб-страницы.</w:t>
      </w:r>
    </w:p>
    <w:p w14:paraId="27F6BF32" w14:textId="77777777" w:rsidR="00794727" w:rsidRDefault="00794727" w:rsidP="00735210">
      <w:pPr>
        <w:spacing w:after="0" w:line="276" w:lineRule="auto"/>
        <w:ind w:firstLine="851"/>
        <w:jc w:val="both"/>
        <w:rPr>
          <w:rFonts w:ascii="Times New Roman" w:hAnsi="Times New Roman" w:cs="Times New Roman"/>
          <w:sz w:val="28"/>
          <w:szCs w:val="28"/>
        </w:rPr>
      </w:pPr>
    </w:p>
    <w:p w14:paraId="446B926B" w14:textId="3B2CD7AF" w:rsidR="00507C0A" w:rsidRDefault="00507C0A" w:rsidP="00735210">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16E9A727">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4DAD8B07" w14:textId="45DFF585" w:rsidR="00901399"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5</w:t>
      </w:r>
      <w:r>
        <w:rPr>
          <w:rFonts w:ascii="Times New Roman" w:hAnsi="Times New Roman" w:cs="Times New Roman"/>
          <w:sz w:val="28"/>
          <w:szCs w:val="28"/>
        </w:rPr>
        <w:t xml:space="preserve"> – Подключение файлов стилей.</w:t>
      </w:r>
    </w:p>
    <w:p w14:paraId="3BDAC303" w14:textId="77777777" w:rsidR="00901399" w:rsidRDefault="00901399" w:rsidP="00735210">
      <w:pPr>
        <w:spacing w:after="0"/>
        <w:jc w:val="center"/>
        <w:rPr>
          <w:rFonts w:ascii="Times New Roman" w:hAnsi="Times New Roman" w:cs="Times New Roman"/>
          <w:sz w:val="28"/>
          <w:szCs w:val="28"/>
        </w:rPr>
      </w:pPr>
    </w:p>
    <w:p w14:paraId="3A63041D" w14:textId="21750121"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6</w:t>
      </w:r>
      <w:r>
        <w:rPr>
          <w:rFonts w:ascii="Times New Roman" w:hAnsi="Times New Roman" w:cs="Times New Roman"/>
          <w:sz w:val="28"/>
          <w:szCs w:val="28"/>
        </w:rPr>
        <w:t xml:space="preserve"> представлено подключение скриптов, благодаря которым можно применять какие-либо интерактивные действия, например, маска для поля «телефон».</w:t>
      </w:r>
    </w:p>
    <w:p w14:paraId="746336F7" w14:textId="63BAECA0" w:rsidR="00BB7449" w:rsidRDefault="00507C0A" w:rsidP="00BB7449">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1CBE366C">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5201E8B4"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6</w:t>
      </w:r>
      <w:r>
        <w:rPr>
          <w:rFonts w:ascii="Times New Roman" w:hAnsi="Times New Roman" w:cs="Times New Roman"/>
          <w:sz w:val="28"/>
          <w:szCs w:val="28"/>
        </w:rPr>
        <w:t xml:space="preserve"> – Подключение скриптов.</w:t>
      </w:r>
    </w:p>
    <w:p w14:paraId="2E491CBB" w14:textId="77777777" w:rsidR="00901399" w:rsidRDefault="00901399" w:rsidP="00735210">
      <w:pPr>
        <w:spacing w:after="0"/>
        <w:jc w:val="center"/>
        <w:rPr>
          <w:rFonts w:ascii="Times New Roman" w:hAnsi="Times New Roman" w:cs="Times New Roman"/>
          <w:sz w:val="28"/>
          <w:szCs w:val="28"/>
        </w:rPr>
      </w:pPr>
    </w:p>
    <w:p w14:paraId="31F4D04A" w14:textId="3754B0F1" w:rsidR="00DF5B31" w:rsidRPr="001A3060"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7</w:t>
      </w:r>
      <w:r>
        <w:rPr>
          <w:rFonts w:ascii="Times New Roman" w:hAnsi="Times New Roman" w:cs="Times New Roman"/>
          <w:sz w:val="28"/>
          <w:szCs w:val="28"/>
        </w:rPr>
        <w:t xml:space="preserve"> изображена функция, </w:t>
      </w:r>
      <w:r w:rsidR="001A3060">
        <w:rPr>
          <w:rFonts w:ascii="Times New Roman" w:hAnsi="Times New Roman" w:cs="Times New Roman"/>
          <w:sz w:val="28"/>
          <w:szCs w:val="28"/>
        </w:rPr>
        <w:t>в которой формиру</w:t>
      </w:r>
      <w:r w:rsidR="0029715D">
        <w:rPr>
          <w:rFonts w:ascii="Times New Roman" w:hAnsi="Times New Roman" w:cs="Times New Roman"/>
          <w:sz w:val="28"/>
          <w:szCs w:val="28"/>
        </w:rPr>
        <w:t>ю</w:t>
      </w:r>
      <w:r w:rsidR="001A3060">
        <w:rPr>
          <w:rFonts w:ascii="Times New Roman" w:hAnsi="Times New Roman" w:cs="Times New Roman"/>
          <w:sz w:val="28"/>
          <w:szCs w:val="28"/>
        </w:rPr>
        <w:t xml:space="preserve">тся задачи для </w:t>
      </w:r>
      <w:proofErr w:type="spellStart"/>
      <w:r w:rsidR="001A3060" w:rsidRPr="003D095C">
        <w:rPr>
          <w:rFonts w:ascii="Times New Roman" w:hAnsi="Times New Roman" w:cs="Times New Roman"/>
          <w:sz w:val="28"/>
          <w:szCs w:val="28"/>
        </w:rPr>
        <w:t>Cron</w:t>
      </w:r>
      <w:proofErr w:type="spellEnd"/>
      <w:r w:rsidR="00735210">
        <w:rPr>
          <w:rFonts w:ascii="Times New Roman" w:hAnsi="Times New Roman" w:cs="Times New Roman"/>
          <w:sz w:val="28"/>
          <w:szCs w:val="28"/>
        </w:rPr>
        <w:t xml:space="preserve"> </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53EABAEE" w14:textId="3EE67A8A" w:rsidR="000646E0" w:rsidRDefault="004B3C4D" w:rsidP="00735210">
      <w:pPr>
        <w:spacing w:after="0"/>
        <w:ind w:hanging="284"/>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inline distT="0" distB="0" distL="0" distR="0" wp14:anchorId="15113AD6" wp14:editId="483A8A00">
            <wp:extent cx="6172200" cy="58826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inline>
        </w:drawing>
      </w:r>
      <w:r w:rsidR="000646E0">
        <w:rPr>
          <w:rFonts w:ascii="Times New Roman" w:hAnsi="Times New Roman" w:cs="Times New Roman"/>
          <w:sz w:val="28"/>
          <w:szCs w:val="28"/>
        </w:rPr>
        <w:t>Рис</w:t>
      </w:r>
      <w:r w:rsidR="00901399">
        <w:rPr>
          <w:rFonts w:ascii="Times New Roman" w:hAnsi="Times New Roman" w:cs="Times New Roman"/>
          <w:sz w:val="28"/>
          <w:szCs w:val="28"/>
        </w:rPr>
        <w:t xml:space="preserve">унок </w:t>
      </w:r>
      <w:r w:rsidR="00A41BCC">
        <w:rPr>
          <w:rFonts w:ascii="Times New Roman" w:hAnsi="Times New Roman" w:cs="Times New Roman"/>
          <w:sz w:val="28"/>
          <w:szCs w:val="28"/>
        </w:rPr>
        <w:t>7</w:t>
      </w:r>
      <w:r w:rsidR="000646E0">
        <w:rPr>
          <w:rFonts w:ascii="Times New Roman" w:hAnsi="Times New Roman" w:cs="Times New Roman"/>
          <w:sz w:val="28"/>
          <w:szCs w:val="28"/>
        </w:rPr>
        <w:t xml:space="preserve"> – Обработчик событий </w:t>
      </w:r>
      <w:r w:rsidR="000646E0">
        <w:rPr>
          <w:rFonts w:ascii="Times New Roman" w:hAnsi="Times New Roman" w:cs="Times New Roman"/>
          <w:sz w:val="28"/>
          <w:szCs w:val="28"/>
          <w:lang w:val="en-US"/>
        </w:rPr>
        <w:t>Cron</w:t>
      </w:r>
      <w:r w:rsidR="000646E0" w:rsidRPr="00FC6932">
        <w:rPr>
          <w:rFonts w:ascii="Times New Roman" w:hAnsi="Times New Roman" w:cs="Times New Roman"/>
          <w:sz w:val="28"/>
          <w:szCs w:val="28"/>
        </w:rPr>
        <w:t>.</w:t>
      </w:r>
    </w:p>
    <w:p w14:paraId="25836B29" w14:textId="77777777" w:rsidR="00901399" w:rsidRDefault="00901399" w:rsidP="00735210">
      <w:pPr>
        <w:spacing w:after="0"/>
        <w:jc w:val="center"/>
        <w:rPr>
          <w:rFonts w:ascii="Times New Roman" w:hAnsi="Times New Roman" w:cs="Times New Roman"/>
          <w:sz w:val="28"/>
          <w:szCs w:val="28"/>
        </w:rPr>
      </w:pPr>
    </w:p>
    <w:p w14:paraId="6706F6D2" w14:textId="0E630589" w:rsidR="001A3060"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 xml:space="preserve">8 </w:t>
      </w:r>
      <w:r>
        <w:rPr>
          <w:rFonts w:ascii="Times New Roman" w:hAnsi="Times New Roman" w:cs="Times New Roman"/>
          <w:sz w:val="28"/>
          <w:szCs w:val="28"/>
        </w:rPr>
        <w:t>подключаются основные классы, которые используются при разработке модуля.</w:t>
      </w:r>
    </w:p>
    <w:p w14:paraId="07D80D99" w14:textId="77777777" w:rsidR="00735210" w:rsidRPr="001A3060" w:rsidRDefault="00735210" w:rsidP="00735210">
      <w:pPr>
        <w:spacing w:after="0" w:line="276" w:lineRule="auto"/>
        <w:ind w:firstLine="851"/>
        <w:jc w:val="both"/>
        <w:rPr>
          <w:rFonts w:ascii="Times New Roman" w:hAnsi="Times New Roman" w:cs="Times New Roman"/>
          <w:sz w:val="28"/>
          <w:szCs w:val="28"/>
        </w:rPr>
      </w:pPr>
    </w:p>
    <w:p w14:paraId="7F5A0D3D" w14:textId="6B4B32BD" w:rsidR="000646E0" w:rsidRDefault="000646E0" w:rsidP="00735210">
      <w:pPr>
        <w:spacing w:after="0"/>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08CD07C2">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r w:rsidR="00901399">
        <w:rPr>
          <w:rFonts w:ascii="Times New Roman" w:hAnsi="Times New Roman" w:cs="Times New Roman"/>
          <w:sz w:val="28"/>
          <w:szCs w:val="28"/>
        </w:rPr>
        <w:t xml:space="preserve">Рисунок </w:t>
      </w:r>
      <w:r w:rsidR="00A41BCC">
        <w:rPr>
          <w:rFonts w:ascii="Times New Roman" w:hAnsi="Times New Roman" w:cs="Times New Roman"/>
          <w:sz w:val="28"/>
          <w:szCs w:val="28"/>
        </w:rPr>
        <w:t>8</w:t>
      </w:r>
      <w:r>
        <w:rPr>
          <w:rFonts w:ascii="Times New Roman" w:hAnsi="Times New Roman" w:cs="Times New Roman"/>
          <w:sz w:val="28"/>
          <w:szCs w:val="28"/>
        </w:rPr>
        <w:t xml:space="preserve"> – Подключение основных классов.</w:t>
      </w:r>
    </w:p>
    <w:p w14:paraId="008F23F4" w14:textId="77777777" w:rsidR="00735210" w:rsidRDefault="00735210" w:rsidP="00735210">
      <w:pPr>
        <w:spacing w:after="0" w:line="276" w:lineRule="auto"/>
        <w:ind w:firstLine="851"/>
        <w:jc w:val="both"/>
        <w:rPr>
          <w:rFonts w:ascii="Times New Roman" w:hAnsi="Times New Roman" w:cs="Times New Roman"/>
          <w:sz w:val="28"/>
          <w:szCs w:val="28"/>
        </w:rPr>
      </w:pPr>
    </w:p>
    <w:p w14:paraId="2E45A769" w14:textId="202E5B85" w:rsidR="00457B93"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2D79D2B3" w14:textId="77777777" w:rsidR="00735210" w:rsidRDefault="00735210" w:rsidP="00735210">
      <w:pPr>
        <w:spacing w:after="0" w:line="276" w:lineRule="auto"/>
        <w:ind w:firstLine="851"/>
        <w:jc w:val="both"/>
        <w:rPr>
          <w:rFonts w:ascii="Times New Roman" w:hAnsi="Times New Roman" w:cs="Times New Roman"/>
          <w:sz w:val="28"/>
          <w:szCs w:val="28"/>
        </w:rPr>
      </w:pPr>
    </w:p>
    <w:p w14:paraId="468F32C7" w14:textId="0D7DF845" w:rsidR="001E1DC5" w:rsidRDefault="004C2FA1" w:rsidP="00735210">
      <w:pPr>
        <w:spacing w:after="0" w:line="276" w:lineRule="auto"/>
        <w:ind w:hanging="426"/>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3CAF4437">
            <wp:extent cx="6299200" cy="2186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inline>
        </w:drawing>
      </w:r>
      <w:r w:rsidR="005A7F61">
        <w:rPr>
          <w:rFonts w:ascii="Times New Roman" w:hAnsi="Times New Roman" w:cs="Times New Roman"/>
          <w:sz w:val="28"/>
          <w:szCs w:val="28"/>
        </w:rPr>
        <w:t xml:space="preserve">На рисунке </w:t>
      </w:r>
      <w:r w:rsidR="00A41BCC">
        <w:rPr>
          <w:rFonts w:ascii="Times New Roman" w:hAnsi="Times New Roman" w:cs="Times New Roman"/>
          <w:sz w:val="28"/>
          <w:szCs w:val="28"/>
        </w:rPr>
        <w:t>9</w:t>
      </w:r>
      <w:r w:rsidR="005A7F61">
        <w:rPr>
          <w:rFonts w:ascii="Times New Roman" w:hAnsi="Times New Roman" w:cs="Times New Roman"/>
          <w:sz w:val="28"/>
          <w:szCs w:val="28"/>
        </w:rPr>
        <w:t xml:space="preserve"> можно увидеть функцию </w:t>
      </w:r>
      <w:r w:rsidR="005A7F61" w:rsidRPr="005A7F61">
        <w:rPr>
          <w:rFonts w:ascii="Times New Roman" w:hAnsi="Times New Roman" w:cs="Times New Roman"/>
          <w:sz w:val="28"/>
          <w:szCs w:val="28"/>
        </w:rPr>
        <w:t>__</w:t>
      </w:r>
      <w:proofErr w:type="gramStart"/>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proofErr w:type="gramEnd"/>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5DE22B50" w14:textId="34AA3773"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9</w:t>
      </w:r>
      <w:r w:rsidR="001E1DC5">
        <w:rPr>
          <w:rFonts w:ascii="Times New Roman" w:hAnsi="Times New Roman" w:cs="Times New Roman"/>
          <w:sz w:val="28"/>
          <w:szCs w:val="28"/>
        </w:rPr>
        <w:t xml:space="preserve"> – Конструктор класса.</w:t>
      </w:r>
    </w:p>
    <w:p w14:paraId="011DFC17" w14:textId="77777777" w:rsidR="00000DE4" w:rsidRDefault="00000DE4" w:rsidP="00735210">
      <w:pPr>
        <w:spacing w:after="0" w:line="276" w:lineRule="auto"/>
        <w:jc w:val="center"/>
        <w:rPr>
          <w:rFonts w:ascii="Times New Roman" w:hAnsi="Times New Roman" w:cs="Times New Roman"/>
          <w:sz w:val="28"/>
          <w:szCs w:val="28"/>
        </w:rPr>
      </w:pPr>
    </w:p>
    <w:p w14:paraId="7423DB3D" w14:textId="3594E2E6"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Pr>
          <w:rFonts w:ascii="Times New Roman" w:hAnsi="Times New Roman" w:cs="Times New Roman"/>
          <w:sz w:val="28"/>
          <w:szCs w:val="28"/>
        </w:rPr>
        <w:t xml:space="preserve"> представляет собой подключение стилей.</w:t>
      </w:r>
    </w:p>
    <w:p w14:paraId="2BD166CA" w14:textId="77777777" w:rsidR="00735210" w:rsidRDefault="00735210" w:rsidP="00735210">
      <w:pPr>
        <w:spacing w:after="0" w:line="276" w:lineRule="auto"/>
        <w:ind w:firstLine="851"/>
        <w:jc w:val="both"/>
        <w:rPr>
          <w:rFonts w:ascii="Times New Roman" w:hAnsi="Times New Roman" w:cs="Times New Roman"/>
          <w:sz w:val="28"/>
          <w:szCs w:val="28"/>
        </w:rPr>
      </w:pPr>
    </w:p>
    <w:p w14:paraId="5109FDB6" w14:textId="64738BDE"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2AD8C84D">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765CB281"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sidR="001E1DC5">
        <w:rPr>
          <w:rFonts w:ascii="Times New Roman" w:hAnsi="Times New Roman" w:cs="Times New Roman"/>
          <w:sz w:val="28"/>
          <w:szCs w:val="28"/>
        </w:rPr>
        <w:t xml:space="preserve"> – Подключение стилей.</w:t>
      </w:r>
    </w:p>
    <w:p w14:paraId="5D38E8E3" w14:textId="77777777" w:rsidR="00000DE4" w:rsidRDefault="00000DE4" w:rsidP="00735210">
      <w:pPr>
        <w:spacing w:after="0" w:line="276" w:lineRule="auto"/>
        <w:jc w:val="center"/>
        <w:rPr>
          <w:rFonts w:ascii="Times New Roman" w:hAnsi="Times New Roman" w:cs="Times New Roman"/>
          <w:sz w:val="28"/>
          <w:szCs w:val="28"/>
        </w:rPr>
      </w:pPr>
    </w:p>
    <w:p w14:paraId="05B26646" w14:textId="1B610B48"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w:t>
      </w:r>
      <w:r w:rsidR="00A41BCC">
        <w:rPr>
          <w:rFonts w:ascii="Times New Roman" w:hAnsi="Times New Roman" w:cs="Times New Roman"/>
          <w:sz w:val="28"/>
          <w:szCs w:val="28"/>
        </w:rPr>
        <w:t>1, 12</w:t>
      </w:r>
      <w:r>
        <w:rPr>
          <w:rFonts w:ascii="Times New Roman" w:hAnsi="Times New Roman" w:cs="Times New Roman"/>
          <w:sz w:val="28"/>
          <w:szCs w:val="28"/>
        </w:rPr>
        <w:t xml:space="preserve"> содержат в себе функции для добавления меню и подменю в админ-панели.</w:t>
      </w:r>
    </w:p>
    <w:p w14:paraId="060F2F0D" w14:textId="1F8AE275"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1B2442D">
            <wp:extent cx="5165724" cy="28356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454" cy="2854755"/>
                    </a:xfrm>
                    <a:prstGeom prst="rect">
                      <a:avLst/>
                    </a:prstGeom>
                  </pic:spPr>
                </pic:pic>
              </a:graphicData>
            </a:graphic>
          </wp:inline>
        </w:drawing>
      </w:r>
    </w:p>
    <w:p w14:paraId="6AC1FCB9" w14:textId="4DDD0782"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1</w:t>
      </w:r>
      <w:r w:rsidR="001E1DC5">
        <w:rPr>
          <w:rFonts w:ascii="Times New Roman" w:hAnsi="Times New Roman" w:cs="Times New Roman"/>
          <w:sz w:val="28"/>
          <w:szCs w:val="28"/>
        </w:rPr>
        <w:t xml:space="preserve"> – Добавление меню.</w:t>
      </w:r>
    </w:p>
    <w:p w14:paraId="483FC420" w14:textId="58B5EC8D"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69A81947">
            <wp:extent cx="4920615" cy="34087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3850" cy="3445644"/>
                    </a:xfrm>
                    <a:prstGeom prst="rect">
                      <a:avLst/>
                    </a:prstGeom>
                  </pic:spPr>
                </pic:pic>
              </a:graphicData>
            </a:graphic>
          </wp:inline>
        </w:drawing>
      </w:r>
    </w:p>
    <w:p w14:paraId="1FB724CD" w14:textId="07DDB99E"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 xml:space="preserve">2 </w:t>
      </w:r>
      <w:r w:rsidR="00735210">
        <w:rPr>
          <w:rFonts w:ascii="Times New Roman" w:hAnsi="Times New Roman" w:cs="Times New Roman"/>
          <w:sz w:val="28"/>
          <w:szCs w:val="28"/>
        </w:rPr>
        <w:t>–</w:t>
      </w:r>
      <w:r w:rsidR="001E1DC5">
        <w:rPr>
          <w:rFonts w:ascii="Times New Roman" w:hAnsi="Times New Roman" w:cs="Times New Roman"/>
          <w:sz w:val="28"/>
          <w:szCs w:val="28"/>
        </w:rPr>
        <w:t xml:space="preserve"> Добавление</w:t>
      </w:r>
      <w:r w:rsidR="00735210">
        <w:rPr>
          <w:rFonts w:ascii="Times New Roman" w:hAnsi="Times New Roman" w:cs="Times New Roman"/>
          <w:sz w:val="28"/>
          <w:szCs w:val="28"/>
        </w:rPr>
        <w:t xml:space="preserve"> </w:t>
      </w:r>
      <w:r w:rsidR="001E1DC5">
        <w:rPr>
          <w:rFonts w:ascii="Times New Roman" w:hAnsi="Times New Roman" w:cs="Times New Roman"/>
          <w:sz w:val="28"/>
          <w:szCs w:val="28"/>
        </w:rPr>
        <w:t>подменю.</w:t>
      </w:r>
    </w:p>
    <w:p w14:paraId="2B6315B0" w14:textId="77777777" w:rsidR="00000DE4" w:rsidRDefault="00000DE4" w:rsidP="00735210">
      <w:pPr>
        <w:spacing w:after="0" w:line="276" w:lineRule="auto"/>
        <w:jc w:val="center"/>
        <w:rPr>
          <w:rFonts w:ascii="Times New Roman" w:hAnsi="Times New Roman" w:cs="Times New Roman"/>
          <w:sz w:val="28"/>
          <w:szCs w:val="28"/>
        </w:rPr>
      </w:pPr>
    </w:p>
    <w:p w14:paraId="5E28557D" w14:textId="12C3334C" w:rsidR="0037548E" w:rsidRPr="003A2C76" w:rsidRDefault="003A2C7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w:t>
      </w:r>
      <w:r w:rsidR="00A41BCC">
        <w:rPr>
          <w:rFonts w:ascii="Times New Roman" w:hAnsi="Times New Roman" w:cs="Times New Roman"/>
          <w:sz w:val="28"/>
          <w:szCs w:val="28"/>
        </w:rPr>
        <w:t>3</w:t>
      </w:r>
      <w:r>
        <w:rPr>
          <w:rFonts w:ascii="Times New Roman" w:hAnsi="Times New Roman" w:cs="Times New Roman"/>
          <w:sz w:val="28"/>
          <w:szCs w:val="28"/>
        </w:rPr>
        <w:t>, 1</w:t>
      </w:r>
      <w:r w:rsidR="00A41BCC">
        <w:rPr>
          <w:rFonts w:ascii="Times New Roman" w:hAnsi="Times New Roman" w:cs="Times New Roman"/>
          <w:sz w:val="28"/>
          <w:szCs w:val="28"/>
        </w:rPr>
        <w:t>4</w:t>
      </w:r>
      <w:r>
        <w:rPr>
          <w:rFonts w:ascii="Times New Roman" w:hAnsi="Times New Roman" w:cs="Times New Roman"/>
          <w:sz w:val="28"/>
          <w:szCs w:val="28"/>
        </w:rPr>
        <w:t>, 1</w:t>
      </w:r>
      <w:r w:rsidR="00A41BCC">
        <w:rPr>
          <w:rFonts w:ascii="Times New Roman" w:hAnsi="Times New Roman" w:cs="Times New Roman"/>
          <w:sz w:val="28"/>
          <w:szCs w:val="28"/>
        </w:rPr>
        <w:t>5</w:t>
      </w:r>
      <w:r>
        <w:rPr>
          <w:rFonts w:ascii="Times New Roman" w:hAnsi="Times New Roman" w:cs="Times New Roman"/>
          <w:sz w:val="28"/>
          <w:szCs w:val="28"/>
        </w:rPr>
        <w:t>.</w:t>
      </w:r>
    </w:p>
    <w:p w14:paraId="04005D27" w14:textId="641D3E7A" w:rsidR="001E1DC5" w:rsidRDefault="0037548E" w:rsidP="00735210">
      <w:pPr>
        <w:spacing w:after="0" w:line="276" w:lineRule="auto"/>
        <w:ind w:hanging="284"/>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46B88D2C">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6C776C0A"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3</w:t>
      </w:r>
      <w:r w:rsidR="0037548E">
        <w:rPr>
          <w:rFonts w:ascii="Times New Roman" w:hAnsi="Times New Roman" w:cs="Times New Roman"/>
          <w:sz w:val="28"/>
          <w:szCs w:val="28"/>
        </w:rPr>
        <w:t xml:space="preserve"> – Снятие бронирования.</w:t>
      </w:r>
    </w:p>
    <w:p w14:paraId="5966F3B3" w14:textId="567540C0"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310CA8E0">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1343D681"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4</w:t>
      </w:r>
      <w:r w:rsidR="0037548E">
        <w:rPr>
          <w:rFonts w:ascii="Times New Roman" w:hAnsi="Times New Roman" w:cs="Times New Roman"/>
          <w:sz w:val="28"/>
          <w:szCs w:val="28"/>
        </w:rPr>
        <w:t xml:space="preserve"> – Подтверждение бронирования.</w:t>
      </w:r>
    </w:p>
    <w:p w14:paraId="2C88CF55" w14:textId="77777777" w:rsidR="00000DE4" w:rsidRDefault="00000DE4" w:rsidP="00735210">
      <w:pPr>
        <w:spacing w:after="0" w:line="276" w:lineRule="auto"/>
        <w:jc w:val="center"/>
        <w:rPr>
          <w:rFonts w:ascii="Times New Roman" w:hAnsi="Times New Roman" w:cs="Times New Roman"/>
          <w:sz w:val="28"/>
          <w:szCs w:val="28"/>
        </w:rPr>
      </w:pPr>
    </w:p>
    <w:p w14:paraId="0B1C2B44" w14:textId="68B5F13A"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4DB775B0">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4C8BD236"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5</w:t>
      </w:r>
      <w:r w:rsidR="0037548E">
        <w:rPr>
          <w:rFonts w:ascii="Times New Roman" w:hAnsi="Times New Roman" w:cs="Times New Roman"/>
          <w:sz w:val="28"/>
          <w:szCs w:val="28"/>
        </w:rPr>
        <w:t xml:space="preserve"> – Фильтрация.</w:t>
      </w:r>
    </w:p>
    <w:p w14:paraId="2B0C5037" w14:textId="126E055B" w:rsidR="00D46B41" w:rsidRDefault="00D46B4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3A2C76">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proofErr w:type="spellEnd"/>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proofErr w:type="spellStart"/>
      <w:r w:rsidRPr="005A7F61">
        <w:rPr>
          <w:rFonts w:ascii="Times New Roman" w:hAnsi="Times New Roman" w:cs="Times New Roman"/>
          <w:sz w:val="28"/>
          <w:szCs w:val="28"/>
        </w:rPr>
        <w:t>email</w:t>
      </w:r>
      <w:proofErr w:type="spellEnd"/>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16.</w:t>
      </w:r>
    </w:p>
    <w:p w14:paraId="3508FBD3" w14:textId="4C89BC3A" w:rsidR="003A2C76" w:rsidRDefault="003A2C76" w:rsidP="00735210">
      <w:pPr>
        <w:spacing w:after="0" w:line="276" w:lineRule="auto"/>
        <w:jc w:val="center"/>
        <w:rPr>
          <w:rFonts w:ascii="Times New Roman" w:hAnsi="Times New Roman" w:cs="Times New Roman"/>
          <w:sz w:val="28"/>
          <w:szCs w:val="28"/>
        </w:rPr>
      </w:pPr>
    </w:p>
    <w:p w14:paraId="243E65BE" w14:textId="18A9FE41" w:rsidR="0037548E" w:rsidRPr="003A2C76" w:rsidRDefault="004C2FA1" w:rsidP="00735210">
      <w:pPr>
        <w:spacing w:after="0" w:line="276" w:lineRule="auto"/>
        <w:ind w:hanging="567"/>
        <w:jc w:val="both"/>
        <w:rPr>
          <w:rFonts w:ascii="Times New Roman" w:hAnsi="Times New Roman" w:cs="Times New Roman"/>
          <w:sz w:val="28"/>
          <w:szCs w:val="28"/>
        </w:rPr>
      </w:pPr>
      <w:r w:rsidRPr="003A2C76">
        <w:rPr>
          <w:rFonts w:ascii="Times New Roman" w:hAnsi="Times New Roman" w:cs="Times New Roman"/>
          <w:noProof/>
          <w:sz w:val="28"/>
          <w:szCs w:val="28"/>
        </w:rPr>
        <w:drawing>
          <wp:inline distT="0" distB="0" distL="0" distR="0" wp14:anchorId="30AFDB1E" wp14:editId="122AB263">
            <wp:extent cx="6286500" cy="594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inline>
        </w:drawing>
      </w:r>
    </w:p>
    <w:p w14:paraId="7EF20246" w14:textId="2947ABA2" w:rsidR="001A3060"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2C76">
        <w:rPr>
          <w:rFonts w:ascii="Times New Roman" w:hAnsi="Times New Roman" w:cs="Times New Roman"/>
          <w:sz w:val="28"/>
          <w:szCs w:val="28"/>
        </w:rPr>
        <w:t>1</w:t>
      </w:r>
      <w:r w:rsidR="00A41BCC">
        <w:rPr>
          <w:rFonts w:ascii="Times New Roman" w:hAnsi="Times New Roman" w:cs="Times New Roman"/>
          <w:sz w:val="28"/>
          <w:szCs w:val="28"/>
        </w:rPr>
        <w:t>6</w:t>
      </w:r>
      <w:r w:rsidR="003A2C76">
        <w:rPr>
          <w:rFonts w:ascii="Times New Roman" w:hAnsi="Times New Roman" w:cs="Times New Roman"/>
          <w:sz w:val="28"/>
          <w:szCs w:val="28"/>
        </w:rPr>
        <w:t xml:space="preserve"> – Функция удаления бронирования.</w:t>
      </w:r>
    </w:p>
    <w:p w14:paraId="3D903101" w14:textId="77777777" w:rsidR="00000DE4" w:rsidRDefault="00000DE4" w:rsidP="00735210">
      <w:pPr>
        <w:spacing w:after="0" w:line="276" w:lineRule="auto"/>
        <w:jc w:val="center"/>
        <w:rPr>
          <w:rFonts w:ascii="Times New Roman" w:hAnsi="Times New Roman" w:cs="Times New Roman"/>
          <w:sz w:val="28"/>
          <w:szCs w:val="28"/>
        </w:rPr>
      </w:pPr>
    </w:p>
    <w:p w14:paraId="69E1CAFD" w14:textId="0B60D9A3" w:rsidR="003A2C76" w:rsidRPr="00397C43" w:rsidRDefault="00397C4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w:t>
      </w:r>
      <w:r w:rsidR="00A41BCC">
        <w:rPr>
          <w:rFonts w:ascii="Times New Roman" w:hAnsi="Times New Roman" w:cs="Times New Roman"/>
          <w:sz w:val="28"/>
          <w:szCs w:val="28"/>
        </w:rPr>
        <w:t>7</w:t>
      </w:r>
      <w:r>
        <w:rPr>
          <w:rFonts w:ascii="Times New Roman" w:hAnsi="Times New Roman" w:cs="Times New Roman"/>
          <w:sz w:val="28"/>
          <w:szCs w:val="28"/>
        </w:rPr>
        <w:t xml:space="preserve"> и 1</w:t>
      </w:r>
      <w:r w:rsidR="00A41BCC">
        <w:rPr>
          <w:rFonts w:ascii="Times New Roman" w:hAnsi="Times New Roman" w:cs="Times New Roman"/>
          <w:sz w:val="28"/>
          <w:szCs w:val="28"/>
        </w:rPr>
        <w:t>8</w:t>
      </w:r>
      <w:r>
        <w:rPr>
          <w:rFonts w:ascii="Times New Roman" w:hAnsi="Times New Roman" w:cs="Times New Roman"/>
          <w:sz w:val="28"/>
          <w:szCs w:val="28"/>
        </w:rPr>
        <w:t>.</w:t>
      </w:r>
    </w:p>
    <w:p w14:paraId="68852CF8" w14:textId="53A91832" w:rsidR="00397C43" w:rsidRPr="00397C43" w:rsidRDefault="00397C43" w:rsidP="00735210">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0B0A4474">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60268A55"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7</w:t>
      </w:r>
      <w:r w:rsidR="00397C43">
        <w:rPr>
          <w:rFonts w:ascii="Times New Roman" w:hAnsi="Times New Roman" w:cs="Times New Roman"/>
          <w:sz w:val="28"/>
          <w:szCs w:val="28"/>
        </w:rPr>
        <w:t xml:space="preserve"> – Получение данных с учетом фильтров.</w:t>
      </w:r>
    </w:p>
    <w:p w14:paraId="6ABD4D61" w14:textId="55BD15C6" w:rsidR="00397C43" w:rsidRDefault="00397C43" w:rsidP="00735210">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23F0CA5E">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75CA09EC"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8</w:t>
      </w:r>
      <w:r w:rsidR="00397C43">
        <w:rPr>
          <w:rFonts w:ascii="Times New Roman" w:hAnsi="Times New Roman" w:cs="Times New Roman"/>
          <w:sz w:val="28"/>
          <w:szCs w:val="28"/>
        </w:rPr>
        <w:t xml:space="preserve"> – Генерация данных.</w:t>
      </w:r>
    </w:p>
    <w:p w14:paraId="62EBA781" w14:textId="4195D7F7"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19.</w:t>
      </w:r>
    </w:p>
    <w:p w14:paraId="2C8AE697" w14:textId="77777777" w:rsidR="00735210" w:rsidRDefault="00735210" w:rsidP="00735210">
      <w:pPr>
        <w:spacing w:after="0" w:line="276" w:lineRule="auto"/>
        <w:ind w:firstLine="851"/>
        <w:jc w:val="both"/>
        <w:rPr>
          <w:rFonts w:ascii="Times New Roman" w:hAnsi="Times New Roman" w:cs="Times New Roman"/>
          <w:sz w:val="28"/>
          <w:szCs w:val="28"/>
        </w:rPr>
      </w:pPr>
    </w:p>
    <w:p w14:paraId="5BC34E48" w14:textId="68C201C0" w:rsidR="001D3DC2" w:rsidRPr="001D3DC2" w:rsidRDefault="004C2FA1"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0C91FF" wp14:editId="679042C6">
            <wp:extent cx="6256020" cy="28117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28C61CFF" w14:textId="5FB4D452"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D3DC2">
        <w:rPr>
          <w:rFonts w:ascii="Times New Roman" w:hAnsi="Times New Roman" w:cs="Times New Roman"/>
          <w:sz w:val="28"/>
          <w:szCs w:val="28"/>
        </w:rPr>
        <w:t>1</w:t>
      </w:r>
      <w:r w:rsidR="00A41BCC">
        <w:rPr>
          <w:rFonts w:ascii="Times New Roman" w:hAnsi="Times New Roman" w:cs="Times New Roman"/>
          <w:sz w:val="28"/>
          <w:szCs w:val="28"/>
        </w:rPr>
        <w:t>9</w:t>
      </w:r>
      <w:r w:rsidR="001D3DC2">
        <w:rPr>
          <w:rFonts w:ascii="Times New Roman" w:hAnsi="Times New Roman" w:cs="Times New Roman"/>
          <w:sz w:val="28"/>
          <w:szCs w:val="28"/>
        </w:rPr>
        <w:t xml:space="preserve"> – Сообщение с причиной отмены.</w:t>
      </w:r>
    </w:p>
    <w:p w14:paraId="37422947" w14:textId="77777777" w:rsidR="00000DE4" w:rsidRDefault="00000DE4" w:rsidP="00735210">
      <w:pPr>
        <w:spacing w:after="0" w:line="276" w:lineRule="auto"/>
        <w:jc w:val="center"/>
        <w:rPr>
          <w:rFonts w:ascii="Times New Roman" w:hAnsi="Times New Roman" w:cs="Times New Roman"/>
          <w:sz w:val="28"/>
          <w:szCs w:val="28"/>
        </w:rPr>
      </w:pPr>
    </w:p>
    <w:p w14:paraId="0DEA8200" w14:textId="11EACA2C" w:rsidR="001D3DC2" w:rsidRDefault="001D3DC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w:t>
      </w:r>
      <w:r w:rsidR="00A41BCC">
        <w:rPr>
          <w:rFonts w:ascii="Times New Roman" w:hAnsi="Times New Roman" w:cs="Times New Roman"/>
          <w:sz w:val="28"/>
          <w:szCs w:val="28"/>
        </w:rPr>
        <w:t>20</w:t>
      </w:r>
      <w:r w:rsidR="002B1D96">
        <w:rPr>
          <w:rFonts w:ascii="Times New Roman" w:hAnsi="Times New Roman" w:cs="Times New Roman"/>
          <w:sz w:val="28"/>
          <w:szCs w:val="28"/>
        </w:rPr>
        <w:t>.</w:t>
      </w:r>
    </w:p>
    <w:p w14:paraId="65E2DD2A" w14:textId="09EAB25E" w:rsidR="002B1D96" w:rsidRDefault="004C2FA1" w:rsidP="00735210">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245EA2D6">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2B451DB3" w:rsidR="003823A4"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20</w:t>
      </w:r>
      <w:r w:rsidR="002B1D96">
        <w:rPr>
          <w:rFonts w:ascii="Times New Roman" w:hAnsi="Times New Roman" w:cs="Times New Roman"/>
          <w:sz w:val="28"/>
          <w:szCs w:val="28"/>
        </w:rPr>
        <w:t xml:space="preserve"> – Выполнение запроса и проверка на право доступа.</w:t>
      </w:r>
    </w:p>
    <w:p w14:paraId="3099BCC7" w14:textId="3740A207" w:rsidR="002B1D96" w:rsidRPr="001D3DC2" w:rsidRDefault="002B1D96" w:rsidP="00735210">
      <w:pPr>
        <w:spacing w:after="0" w:line="276" w:lineRule="auto"/>
        <w:jc w:val="center"/>
        <w:rPr>
          <w:rFonts w:ascii="Times New Roman" w:hAnsi="Times New Roman" w:cs="Times New Roman"/>
          <w:sz w:val="28"/>
          <w:szCs w:val="28"/>
        </w:rPr>
      </w:pPr>
    </w:p>
    <w:p w14:paraId="5A801674" w14:textId="443A6B24" w:rsidR="001D3DC2" w:rsidRDefault="00DF128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1D0ABBC2"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w:t>
      </w:r>
      <w:r w:rsidR="00A41BCC">
        <w:rPr>
          <w:rFonts w:ascii="Times New Roman" w:hAnsi="Times New Roman" w:cs="Times New Roman"/>
          <w:sz w:val="28"/>
          <w:szCs w:val="28"/>
        </w:rPr>
        <w:t>1</w:t>
      </w:r>
      <w:r>
        <w:rPr>
          <w:rFonts w:ascii="Times New Roman" w:hAnsi="Times New Roman" w:cs="Times New Roman"/>
          <w:sz w:val="28"/>
          <w:szCs w:val="28"/>
        </w:rPr>
        <w:t>.</w:t>
      </w:r>
    </w:p>
    <w:p w14:paraId="094C1B7C" w14:textId="77777777" w:rsidR="0056352F" w:rsidRDefault="0056352F" w:rsidP="00735210">
      <w:pPr>
        <w:spacing w:after="0" w:line="276" w:lineRule="auto"/>
        <w:rPr>
          <w:rFonts w:ascii="Times New Roman" w:hAnsi="Times New Roman" w:cs="Times New Roman"/>
          <w:sz w:val="28"/>
          <w:szCs w:val="28"/>
        </w:rPr>
      </w:pPr>
    </w:p>
    <w:p w14:paraId="722911DD" w14:textId="7243359B" w:rsidR="0056352F" w:rsidRDefault="0056352F" w:rsidP="00735210">
      <w:pPr>
        <w:spacing w:after="0" w:line="276" w:lineRule="auto"/>
        <w:ind w:hanging="142"/>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D99BDB6">
            <wp:extent cx="5741035" cy="9402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105" cy="969874"/>
                    </a:xfrm>
                    <a:prstGeom prst="rect">
                      <a:avLst/>
                    </a:prstGeom>
                  </pic:spPr>
                </pic:pic>
              </a:graphicData>
            </a:graphic>
          </wp:inline>
        </w:drawing>
      </w:r>
    </w:p>
    <w:p w14:paraId="3D3CF193" w14:textId="00365A52"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1 </w:t>
      </w:r>
      <w:r w:rsidR="0056352F">
        <w:rPr>
          <w:rFonts w:ascii="Times New Roman" w:hAnsi="Times New Roman" w:cs="Times New Roman"/>
          <w:sz w:val="28"/>
          <w:szCs w:val="28"/>
        </w:rPr>
        <w:t>– Инициализация класса и создание страницы бронирования.</w:t>
      </w:r>
    </w:p>
    <w:p w14:paraId="4033A0E1" w14:textId="77777777" w:rsidR="00000DE4" w:rsidRDefault="00000DE4" w:rsidP="00735210">
      <w:pPr>
        <w:spacing w:after="0" w:line="276" w:lineRule="auto"/>
        <w:jc w:val="center"/>
        <w:rPr>
          <w:rFonts w:ascii="Times New Roman" w:hAnsi="Times New Roman" w:cs="Times New Roman"/>
          <w:sz w:val="28"/>
          <w:szCs w:val="28"/>
        </w:rPr>
      </w:pPr>
    </w:p>
    <w:p w14:paraId="2663606D" w14:textId="12D32468"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w:t>
      </w:r>
      <w:r w:rsidR="00A41BCC">
        <w:rPr>
          <w:rFonts w:ascii="Times New Roman" w:hAnsi="Times New Roman" w:cs="Times New Roman"/>
          <w:sz w:val="28"/>
          <w:szCs w:val="28"/>
        </w:rPr>
        <w:t>2</w:t>
      </w:r>
      <w:r>
        <w:rPr>
          <w:rFonts w:ascii="Times New Roman" w:hAnsi="Times New Roman" w:cs="Times New Roman"/>
          <w:sz w:val="28"/>
          <w:szCs w:val="28"/>
        </w:rPr>
        <w:t>.</w:t>
      </w:r>
    </w:p>
    <w:p w14:paraId="62DE86BE" w14:textId="0D314F91"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6E0FE461">
            <wp:extent cx="5206365" cy="21907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424" cy="2213074"/>
                    </a:xfrm>
                    <a:prstGeom prst="rect">
                      <a:avLst/>
                    </a:prstGeom>
                  </pic:spPr>
                </pic:pic>
              </a:graphicData>
            </a:graphic>
          </wp:inline>
        </w:drawing>
      </w:r>
    </w:p>
    <w:p w14:paraId="173D618F" w14:textId="08FF561D"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2</w:t>
      </w:r>
      <w:r w:rsidR="0056352F">
        <w:rPr>
          <w:rFonts w:ascii="Times New Roman" w:hAnsi="Times New Roman" w:cs="Times New Roman"/>
          <w:sz w:val="28"/>
          <w:szCs w:val="28"/>
        </w:rPr>
        <w:t xml:space="preserve"> – Код для реализации подменю.</w:t>
      </w:r>
    </w:p>
    <w:p w14:paraId="46974883" w14:textId="77777777" w:rsidR="00535F91" w:rsidRDefault="00535F91" w:rsidP="00735210">
      <w:pPr>
        <w:spacing w:after="0" w:line="276" w:lineRule="auto"/>
        <w:jc w:val="center"/>
        <w:rPr>
          <w:rFonts w:ascii="Times New Roman" w:hAnsi="Times New Roman" w:cs="Times New Roman"/>
          <w:sz w:val="28"/>
          <w:szCs w:val="28"/>
        </w:rPr>
      </w:pPr>
    </w:p>
    <w:p w14:paraId="1A669997" w14:textId="45748C7A"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w:t>
      </w:r>
      <w:r w:rsidR="00A41BCC">
        <w:rPr>
          <w:rFonts w:ascii="Times New Roman" w:hAnsi="Times New Roman" w:cs="Times New Roman"/>
          <w:sz w:val="28"/>
          <w:szCs w:val="28"/>
        </w:rPr>
        <w:t>3</w:t>
      </w:r>
      <w:r w:rsidR="007E6B77">
        <w:rPr>
          <w:rFonts w:ascii="Times New Roman" w:hAnsi="Times New Roman" w:cs="Times New Roman"/>
          <w:sz w:val="28"/>
          <w:szCs w:val="28"/>
        </w:rPr>
        <w:t>, 2</w:t>
      </w:r>
      <w:r w:rsidR="00A41BCC">
        <w:rPr>
          <w:rFonts w:ascii="Times New Roman" w:hAnsi="Times New Roman" w:cs="Times New Roman"/>
          <w:sz w:val="28"/>
          <w:szCs w:val="28"/>
        </w:rPr>
        <w:t>4</w:t>
      </w:r>
      <w:r w:rsidR="007E6B77">
        <w:rPr>
          <w:rFonts w:ascii="Times New Roman" w:hAnsi="Times New Roman" w:cs="Times New Roman"/>
          <w:sz w:val="28"/>
          <w:szCs w:val="28"/>
        </w:rPr>
        <w:t>, 2</w:t>
      </w:r>
      <w:r w:rsidR="00A41BCC">
        <w:rPr>
          <w:rFonts w:ascii="Times New Roman" w:hAnsi="Times New Roman" w:cs="Times New Roman"/>
          <w:sz w:val="28"/>
          <w:szCs w:val="28"/>
        </w:rPr>
        <w:t>5</w:t>
      </w:r>
      <w:r>
        <w:rPr>
          <w:rFonts w:ascii="Times New Roman" w:hAnsi="Times New Roman" w:cs="Times New Roman"/>
          <w:sz w:val="28"/>
          <w:szCs w:val="28"/>
        </w:rPr>
        <w:t>.</w:t>
      </w:r>
    </w:p>
    <w:p w14:paraId="4E8FC638" w14:textId="54EECA7A"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72B94157">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3C421356"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3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Проверка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прав доступа.</w:t>
      </w:r>
    </w:p>
    <w:p w14:paraId="1DFE9A6B" w14:textId="77777777" w:rsidR="00535F91" w:rsidRDefault="00535F91" w:rsidP="00735210">
      <w:pPr>
        <w:spacing w:after="0" w:line="276" w:lineRule="auto"/>
        <w:jc w:val="center"/>
        <w:rPr>
          <w:rFonts w:ascii="Times New Roman" w:hAnsi="Times New Roman" w:cs="Times New Roman"/>
          <w:sz w:val="28"/>
          <w:szCs w:val="28"/>
        </w:rPr>
      </w:pPr>
    </w:p>
    <w:p w14:paraId="3FD09950" w14:textId="5CB00259" w:rsidR="0056352F" w:rsidRDefault="00710E5F" w:rsidP="00735210">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480C9A38">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74D6D8C3"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4</w:t>
      </w:r>
      <w:r w:rsidR="0056352F">
        <w:rPr>
          <w:rFonts w:ascii="Times New Roman" w:hAnsi="Times New Roman" w:cs="Times New Roman"/>
          <w:sz w:val="28"/>
          <w:szCs w:val="28"/>
        </w:rPr>
        <w:t xml:space="preserve">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Обработка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отправки формы.</w:t>
      </w:r>
    </w:p>
    <w:p w14:paraId="4E748C81" w14:textId="702FE53E"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6E01DAED">
            <wp:extent cx="4505325" cy="1664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5291" cy="1686388"/>
                    </a:xfrm>
                    <a:prstGeom prst="rect">
                      <a:avLst/>
                    </a:prstGeom>
                  </pic:spPr>
                </pic:pic>
              </a:graphicData>
            </a:graphic>
          </wp:inline>
        </w:drawing>
      </w:r>
    </w:p>
    <w:p w14:paraId="0F4AE377" w14:textId="47051642" w:rsidR="006E742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5</w:t>
      </w:r>
      <w:r w:rsidR="007E6B77">
        <w:rPr>
          <w:rFonts w:ascii="Times New Roman" w:hAnsi="Times New Roman" w:cs="Times New Roman"/>
          <w:sz w:val="28"/>
          <w:szCs w:val="28"/>
        </w:rPr>
        <w:t xml:space="preserve"> – Получение товаров.</w:t>
      </w:r>
    </w:p>
    <w:p w14:paraId="3C30FE73" w14:textId="77777777" w:rsidR="007E6B77" w:rsidRDefault="007E6B77" w:rsidP="00735210">
      <w:pPr>
        <w:spacing w:after="0" w:line="276" w:lineRule="auto"/>
        <w:jc w:val="center"/>
        <w:rPr>
          <w:rFonts w:ascii="Times New Roman" w:hAnsi="Times New Roman" w:cs="Times New Roman"/>
          <w:sz w:val="28"/>
          <w:szCs w:val="28"/>
        </w:rPr>
      </w:pPr>
    </w:p>
    <w:p w14:paraId="77D4247E" w14:textId="02350BE4" w:rsidR="00BD264F"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п</w:t>
      </w:r>
      <w:r w:rsidRPr="007E6B77">
        <w:rPr>
          <w:rFonts w:ascii="Times New Roman" w:hAnsi="Times New Roman" w:cs="Times New Roman"/>
          <w:sz w:val="28"/>
          <w:szCs w:val="28"/>
        </w:rPr>
        <w:t>роверяет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корректность данных, отправленных через форму</w:t>
      </w:r>
      <w:r>
        <w:rPr>
          <w:rFonts w:ascii="Times New Roman" w:hAnsi="Times New Roman" w:cs="Times New Roman"/>
          <w:sz w:val="28"/>
          <w:szCs w:val="28"/>
        </w:rPr>
        <w:t>, представлена на рисунке 2</w:t>
      </w:r>
      <w:r w:rsidR="00A41BCC">
        <w:rPr>
          <w:rFonts w:ascii="Times New Roman" w:hAnsi="Times New Roman" w:cs="Times New Roman"/>
          <w:sz w:val="28"/>
          <w:szCs w:val="28"/>
        </w:rPr>
        <w:t>6</w:t>
      </w:r>
      <w:r>
        <w:rPr>
          <w:rFonts w:ascii="Times New Roman" w:hAnsi="Times New Roman" w:cs="Times New Roman"/>
          <w:sz w:val="28"/>
          <w:szCs w:val="28"/>
        </w:rPr>
        <w:t>.</w:t>
      </w:r>
    </w:p>
    <w:p w14:paraId="22F93B64" w14:textId="2B691EC7" w:rsidR="007E6B77" w:rsidRDefault="004C2FA1" w:rsidP="00735210">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6192" behindDoc="0" locked="0" layoutInCell="1" allowOverlap="1" wp14:anchorId="053E8A82" wp14:editId="6028BAA4">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2CEA45" w14:textId="2933CD80"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6</w:t>
      </w:r>
      <w:r w:rsidR="007E6B77">
        <w:rPr>
          <w:rFonts w:ascii="Times New Roman" w:hAnsi="Times New Roman" w:cs="Times New Roman"/>
          <w:sz w:val="28"/>
          <w:szCs w:val="28"/>
        </w:rPr>
        <w:t xml:space="preserve"> – Валидация формы.</w:t>
      </w:r>
    </w:p>
    <w:p w14:paraId="73753EBA" w14:textId="73F46432" w:rsidR="00A9206C" w:rsidRDefault="00A9206C" w:rsidP="00735210">
      <w:pPr>
        <w:spacing w:after="0" w:line="276" w:lineRule="auto"/>
        <w:jc w:val="center"/>
        <w:rPr>
          <w:rFonts w:ascii="Times New Roman" w:hAnsi="Times New Roman" w:cs="Times New Roman"/>
          <w:sz w:val="28"/>
          <w:szCs w:val="28"/>
        </w:rPr>
      </w:pPr>
    </w:p>
    <w:p w14:paraId="01B4D179" w14:textId="4861EBEF"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о</w:t>
      </w:r>
      <w:r w:rsidRPr="007E6B77">
        <w:rPr>
          <w:rFonts w:ascii="Times New Roman" w:hAnsi="Times New Roman" w:cs="Times New Roman"/>
          <w:sz w:val="28"/>
          <w:szCs w:val="28"/>
        </w:rPr>
        <w:t>брабатывает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27, 28, 29.</w:t>
      </w:r>
    </w:p>
    <w:p w14:paraId="5E6C8FD6" w14:textId="6FF01E88" w:rsidR="007E6B77" w:rsidRDefault="00A9206C"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252FEA2" wp14:editId="158CFD79">
            <wp:extent cx="6467475" cy="3467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67475" cy="3467100"/>
                    </a:xfrm>
                    <a:prstGeom prst="rect">
                      <a:avLst/>
                    </a:prstGeom>
                  </pic:spPr>
                </pic:pic>
              </a:graphicData>
            </a:graphic>
          </wp:inline>
        </w:drawing>
      </w:r>
    </w:p>
    <w:p w14:paraId="604643C9" w14:textId="0B6114DB"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7</w:t>
      </w:r>
      <w:r w:rsidR="007E6B77">
        <w:rPr>
          <w:rFonts w:ascii="Times New Roman" w:hAnsi="Times New Roman" w:cs="Times New Roman"/>
          <w:sz w:val="28"/>
          <w:szCs w:val="28"/>
        </w:rPr>
        <w:t xml:space="preserve"> – Проверка на заполнение и наличие товара.</w:t>
      </w:r>
    </w:p>
    <w:p w14:paraId="2669D3FA" w14:textId="77777777" w:rsidR="006E7426" w:rsidRDefault="006E7426" w:rsidP="00735210">
      <w:pPr>
        <w:spacing w:after="0" w:line="276" w:lineRule="auto"/>
        <w:jc w:val="center"/>
        <w:rPr>
          <w:rFonts w:ascii="Times New Roman" w:hAnsi="Times New Roman" w:cs="Times New Roman"/>
          <w:sz w:val="28"/>
          <w:szCs w:val="28"/>
        </w:rPr>
      </w:pPr>
    </w:p>
    <w:p w14:paraId="43338026" w14:textId="1E74B424"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5CE4C0E7">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6A22E829"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 xml:space="preserve">8 </w:t>
      </w:r>
      <w:r w:rsidR="007E6B77">
        <w:rPr>
          <w:rFonts w:ascii="Times New Roman" w:hAnsi="Times New Roman" w:cs="Times New Roman"/>
          <w:sz w:val="28"/>
          <w:szCs w:val="28"/>
        </w:rPr>
        <w:t>– Уменьшение товара на складе и сбор данных из формы.</w:t>
      </w:r>
    </w:p>
    <w:p w14:paraId="29DA0635" w14:textId="525F16CB"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4EC955BA">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44F5DD0F"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9</w:t>
      </w:r>
      <w:r w:rsidR="007E6B77">
        <w:rPr>
          <w:rFonts w:ascii="Times New Roman" w:hAnsi="Times New Roman" w:cs="Times New Roman"/>
          <w:sz w:val="28"/>
          <w:szCs w:val="28"/>
        </w:rPr>
        <w:t xml:space="preserve"> – Генерация токена подтверждения и сохранение бронирования в БД.</w:t>
      </w:r>
    </w:p>
    <w:p w14:paraId="272E6DFB" w14:textId="77777777" w:rsidR="006E7426" w:rsidRPr="007E6B77" w:rsidRDefault="006E7426" w:rsidP="00735210">
      <w:pPr>
        <w:spacing w:after="0" w:line="276" w:lineRule="auto"/>
        <w:jc w:val="center"/>
        <w:rPr>
          <w:rFonts w:ascii="Times New Roman" w:hAnsi="Times New Roman" w:cs="Times New Roman"/>
          <w:sz w:val="28"/>
          <w:szCs w:val="28"/>
        </w:rPr>
      </w:pPr>
    </w:p>
    <w:p w14:paraId="25C3CCE8" w14:textId="39025999" w:rsidR="007E6B77"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г</w:t>
      </w:r>
      <w:r w:rsidRPr="007E6B77">
        <w:rPr>
          <w:rFonts w:ascii="Times New Roman" w:hAnsi="Times New Roman" w:cs="Times New Roman"/>
          <w:sz w:val="28"/>
          <w:szCs w:val="28"/>
        </w:rPr>
        <w:t>енерирует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xml:space="preserve">. Код на рисунке </w:t>
      </w:r>
      <w:r w:rsidR="00A41BCC">
        <w:rPr>
          <w:rFonts w:ascii="Times New Roman" w:hAnsi="Times New Roman" w:cs="Times New Roman"/>
          <w:sz w:val="28"/>
          <w:szCs w:val="28"/>
        </w:rPr>
        <w:t>30</w:t>
      </w:r>
      <w:r w:rsidR="00FC6932">
        <w:rPr>
          <w:rFonts w:ascii="Times New Roman" w:hAnsi="Times New Roman" w:cs="Times New Roman"/>
          <w:sz w:val="28"/>
          <w:szCs w:val="28"/>
        </w:rPr>
        <w:t>.</w:t>
      </w:r>
    </w:p>
    <w:p w14:paraId="0EBCE3DB" w14:textId="77777777" w:rsidR="00477BCC" w:rsidRDefault="00477BCC" w:rsidP="00735210">
      <w:pPr>
        <w:spacing w:after="0" w:line="276" w:lineRule="auto"/>
        <w:ind w:firstLine="851"/>
        <w:jc w:val="both"/>
        <w:rPr>
          <w:rFonts w:ascii="Times New Roman" w:hAnsi="Times New Roman" w:cs="Times New Roman"/>
          <w:sz w:val="28"/>
          <w:szCs w:val="28"/>
        </w:rPr>
      </w:pPr>
    </w:p>
    <w:p w14:paraId="6A628095" w14:textId="14D2FB9C"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1CEAAB6C">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3B3DEE61" w:rsidR="00FC6932"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30</w:t>
      </w:r>
      <w:r w:rsidR="00FC6932">
        <w:rPr>
          <w:rFonts w:ascii="Times New Roman" w:hAnsi="Times New Roman" w:cs="Times New Roman"/>
          <w:sz w:val="28"/>
          <w:szCs w:val="28"/>
        </w:rPr>
        <w:t xml:space="preserve"> – Генерация случайного токена.</w:t>
      </w:r>
    </w:p>
    <w:p w14:paraId="51EEE1EB" w14:textId="77777777" w:rsidR="006E7426" w:rsidRDefault="006E7426" w:rsidP="00735210">
      <w:pPr>
        <w:spacing w:after="0" w:line="276" w:lineRule="auto"/>
        <w:jc w:val="center"/>
        <w:rPr>
          <w:rFonts w:ascii="Times New Roman" w:hAnsi="Times New Roman" w:cs="Times New Roman"/>
          <w:sz w:val="28"/>
          <w:szCs w:val="28"/>
        </w:rPr>
      </w:pPr>
    </w:p>
    <w:p w14:paraId="0F0D4F24" w14:textId="71E895CE"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1</w:t>
      </w:r>
      <w:r>
        <w:rPr>
          <w:rFonts w:ascii="Times New Roman" w:hAnsi="Times New Roman" w:cs="Times New Roman"/>
          <w:sz w:val="28"/>
          <w:szCs w:val="28"/>
        </w:rPr>
        <w:t xml:space="preserve"> можно </w:t>
      </w:r>
      <w:r w:rsidR="00735210">
        <w:rPr>
          <w:rFonts w:ascii="Times New Roman" w:hAnsi="Times New Roman" w:cs="Times New Roman"/>
          <w:sz w:val="28"/>
          <w:szCs w:val="28"/>
        </w:rPr>
        <w:t>увидеть,</w:t>
      </w:r>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0923A34D">
            <wp:extent cx="2102501" cy="4823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500" cy="4917519"/>
                    </a:xfrm>
                    <a:prstGeom prst="rect">
                      <a:avLst/>
                    </a:prstGeom>
                  </pic:spPr>
                </pic:pic>
              </a:graphicData>
            </a:graphic>
          </wp:inline>
        </w:drawing>
      </w:r>
    </w:p>
    <w:p w14:paraId="47A1FCEA" w14:textId="02C7E418"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1</w:t>
      </w:r>
      <w:r w:rsidR="004314D6">
        <w:rPr>
          <w:rFonts w:ascii="Times New Roman" w:hAnsi="Times New Roman" w:cs="Times New Roman"/>
          <w:sz w:val="28"/>
          <w:szCs w:val="28"/>
        </w:rPr>
        <w:t xml:space="preserve"> – Меню в админ-панели.</w:t>
      </w:r>
    </w:p>
    <w:p w14:paraId="19E6168C" w14:textId="2AFBB780" w:rsidR="00BD264F" w:rsidRDefault="00BD264F" w:rsidP="00735210">
      <w:pPr>
        <w:spacing w:after="0" w:line="276" w:lineRule="auto"/>
        <w:jc w:val="center"/>
        <w:rPr>
          <w:rFonts w:ascii="Times New Roman" w:hAnsi="Times New Roman" w:cs="Times New Roman"/>
          <w:sz w:val="28"/>
          <w:szCs w:val="28"/>
        </w:rPr>
      </w:pPr>
    </w:p>
    <w:p w14:paraId="15BB7DA6" w14:textId="57F2CCC8" w:rsidR="00BD264F" w:rsidRDefault="006C3A4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32 представляет собой основную страницу с выводом всех бронирований.</w:t>
      </w:r>
    </w:p>
    <w:p w14:paraId="288D8D43" w14:textId="77777777" w:rsidR="00477BCC" w:rsidRDefault="00477BCC" w:rsidP="00735210">
      <w:pPr>
        <w:spacing w:after="0" w:line="276" w:lineRule="auto"/>
        <w:ind w:firstLine="851"/>
        <w:jc w:val="both"/>
        <w:rPr>
          <w:rFonts w:ascii="Times New Roman" w:hAnsi="Times New Roman" w:cs="Times New Roman"/>
          <w:sz w:val="28"/>
          <w:szCs w:val="28"/>
        </w:rPr>
      </w:pPr>
    </w:p>
    <w:p w14:paraId="251FD553" w14:textId="40E623A8" w:rsidR="004314D6" w:rsidRDefault="00BD264F" w:rsidP="00735210">
      <w:pPr>
        <w:spacing w:after="0" w:line="276" w:lineRule="auto"/>
        <w:ind w:hanging="284"/>
        <w:jc w:val="both"/>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7CE337F">
            <wp:extent cx="6296025"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inline>
        </w:drawing>
      </w:r>
    </w:p>
    <w:p w14:paraId="6ED7C3C1" w14:textId="68D97BFB" w:rsidR="004314D6" w:rsidRDefault="004314D6" w:rsidP="00735210">
      <w:pPr>
        <w:spacing w:after="0" w:line="276" w:lineRule="auto"/>
        <w:rPr>
          <w:rFonts w:ascii="Times New Roman" w:hAnsi="Times New Roman" w:cs="Times New Roman"/>
          <w:sz w:val="28"/>
          <w:szCs w:val="28"/>
        </w:rPr>
      </w:pPr>
    </w:p>
    <w:p w14:paraId="201B2E58" w14:textId="545DD6AD"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2</w:t>
      </w:r>
      <w:r w:rsidR="004314D6">
        <w:rPr>
          <w:rFonts w:ascii="Times New Roman" w:hAnsi="Times New Roman" w:cs="Times New Roman"/>
          <w:sz w:val="28"/>
          <w:szCs w:val="28"/>
        </w:rPr>
        <w:t xml:space="preserve"> – Основная страница в админ-панели.</w:t>
      </w:r>
    </w:p>
    <w:p w14:paraId="2F0190AD" w14:textId="77777777" w:rsidR="006E7426" w:rsidRDefault="006E7426" w:rsidP="00735210">
      <w:pPr>
        <w:spacing w:after="0" w:line="276" w:lineRule="auto"/>
        <w:jc w:val="center"/>
        <w:rPr>
          <w:rFonts w:ascii="Times New Roman" w:hAnsi="Times New Roman" w:cs="Times New Roman"/>
          <w:sz w:val="28"/>
          <w:szCs w:val="28"/>
        </w:rPr>
      </w:pPr>
    </w:p>
    <w:p w14:paraId="7D7DA116" w14:textId="06AF173A"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00A41BCC">
        <w:rPr>
          <w:rFonts w:ascii="Times New Roman" w:hAnsi="Times New Roman" w:cs="Times New Roman"/>
          <w:sz w:val="28"/>
          <w:szCs w:val="28"/>
        </w:rPr>
        <w:t>3</w:t>
      </w:r>
      <w:r>
        <w:rPr>
          <w:rFonts w:ascii="Times New Roman" w:hAnsi="Times New Roman" w:cs="Times New Roman"/>
          <w:sz w:val="28"/>
          <w:szCs w:val="28"/>
        </w:rPr>
        <w:t xml:space="preserve"> представлена форма для бронирования, как ее видит администратор.</w:t>
      </w:r>
    </w:p>
    <w:p w14:paraId="07C1E738" w14:textId="00E9FE07"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2BC2F157" wp14:editId="4C9A65AE">
            <wp:extent cx="4199112" cy="52429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7339" cy="5303164"/>
                    </a:xfrm>
                    <a:prstGeom prst="rect">
                      <a:avLst/>
                    </a:prstGeom>
                  </pic:spPr>
                </pic:pic>
              </a:graphicData>
            </a:graphic>
          </wp:inline>
        </w:drawing>
      </w:r>
    </w:p>
    <w:p w14:paraId="2094DDCE" w14:textId="3B4F5DA6"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3</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 xml:space="preserve"> Форма</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для бронирования путёвки администратором.</w:t>
      </w:r>
    </w:p>
    <w:p w14:paraId="161E9C4F" w14:textId="4D698CE7" w:rsidR="006C3A40" w:rsidRPr="00BB7449" w:rsidRDefault="006C3A40" w:rsidP="00735210">
      <w:pPr>
        <w:spacing w:after="0" w:line="276" w:lineRule="auto"/>
        <w:jc w:val="center"/>
        <w:rPr>
          <w:rFonts w:ascii="Times New Roman" w:hAnsi="Times New Roman" w:cs="Times New Roman"/>
          <w:sz w:val="28"/>
          <w:szCs w:val="28"/>
        </w:rPr>
      </w:pPr>
    </w:p>
    <w:p w14:paraId="305F0F0B" w14:textId="49814DC7" w:rsidR="003823A4" w:rsidRP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w:t>
      </w:r>
      <w:r w:rsidR="00A41BCC">
        <w:rPr>
          <w:rFonts w:ascii="Times New Roman" w:hAnsi="Times New Roman" w:cs="Times New Roman"/>
          <w:sz w:val="28"/>
          <w:szCs w:val="28"/>
        </w:rPr>
        <w:t xml:space="preserve">4 </w:t>
      </w:r>
      <w:r w:rsidR="00735210">
        <w:rPr>
          <w:rFonts w:ascii="Times New Roman" w:hAnsi="Times New Roman" w:cs="Times New Roman"/>
          <w:sz w:val="28"/>
          <w:szCs w:val="28"/>
        </w:rPr>
        <w:t>–</w:t>
      </w:r>
      <w:r>
        <w:rPr>
          <w:rFonts w:ascii="Times New Roman" w:hAnsi="Times New Roman" w:cs="Times New Roman"/>
          <w:sz w:val="28"/>
          <w:szCs w:val="28"/>
        </w:rPr>
        <w:t xml:space="preserve"> </w:t>
      </w:r>
      <w:r w:rsidR="00A41BCC">
        <w:rPr>
          <w:rFonts w:ascii="Times New Roman" w:hAnsi="Times New Roman" w:cs="Times New Roman"/>
          <w:sz w:val="28"/>
          <w:szCs w:val="28"/>
        </w:rPr>
        <w:t>к</w:t>
      </w:r>
      <w:r>
        <w:rPr>
          <w:rFonts w:ascii="Times New Roman" w:hAnsi="Times New Roman" w:cs="Times New Roman"/>
          <w:sz w:val="28"/>
          <w:szCs w:val="28"/>
        </w:rPr>
        <w:t>ак</w:t>
      </w:r>
      <w:r w:rsidR="00735210">
        <w:rPr>
          <w:rFonts w:ascii="Times New Roman" w:hAnsi="Times New Roman" w:cs="Times New Roman"/>
          <w:sz w:val="28"/>
          <w:szCs w:val="28"/>
        </w:rPr>
        <w:t xml:space="preserve"> </w:t>
      </w:r>
      <w:r>
        <w:rPr>
          <w:rFonts w:ascii="Times New Roman" w:hAnsi="Times New Roman" w:cs="Times New Roman"/>
          <w:sz w:val="28"/>
          <w:szCs w:val="28"/>
        </w:rPr>
        <w:t xml:space="preserve">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735210">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5A3B962E">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261E952E" w:rsidR="00C72C2C"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4</w:t>
      </w:r>
      <w:r w:rsidR="006E7426">
        <w:rPr>
          <w:rFonts w:ascii="Times New Roman" w:hAnsi="Times New Roman" w:cs="Times New Roman"/>
          <w:sz w:val="28"/>
          <w:szCs w:val="28"/>
        </w:rPr>
        <w:t xml:space="preserve"> </w:t>
      </w:r>
      <w:r w:rsidR="00735210">
        <w:rPr>
          <w:rFonts w:ascii="Times New Roman" w:hAnsi="Times New Roman" w:cs="Times New Roman"/>
          <w:sz w:val="28"/>
          <w:szCs w:val="28"/>
        </w:rPr>
        <w:t>–</w:t>
      </w:r>
      <w:r w:rsidR="006E7426">
        <w:rPr>
          <w:rFonts w:ascii="Times New Roman" w:hAnsi="Times New Roman" w:cs="Times New Roman"/>
          <w:sz w:val="28"/>
          <w:szCs w:val="28"/>
        </w:rPr>
        <w:t xml:space="preserve"> </w:t>
      </w:r>
      <w:r w:rsidR="00C72C2C">
        <w:rPr>
          <w:rFonts w:ascii="Times New Roman" w:hAnsi="Times New Roman" w:cs="Times New Roman"/>
          <w:sz w:val="28"/>
          <w:szCs w:val="28"/>
        </w:rPr>
        <w:t>Форма</w:t>
      </w:r>
      <w:r w:rsidR="00735210">
        <w:rPr>
          <w:rFonts w:ascii="Times New Roman" w:hAnsi="Times New Roman" w:cs="Times New Roman"/>
          <w:sz w:val="28"/>
          <w:szCs w:val="28"/>
        </w:rPr>
        <w:t xml:space="preserve"> </w:t>
      </w:r>
      <w:r w:rsidR="00C72C2C">
        <w:rPr>
          <w:rFonts w:ascii="Times New Roman" w:hAnsi="Times New Roman" w:cs="Times New Roman"/>
          <w:sz w:val="28"/>
          <w:szCs w:val="28"/>
        </w:rPr>
        <w:t xml:space="preserve">для </w:t>
      </w:r>
      <w:r w:rsidR="00C72C2C">
        <w:rPr>
          <w:rFonts w:ascii="Times New Roman" w:hAnsi="Times New Roman" w:cs="Times New Roman"/>
          <w:sz w:val="28"/>
          <w:szCs w:val="28"/>
          <w:lang w:val="en-US"/>
        </w:rPr>
        <w:t>SQL</w:t>
      </w:r>
      <w:r w:rsidR="00C72C2C" w:rsidRPr="00C72C2C">
        <w:rPr>
          <w:rFonts w:ascii="Times New Roman" w:hAnsi="Times New Roman" w:cs="Times New Roman"/>
          <w:sz w:val="28"/>
          <w:szCs w:val="28"/>
        </w:rPr>
        <w:t>-</w:t>
      </w:r>
      <w:r w:rsidR="00C72C2C">
        <w:rPr>
          <w:rFonts w:ascii="Times New Roman" w:hAnsi="Times New Roman" w:cs="Times New Roman"/>
          <w:sz w:val="28"/>
          <w:szCs w:val="28"/>
        </w:rPr>
        <w:t>запросов.</w:t>
      </w:r>
    </w:p>
    <w:p w14:paraId="2745FA2D" w14:textId="1ECE738B" w:rsidR="007C420E" w:rsidRDefault="00F36CB7" w:rsidP="00735210">
      <w:pPr>
        <w:pStyle w:val="2"/>
        <w:spacing w:before="0" w:line="276" w:lineRule="auto"/>
        <w:ind w:firstLine="709"/>
        <w:rPr>
          <w:rStyle w:val="aa"/>
          <w:rFonts w:ascii="Times New Roman" w:hAnsi="Times New Roman"/>
          <w:color w:val="auto"/>
          <w:sz w:val="28"/>
          <w:u w:val="none"/>
        </w:rPr>
      </w:pPr>
      <w:bookmarkStart w:id="11" w:name="_Toc199496541"/>
      <w:r w:rsidRPr="00CB006A">
        <w:rPr>
          <w:rStyle w:val="aa"/>
          <w:rFonts w:ascii="Times New Roman" w:hAnsi="Times New Roman"/>
          <w:color w:val="auto"/>
          <w:sz w:val="28"/>
          <w:u w:val="none"/>
        </w:rPr>
        <w:lastRenderedPageBreak/>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713356C3" w14:textId="77777777" w:rsidR="006E7426" w:rsidRPr="00735210" w:rsidRDefault="006E7426" w:rsidP="00735210">
      <w:pPr>
        <w:spacing w:after="0" w:line="276" w:lineRule="auto"/>
        <w:ind w:firstLine="851"/>
        <w:jc w:val="both"/>
        <w:rPr>
          <w:rFonts w:ascii="Times New Roman" w:hAnsi="Times New Roman" w:cs="Times New Roman"/>
          <w:sz w:val="28"/>
          <w:szCs w:val="28"/>
        </w:rPr>
      </w:pPr>
    </w:p>
    <w:p w14:paraId="3AEC4463" w14:textId="3BFF41AA" w:rsidR="005A7F61" w:rsidRPr="008E554F"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w:t>
      </w:r>
      <w:r w:rsidR="00694995">
        <w:rPr>
          <w:rFonts w:ascii="Times New Roman" w:hAnsi="Times New Roman" w:cs="Times New Roman"/>
          <w:sz w:val="28"/>
          <w:szCs w:val="28"/>
        </w:rPr>
        <w:t xml:space="preserve"> </w:t>
      </w:r>
      <w:r w:rsidR="008E554F" w:rsidRPr="00091AA7">
        <w:rPr>
          <w:rFonts w:ascii="Times New Roman" w:hAnsi="Times New Roman" w:cs="Times New Roman"/>
          <w:sz w:val="28"/>
          <w:szCs w:val="28"/>
        </w:rPr>
        <w:t>бесшовную интеграцию</w:t>
      </w:r>
      <w:r w:rsidR="00735210">
        <w:rPr>
          <w:rFonts w:ascii="Times New Roman" w:hAnsi="Times New Roman" w:cs="Times New Roman"/>
          <w:sz w:val="28"/>
          <w:szCs w:val="28"/>
        </w:rPr>
        <w:t xml:space="preserve"> </w:t>
      </w:r>
      <w:r w:rsidR="008E554F" w:rsidRPr="008E554F">
        <w:rPr>
          <w:rFonts w:ascii="Times New Roman" w:hAnsi="Times New Roman" w:cs="Times New Roman"/>
          <w:sz w:val="28"/>
          <w:szCs w:val="28"/>
        </w:rPr>
        <w:t>и сохранить визуальную согласованность.</w:t>
      </w:r>
    </w:p>
    <w:p w14:paraId="10CE1FF9" w14:textId="793AB6F6"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6B129778"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A41BCC">
        <w:rPr>
          <w:rFonts w:ascii="Times New Roman" w:hAnsi="Times New Roman" w:cs="Times New Roman"/>
          <w:sz w:val="28"/>
          <w:szCs w:val="28"/>
        </w:rPr>
        <w:t>5</w:t>
      </w:r>
      <w:r>
        <w:rPr>
          <w:rFonts w:ascii="Times New Roman" w:hAnsi="Times New Roman" w:cs="Times New Roman"/>
          <w:sz w:val="28"/>
          <w:szCs w:val="28"/>
        </w:rPr>
        <w:t>.</w:t>
      </w:r>
    </w:p>
    <w:p w14:paraId="0AFE1C29" w14:textId="59946AAE"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3AFD57F9">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sidR="00901399">
        <w:rPr>
          <w:rFonts w:ascii="Times New Roman" w:hAnsi="Times New Roman" w:cs="Times New Roman"/>
          <w:sz w:val="28"/>
          <w:szCs w:val="28"/>
        </w:rPr>
        <w:t xml:space="preserve">Рисунок </w:t>
      </w:r>
      <w:r>
        <w:rPr>
          <w:rFonts w:ascii="Times New Roman" w:hAnsi="Times New Roman" w:cs="Times New Roman"/>
          <w:sz w:val="28"/>
          <w:szCs w:val="28"/>
        </w:rPr>
        <w:t>3</w:t>
      </w:r>
      <w:r w:rsidR="00A41BCC">
        <w:rPr>
          <w:rFonts w:ascii="Times New Roman" w:hAnsi="Times New Roman" w:cs="Times New Roman"/>
          <w:sz w:val="28"/>
          <w:szCs w:val="28"/>
        </w:rPr>
        <w:t>5</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2DCD6828" w14:textId="77777777" w:rsidR="006E7426" w:rsidRDefault="006E7426" w:rsidP="00735210">
      <w:pPr>
        <w:spacing w:after="0" w:line="276" w:lineRule="auto"/>
        <w:jc w:val="center"/>
        <w:rPr>
          <w:rFonts w:ascii="Times New Roman" w:hAnsi="Times New Roman" w:cs="Times New Roman"/>
          <w:sz w:val="28"/>
          <w:szCs w:val="28"/>
        </w:rPr>
      </w:pPr>
    </w:p>
    <w:p w14:paraId="4BE9D386" w14:textId="6315A1F6"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r w:rsidR="00A41BCC">
        <w:rPr>
          <w:rFonts w:ascii="Times New Roman" w:hAnsi="Times New Roman" w:cs="Times New Roman"/>
          <w:sz w:val="28"/>
          <w:szCs w:val="28"/>
        </w:rPr>
        <w:t xml:space="preserve"> Представлена на рисунке 36.</w:t>
      </w:r>
    </w:p>
    <w:p w14:paraId="412CE6B8" w14:textId="57BFF2CD" w:rsidR="00FC6932"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2424CF90">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3C21A34B"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6</w:t>
      </w:r>
      <w:r w:rsidR="004314D6">
        <w:rPr>
          <w:rFonts w:ascii="Times New Roman" w:hAnsi="Times New Roman" w:cs="Times New Roman"/>
          <w:sz w:val="28"/>
          <w:szCs w:val="28"/>
        </w:rPr>
        <w:t xml:space="preserve"> – Кнопка «забронировать».</w:t>
      </w:r>
    </w:p>
    <w:p w14:paraId="71824923" w14:textId="77777777" w:rsidR="006E7426" w:rsidRPr="004314D6" w:rsidRDefault="006E7426" w:rsidP="00735210">
      <w:pPr>
        <w:spacing w:after="0" w:line="276" w:lineRule="auto"/>
        <w:jc w:val="center"/>
        <w:rPr>
          <w:rFonts w:ascii="Times New Roman" w:hAnsi="Times New Roman" w:cs="Times New Roman"/>
          <w:sz w:val="28"/>
          <w:szCs w:val="28"/>
        </w:rPr>
      </w:pPr>
    </w:p>
    <w:p w14:paraId="2BA26A20" w14:textId="51D8D96C" w:rsidR="00FC6932" w:rsidRDefault="00C72C2C" w:rsidP="00735210">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3</w:t>
      </w:r>
      <w:r w:rsidR="00A41BCC">
        <w:rPr>
          <w:rFonts w:ascii="Times New Roman" w:hAnsi="Times New Roman" w:cs="Times New Roman"/>
          <w:sz w:val="28"/>
          <w:szCs w:val="28"/>
        </w:rPr>
        <w:t>7</w:t>
      </w:r>
      <w:r>
        <w:rPr>
          <w:rFonts w:ascii="Times New Roman" w:hAnsi="Times New Roman" w:cs="Times New Roman"/>
          <w:sz w:val="28"/>
          <w:szCs w:val="28"/>
        </w:rPr>
        <w:t xml:space="preserve"> представлено, как выглядит кнопка для бронирования товара на сайте.</w:t>
      </w:r>
    </w:p>
    <w:p w14:paraId="0719E69E"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7C651FBF" w14:textId="5CE3F1A7" w:rsidR="00651230" w:rsidRDefault="00C72C2C" w:rsidP="00735210">
      <w:pPr>
        <w:spacing w:after="0"/>
        <w:jc w:val="center"/>
      </w:pPr>
      <w:r w:rsidRPr="00C72C2C">
        <w:rPr>
          <w:noProof/>
        </w:rPr>
        <w:drawing>
          <wp:inline distT="0" distB="0" distL="0" distR="0" wp14:anchorId="2FBA6C29" wp14:editId="5D6872A0">
            <wp:extent cx="3961130" cy="242580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6602" cy="2459781"/>
                    </a:xfrm>
                    <a:prstGeom prst="rect">
                      <a:avLst/>
                    </a:prstGeom>
                  </pic:spPr>
                </pic:pic>
              </a:graphicData>
            </a:graphic>
          </wp:inline>
        </w:drawing>
      </w:r>
    </w:p>
    <w:p w14:paraId="084EC2F6" w14:textId="196E8B05"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 xml:space="preserve">7 </w:t>
      </w:r>
      <w:r w:rsidR="00C72C2C">
        <w:rPr>
          <w:rFonts w:ascii="Times New Roman" w:hAnsi="Times New Roman" w:cs="Times New Roman"/>
          <w:sz w:val="28"/>
          <w:szCs w:val="28"/>
        </w:rPr>
        <w:t>– Кнопка «забронировать».</w:t>
      </w:r>
    </w:p>
    <w:p w14:paraId="7C3329D5" w14:textId="77777777" w:rsidR="00694995" w:rsidRDefault="00694995" w:rsidP="00735210">
      <w:pPr>
        <w:spacing w:after="0" w:line="276" w:lineRule="auto"/>
        <w:ind w:firstLine="851"/>
        <w:jc w:val="both"/>
        <w:rPr>
          <w:rFonts w:ascii="Times New Roman" w:hAnsi="Times New Roman" w:cs="Times New Roman"/>
          <w:sz w:val="28"/>
          <w:szCs w:val="28"/>
        </w:rPr>
      </w:pPr>
    </w:p>
    <w:p w14:paraId="19CF1211" w14:textId="6E9670E4" w:rsid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w:t>
      </w:r>
      <w:r w:rsidR="00A41BCC">
        <w:rPr>
          <w:rFonts w:ascii="Times New Roman" w:hAnsi="Times New Roman" w:cs="Times New Roman"/>
          <w:sz w:val="28"/>
          <w:szCs w:val="28"/>
        </w:rPr>
        <w:t>8</w:t>
      </w:r>
      <w:r>
        <w:rPr>
          <w:rFonts w:ascii="Times New Roman" w:hAnsi="Times New Roman" w:cs="Times New Roman"/>
          <w:sz w:val="28"/>
          <w:szCs w:val="28"/>
        </w:rPr>
        <w:t>.</w:t>
      </w:r>
    </w:p>
    <w:p w14:paraId="1C75BCB0"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6E7A04AB" w14:textId="621A6638" w:rsidR="00C72C2C" w:rsidRDefault="00C72C2C" w:rsidP="00735210">
      <w:pPr>
        <w:spacing w:after="0"/>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29D04E6F" wp14:editId="0FBF3C92">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2E3CBC33"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 xml:space="preserve">8 </w:t>
      </w:r>
      <w:r w:rsidR="00C72C2C">
        <w:rPr>
          <w:rFonts w:ascii="Times New Roman" w:hAnsi="Times New Roman" w:cs="Times New Roman"/>
          <w:sz w:val="28"/>
          <w:szCs w:val="28"/>
        </w:rPr>
        <w:t xml:space="preserve">– Обработка </w:t>
      </w:r>
      <w:proofErr w:type="spellStart"/>
      <w:r w:rsidR="00C72C2C">
        <w:rPr>
          <w:rFonts w:ascii="Times New Roman" w:hAnsi="Times New Roman" w:cs="Times New Roman"/>
          <w:sz w:val="28"/>
          <w:szCs w:val="28"/>
        </w:rPr>
        <w:t>шорткода</w:t>
      </w:r>
      <w:proofErr w:type="spellEnd"/>
      <w:r w:rsidR="00C72C2C">
        <w:rPr>
          <w:rFonts w:ascii="Times New Roman" w:hAnsi="Times New Roman" w:cs="Times New Roman"/>
          <w:sz w:val="28"/>
          <w:szCs w:val="28"/>
        </w:rPr>
        <w:t xml:space="preserve"> и отображение формы бронирования.</w:t>
      </w:r>
    </w:p>
    <w:p w14:paraId="6B0CCD5C" w14:textId="77777777" w:rsidR="006E7426" w:rsidRDefault="006E7426" w:rsidP="00735210">
      <w:pPr>
        <w:spacing w:after="0"/>
        <w:jc w:val="center"/>
        <w:rPr>
          <w:rFonts w:ascii="Times New Roman" w:hAnsi="Times New Roman" w:cs="Times New Roman"/>
          <w:sz w:val="28"/>
          <w:szCs w:val="28"/>
        </w:rPr>
      </w:pPr>
    </w:p>
    <w:p w14:paraId="3696A49B" w14:textId="0B024875"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w:t>
      </w:r>
      <w:r w:rsidR="00EF2904">
        <w:rPr>
          <w:rFonts w:ascii="Times New Roman" w:hAnsi="Times New Roman" w:cs="Times New Roman"/>
          <w:sz w:val="28"/>
          <w:szCs w:val="28"/>
        </w:rPr>
        <w:t xml:space="preserve">9 </w:t>
      </w:r>
      <w:r>
        <w:rPr>
          <w:rFonts w:ascii="Times New Roman" w:hAnsi="Times New Roman" w:cs="Times New Roman"/>
          <w:sz w:val="28"/>
          <w:szCs w:val="28"/>
        </w:rPr>
        <w:t xml:space="preserve">и </w:t>
      </w:r>
      <w:r w:rsidR="00EF2904">
        <w:rPr>
          <w:rFonts w:ascii="Times New Roman" w:hAnsi="Times New Roman" w:cs="Times New Roman"/>
          <w:sz w:val="28"/>
          <w:szCs w:val="28"/>
        </w:rPr>
        <w:t>40</w:t>
      </w:r>
      <w:r>
        <w:rPr>
          <w:rFonts w:ascii="Times New Roman" w:hAnsi="Times New Roman" w:cs="Times New Roman"/>
          <w:sz w:val="28"/>
          <w:szCs w:val="28"/>
        </w:rPr>
        <w:t>.</w:t>
      </w:r>
    </w:p>
    <w:p w14:paraId="71A26C4B" w14:textId="77777777" w:rsidR="00694995" w:rsidRDefault="00694995" w:rsidP="00735210">
      <w:pPr>
        <w:spacing w:after="0" w:line="276" w:lineRule="auto"/>
        <w:ind w:firstLine="851"/>
        <w:jc w:val="both"/>
        <w:rPr>
          <w:rFonts w:ascii="Times New Roman" w:hAnsi="Times New Roman" w:cs="Times New Roman"/>
          <w:sz w:val="28"/>
          <w:szCs w:val="28"/>
        </w:rPr>
      </w:pPr>
    </w:p>
    <w:p w14:paraId="08225E7D" w14:textId="6BB12829" w:rsidR="00C72C2C" w:rsidRDefault="00710E5F" w:rsidP="00735210">
      <w:pPr>
        <w:spacing w:after="0"/>
        <w:ind w:left="-567"/>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065E8EE8" wp14:editId="368361DD">
            <wp:extent cx="6467475" cy="55473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67475" cy="5547360"/>
                    </a:xfrm>
                    <a:prstGeom prst="rect">
                      <a:avLst/>
                    </a:prstGeom>
                  </pic:spPr>
                </pic:pic>
              </a:graphicData>
            </a:graphic>
          </wp:inline>
        </w:drawing>
      </w:r>
    </w:p>
    <w:p w14:paraId="1ECE8CDF" w14:textId="7878315C" w:rsidR="00C72C2C" w:rsidRDefault="00901399" w:rsidP="00735210">
      <w:pPr>
        <w:spacing w:after="0"/>
        <w:ind w:left="-56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9</w:t>
      </w:r>
      <w:r w:rsidR="00C72C2C">
        <w:rPr>
          <w:rFonts w:ascii="Times New Roman" w:hAnsi="Times New Roman" w:cs="Times New Roman"/>
          <w:sz w:val="28"/>
          <w:szCs w:val="28"/>
        </w:rPr>
        <w:t xml:space="preserve"> – Форма для бронирования.</w:t>
      </w:r>
    </w:p>
    <w:p w14:paraId="360A83AB" w14:textId="77777777" w:rsidR="00C407AF" w:rsidRDefault="00C407AF" w:rsidP="00735210">
      <w:pPr>
        <w:spacing w:after="0"/>
        <w:ind w:left="-567"/>
        <w:jc w:val="center"/>
        <w:rPr>
          <w:rFonts w:ascii="Times New Roman" w:hAnsi="Times New Roman" w:cs="Times New Roman"/>
          <w:sz w:val="28"/>
          <w:szCs w:val="28"/>
        </w:rPr>
      </w:pPr>
    </w:p>
    <w:p w14:paraId="7127CD44" w14:textId="27130E9D" w:rsidR="00C72C2C" w:rsidRDefault="006E7426"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24729B" wp14:editId="694E374B">
            <wp:extent cx="5939790" cy="14809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39790" cy="1480999"/>
                    </a:xfrm>
                    <a:prstGeom prst="rect">
                      <a:avLst/>
                    </a:prstGeom>
                  </pic:spPr>
                </pic:pic>
              </a:graphicData>
            </a:graphic>
          </wp:inline>
        </w:drawing>
      </w:r>
    </w:p>
    <w:p w14:paraId="227ADF61" w14:textId="4C6A0AAA"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40</w:t>
      </w:r>
      <w:r w:rsidR="00C72C2C">
        <w:rPr>
          <w:rFonts w:ascii="Times New Roman" w:hAnsi="Times New Roman" w:cs="Times New Roman"/>
          <w:sz w:val="28"/>
          <w:szCs w:val="28"/>
        </w:rPr>
        <w:t xml:space="preserve"> - Модальное окно.</w:t>
      </w:r>
    </w:p>
    <w:p w14:paraId="1B2809E8" w14:textId="77777777" w:rsidR="00C407AF" w:rsidRDefault="00C407AF" w:rsidP="00735210">
      <w:pPr>
        <w:spacing w:after="0"/>
        <w:jc w:val="center"/>
        <w:rPr>
          <w:rFonts w:ascii="Times New Roman" w:hAnsi="Times New Roman" w:cs="Times New Roman"/>
          <w:sz w:val="28"/>
          <w:szCs w:val="28"/>
        </w:rPr>
      </w:pPr>
    </w:p>
    <w:p w14:paraId="4A2B4FE3" w14:textId="22DCE1B0"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рисунках 4</w:t>
      </w:r>
      <w:r w:rsidR="00EF2904">
        <w:rPr>
          <w:rFonts w:ascii="Times New Roman" w:hAnsi="Times New Roman" w:cs="Times New Roman"/>
          <w:sz w:val="28"/>
          <w:szCs w:val="28"/>
        </w:rPr>
        <w:t>1</w:t>
      </w:r>
      <w:r>
        <w:rPr>
          <w:rFonts w:ascii="Times New Roman" w:hAnsi="Times New Roman" w:cs="Times New Roman"/>
          <w:sz w:val="28"/>
          <w:szCs w:val="28"/>
        </w:rPr>
        <w:t xml:space="preserve"> и 4</w:t>
      </w:r>
      <w:r w:rsidR="00EF2904">
        <w:rPr>
          <w:rFonts w:ascii="Times New Roman" w:hAnsi="Times New Roman" w:cs="Times New Roman"/>
          <w:sz w:val="28"/>
          <w:szCs w:val="28"/>
        </w:rPr>
        <w:t>2</w:t>
      </w:r>
      <w:r>
        <w:rPr>
          <w:rFonts w:ascii="Times New Roman" w:hAnsi="Times New Roman" w:cs="Times New Roman"/>
          <w:sz w:val="28"/>
          <w:szCs w:val="28"/>
        </w:rPr>
        <w:t xml:space="preserve"> можно </w:t>
      </w:r>
      <w:r w:rsidR="00694995">
        <w:rPr>
          <w:rFonts w:ascii="Times New Roman" w:hAnsi="Times New Roman" w:cs="Times New Roman"/>
          <w:sz w:val="28"/>
          <w:szCs w:val="28"/>
        </w:rPr>
        <w:t>увидеть,</w:t>
      </w:r>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ECACF38" w14:textId="77777777" w:rsidR="00694995" w:rsidRDefault="00694995" w:rsidP="00735210">
      <w:pPr>
        <w:spacing w:after="0" w:line="276" w:lineRule="auto"/>
        <w:ind w:firstLine="851"/>
        <w:jc w:val="both"/>
        <w:rPr>
          <w:rFonts w:ascii="Times New Roman" w:hAnsi="Times New Roman" w:cs="Times New Roman"/>
          <w:sz w:val="28"/>
          <w:szCs w:val="28"/>
        </w:rPr>
      </w:pPr>
    </w:p>
    <w:p w14:paraId="03B27A57" w14:textId="062F7B20"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7D9D9EAA">
            <wp:extent cx="5430520" cy="54068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670" cy="5433898"/>
                    </a:xfrm>
                    <a:prstGeom prst="rect">
                      <a:avLst/>
                    </a:prstGeom>
                  </pic:spPr>
                </pic:pic>
              </a:graphicData>
            </a:graphic>
          </wp:inline>
        </w:drawing>
      </w:r>
    </w:p>
    <w:p w14:paraId="5069FBAE" w14:textId="1D067469"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1</w:t>
      </w:r>
      <w:r w:rsidR="00672B8F">
        <w:rPr>
          <w:rFonts w:ascii="Times New Roman" w:hAnsi="Times New Roman" w:cs="Times New Roman"/>
          <w:sz w:val="28"/>
          <w:szCs w:val="28"/>
        </w:rPr>
        <w:t xml:space="preserve"> – Форма для бронирования на сайте.</w:t>
      </w:r>
    </w:p>
    <w:p w14:paraId="3DC26F2C" w14:textId="3921062C"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024EE1D5">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6A10BD34"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2</w:t>
      </w:r>
      <w:r w:rsidR="00672B8F">
        <w:rPr>
          <w:rFonts w:ascii="Times New Roman" w:hAnsi="Times New Roman" w:cs="Times New Roman"/>
          <w:sz w:val="28"/>
          <w:szCs w:val="28"/>
        </w:rPr>
        <w:t xml:space="preserve"> – Модальное окно на сайте.</w:t>
      </w:r>
    </w:p>
    <w:p w14:paraId="740E534B" w14:textId="1D8F1A6E"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w:t>
      </w:r>
      <w:r w:rsidR="00EF2904">
        <w:rPr>
          <w:rFonts w:ascii="Times New Roman" w:hAnsi="Times New Roman" w:cs="Times New Roman"/>
          <w:sz w:val="28"/>
          <w:szCs w:val="28"/>
        </w:rPr>
        <w:t>3</w:t>
      </w:r>
      <w:r>
        <w:rPr>
          <w:rFonts w:ascii="Times New Roman" w:hAnsi="Times New Roman" w:cs="Times New Roman"/>
          <w:sz w:val="28"/>
          <w:szCs w:val="28"/>
        </w:rPr>
        <w:t>.</w:t>
      </w:r>
    </w:p>
    <w:p w14:paraId="15F5A556" w14:textId="77777777" w:rsidR="00694995" w:rsidRDefault="00694995" w:rsidP="00735210">
      <w:pPr>
        <w:spacing w:after="0" w:line="276" w:lineRule="auto"/>
        <w:ind w:firstLine="851"/>
        <w:jc w:val="both"/>
        <w:rPr>
          <w:rFonts w:ascii="Times New Roman" w:hAnsi="Times New Roman" w:cs="Times New Roman"/>
          <w:sz w:val="28"/>
          <w:szCs w:val="28"/>
        </w:rPr>
      </w:pPr>
    </w:p>
    <w:p w14:paraId="399DA431" w14:textId="49BDDD41"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5662E59F">
            <wp:extent cx="4114699" cy="77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491" cy="804026"/>
                    </a:xfrm>
                    <a:prstGeom prst="rect">
                      <a:avLst/>
                    </a:prstGeom>
                  </pic:spPr>
                </pic:pic>
              </a:graphicData>
            </a:graphic>
          </wp:inline>
        </w:drawing>
      </w:r>
    </w:p>
    <w:p w14:paraId="1E9D0EF0" w14:textId="0EAAC173"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3</w:t>
      </w:r>
      <w:r w:rsidR="00672B8F">
        <w:rPr>
          <w:rFonts w:ascii="Times New Roman" w:hAnsi="Times New Roman" w:cs="Times New Roman"/>
          <w:sz w:val="28"/>
          <w:szCs w:val="28"/>
        </w:rPr>
        <w:t xml:space="preserve"> – Уникальный код подтверждения.</w:t>
      </w:r>
    </w:p>
    <w:p w14:paraId="5B9FD3D9" w14:textId="77777777" w:rsidR="00694995" w:rsidRDefault="00694995" w:rsidP="00735210">
      <w:pPr>
        <w:spacing w:after="0" w:line="276" w:lineRule="auto"/>
        <w:ind w:firstLine="851"/>
        <w:jc w:val="both"/>
        <w:rPr>
          <w:rFonts w:ascii="Times New Roman" w:hAnsi="Times New Roman" w:cs="Times New Roman"/>
          <w:sz w:val="28"/>
          <w:szCs w:val="28"/>
        </w:rPr>
      </w:pPr>
    </w:p>
    <w:p w14:paraId="109DA70B" w14:textId="2B0FD8AF" w:rsidR="00672B8F" w:rsidRDefault="00672B8F" w:rsidP="0069499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w:t>
      </w:r>
      <w:r w:rsidR="00EF2904">
        <w:rPr>
          <w:rFonts w:ascii="Times New Roman" w:hAnsi="Times New Roman" w:cs="Times New Roman"/>
          <w:sz w:val="28"/>
          <w:szCs w:val="28"/>
        </w:rPr>
        <w:t>4</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и 4</w:t>
      </w:r>
      <w:r w:rsidR="00EF2904">
        <w:rPr>
          <w:rFonts w:ascii="Times New Roman" w:hAnsi="Times New Roman" w:cs="Times New Roman"/>
          <w:sz w:val="28"/>
          <w:szCs w:val="28"/>
        </w:rPr>
        <w:t>6</w:t>
      </w:r>
      <w:r w:rsidR="005012FE">
        <w:rPr>
          <w:rFonts w:ascii="Times New Roman" w:hAnsi="Times New Roman" w:cs="Times New Roman"/>
          <w:sz w:val="28"/>
          <w:szCs w:val="28"/>
        </w:rPr>
        <w:t>.</w:t>
      </w:r>
    </w:p>
    <w:p w14:paraId="19F875D6" w14:textId="77777777" w:rsidR="00694995" w:rsidRDefault="00694995" w:rsidP="00694995">
      <w:pPr>
        <w:spacing w:after="0" w:line="276" w:lineRule="auto"/>
        <w:jc w:val="both"/>
        <w:rPr>
          <w:rFonts w:ascii="Times New Roman" w:hAnsi="Times New Roman" w:cs="Times New Roman"/>
          <w:sz w:val="28"/>
          <w:szCs w:val="28"/>
        </w:rPr>
      </w:pPr>
    </w:p>
    <w:p w14:paraId="74BD801F" w14:textId="3D185EA8" w:rsidR="00694995" w:rsidRPr="00672B8F" w:rsidRDefault="00694995" w:rsidP="00694995">
      <w:pPr>
        <w:spacing w:after="0" w:line="276" w:lineRule="auto"/>
        <w:jc w:val="both"/>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6AF436E9" wp14:editId="1B4B6534">
            <wp:extent cx="5939790" cy="45601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39790" cy="4560173"/>
                    </a:xfrm>
                    <a:prstGeom prst="rect">
                      <a:avLst/>
                    </a:prstGeom>
                  </pic:spPr>
                </pic:pic>
              </a:graphicData>
            </a:graphic>
          </wp:inline>
        </w:drawing>
      </w:r>
    </w:p>
    <w:p w14:paraId="1C94724B" w14:textId="77777777" w:rsidR="003374E8"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4</w:t>
      </w:r>
      <w:r w:rsidR="005012FE">
        <w:rPr>
          <w:rFonts w:ascii="Times New Roman" w:hAnsi="Times New Roman" w:cs="Times New Roman"/>
          <w:sz w:val="28"/>
          <w:szCs w:val="28"/>
        </w:rPr>
        <w:t xml:space="preserve"> – Валидация полей и их проверка.</w:t>
      </w:r>
    </w:p>
    <w:p w14:paraId="25CDE80F" w14:textId="6B5AFC78" w:rsidR="005012FE" w:rsidRDefault="00710E5F" w:rsidP="00735210">
      <w:pPr>
        <w:spacing w:after="0"/>
        <w:ind w:hanging="567"/>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F3A4791" wp14:editId="15A922B4">
            <wp:extent cx="6488430" cy="33375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inline>
        </w:drawing>
      </w:r>
    </w:p>
    <w:p w14:paraId="27954F54" w14:textId="4CA0DA59"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 Уменьшение товара на складе, установка срока подтверждения.</w:t>
      </w:r>
    </w:p>
    <w:p w14:paraId="51E578E0" w14:textId="77777777" w:rsidR="003374E8" w:rsidRDefault="003374E8" w:rsidP="00735210">
      <w:pPr>
        <w:spacing w:after="0"/>
        <w:jc w:val="center"/>
        <w:rPr>
          <w:rFonts w:ascii="Times New Roman" w:hAnsi="Times New Roman" w:cs="Times New Roman"/>
          <w:sz w:val="28"/>
          <w:szCs w:val="28"/>
        </w:rPr>
      </w:pPr>
    </w:p>
    <w:p w14:paraId="78DE9279" w14:textId="07D29643"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14A5158E">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2E160B7B" w:rsidR="003C77E4"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6</w:t>
      </w:r>
      <w:r w:rsidR="005012FE">
        <w:rPr>
          <w:rFonts w:ascii="Times New Roman" w:hAnsi="Times New Roman" w:cs="Times New Roman"/>
          <w:sz w:val="28"/>
          <w:szCs w:val="28"/>
        </w:rPr>
        <w:t xml:space="preserve"> – Отправка письма на </w:t>
      </w:r>
      <w:r w:rsidR="005012FE">
        <w:rPr>
          <w:rFonts w:ascii="Times New Roman" w:hAnsi="Times New Roman" w:cs="Times New Roman"/>
          <w:sz w:val="28"/>
          <w:szCs w:val="28"/>
          <w:lang w:val="en-US"/>
        </w:rPr>
        <w:t>email</w:t>
      </w:r>
      <w:r w:rsidR="005012FE" w:rsidRPr="005012FE">
        <w:rPr>
          <w:rFonts w:ascii="Times New Roman" w:hAnsi="Times New Roman" w:cs="Times New Roman"/>
          <w:sz w:val="28"/>
          <w:szCs w:val="28"/>
        </w:rPr>
        <w:t>.</w:t>
      </w:r>
    </w:p>
    <w:p w14:paraId="3FC62497" w14:textId="77777777" w:rsidR="00694995" w:rsidRDefault="00694995" w:rsidP="00735210">
      <w:pPr>
        <w:spacing w:after="0" w:line="276" w:lineRule="auto"/>
        <w:ind w:firstLine="851"/>
        <w:jc w:val="both"/>
        <w:rPr>
          <w:rFonts w:ascii="Times New Roman" w:hAnsi="Times New Roman" w:cs="Times New Roman"/>
          <w:sz w:val="28"/>
          <w:szCs w:val="28"/>
        </w:rPr>
      </w:pPr>
    </w:p>
    <w:p w14:paraId="089E64BB" w14:textId="6BCD586C"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w:t>
      </w:r>
      <w:r w:rsidR="00EF2904">
        <w:rPr>
          <w:rFonts w:ascii="Times New Roman" w:hAnsi="Times New Roman" w:cs="Times New Roman"/>
          <w:sz w:val="28"/>
          <w:szCs w:val="28"/>
        </w:rPr>
        <w:t>7</w:t>
      </w:r>
      <w:r>
        <w:rPr>
          <w:rFonts w:ascii="Times New Roman" w:hAnsi="Times New Roman" w:cs="Times New Roman"/>
          <w:sz w:val="28"/>
          <w:szCs w:val="28"/>
        </w:rPr>
        <w:t>.</w:t>
      </w:r>
    </w:p>
    <w:p w14:paraId="6B46ABC9" w14:textId="0223700F"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1C38AAFA">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44F5834B"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7</w:t>
      </w:r>
      <w:r w:rsidR="005012FE">
        <w:rPr>
          <w:rFonts w:ascii="Times New Roman" w:hAnsi="Times New Roman" w:cs="Times New Roman"/>
          <w:sz w:val="28"/>
          <w:szCs w:val="28"/>
        </w:rPr>
        <w:t xml:space="preserve"> – Некорректный ввод данных.</w:t>
      </w:r>
    </w:p>
    <w:p w14:paraId="19BABE0C" w14:textId="77777777" w:rsidR="00C407AF" w:rsidRDefault="00C407AF" w:rsidP="00735210">
      <w:pPr>
        <w:spacing w:after="0"/>
        <w:jc w:val="center"/>
        <w:rPr>
          <w:rFonts w:ascii="Times New Roman" w:hAnsi="Times New Roman" w:cs="Times New Roman"/>
          <w:sz w:val="28"/>
          <w:szCs w:val="28"/>
        </w:rPr>
      </w:pPr>
    </w:p>
    <w:p w14:paraId="1F8CF09F" w14:textId="1864E965"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w:t>
      </w:r>
      <w:r w:rsidR="00694995">
        <w:rPr>
          <w:rFonts w:ascii="Times New Roman" w:hAnsi="Times New Roman" w:cs="Times New Roman"/>
          <w:sz w:val="28"/>
          <w:szCs w:val="28"/>
        </w:rPr>
        <w:t>–</w:t>
      </w:r>
      <w:r>
        <w:rPr>
          <w:rFonts w:ascii="Times New Roman" w:hAnsi="Times New Roman" w:cs="Times New Roman"/>
          <w:sz w:val="28"/>
          <w:szCs w:val="28"/>
        </w:rPr>
        <w:t xml:space="preserve"> с</w:t>
      </w:r>
      <w:r w:rsidRPr="005012FE">
        <w:rPr>
          <w:rFonts w:ascii="Times New Roman" w:hAnsi="Times New Roman" w:cs="Times New Roman"/>
          <w:sz w:val="28"/>
          <w:szCs w:val="28"/>
        </w:rPr>
        <w:t>охраняет</w:t>
      </w:r>
      <w:r w:rsidR="00694995">
        <w:rPr>
          <w:rFonts w:ascii="Times New Roman" w:hAnsi="Times New Roman" w:cs="Times New Roman"/>
          <w:sz w:val="28"/>
          <w:szCs w:val="28"/>
        </w:rPr>
        <w:t xml:space="preserve"> </w:t>
      </w:r>
      <w:r w:rsidRPr="005012FE">
        <w:rPr>
          <w:rFonts w:ascii="Times New Roman" w:hAnsi="Times New Roman" w:cs="Times New Roman"/>
          <w:sz w:val="28"/>
          <w:szCs w:val="28"/>
        </w:rPr>
        <w:t>данные бронирования в базу данных</w:t>
      </w:r>
      <w:r>
        <w:rPr>
          <w:rFonts w:ascii="Times New Roman" w:hAnsi="Times New Roman" w:cs="Times New Roman"/>
          <w:sz w:val="28"/>
          <w:szCs w:val="28"/>
        </w:rPr>
        <w:t>. Код на рисунке 4</w:t>
      </w:r>
      <w:r w:rsidR="00EF2904">
        <w:rPr>
          <w:rFonts w:ascii="Times New Roman" w:hAnsi="Times New Roman" w:cs="Times New Roman"/>
          <w:sz w:val="28"/>
          <w:szCs w:val="28"/>
        </w:rPr>
        <w:t>8</w:t>
      </w:r>
      <w:r>
        <w:rPr>
          <w:rFonts w:ascii="Times New Roman" w:hAnsi="Times New Roman" w:cs="Times New Roman"/>
          <w:sz w:val="28"/>
          <w:szCs w:val="28"/>
        </w:rPr>
        <w:t>.</w:t>
      </w:r>
    </w:p>
    <w:p w14:paraId="0FAD8A6D" w14:textId="5C109FF1" w:rsidR="005012FE" w:rsidRDefault="00710E5F" w:rsidP="00735210">
      <w:pPr>
        <w:spacing w:after="0"/>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4503E9C0">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2C19981F"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8</w:t>
      </w:r>
      <w:r w:rsidR="005012FE">
        <w:rPr>
          <w:rFonts w:ascii="Times New Roman" w:hAnsi="Times New Roman" w:cs="Times New Roman"/>
          <w:sz w:val="28"/>
          <w:szCs w:val="28"/>
        </w:rPr>
        <w:t xml:space="preserve"> – Функция </w:t>
      </w:r>
      <w:r w:rsidR="005012FE">
        <w:rPr>
          <w:rFonts w:ascii="Times New Roman" w:hAnsi="Times New Roman" w:cs="Times New Roman"/>
          <w:sz w:val="28"/>
          <w:szCs w:val="28"/>
          <w:lang w:val="en-US"/>
        </w:rPr>
        <w:t>log</w:t>
      </w:r>
      <w:r w:rsidR="005012FE" w:rsidRPr="000B37E7">
        <w:rPr>
          <w:rFonts w:ascii="Times New Roman" w:hAnsi="Times New Roman" w:cs="Times New Roman"/>
          <w:sz w:val="28"/>
          <w:szCs w:val="28"/>
        </w:rPr>
        <w:t>_</w:t>
      </w:r>
      <w:proofErr w:type="gramStart"/>
      <w:r w:rsidR="005012FE">
        <w:rPr>
          <w:rFonts w:ascii="Times New Roman" w:hAnsi="Times New Roman" w:cs="Times New Roman"/>
          <w:sz w:val="28"/>
          <w:szCs w:val="28"/>
          <w:lang w:val="en-US"/>
        </w:rPr>
        <w:t>booking</w:t>
      </w:r>
      <w:r w:rsidR="005012FE" w:rsidRPr="000B37E7">
        <w:rPr>
          <w:rFonts w:ascii="Times New Roman" w:hAnsi="Times New Roman" w:cs="Times New Roman"/>
          <w:sz w:val="28"/>
          <w:szCs w:val="28"/>
        </w:rPr>
        <w:t>(</w:t>
      </w:r>
      <w:proofErr w:type="gramEnd"/>
      <w:r w:rsidR="005012FE" w:rsidRPr="000B37E7">
        <w:rPr>
          <w:rFonts w:ascii="Times New Roman" w:hAnsi="Times New Roman" w:cs="Times New Roman"/>
          <w:sz w:val="28"/>
          <w:szCs w:val="28"/>
        </w:rPr>
        <w:t>)</w:t>
      </w:r>
    </w:p>
    <w:p w14:paraId="6CED94DB" w14:textId="77777777" w:rsidR="00C407AF" w:rsidRDefault="00C407AF" w:rsidP="00735210">
      <w:pPr>
        <w:spacing w:after="0"/>
        <w:jc w:val="center"/>
        <w:rPr>
          <w:rFonts w:ascii="Times New Roman" w:hAnsi="Times New Roman" w:cs="Times New Roman"/>
          <w:sz w:val="28"/>
          <w:szCs w:val="28"/>
        </w:rPr>
      </w:pPr>
    </w:p>
    <w:p w14:paraId="0CDDC1C5" w14:textId="3D6A5EF3" w:rsidR="00A76089" w:rsidRPr="00A76089" w:rsidRDefault="00A76089"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proofErr w:type="spellStart"/>
      <w:r w:rsidRPr="005A7F61">
        <w:rPr>
          <w:rFonts w:ascii="Times New Roman" w:hAnsi="Times New Roman" w:cs="Times New Roman"/>
          <w:sz w:val="28"/>
          <w:szCs w:val="28"/>
        </w:rPr>
        <w:t>email</w:t>
      </w:r>
      <w:proofErr w:type="spellEnd"/>
      <w:r w:rsidRPr="00A76089">
        <w:rPr>
          <w:rFonts w:ascii="Times New Roman" w:hAnsi="Times New Roman" w:cs="Times New Roman"/>
          <w:sz w:val="28"/>
          <w:szCs w:val="28"/>
        </w:rPr>
        <w:t>.</w:t>
      </w:r>
      <w:r w:rsidR="00EF2904">
        <w:rPr>
          <w:rFonts w:ascii="Times New Roman" w:hAnsi="Times New Roman" w:cs="Times New Roman"/>
          <w:sz w:val="28"/>
          <w:szCs w:val="28"/>
        </w:rPr>
        <w:t xml:space="preserve"> Код функции на рисунках 49, 50, 51 </w:t>
      </w:r>
      <w:r w:rsidR="00694995">
        <w:rPr>
          <w:rFonts w:ascii="Times New Roman" w:hAnsi="Times New Roman" w:cs="Times New Roman"/>
          <w:sz w:val="28"/>
          <w:szCs w:val="28"/>
        </w:rPr>
        <w:t>соответственно</w:t>
      </w:r>
      <w:r w:rsidR="00EF2904">
        <w:rPr>
          <w:rFonts w:ascii="Times New Roman" w:hAnsi="Times New Roman" w:cs="Times New Roman"/>
          <w:sz w:val="28"/>
          <w:szCs w:val="28"/>
        </w:rPr>
        <w:t>.</w:t>
      </w:r>
    </w:p>
    <w:p w14:paraId="5907D1F0" w14:textId="731D5332" w:rsidR="005012FE" w:rsidRDefault="00710E5F"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422B35AE">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F5A7A55" w14:textId="6D13D263" w:rsidR="00C407A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9</w:t>
      </w:r>
      <w:r w:rsidR="005012FE">
        <w:rPr>
          <w:rFonts w:ascii="Times New Roman" w:hAnsi="Times New Roman" w:cs="Times New Roman"/>
          <w:sz w:val="28"/>
          <w:szCs w:val="28"/>
        </w:rPr>
        <w:t xml:space="preserve"> – Проверка на наличие токена и товара.</w:t>
      </w:r>
    </w:p>
    <w:p w14:paraId="62911A65" w14:textId="7306C0E6"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0EB72044">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634069B3"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 xml:space="preserve">50 </w:t>
      </w:r>
      <w:r w:rsidR="005012FE">
        <w:rPr>
          <w:rFonts w:ascii="Times New Roman" w:hAnsi="Times New Roman" w:cs="Times New Roman"/>
          <w:sz w:val="28"/>
          <w:szCs w:val="28"/>
        </w:rPr>
        <w:t>– Обновление статуса бронирования и работа с заказом.</w:t>
      </w:r>
    </w:p>
    <w:p w14:paraId="1650101B" w14:textId="2F031A24" w:rsidR="005012FE" w:rsidRDefault="006067C2" w:rsidP="00735210">
      <w:pPr>
        <w:spacing w:after="0" w:line="276" w:lineRule="auto"/>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BFCD9D4" wp14:editId="225D9231">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r w:rsidR="00901399">
        <w:rPr>
          <w:rFonts w:ascii="Times New Roman" w:hAnsi="Times New Roman" w:cs="Times New Roman"/>
          <w:sz w:val="28"/>
          <w:szCs w:val="28"/>
        </w:rPr>
        <w:t xml:space="preserve">Рисунок </w:t>
      </w:r>
      <w:r w:rsidR="005012FE">
        <w:rPr>
          <w:rFonts w:ascii="Times New Roman" w:hAnsi="Times New Roman" w:cs="Times New Roman"/>
          <w:sz w:val="28"/>
          <w:szCs w:val="28"/>
        </w:rPr>
        <w:t>5</w:t>
      </w:r>
      <w:r w:rsidR="00EF2904">
        <w:rPr>
          <w:rFonts w:ascii="Times New Roman" w:hAnsi="Times New Roman" w:cs="Times New Roman"/>
          <w:sz w:val="28"/>
          <w:szCs w:val="28"/>
        </w:rPr>
        <w:t>1</w:t>
      </w:r>
      <w:r w:rsidR="005012FE">
        <w:rPr>
          <w:rFonts w:ascii="Times New Roman" w:hAnsi="Times New Roman" w:cs="Times New Roman"/>
          <w:sz w:val="28"/>
          <w:szCs w:val="28"/>
        </w:rPr>
        <w:t xml:space="preserve"> – Отправка письма со ссылкой на оплату</w:t>
      </w:r>
    </w:p>
    <w:p w14:paraId="57F20930" w14:textId="77777777" w:rsidR="00862E0B" w:rsidRPr="005012FE" w:rsidRDefault="00862E0B" w:rsidP="00735210">
      <w:pPr>
        <w:spacing w:after="0" w:line="276" w:lineRule="auto"/>
        <w:jc w:val="center"/>
        <w:rPr>
          <w:rFonts w:ascii="Times New Roman" w:hAnsi="Times New Roman" w:cs="Times New Roman"/>
          <w:sz w:val="28"/>
          <w:szCs w:val="28"/>
        </w:rPr>
      </w:pPr>
    </w:p>
    <w:p w14:paraId="1C2AD6C4" w14:textId="64AA2457" w:rsidR="003C77E4" w:rsidRPr="00CB006A" w:rsidRDefault="003C77E4" w:rsidP="00735210">
      <w:pPr>
        <w:pStyle w:val="2"/>
        <w:spacing w:before="0" w:line="276" w:lineRule="auto"/>
        <w:ind w:firstLine="851"/>
        <w:jc w:val="both"/>
        <w:rPr>
          <w:rStyle w:val="aa"/>
          <w:rFonts w:ascii="Times New Roman" w:hAnsi="Times New Roman"/>
          <w:color w:val="auto"/>
          <w:sz w:val="28"/>
          <w:u w:val="none"/>
        </w:rPr>
      </w:pPr>
      <w:bookmarkStart w:id="12"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3B0ADAD9" w14:textId="77777777" w:rsidR="00F461B1" w:rsidRDefault="00F461B1" w:rsidP="00735210">
      <w:pPr>
        <w:spacing w:after="0" w:line="276" w:lineRule="auto"/>
        <w:ind w:firstLine="851"/>
        <w:jc w:val="both"/>
        <w:rPr>
          <w:rFonts w:ascii="Times New Roman" w:hAnsi="Times New Roman" w:cs="Times New Roman"/>
          <w:sz w:val="28"/>
          <w:szCs w:val="28"/>
        </w:rPr>
      </w:pPr>
    </w:p>
    <w:p w14:paraId="6D4381ED" w14:textId="4AA51B0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457521C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завершения подготовительных работ осуществляется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развертывание модуля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74A9FE44"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Далее выполняется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7CCC35DB"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3ABD3A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r w:rsidR="001B0531">
        <w:rPr>
          <w:rFonts w:ascii="Times New Roman" w:hAnsi="Times New Roman" w:cs="Times New Roman"/>
          <w:sz w:val="28"/>
          <w:szCs w:val="28"/>
        </w:rPr>
        <w:t>администратор</w:t>
      </w:r>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16DE553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3CF88FD4" w:rsidR="006B4585"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Сравниваются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ключевые показатели</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739C03E1" w14:textId="77777777" w:rsidR="001B0531" w:rsidRPr="00390AD2" w:rsidRDefault="001B0531" w:rsidP="00735210">
      <w:pPr>
        <w:spacing w:after="0" w:line="276" w:lineRule="auto"/>
        <w:ind w:firstLine="851"/>
        <w:jc w:val="both"/>
        <w:rPr>
          <w:rFonts w:ascii="Times New Roman" w:hAnsi="Times New Roman" w:cs="Times New Roman"/>
          <w:sz w:val="28"/>
          <w:szCs w:val="28"/>
        </w:rPr>
      </w:pPr>
    </w:p>
    <w:p w14:paraId="0C96E4B6" w14:textId="2C7B130E" w:rsidR="00761565" w:rsidRDefault="002A7196" w:rsidP="00735210">
      <w:pPr>
        <w:pStyle w:val="2"/>
        <w:spacing w:before="0" w:line="276" w:lineRule="auto"/>
        <w:ind w:firstLine="851"/>
        <w:jc w:val="both"/>
        <w:rPr>
          <w:rStyle w:val="aa"/>
          <w:rFonts w:ascii="Times New Roman" w:hAnsi="Times New Roman"/>
          <w:color w:val="auto"/>
          <w:sz w:val="28"/>
          <w:u w:val="none"/>
        </w:rPr>
      </w:pPr>
      <w:bookmarkStart w:id="13" w:name="_Toc199496543"/>
      <w:r w:rsidRPr="00CB006A">
        <w:rPr>
          <w:rStyle w:val="aa"/>
          <w:rFonts w:ascii="Times New Roman" w:hAnsi="Times New Roman"/>
          <w:color w:val="auto"/>
          <w:sz w:val="28"/>
          <w:u w:val="none"/>
        </w:rPr>
        <w:t>2.6 Условия эксплуатации</w:t>
      </w:r>
      <w:bookmarkEnd w:id="13"/>
    </w:p>
    <w:p w14:paraId="0896D9EE" w14:textId="77777777" w:rsidR="00C407AF" w:rsidRPr="00C407AF" w:rsidRDefault="00C407AF" w:rsidP="00735210">
      <w:pPr>
        <w:spacing w:after="0" w:line="276" w:lineRule="auto"/>
        <w:ind w:firstLine="851"/>
        <w:jc w:val="both"/>
      </w:pPr>
    </w:p>
    <w:p w14:paraId="13D0D1DE" w14:textId="2447D030"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Он позволяет клиентам бронировать товары прямо на сайте, а администраторам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 xml:space="preserve">управлять этими бронированиями. </w:t>
      </w:r>
    </w:p>
    <w:p w14:paraId="76A4C4FB"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w:t>
      </w:r>
      <w:r w:rsidRPr="00761565">
        <w:rPr>
          <w:rFonts w:ascii="Times New Roman" w:eastAsia="Times New Roman" w:hAnsi="Times New Roman" w:cs="Times New Roman"/>
          <w:color w:val="000000"/>
          <w:sz w:val="28"/>
          <w:szCs w:val="28"/>
          <w:lang w:eastAsia="ru-RU"/>
        </w:rPr>
        <w:lastRenderedPageBreak/>
        <w:t xml:space="preserve">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1B782A07" w:rsidR="00C569F8"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735210">
      <w:pPr>
        <w:spacing w:after="0" w:line="276"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735210">
      <w:pPr>
        <w:pStyle w:val="1"/>
        <w:ind w:firstLine="0"/>
      </w:pPr>
      <w:bookmarkStart w:id="14" w:name="_Toc199496544"/>
      <w:r w:rsidRPr="0068366C">
        <w:lastRenderedPageBreak/>
        <w:t xml:space="preserve">3 РАСЧЕТ </w:t>
      </w:r>
      <w:bookmarkEnd w:id="14"/>
      <w:r w:rsidR="00782963">
        <w:t>ЭКОНОМИЧЕСКОЙ ЭФФЕКТИВНОСТИ</w:t>
      </w:r>
    </w:p>
    <w:p w14:paraId="1A397E66" w14:textId="1E332AC6" w:rsidR="00BE2F8C" w:rsidRPr="00BE2F8C" w:rsidRDefault="00A627A2" w:rsidP="00735210">
      <w:pPr>
        <w:spacing w:after="0" w:line="276" w:lineRule="auto"/>
        <w:ind w:firstLine="851"/>
        <w:jc w:val="both"/>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3.1 </w:t>
      </w:r>
      <w:r w:rsidR="00BE2F8C" w:rsidRPr="00BE2F8C">
        <w:rPr>
          <w:rFonts w:ascii="Times New Roman" w:eastAsia="Times New Roman" w:hAnsi="Times New Roman" w:cs="Times New Roman"/>
          <w:sz w:val="28"/>
          <w:szCs w:val="28"/>
        </w:rPr>
        <w:t>Капитальные затраты</w:t>
      </w:r>
    </w:p>
    <w:p w14:paraId="7EF2FB71" w14:textId="77777777" w:rsidR="00F461B1" w:rsidRDefault="00F461B1" w:rsidP="00735210">
      <w:pPr>
        <w:spacing w:after="0" w:line="276" w:lineRule="auto"/>
        <w:ind w:firstLine="851"/>
        <w:jc w:val="both"/>
        <w:rPr>
          <w:rFonts w:ascii="Times New Roman" w:eastAsia="Times New Roman" w:hAnsi="Times New Roman" w:cs="Times New Roman"/>
          <w:sz w:val="28"/>
          <w:szCs w:val="28"/>
        </w:rPr>
      </w:pPr>
    </w:p>
    <w:p w14:paraId="2AB2C4A1" w14:textId="214C15F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272E29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0F9469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66160DE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рассчитываются по формуле 1.</w:t>
      </w:r>
    </w:p>
    <w:p w14:paraId="46715C4B" w14:textId="366D7081"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 = </w:t>
      </w: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Ка+ </w:t>
      </w:r>
      <w:proofErr w:type="spellStart"/>
      <w:r w:rsidRPr="00BE2F8C">
        <w:rPr>
          <w:rFonts w:ascii="Times New Roman" w:eastAsia="Times New Roman" w:hAnsi="Times New Roman" w:cs="Times New Roman"/>
          <w:sz w:val="28"/>
          <w:szCs w:val="28"/>
        </w:rPr>
        <w:t>Кэ</w:t>
      </w:r>
      <w:proofErr w:type="spellEnd"/>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ab/>
        <w:t>(1)</w:t>
      </w:r>
    </w:p>
    <w:p w14:paraId="7721660F" w14:textId="79D068F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835DF8">
        <w:rPr>
          <w:rFonts w:ascii="Times New Roman" w:eastAsia="Times New Roman" w:hAnsi="Times New Roman" w:cs="Times New Roman"/>
          <w:sz w:val="28"/>
          <w:szCs w:val="28"/>
        </w:rPr>
        <w:t>:</w:t>
      </w:r>
    </w:p>
    <w:p w14:paraId="57553E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w:t>
      </w:r>
    </w:p>
    <w:p w14:paraId="7C438C0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465EC42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 – затраты на амортизацию на период разработки,</w:t>
      </w:r>
    </w:p>
    <w:p w14:paraId="3C97D23A" w14:textId="1D379EB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затраты</w:t>
      </w:r>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 электроэнергию на период разработки.</w:t>
      </w:r>
    </w:p>
    <w:p w14:paraId="6D7845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768CE8B" w14:textId="05501D14"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3.1.1 Затраты на заработную плату разработчику</w:t>
      </w:r>
    </w:p>
    <w:p w14:paraId="414A9430"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7AC86B4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75C9941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5143CA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0CC5DA2" w14:textId="500C6EA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премии;</w:t>
      </w:r>
    </w:p>
    <w:p w14:paraId="2B30D589" w14:textId="5F216D48"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lastRenderedPageBreak/>
        <w:t>отпускные и компенсации за неиспользованный отпуск;</w:t>
      </w:r>
    </w:p>
    <w:p w14:paraId="0B7CBFC4" w14:textId="274E0D5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материальная помощь более 4000 руб. на одного сотрудника за год.</w:t>
      </w:r>
    </w:p>
    <w:p w14:paraId="4BD5714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552F66B7" w14:textId="147D71EA"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(ЧТС × </w:t>
      </w:r>
      <w:proofErr w:type="spellStart"/>
      <w:proofErr w:type="gram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 xml:space="preserve">(1+nпрем %/100%), </w:t>
      </w:r>
      <w:r w:rsidR="00835DF8">
        <w:rPr>
          <w:rFonts w:ascii="Times New Roman" w:eastAsia="Times New Roman" w:hAnsi="Times New Roman" w:cs="Times New Roman"/>
          <w:sz w:val="28"/>
          <w:szCs w:val="28"/>
        </w:rPr>
        <w:tab/>
        <w:t>(2)</w:t>
      </w:r>
    </w:p>
    <w:p w14:paraId="5666CD83" w14:textId="1F81E4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p>
    <w:p w14:paraId="40E700F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w:t>
      </w:r>
    </w:p>
    <w:p w14:paraId="791BFC08" w14:textId="6BADD27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ЧТС</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часовая тарифная ставка по трудовому договору,</w:t>
      </w:r>
    </w:p>
    <w:p w14:paraId="41A0C0FB" w14:textId="40BEEFF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Фэф</w:t>
      </w:r>
      <w:proofErr w:type="spellEnd"/>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эффективный фонд отработанного времени,</w:t>
      </w:r>
    </w:p>
    <w:p w14:paraId="4F18439C" w14:textId="639A46B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nпрем</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процент</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начисляемой премии.</w:t>
      </w:r>
    </w:p>
    <w:p w14:paraId="70E69D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во внебюджетные формы считаются по формуле:</w:t>
      </w:r>
    </w:p>
    <w:p w14:paraId="5A26AC3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30%, где</w:t>
      </w:r>
    </w:p>
    <w:p w14:paraId="18A9A0D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взносы в страховые фонды,</w:t>
      </w:r>
    </w:p>
    <w:p w14:paraId="3E8CDA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3CA59F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Эффективный фонд: 15.12.2024 – 15.05.2025 (Итого 5 месяцев, 152 дня, 792 часов)</w:t>
      </w:r>
    </w:p>
    <w:p w14:paraId="38EDB1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(284,09 *</w:t>
      </w:r>
      <w:proofErr w:type="gramStart"/>
      <w:r w:rsidRPr="00BE2F8C">
        <w:rPr>
          <w:rFonts w:ascii="Times New Roman" w:eastAsia="Times New Roman" w:hAnsi="Times New Roman" w:cs="Times New Roman"/>
          <w:sz w:val="28"/>
          <w:szCs w:val="28"/>
        </w:rPr>
        <w:t>792)*</w:t>
      </w:r>
      <w:proofErr w:type="gramEnd"/>
      <w:r w:rsidRPr="00BE2F8C">
        <w:rPr>
          <w:rFonts w:ascii="Times New Roman" w:eastAsia="Times New Roman" w:hAnsi="Times New Roman" w:cs="Times New Roman"/>
          <w:sz w:val="28"/>
          <w:szCs w:val="28"/>
        </w:rPr>
        <w:t>(1+40%/100%)= 314998, 99 (руб.)</w:t>
      </w:r>
    </w:p>
    <w:p w14:paraId="11D1DD5A" w14:textId="1F2529A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314998, 99 *30% = 94499,7 (руб.) – страховые взносы.</w:t>
      </w:r>
    </w:p>
    <w:p w14:paraId="66225B0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258024" w14:textId="6D2601D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3.1.2 Затраты на амортизацию на период разработки</w:t>
      </w:r>
    </w:p>
    <w:p w14:paraId="071030DA"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28B1B2A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441EA44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6901C51" w14:textId="7E4C7AC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Организация что-то приобретает профессиональное оборудование;</w:t>
      </w:r>
    </w:p>
    <w:p w14:paraId="419B2CF0" w14:textId="5F2DA4F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Далее фиксируется полная стоимость покупки;</w:t>
      </w:r>
    </w:p>
    <w:p w14:paraId="7917C109" w14:textId="30952A8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Определяется наценка на товар или услугу, которые производит организация;</w:t>
      </w:r>
    </w:p>
    <w:p w14:paraId="1F556BE9" w14:textId="275D26A9"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Производятся регулярные отчисления.</w:t>
      </w:r>
    </w:p>
    <w:p w14:paraId="2B1984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0CEA54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14A6BB2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 определяется по формуле 4:</w:t>
      </w:r>
    </w:p>
    <w:p w14:paraId="5B66B7DC" w14:textId="5A2CE50B" w:rsidR="00BE2F8C"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w:t>
      </w: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На) / 100%, </w:t>
      </w:r>
      <w:r w:rsidR="001756D0">
        <w:rPr>
          <w:rFonts w:ascii="Times New Roman" w:eastAsia="Times New Roman" w:hAnsi="Times New Roman" w:cs="Times New Roman"/>
          <w:sz w:val="28"/>
          <w:szCs w:val="28"/>
        </w:rPr>
        <w:tab/>
      </w:r>
      <w:r w:rsidR="001756D0" w:rsidRPr="00D6655D">
        <w:rPr>
          <w:rFonts w:ascii="Times New Roman" w:eastAsia="Times New Roman" w:hAnsi="Times New Roman" w:cs="Times New Roman"/>
          <w:sz w:val="28"/>
          <w:szCs w:val="28"/>
        </w:rPr>
        <w:t>(3)</w:t>
      </w:r>
    </w:p>
    <w:p w14:paraId="2104D41B" w14:textId="689C06E4" w:rsidR="001756D0" w:rsidRPr="00D6655D"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0EA853F5" w14:textId="16C47A8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сумма амортизационных отчислений за год,</w:t>
      </w:r>
    </w:p>
    <w:p w14:paraId="6AA99A1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первоначальная стоимость основных фондов,</w:t>
      </w:r>
    </w:p>
    <w:p w14:paraId="07897E7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w:t>
      </w:r>
    </w:p>
    <w:p w14:paraId="40C626E0" w14:textId="070E7F0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Норма амортизации оборудования рассчитывается по формуле </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0CCE3253" w14:textId="47B77F70"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(1 / Та) * 100%,</w:t>
      </w:r>
      <w:r w:rsidR="001756D0">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1D95C472" w14:textId="4F314E24" w:rsidR="001756D0" w:rsidRPr="001756D0"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p>
    <w:p w14:paraId="5D6D508C" w14:textId="3E16828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 (%),</w:t>
      </w:r>
    </w:p>
    <w:p w14:paraId="45B8061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 – срок полезного использования оборудования в годах.</w:t>
      </w:r>
    </w:p>
    <w:p w14:paraId="3FCF7F05" w14:textId="088D23FA"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29A9F168" w14:textId="77777777" w:rsidR="001B0531" w:rsidRPr="00BE2F8C" w:rsidRDefault="001B0531" w:rsidP="00735210">
      <w:pPr>
        <w:spacing w:after="0" w:line="276" w:lineRule="auto"/>
        <w:ind w:firstLine="851"/>
        <w:jc w:val="both"/>
        <w:rPr>
          <w:rFonts w:ascii="Times New Roman" w:eastAsia="Times New Roman" w:hAnsi="Times New Roman" w:cs="Times New Roman"/>
          <w:sz w:val="28"/>
          <w:szCs w:val="28"/>
        </w:rPr>
      </w:pPr>
    </w:p>
    <w:p w14:paraId="1648BFA8" w14:textId="24B1034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1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Норма</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амортизации и первоначальная стоимость оборудования.</w:t>
      </w:r>
    </w:p>
    <w:tbl>
      <w:tblPr>
        <w:tblStyle w:val="af4"/>
        <w:tblW w:w="0" w:type="auto"/>
        <w:tblLook w:val="04A0" w:firstRow="1" w:lastRow="0" w:firstColumn="1" w:lastColumn="0" w:noHBand="0" w:noVBand="1"/>
      </w:tblPr>
      <w:tblGrid>
        <w:gridCol w:w="675"/>
        <w:gridCol w:w="4109"/>
        <w:gridCol w:w="2393"/>
        <w:gridCol w:w="2393"/>
      </w:tblGrid>
      <w:tr w:rsidR="00BE2F8C" w14:paraId="1CC382A8" w14:textId="77777777" w:rsidTr="00BE2F8C">
        <w:tc>
          <w:tcPr>
            <w:tcW w:w="675" w:type="dxa"/>
          </w:tcPr>
          <w:p w14:paraId="0DDB0A97" w14:textId="378B5646"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4109" w:type="dxa"/>
          </w:tcPr>
          <w:p w14:paraId="2731F61C" w14:textId="36871075"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 оборудования</w:t>
            </w:r>
          </w:p>
        </w:tc>
        <w:tc>
          <w:tcPr>
            <w:tcW w:w="2393" w:type="dxa"/>
          </w:tcPr>
          <w:p w14:paraId="42BB4CF0" w14:textId="1D36CC08"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2393" w:type="dxa"/>
          </w:tcPr>
          <w:p w14:paraId="268378F1" w14:textId="58414A6B"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w:t>
            </w:r>
          </w:p>
        </w:tc>
      </w:tr>
      <w:tr w:rsidR="00BE2F8C" w14:paraId="61C4C1F3" w14:textId="77777777" w:rsidTr="00BE2F8C">
        <w:tc>
          <w:tcPr>
            <w:tcW w:w="675" w:type="dxa"/>
          </w:tcPr>
          <w:p w14:paraId="137816FD" w14:textId="63FF746F"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09" w:type="dxa"/>
          </w:tcPr>
          <w:p w14:paraId="0116A4FB" w14:textId="6DE550EE"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r w:rsidRPr="00BE2F8C">
              <w:rPr>
                <w:rFonts w:ascii="Times New Roman" w:eastAsia="Times New Roman" w:hAnsi="Times New Roman" w:cs="Times New Roman"/>
                <w:sz w:val="28"/>
                <w:szCs w:val="28"/>
              </w:rPr>
              <w:tab/>
            </w:r>
          </w:p>
        </w:tc>
        <w:tc>
          <w:tcPr>
            <w:tcW w:w="2393" w:type="dxa"/>
          </w:tcPr>
          <w:p w14:paraId="5CC3E615" w14:textId="0F558215"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60000</w:t>
            </w:r>
          </w:p>
        </w:tc>
        <w:tc>
          <w:tcPr>
            <w:tcW w:w="2393" w:type="dxa"/>
          </w:tcPr>
          <w:p w14:paraId="625E969C" w14:textId="332601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BE2F8C" w14:paraId="2659E87F" w14:textId="77777777" w:rsidTr="00BE2F8C">
        <w:tc>
          <w:tcPr>
            <w:tcW w:w="675" w:type="dxa"/>
          </w:tcPr>
          <w:p w14:paraId="54517AF7" w14:textId="5A22B6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09" w:type="dxa"/>
          </w:tcPr>
          <w:p w14:paraId="54E740F4" w14:textId="766077EA"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3" w:type="dxa"/>
          </w:tcPr>
          <w:p w14:paraId="46B3A7B5" w14:textId="398FE0AA"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11000</w:t>
            </w:r>
          </w:p>
        </w:tc>
        <w:tc>
          <w:tcPr>
            <w:tcW w:w="2393" w:type="dxa"/>
          </w:tcPr>
          <w:p w14:paraId="7535A723" w14:textId="41412D4B"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bl>
    <w:p w14:paraId="7B60B310" w14:textId="74748417" w:rsidR="00BE2F8C" w:rsidRPr="00BE2F8C" w:rsidRDefault="00BE2F8C" w:rsidP="00735210">
      <w:pPr>
        <w:spacing w:after="0" w:line="276" w:lineRule="auto"/>
        <w:rPr>
          <w:rFonts w:ascii="Times New Roman" w:eastAsia="Times New Roman" w:hAnsi="Times New Roman" w:cs="Times New Roman"/>
          <w:sz w:val="28"/>
          <w:szCs w:val="28"/>
        </w:rPr>
      </w:pPr>
    </w:p>
    <w:p w14:paraId="47C272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нормы амортизации:</w:t>
      </w:r>
    </w:p>
    <w:p w14:paraId="09AEDAB0" w14:textId="50A1D70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4084B09" w14:textId="1E2120A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D335B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суммы амортизации на период разработки 5 месяцев:</w:t>
      </w:r>
    </w:p>
    <w:p w14:paraId="564954E6" w14:textId="46895BC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BE2F8C">
        <w:rPr>
          <w:rFonts w:ascii="Times New Roman" w:eastAsia="Times New Roman" w:hAnsi="Times New Roman" w:cs="Times New Roman"/>
          <w:sz w:val="28"/>
          <w:szCs w:val="28"/>
        </w:rPr>
        <w:t xml:space="preserve"> = ((60000*33)/100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8250 (руб.)</w:t>
      </w:r>
    </w:p>
    <w:p w14:paraId="564AE5E0" w14:textId="1D1BDA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 ((11000*33)/100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1512,5 (руб.)</w:t>
      </w:r>
    </w:p>
    <w:p w14:paraId="1261B8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СП= 8250+1512,5 = 9 762,5 (руб.)</w:t>
      </w:r>
    </w:p>
    <w:p w14:paraId="7AB0DEA0" w14:textId="7777777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сумма амортизационны</w:t>
      </w:r>
      <w:r>
        <w:rPr>
          <w:rFonts w:ascii="Times New Roman" w:eastAsia="Times New Roman" w:hAnsi="Times New Roman" w:cs="Times New Roman"/>
          <w:sz w:val="28"/>
          <w:szCs w:val="28"/>
        </w:rPr>
        <w:t>х</w:t>
      </w:r>
      <w:r w:rsidRPr="00BE2F8C">
        <w:rPr>
          <w:rFonts w:ascii="Times New Roman" w:eastAsia="Times New Roman" w:hAnsi="Times New Roman" w:cs="Times New Roman"/>
          <w:sz w:val="28"/>
          <w:szCs w:val="28"/>
        </w:rPr>
        <w:t xml:space="preserve"> отчислений за 5 месяцев</w:t>
      </w:r>
      <w:r>
        <w:rPr>
          <w:rFonts w:ascii="Times New Roman" w:eastAsia="Times New Roman" w:hAnsi="Times New Roman" w:cs="Times New Roman"/>
          <w:sz w:val="28"/>
          <w:szCs w:val="28"/>
        </w:rPr>
        <w:t xml:space="preserve"> составила</w:t>
      </w:r>
      <w:r w:rsidRPr="00BE2F8C">
        <w:rPr>
          <w:rFonts w:ascii="Times New Roman" w:eastAsia="Times New Roman" w:hAnsi="Times New Roman" w:cs="Times New Roman"/>
          <w:sz w:val="28"/>
          <w:szCs w:val="28"/>
        </w:rPr>
        <w:t xml:space="preserve">: </w:t>
      </w:r>
    </w:p>
    <w:p w14:paraId="49FFAA1F" w14:textId="1A278F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9 762,5 (руб.)</w:t>
      </w:r>
    </w:p>
    <w:p w14:paraId="3BB36B3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8627C0A"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02E3B2E" w14:textId="779EF679"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3.1.3</w:t>
      </w:r>
      <w:r w:rsidR="00C407AF">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Затраты на оборудование</w:t>
      </w:r>
    </w:p>
    <w:p w14:paraId="47E85403"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38A13E5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Перечень оборудования представлен в таблице 1.</w:t>
      </w:r>
    </w:p>
    <w:p w14:paraId="1CE12F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1F615B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05D4F0F7" w14:textId="35D74AE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3.1.4 Затраты на электроэнергию</w:t>
      </w:r>
    </w:p>
    <w:p w14:paraId="0045EF82"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552CDEAA" w14:textId="62E0A80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электроэнергию при работе оборудования для технологических целей рассчитывают по формуле </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2D8D5353" w14:textId="7AD44982" w:rsidR="009712E4"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Роб *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3566FCAB" w14:textId="3971619A" w:rsidR="00BE2F8C" w:rsidRPr="00BE2F8C"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r w:rsidR="00BE2F8C" w:rsidRPr="00BE2F8C">
        <w:rPr>
          <w:rFonts w:ascii="Times New Roman" w:eastAsia="Times New Roman" w:hAnsi="Times New Roman" w:cs="Times New Roman"/>
          <w:sz w:val="28"/>
          <w:szCs w:val="28"/>
        </w:rPr>
        <w:t xml:space="preserve"> </w:t>
      </w:r>
    </w:p>
    <w:p w14:paraId="4AF80E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962708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Роб – мощность, потребляемая всем оборудованием, кВт,</w:t>
      </w:r>
    </w:p>
    <w:p w14:paraId="40837BE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тарифная ставка за 1кВт/час,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5,62 руб.,</w:t>
      </w:r>
    </w:p>
    <w:p w14:paraId="0F3521B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 время работы оборудования, час.</w:t>
      </w:r>
    </w:p>
    <w:p w14:paraId="045C1A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0A42701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C7D7E85" w14:textId="502B2A6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2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119"/>
        <w:gridCol w:w="2769"/>
        <w:gridCol w:w="2633"/>
        <w:gridCol w:w="2049"/>
      </w:tblGrid>
      <w:tr w:rsidR="00BE2F8C" w14:paraId="2E52DE40" w14:textId="77777777" w:rsidTr="00BE2F8C">
        <w:tc>
          <w:tcPr>
            <w:tcW w:w="2392" w:type="dxa"/>
          </w:tcPr>
          <w:p w14:paraId="264C7507" w14:textId="6206447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5E325AB8" w14:textId="6D5C4593"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4CCF2221" w14:textId="5435184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415D2B4C" w14:textId="63A8A2C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BE2F8C" w14:paraId="6CB6C539" w14:textId="77777777" w:rsidTr="00BE2F8C">
        <w:tc>
          <w:tcPr>
            <w:tcW w:w="2392" w:type="dxa"/>
          </w:tcPr>
          <w:p w14:paraId="3C24F659" w14:textId="537839A9"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710B778A" w14:textId="2DB6EA97"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5FF5E6B6" w14:textId="53ED749B"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77A0BE70" w14:textId="19101565"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BE2F8C" w14:paraId="5A873617" w14:textId="77777777" w:rsidTr="00BE2F8C">
        <w:tc>
          <w:tcPr>
            <w:tcW w:w="2392" w:type="dxa"/>
          </w:tcPr>
          <w:p w14:paraId="3AB90355" w14:textId="204E9CFE"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66C1B5CF" w14:textId="56A6008F"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068AF8D" w14:textId="310C87AC"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3B237689" w14:textId="475860D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211FCBE0" w14:textId="64D416D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
    <w:p w14:paraId="5BDD26D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затрат на электроэнергию на период разработки 4 месяца:</w:t>
      </w:r>
    </w:p>
    <w:p w14:paraId="4E27F779" w14:textId="1039D3A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0,45*8*5,62*152= 3075,26 (руб.)</w:t>
      </w:r>
    </w:p>
    <w:p w14:paraId="6E4DAFFA" w14:textId="4DE93B2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0,2*8*5,62*152= 1 366,78 (руб.)</w:t>
      </w:r>
    </w:p>
    <w:p w14:paraId="3564ED8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=3075,26+1366,78= 4 442,04 (руб.)</w:t>
      </w:r>
    </w:p>
    <w:p w14:paraId="7BFA0B1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4 442,04 (руб.)</w:t>
      </w:r>
    </w:p>
    <w:p w14:paraId="42878B01" w14:textId="318C5FB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капитальные затраты на обновление системы</w:t>
      </w:r>
      <w:r w:rsidR="00003FDC">
        <w:rPr>
          <w:rFonts w:ascii="Times New Roman" w:eastAsia="Times New Roman" w:hAnsi="Times New Roman" w:cs="Times New Roman"/>
          <w:sz w:val="28"/>
          <w:szCs w:val="28"/>
        </w:rPr>
        <w:t xml:space="preserve"> составили</w:t>
      </w:r>
      <w:r w:rsidRPr="00BE2F8C">
        <w:rPr>
          <w:rFonts w:ascii="Times New Roman" w:eastAsia="Times New Roman" w:hAnsi="Times New Roman" w:cs="Times New Roman"/>
          <w:sz w:val="28"/>
          <w:szCs w:val="28"/>
        </w:rPr>
        <w:t>:</w:t>
      </w:r>
    </w:p>
    <w:p w14:paraId="64EC7AB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К=314998, 99 +94499,7 +9 762,5 +4 442,04= 423 703,23 (руб.)</w:t>
      </w:r>
    </w:p>
    <w:p w14:paraId="5F2C4752" w14:textId="5C366B65"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 Эксплуатационные затраты (текущие затраты)</w:t>
      </w:r>
    </w:p>
    <w:p w14:paraId="2EC2EFB0"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40B8FF4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14258B74" w14:textId="661257E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Эксплуатационные затраты считаются по формуле </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0CE3173A" w14:textId="3C1BBB72" w:rsidR="00C6124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w:t>
      </w:r>
      <w:proofErr w:type="spellStart"/>
      <w:r w:rsidRPr="00BE2F8C">
        <w:rPr>
          <w:rFonts w:ascii="Times New Roman" w:eastAsia="Times New Roman" w:hAnsi="Times New Roman" w:cs="Times New Roman"/>
          <w:sz w:val="28"/>
          <w:szCs w:val="28"/>
        </w:rPr>
        <w:t>Сс+Са+Сзпл+Ссвз+Сэл+Сн</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СНМА+Сп</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7F639A02" w14:textId="7EFED25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C6124D">
        <w:rPr>
          <w:rFonts w:ascii="Times New Roman" w:eastAsia="Times New Roman" w:hAnsi="Times New Roman" w:cs="Times New Roman"/>
          <w:sz w:val="28"/>
          <w:szCs w:val="28"/>
        </w:rPr>
        <w:t>:</w:t>
      </w:r>
    </w:p>
    <w:p w14:paraId="2B1839C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Сс – затраты на сырье, материалы, комплектующие,</w:t>
      </w:r>
    </w:p>
    <w:p w14:paraId="5B6CAB3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затраты на амортизацию за год,</w:t>
      </w:r>
    </w:p>
    <w:p w14:paraId="72F0E10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затраты на заработную плату сотрудников за год,</w:t>
      </w:r>
    </w:p>
    <w:p w14:paraId="1DF59C0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страховые взносы во внебюджетные фонды,</w:t>
      </w:r>
    </w:p>
    <w:p w14:paraId="7270050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Сэл – затраты на электроэнергию за год,</w:t>
      </w:r>
    </w:p>
    <w:p w14:paraId="4E7D856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4073B28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 – затраты на нематериальные активы,</w:t>
      </w:r>
    </w:p>
    <w:p w14:paraId="3194FDB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затраты на простои оборудования.</w:t>
      </w:r>
    </w:p>
    <w:p w14:paraId="34D21F6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D76945" w14:textId="04FB394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3.2.1. Затраты на сырье, материалы и комплектующие.</w:t>
      </w:r>
    </w:p>
    <w:p w14:paraId="667FFE90"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1EE5096" w14:textId="7C0BA9D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14:paraId="3E966023" w14:textId="5755C99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Однако, модуль онлайн-бронирования – это новшество для сайта детского оздоровительного лагеря АО «ЧЭМК», поэтому капитальные затраты отсутствовали.</w:t>
      </w:r>
    </w:p>
    <w:p w14:paraId="29F2E9C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6FFEA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02DD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модуля какие-либо материалы не требуются.</w:t>
      </w:r>
    </w:p>
    <w:p w14:paraId="756B4E6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186A1D4"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0ACA0F0" w14:textId="54CD42C0"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3.2.2 Страховые взносы во внебюджетные формы</w:t>
      </w:r>
    </w:p>
    <w:p w14:paraId="43C60BCD"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69A6F2F9" w14:textId="733AE5C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оплату труда сотрудников после внедрения представлены в таблице </w:t>
      </w:r>
      <w:r w:rsidR="00381AEE">
        <w:rPr>
          <w:rFonts w:ascii="Times New Roman" w:eastAsia="Times New Roman" w:hAnsi="Times New Roman" w:cs="Times New Roman"/>
          <w:sz w:val="28"/>
          <w:szCs w:val="28"/>
        </w:rPr>
        <w:t>3</w:t>
      </w:r>
      <w:r w:rsidRPr="00BE2F8C">
        <w:rPr>
          <w:rFonts w:ascii="Times New Roman" w:eastAsia="Times New Roman" w:hAnsi="Times New Roman" w:cs="Times New Roman"/>
          <w:sz w:val="28"/>
          <w:szCs w:val="28"/>
        </w:rPr>
        <w:t>.</w:t>
      </w:r>
    </w:p>
    <w:p w14:paraId="345FA86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7E3FB213"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C427DA" w14:textId="653D5DA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3 </w:t>
      </w:r>
      <w:r w:rsidRPr="00BE2F8C">
        <w:rPr>
          <w:rFonts w:ascii="Times New Roman" w:eastAsia="Times New Roman" w:hAnsi="Times New Roman" w:cs="Times New Roman"/>
          <w:sz w:val="28"/>
          <w:szCs w:val="28"/>
        </w:rPr>
        <w:t>– Затраты на оплату труда сотрудников за год, после внедрения.</w:t>
      </w:r>
    </w:p>
    <w:tbl>
      <w:tblPr>
        <w:tblStyle w:val="af4"/>
        <w:tblpPr w:leftFromText="180" w:rightFromText="180" w:vertAnchor="text" w:tblpY="1"/>
        <w:tblOverlap w:val="never"/>
        <w:tblW w:w="0" w:type="auto"/>
        <w:tblLook w:val="04A0" w:firstRow="1" w:lastRow="0" w:firstColumn="1" w:lastColumn="0" w:noHBand="0" w:noVBand="1"/>
      </w:tblPr>
      <w:tblGrid>
        <w:gridCol w:w="3054"/>
        <w:gridCol w:w="1758"/>
        <w:gridCol w:w="1580"/>
        <w:gridCol w:w="1598"/>
        <w:gridCol w:w="1580"/>
      </w:tblGrid>
      <w:tr w:rsidR="00381AEE" w14:paraId="19337EE5" w14:textId="77777777" w:rsidTr="00381AEE">
        <w:tc>
          <w:tcPr>
            <w:tcW w:w="3369" w:type="dxa"/>
          </w:tcPr>
          <w:p w14:paraId="0B8A0640" w14:textId="7777777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Должность</w:t>
            </w:r>
          </w:p>
          <w:p w14:paraId="3D17A239" w14:textId="128B29AF" w:rsidR="00381AEE" w:rsidRPr="00381AEE" w:rsidRDefault="00381AEE" w:rsidP="00735210">
            <w:pPr>
              <w:spacing w:line="276" w:lineRule="auto"/>
              <w:rPr>
                <w:rFonts w:ascii="Times New Roman" w:eastAsia="Times New Roman" w:hAnsi="Times New Roman" w:cs="Times New Roman"/>
                <w:sz w:val="28"/>
                <w:szCs w:val="28"/>
              </w:rPr>
            </w:pPr>
          </w:p>
        </w:tc>
        <w:tc>
          <w:tcPr>
            <w:tcW w:w="1045" w:type="dxa"/>
          </w:tcPr>
          <w:p w14:paraId="4EB74C55" w14:textId="6AF4A43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Численность</w:t>
            </w:r>
          </w:p>
        </w:tc>
        <w:tc>
          <w:tcPr>
            <w:tcW w:w="1715" w:type="dxa"/>
          </w:tcPr>
          <w:p w14:paraId="68F83ABC" w14:textId="76B158E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Оклад, руб./час</w:t>
            </w:r>
          </w:p>
        </w:tc>
        <w:tc>
          <w:tcPr>
            <w:tcW w:w="1726" w:type="dxa"/>
          </w:tcPr>
          <w:p w14:paraId="15F220AE" w14:textId="021B08B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Премия, %</w:t>
            </w:r>
          </w:p>
        </w:tc>
        <w:tc>
          <w:tcPr>
            <w:tcW w:w="1715" w:type="dxa"/>
          </w:tcPr>
          <w:p w14:paraId="04DC79A6" w14:textId="700D084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оплату труда за год, руб.</w:t>
            </w:r>
          </w:p>
        </w:tc>
      </w:tr>
      <w:tr w:rsidR="00381AEE" w14:paraId="7A32DAD9" w14:textId="77777777" w:rsidTr="00381AEE">
        <w:tc>
          <w:tcPr>
            <w:tcW w:w="3369" w:type="dxa"/>
          </w:tcPr>
          <w:p w14:paraId="6797C366" w14:textId="2E521200"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w:t>
            </w:r>
          </w:p>
        </w:tc>
        <w:tc>
          <w:tcPr>
            <w:tcW w:w="1045" w:type="dxa"/>
            <w:tcBorders>
              <w:bottom w:val="single" w:sz="4" w:space="0" w:color="auto"/>
            </w:tcBorders>
          </w:tcPr>
          <w:p w14:paraId="44300056" w14:textId="5120BAF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w:t>
            </w:r>
          </w:p>
        </w:tc>
        <w:tc>
          <w:tcPr>
            <w:tcW w:w="1715" w:type="dxa"/>
            <w:tcBorders>
              <w:bottom w:val="single" w:sz="4" w:space="0" w:color="auto"/>
            </w:tcBorders>
          </w:tcPr>
          <w:p w14:paraId="0089CCBF" w14:textId="4D5C7D5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243,9 </w:t>
            </w:r>
            <w:r w:rsidRPr="00BE2F8C">
              <w:rPr>
                <w:rFonts w:ascii="Times New Roman" w:eastAsia="Times New Roman" w:hAnsi="Times New Roman" w:cs="Times New Roman"/>
                <w:sz w:val="28"/>
                <w:szCs w:val="28"/>
              </w:rPr>
              <w:tab/>
            </w:r>
          </w:p>
        </w:tc>
        <w:tc>
          <w:tcPr>
            <w:tcW w:w="1726" w:type="dxa"/>
            <w:tcBorders>
              <w:bottom w:val="single" w:sz="4" w:space="0" w:color="auto"/>
            </w:tcBorders>
          </w:tcPr>
          <w:p w14:paraId="41806546" w14:textId="7041307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40</w:t>
            </w:r>
          </w:p>
        </w:tc>
        <w:tc>
          <w:tcPr>
            <w:tcW w:w="1715" w:type="dxa"/>
            <w:tcBorders>
              <w:bottom w:val="single" w:sz="4" w:space="0" w:color="auto"/>
            </w:tcBorders>
          </w:tcPr>
          <w:p w14:paraId="75B9F682" w14:textId="3B1394BD"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r>
      <w:tr w:rsidR="00381AEE" w14:paraId="439423FA" w14:textId="77777777" w:rsidTr="00381AEE">
        <w:tc>
          <w:tcPr>
            <w:tcW w:w="3369" w:type="dxa"/>
          </w:tcPr>
          <w:p w14:paraId="0C02C054" w14:textId="4892330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ФОТ:</w:t>
            </w:r>
          </w:p>
        </w:tc>
        <w:tc>
          <w:tcPr>
            <w:tcW w:w="1045" w:type="dxa"/>
            <w:tcBorders>
              <w:right w:val="nil"/>
            </w:tcBorders>
          </w:tcPr>
          <w:p w14:paraId="609915FA" w14:textId="42972F0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c>
          <w:tcPr>
            <w:tcW w:w="1715" w:type="dxa"/>
            <w:tcBorders>
              <w:left w:val="nil"/>
              <w:right w:val="nil"/>
            </w:tcBorders>
          </w:tcPr>
          <w:p w14:paraId="6BED1240" w14:textId="77777777" w:rsidR="00381AEE" w:rsidRDefault="00381AEE" w:rsidP="00735210">
            <w:pPr>
              <w:spacing w:line="276" w:lineRule="auto"/>
              <w:rPr>
                <w:rFonts w:ascii="Times New Roman" w:eastAsia="Times New Roman" w:hAnsi="Times New Roman" w:cs="Times New Roman"/>
                <w:sz w:val="28"/>
                <w:szCs w:val="28"/>
              </w:rPr>
            </w:pPr>
          </w:p>
        </w:tc>
        <w:tc>
          <w:tcPr>
            <w:tcW w:w="1726" w:type="dxa"/>
            <w:tcBorders>
              <w:left w:val="nil"/>
              <w:right w:val="nil"/>
            </w:tcBorders>
          </w:tcPr>
          <w:p w14:paraId="00E219D0" w14:textId="77777777" w:rsidR="00381AEE" w:rsidRDefault="00381AEE" w:rsidP="00735210">
            <w:pPr>
              <w:spacing w:line="276" w:lineRule="auto"/>
              <w:rPr>
                <w:rFonts w:ascii="Times New Roman" w:eastAsia="Times New Roman" w:hAnsi="Times New Roman" w:cs="Times New Roman"/>
                <w:sz w:val="28"/>
                <w:szCs w:val="28"/>
              </w:rPr>
            </w:pPr>
          </w:p>
        </w:tc>
        <w:tc>
          <w:tcPr>
            <w:tcW w:w="1715" w:type="dxa"/>
            <w:tcBorders>
              <w:left w:val="nil"/>
            </w:tcBorders>
          </w:tcPr>
          <w:p w14:paraId="7D04FE13" w14:textId="77777777" w:rsidR="00381AEE" w:rsidRDefault="00381AEE" w:rsidP="00735210">
            <w:pPr>
              <w:spacing w:line="276" w:lineRule="auto"/>
              <w:rPr>
                <w:rFonts w:ascii="Times New Roman" w:eastAsia="Times New Roman" w:hAnsi="Times New Roman" w:cs="Times New Roman"/>
                <w:sz w:val="28"/>
                <w:szCs w:val="28"/>
              </w:rPr>
            </w:pPr>
          </w:p>
        </w:tc>
      </w:tr>
    </w:tbl>
    <w:p w14:paraId="25428E03" w14:textId="7D047434" w:rsidR="00BE2F8C" w:rsidRPr="00BE2F8C" w:rsidRDefault="00BE2F8C" w:rsidP="00735210">
      <w:pPr>
        <w:spacing w:after="0" w:line="276" w:lineRule="auto"/>
        <w:rPr>
          <w:rFonts w:ascii="Times New Roman" w:eastAsia="Times New Roman" w:hAnsi="Times New Roman" w:cs="Times New Roman"/>
          <w:sz w:val="28"/>
          <w:szCs w:val="28"/>
        </w:rPr>
      </w:pPr>
    </w:p>
    <w:p w14:paraId="3A0F080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годового ФОТ:</w:t>
      </w:r>
    </w:p>
    <w:p w14:paraId="6DB4C5F1" w14:textId="1A23BB3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 ((243,9*</w:t>
      </w:r>
      <w:proofErr w:type="gramStart"/>
      <w:r w:rsidRPr="00BE2F8C">
        <w:rPr>
          <w:rFonts w:ascii="Times New Roman" w:eastAsia="Times New Roman" w:hAnsi="Times New Roman" w:cs="Times New Roman"/>
          <w:sz w:val="28"/>
          <w:szCs w:val="28"/>
        </w:rPr>
        <w:t>1970)*</w:t>
      </w:r>
      <w:proofErr w:type="gramEnd"/>
      <w:r w:rsidRPr="00BE2F8C">
        <w:rPr>
          <w:rFonts w:ascii="Times New Roman" w:eastAsia="Times New Roman" w:hAnsi="Times New Roman" w:cs="Times New Roman"/>
          <w:sz w:val="28"/>
          <w:szCs w:val="28"/>
        </w:rPr>
        <w:t>1,4)*1=672 676 (руб.)</w:t>
      </w:r>
    </w:p>
    <w:p w14:paraId="4B1AABF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ФОТ: 672676 (руб.)</w:t>
      </w:r>
    </w:p>
    <w:p w14:paraId="594498B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страховых взносов после внедрения:</w:t>
      </w:r>
    </w:p>
    <w:p w14:paraId="37A3B13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1DD1A9A7" w14:textId="64894CE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за год.</w:t>
      </w:r>
    </w:p>
    <w:p w14:paraId="0F662105" w14:textId="0EF573D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Мощность, потребляемая оборудованием после внедрения представлена в таблице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3F6129F3" w14:textId="77777777" w:rsidR="001B0531" w:rsidRDefault="001B0531" w:rsidP="00735210">
      <w:pPr>
        <w:spacing w:after="0" w:line="276" w:lineRule="auto"/>
        <w:ind w:firstLine="851"/>
        <w:jc w:val="both"/>
        <w:rPr>
          <w:rFonts w:ascii="Times New Roman" w:eastAsia="Times New Roman" w:hAnsi="Times New Roman" w:cs="Times New Roman"/>
          <w:sz w:val="28"/>
          <w:szCs w:val="28"/>
        </w:rPr>
      </w:pPr>
    </w:p>
    <w:p w14:paraId="5C0D7CE1" w14:textId="6C9F893F"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после внедрения.</w:t>
      </w:r>
    </w:p>
    <w:tbl>
      <w:tblPr>
        <w:tblStyle w:val="af4"/>
        <w:tblW w:w="0" w:type="auto"/>
        <w:tblLook w:val="04A0" w:firstRow="1" w:lastRow="0" w:firstColumn="1" w:lastColumn="0" w:noHBand="0" w:noVBand="1"/>
      </w:tblPr>
      <w:tblGrid>
        <w:gridCol w:w="2119"/>
        <w:gridCol w:w="2769"/>
        <w:gridCol w:w="2633"/>
        <w:gridCol w:w="2049"/>
      </w:tblGrid>
      <w:tr w:rsidR="00381AEE" w14:paraId="55EB2B0B" w14:textId="77777777" w:rsidTr="00381AEE">
        <w:tc>
          <w:tcPr>
            <w:tcW w:w="2392" w:type="dxa"/>
          </w:tcPr>
          <w:p w14:paraId="5F35EFC8" w14:textId="155B8ED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333CA9EB" w14:textId="20D4D3F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394F632E" w14:textId="245C0A7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359CA824" w14:textId="7368503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381AEE" w14:paraId="5A61F771" w14:textId="77777777" w:rsidTr="00381AEE">
        <w:tc>
          <w:tcPr>
            <w:tcW w:w="2392" w:type="dxa"/>
          </w:tcPr>
          <w:p w14:paraId="39DF2727" w14:textId="306851D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40EDDB0F" w14:textId="2BD7764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7FF9AAC2" w14:textId="358567D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2818CC4A" w14:textId="388A371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381AEE" w14:paraId="1E0ED82C" w14:textId="77777777" w:rsidTr="00381AEE">
        <w:tc>
          <w:tcPr>
            <w:tcW w:w="2392" w:type="dxa"/>
          </w:tcPr>
          <w:p w14:paraId="12293BFE" w14:textId="500A0644"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52EF3E23" w14:textId="2E23BCF9"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F2FADC4" w14:textId="32DE6F0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232A0502" w14:textId="147685B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5E10A721" w14:textId="15639CA9" w:rsidR="00BE2F8C" w:rsidRPr="00BE2F8C" w:rsidRDefault="00BE2F8C" w:rsidP="00735210">
      <w:pPr>
        <w:spacing w:after="0" w:line="276" w:lineRule="auto"/>
        <w:rPr>
          <w:rFonts w:ascii="Times New Roman" w:eastAsia="Times New Roman" w:hAnsi="Times New Roman" w:cs="Times New Roman"/>
          <w:sz w:val="28"/>
          <w:szCs w:val="28"/>
        </w:rPr>
      </w:pPr>
    </w:p>
    <w:p w14:paraId="3FE87EE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энергопотребление системы после внедрения:</w:t>
      </w:r>
    </w:p>
    <w:p w14:paraId="5559E6B8" w14:textId="2288F9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0,45*8*5,62*365=7 384,68 (руб.)</w:t>
      </w:r>
    </w:p>
    <w:p w14:paraId="74F50984" w14:textId="0A3C34F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0,2*8*5,62*365= 3 282,08 (руб.)</w:t>
      </w:r>
    </w:p>
    <w:p w14:paraId="777B03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электроэнергию после внедрения: 10 666,76 (руб.)</w:t>
      </w:r>
    </w:p>
    <w:p w14:paraId="6211E13D" w14:textId="2477831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затраты</w:t>
      </w:r>
    </w:p>
    <w:p w14:paraId="62FAD38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w:t>
      </w:r>
      <w:r w:rsidRPr="00BE2F8C">
        <w:rPr>
          <w:rFonts w:ascii="Times New Roman" w:eastAsia="Times New Roman" w:hAnsi="Times New Roman" w:cs="Times New Roman"/>
          <w:sz w:val="28"/>
          <w:szCs w:val="28"/>
        </w:rPr>
        <w:lastRenderedPageBreak/>
        <w:t>вид продукции, работы или услуг. Это сопутствующие траты, которые обеспечивают производственный процесс.</w:t>
      </w:r>
    </w:p>
    <w:p w14:paraId="4B90B66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Какие затраты стандартно включаются в накладные расходы:</w:t>
      </w:r>
    </w:p>
    <w:p w14:paraId="09B1A220" w14:textId="3F278591"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амортизация основных средств, которые не используются в производственном процессе;</w:t>
      </w:r>
    </w:p>
    <w:p w14:paraId="7EA554E7" w14:textId="77C8D42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приобретение оборудования, инструментов для производства;</w:t>
      </w:r>
    </w:p>
    <w:p w14:paraId="27B7135C" w14:textId="085FFE6C"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и аренду площадей, неиспользуемых в производстве, офисных и торговых помещений;</w:t>
      </w:r>
    </w:p>
    <w:p w14:paraId="356E8A90" w14:textId="6DD385C0"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административно- управленческого и общепроизводственного персонала;</w:t>
      </w:r>
    </w:p>
    <w:p w14:paraId="6CC67D7E" w14:textId="6CC0079E"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рекламу;</w:t>
      </w:r>
    </w:p>
    <w:p w14:paraId="15C93A0B" w14:textId="60F0E71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приобретение расходных материалов для офиса;</w:t>
      </w:r>
    </w:p>
    <w:p w14:paraId="63C487CB" w14:textId="5A3B5D9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телекоммуникационные расходы;</w:t>
      </w:r>
    </w:p>
    <w:p w14:paraId="059A61BF" w14:textId="27E2119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транспортные расходы;</w:t>
      </w:r>
    </w:p>
    <w:p w14:paraId="0EA49E8D" w14:textId="3FD415E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выплаты в ФСС, ПФР;</w:t>
      </w:r>
    </w:p>
    <w:p w14:paraId="5C63499C" w14:textId="19F7E1A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оплату сопутствующих услуг (консультационных, информационных, юридических);</w:t>
      </w:r>
    </w:p>
    <w:p w14:paraId="680BBCF6" w14:textId="77174B7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командировочные и представительские расходы.</w:t>
      </w:r>
    </w:p>
    <w:p w14:paraId="255D1AA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FD4917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8DCAA44" w14:textId="1442AC7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считаются по формуле </w:t>
      </w:r>
      <w:r w:rsidR="009712E4">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47CC340" w14:textId="117AB33C"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4A3C2F" w:rsidRPr="00D6655D">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A3151B6" w14:textId="543FB577" w:rsidR="009712E4" w:rsidRPr="00D6655D"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215B5235" w14:textId="4BC5469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476D7A9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накладных расходов равен 100.</w:t>
      </w:r>
    </w:p>
    <w:p w14:paraId="4E03F92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w:t>
      </w: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=672676 *100%= 6 726,76(руб.)</w:t>
      </w:r>
    </w:p>
    <w:p w14:paraId="097AE76D" w14:textId="2D83042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нематериальные активы.</w:t>
      </w:r>
    </w:p>
    <w:p w14:paraId="4B0CFD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4C5DDEA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Чтобы признать нематериальный актив, должны соблюдаться все условия из положения по бухгалтерскому учету ПБУ 14/2007:</w:t>
      </w:r>
    </w:p>
    <w:p w14:paraId="4834175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17060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Длительное пользование. Нематериальный актив должен служить минимум 12 месяцев.</w:t>
      </w:r>
    </w:p>
    <w:p w14:paraId="1F42B19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5CA40416" w14:textId="0FE6906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Нет материальной формы. Нематериальный актив</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результат интеллектуальной деятельности.</w:t>
      </w:r>
    </w:p>
    <w:p w14:paraId="1B3DA1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относится к НМА</w:t>
      </w:r>
    </w:p>
    <w:p w14:paraId="265A258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компьютерные программы;</w:t>
      </w:r>
    </w:p>
    <w:p w14:paraId="6B5DB58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изобретения и промышленные модели;</w:t>
      </w:r>
    </w:p>
    <w:p w14:paraId="0509086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научные, литературные произведения, произведения искусства;</w:t>
      </w:r>
    </w:p>
    <w:p w14:paraId="4695337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товарные знаки;</w:t>
      </w:r>
    </w:p>
    <w:p w14:paraId="64E404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ноу-хау (производственные секреты);</w:t>
      </w:r>
    </w:p>
    <w:p w14:paraId="1AA056E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деловая репутация.</w:t>
      </w:r>
    </w:p>
    <w:p w14:paraId="14335CA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не относится к НМА</w:t>
      </w:r>
    </w:p>
    <w:p w14:paraId="1175252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финансовые вложения;</w:t>
      </w:r>
    </w:p>
    <w:p w14:paraId="561EA6B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организационные расходы, связанные с созданием юридического лица;</w:t>
      </w:r>
    </w:p>
    <w:p w14:paraId="70EE0B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квалификация сотрудников, их профессиональные и деловые качества;</w:t>
      </w:r>
    </w:p>
    <w:p w14:paraId="774D4AD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научно-исследовательские и опытно-конструкторские работы (НИОКР) не приведшие к положительным результатам, не законченные, неоформленные НИОКР;</w:t>
      </w:r>
    </w:p>
    <w:p w14:paraId="6B3CBA6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13C7BF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711CF3C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w:t>
      </w:r>
    </w:p>
    <w:p w14:paraId="7EC1BD5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 покупка дополнительных нематериальных активов не требовалась.</w:t>
      </w:r>
    </w:p>
    <w:p w14:paraId="698A74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СНМА=0 руб.</w:t>
      </w:r>
    </w:p>
    <w:p w14:paraId="2B7BAA61"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0BD22F" w14:textId="3EA06CD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5 </w:t>
      </w:r>
      <w:r w:rsidR="001B0531">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Расчет</w:t>
      </w:r>
      <w:r w:rsidR="001B0531">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стоимости и амортизационных отчислений нематериальных активов после внедрения.</w:t>
      </w:r>
    </w:p>
    <w:tbl>
      <w:tblPr>
        <w:tblStyle w:val="af4"/>
        <w:tblW w:w="0" w:type="auto"/>
        <w:tblLook w:val="04A0" w:firstRow="1" w:lastRow="0" w:firstColumn="1" w:lastColumn="0" w:noHBand="0" w:noVBand="1"/>
      </w:tblPr>
      <w:tblGrid>
        <w:gridCol w:w="2027"/>
        <w:gridCol w:w="2190"/>
        <w:gridCol w:w="1689"/>
        <w:gridCol w:w="1821"/>
        <w:gridCol w:w="1821"/>
      </w:tblGrid>
      <w:tr w:rsidR="00381AEE" w14:paraId="15197809" w14:textId="7C1476B8" w:rsidTr="00381AEE">
        <w:tc>
          <w:tcPr>
            <w:tcW w:w="2027" w:type="dxa"/>
          </w:tcPr>
          <w:p w14:paraId="5E57AE63" w14:textId="620FB40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w:t>
            </w:r>
          </w:p>
        </w:tc>
        <w:tc>
          <w:tcPr>
            <w:tcW w:w="2190" w:type="dxa"/>
          </w:tcPr>
          <w:p w14:paraId="64C9EB7F" w14:textId="4EC61CD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1689" w:type="dxa"/>
          </w:tcPr>
          <w:p w14:paraId="315C57AE" w14:textId="4B09F6C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Балансовая стоимость, руб.</w:t>
            </w:r>
          </w:p>
        </w:tc>
        <w:tc>
          <w:tcPr>
            <w:tcW w:w="1821" w:type="dxa"/>
          </w:tcPr>
          <w:p w14:paraId="4ECA59F8"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w:t>
            </w:r>
          </w:p>
          <w:p w14:paraId="025D3FD7"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амортизации,</w:t>
            </w:r>
          </w:p>
          <w:p w14:paraId="3E9C814F" w14:textId="4E66D33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1821" w:type="dxa"/>
          </w:tcPr>
          <w:p w14:paraId="2A101803"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Годовая</w:t>
            </w:r>
          </w:p>
          <w:p w14:paraId="586F7300"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w:t>
            </w:r>
          </w:p>
          <w:p w14:paraId="381B6C7A" w14:textId="2B3AADA2"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руб.</w:t>
            </w:r>
          </w:p>
        </w:tc>
      </w:tr>
      <w:tr w:rsidR="00381AEE" w14:paraId="3D1F337C" w14:textId="32FCBC78" w:rsidTr="00381AEE">
        <w:tc>
          <w:tcPr>
            <w:tcW w:w="2027" w:type="dxa"/>
          </w:tcPr>
          <w:p w14:paraId="0D1EBDED" w14:textId="1F2B995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Windows 10 Pro</w:t>
            </w:r>
          </w:p>
        </w:tc>
        <w:tc>
          <w:tcPr>
            <w:tcW w:w="2190" w:type="dxa"/>
          </w:tcPr>
          <w:p w14:paraId="6F68D99A" w14:textId="4F252F8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8 900</w:t>
            </w:r>
          </w:p>
        </w:tc>
        <w:tc>
          <w:tcPr>
            <w:tcW w:w="1689" w:type="dxa"/>
          </w:tcPr>
          <w:p w14:paraId="2470E51A" w14:textId="39C9D74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5 340</w:t>
            </w:r>
          </w:p>
        </w:tc>
        <w:tc>
          <w:tcPr>
            <w:tcW w:w="1821" w:type="dxa"/>
          </w:tcPr>
          <w:p w14:paraId="1A11EF8A" w14:textId="61A6266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10</w:t>
            </w:r>
          </w:p>
        </w:tc>
        <w:tc>
          <w:tcPr>
            <w:tcW w:w="1821" w:type="dxa"/>
          </w:tcPr>
          <w:p w14:paraId="24D70A6F" w14:textId="65F7B2A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r>
      <w:tr w:rsidR="00381AEE" w14:paraId="5A79219C" w14:textId="1CE7FD1D" w:rsidTr="00381AEE">
        <w:tc>
          <w:tcPr>
            <w:tcW w:w="2027" w:type="dxa"/>
          </w:tcPr>
          <w:p w14:paraId="7106F848" w14:textId="1D8A0BE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Visual Studio Code</w:t>
            </w:r>
          </w:p>
        </w:tc>
        <w:tc>
          <w:tcPr>
            <w:tcW w:w="2190" w:type="dxa"/>
            <w:tcBorders>
              <w:bottom w:val="single" w:sz="4" w:space="0" w:color="auto"/>
            </w:tcBorders>
          </w:tcPr>
          <w:p w14:paraId="336FD300" w14:textId="53F68D81"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89" w:type="dxa"/>
            <w:tcBorders>
              <w:bottom w:val="single" w:sz="4" w:space="0" w:color="auto"/>
            </w:tcBorders>
          </w:tcPr>
          <w:p w14:paraId="63FE6FC1" w14:textId="349F74B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33122744" w14:textId="644E5F8F"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0AE61070" w14:textId="2DB4D62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381AEE" w14:paraId="58FEC8C5" w14:textId="77777777" w:rsidTr="00381AEE">
        <w:tc>
          <w:tcPr>
            <w:tcW w:w="2027" w:type="dxa"/>
          </w:tcPr>
          <w:p w14:paraId="6E830D72" w14:textId="581F2E3E"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w:t>
            </w:r>
          </w:p>
        </w:tc>
        <w:tc>
          <w:tcPr>
            <w:tcW w:w="2190" w:type="dxa"/>
            <w:tcBorders>
              <w:right w:val="nil"/>
            </w:tcBorders>
          </w:tcPr>
          <w:p w14:paraId="34A7D24A" w14:textId="5374A2D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c>
          <w:tcPr>
            <w:tcW w:w="1689" w:type="dxa"/>
            <w:tcBorders>
              <w:left w:val="nil"/>
              <w:right w:val="nil"/>
            </w:tcBorders>
          </w:tcPr>
          <w:p w14:paraId="253B2EBC"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right w:val="nil"/>
            </w:tcBorders>
          </w:tcPr>
          <w:p w14:paraId="6A7CB192"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tcBorders>
          </w:tcPr>
          <w:p w14:paraId="4CB50E9F" w14:textId="77777777" w:rsidR="00381AEE" w:rsidRDefault="00381AEE" w:rsidP="00735210">
            <w:pPr>
              <w:spacing w:line="276" w:lineRule="auto"/>
              <w:rPr>
                <w:rFonts w:ascii="Times New Roman" w:eastAsia="Times New Roman" w:hAnsi="Times New Roman" w:cs="Times New Roman"/>
                <w:sz w:val="28"/>
                <w:szCs w:val="28"/>
              </w:rPr>
            </w:pPr>
          </w:p>
        </w:tc>
      </w:tr>
    </w:tbl>
    <w:p w14:paraId="6F9E139F" w14:textId="506F47B8" w:rsidR="00BE2F8C" w:rsidRPr="00BE2F8C" w:rsidRDefault="00BE2F8C" w:rsidP="00735210">
      <w:pPr>
        <w:spacing w:after="0"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p>
    <w:p w14:paraId="1E63C0F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СНМА=8900руб.</w:t>
      </w:r>
    </w:p>
    <w:p w14:paraId="73EE5D2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7BE554AF" w14:textId="4FF6845A"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27EEB0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до внедрения = 0 (руб.)</w:t>
      </w:r>
    </w:p>
    <w:p w14:paraId="0B02037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после внедрения:</w:t>
      </w:r>
    </w:p>
    <w:p w14:paraId="674CA9C6" w14:textId="0634984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0+672 676+10 666,76+8900= 692 242,76 (руб.)</w:t>
      </w:r>
    </w:p>
    <w:p w14:paraId="031A0932" w14:textId="5D5D2B6B"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экономического эффекта</w:t>
      </w:r>
      <w:r w:rsidR="00EF2904" w:rsidRPr="00454386">
        <w:rPr>
          <w:rFonts w:ascii="Times New Roman" w:eastAsia="Times New Roman" w:hAnsi="Times New Roman" w:cs="Times New Roman"/>
          <w:sz w:val="28"/>
          <w:szCs w:val="28"/>
        </w:rPr>
        <w:t>:</w:t>
      </w:r>
    </w:p>
    <w:p w14:paraId="18DF64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4D28422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1C7F02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4F9A44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6C4811D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Прирост прибыли за счет увеличения продаж путевок рассчитывается по формуле 10.</w:t>
      </w:r>
    </w:p>
    <w:p w14:paraId="23E0F27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до внедрения составили: 1500 (шт.)</w:t>
      </w:r>
    </w:p>
    <w:p w14:paraId="07C1BFC8" w14:textId="0523F978"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50262D5C" w14:textId="59B170B6" w:rsidR="004A3C2F" w:rsidRPr="004A3C2F" w:rsidRDefault="004A3C2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Выручка рассчитывается по формуле</w:t>
      </w:r>
      <w:r w:rsidRPr="004A3C2F">
        <w:rPr>
          <w:rFonts w:ascii="Times New Roman" w:eastAsia="Times New Roman" w:hAnsi="Times New Roman" w:cs="Times New Roman"/>
          <w:sz w:val="28"/>
          <w:szCs w:val="28"/>
        </w:rPr>
        <w:t xml:space="preserve"> 8:</w:t>
      </w:r>
    </w:p>
    <w:p w14:paraId="6BAFE108" w14:textId="7DB572D6" w:rsidR="004A3C2F"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Р*Ц,</w:t>
      </w:r>
      <w:r w:rsidR="004A3C2F">
        <w:rPr>
          <w:rFonts w:ascii="Times New Roman" w:eastAsia="Times New Roman" w:hAnsi="Times New Roman" w:cs="Times New Roman"/>
          <w:sz w:val="28"/>
          <w:szCs w:val="28"/>
        </w:rPr>
        <w:tab/>
      </w:r>
      <w:r w:rsidR="004A3C2F" w:rsidRPr="00D6655D">
        <w:rPr>
          <w:rFonts w:ascii="Times New Roman" w:eastAsia="Times New Roman" w:hAnsi="Times New Roman" w:cs="Times New Roman"/>
          <w:sz w:val="28"/>
          <w:szCs w:val="28"/>
        </w:rPr>
        <w:t>(8)</w:t>
      </w:r>
    </w:p>
    <w:p w14:paraId="2EE71042" w14:textId="1E835AC4" w:rsidR="00BE2F8C" w:rsidRPr="00D6655D" w:rsidRDefault="0086105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71677B1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выручка,</w:t>
      </w:r>
    </w:p>
    <w:p w14:paraId="29E9BCE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 кол-во проданных путевок,</w:t>
      </w:r>
    </w:p>
    <w:p w14:paraId="0701CA4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Ц- цена путевки.</w:t>
      </w:r>
    </w:p>
    <w:p w14:paraId="6ABAF5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1500*35000= 52 500 000 (руб.)</w:t>
      </w:r>
    </w:p>
    <w:p w14:paraId="217BDB1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52 500 000 (руб.) </w:t>
      </w:r>
    </w:p>
    <w:p w14:paraId="279064E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697B0B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после внедрения составили: 1570 (шт.)</w:t>
      </w:r>
    </w:p>
    <w:p w14:paraId="30636F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71C3E36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1570*35000= 54 950 000(руб.)</w:t>
      </w:r>
    </w:p>
    <w:p w14:paraId="02F7FCE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54 950 000(руб.) </w:t>
      </w:r>
    </w:p>
    <w:p w14:paraId="7EACED05" w14:textId="7144FDB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выручки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86105F">
        <w:rPr>
          <w:rFonts w:ascii="Times New Roman" w:eastAsia="Times New Roman" w:hAnsi="Times New Roman" w:cs="Times New Roman"/>
          <w:sz w:val="28"/>
          <w:szCs w:val="28"/>
        </w:rPr>
        <w:t xml:space="preserve"> 9</w:t>
      </w:r>
      <w:r w:rsidR="0086105F" w:rsidRPr="0086105F">
        <w:rPr>
          <w:rFonts w:ascii="Times New Roman" w:eastAsia="Times New Roman" w:hAnsi="Times New Roman" w:cs="Times New Roman"/>
          <w:sz w:val="28"/>
          <w:szCs w:val="28"/>
        </w:rPr>
        <w:t>:</w:t>
      </w:r>
    </w:p>
    <w:p w14:paraId="7EC6134B" w14:textId="571438C4" w:rsidR="0086105F" w:rsidRDefault="0086105F"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(9)</w:t>
      </w:r>
    </w:p>
    <w:p w14:paraId="1B9E0A4C" w14:textId="732AD535" w:rsidR="0086105F"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86105F">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4D423C34" w14:textId="7E5D7655" w:rsid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Впосле</w:t>
      </w:r>
      <w:proofErr w:type="spellEnd"/>
      <w:r>
        <w:rPr>
          <w:rFonts w:ascii="Times New Roman" w:eastAsia="Times New Roman" w:hAnsi="Times New Roman" w:cs="Times New Roman"/>
          <w:sz w:val="28"/>
          <w:szCs w:val="28"/>
        </w:rPr>
        <w:t>- выручка после внедрения,</w:t>
      </w:r>
    </w:p>
    <w:p w14:paraId="78E8DD2C" w14:textId="30A2AA4C" w:rsidR="000F01E3" w:rsidRP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выручка </w:t>
      </w:r>
      <w:r w:rsidR="00611D29">
        <w:rPr>
          <w:rFonts w:ascii="Times New Roman" w:eastAsia="Times New Roman" w:hAnsi="Times New Roman" w:cs="Times New Roman"/>
          <w:sz w:val="28"/>
          <w:szCs w:val="28"/>
        </w:rPr>
        <w:t>до</w:t>
      </w:r>
      <w:r>
        <w:rPr>
          <w:rFonts w:ascii="Times New Roman" w:eastAsia="Times New Roman" w:hAnsi="Times New Roman" w:cs="Times New Roman"/>
          <w:sz w:val="28"/>
          <w:szCs w:val="28"/>
        </w:rPr>
        <w:t xml:space="preserve"> внедрения.</w:t>
      </w:r>
    </w:p>
    <w:p w14:paraId="4B0DDC3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sidRPr="00BE2F8C">
        <w:rPr>
          <w:rFonts w:ascii="Times New Roman" w:eastAsia="Times New Roman" w:hAnsi="Times New Roman" w:cs="Times New Roman"/>
          <w:sz w:val="28"/>
          <w:szCs w:val="28"/>
        </w:rPr>
        <w:t>= 54 950 000-52 500 000 = 2 450 000(руб.)</w:t>
      </w:r>
    </w:p>
    <w:p w14:paraId="6DC718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прирост выручки после внедрения: 2 450 000(руб.)</w:t>
      </w:r>
    </w:p>
    <w:p w14:paraId="09F0C445" w14:textId="5332C46D"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это чистая дополнительная прибыль от внедрения системы.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0F01E3">
        <w:rPr>
          <w:rFonts w:ascii="Times New Roman" w:eastAsia="Times New Roman" w:hAnsi="Times New Roman" w:cs="Times New Roman"/>
          <w:sz w:val="28"/>
          <w:szCs w:val="28"/>
        </w:rPr>
        <w:t xml:space="preserve"> 10</w:t>
      </w:r>
      <w:r w:rsidRPr="00BE2F8C">
        <w:rPr>
          <w:rFonts w:ascii="Times New Roman" w:eastAsia="Times New Roman" w:hAnsi="Times New Roman" w:cs="Times New Roman"/>
          <w:sz w:val="28"/>
          <w:szCs w:val="28"/>
        </w:rPr>
        <w:t>:</w:t>
      </w:r>
    </w:p>
    <w:p w14:paraId="572CC439" w14:textId="249E1DFB" w:rsidR="000F01E3"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Э=ΔВ−С, </w:t>
      </w:r>
      <w:r w:rsidR="000F01E3">
        <w:rPr>
          <w:rFonts w:ascii="Times New Roman" w:eastAsia="Times New Roman" w:hAnsi="Times New Roman" w:cs="Times New Roman"/>
          <w:sz w:val="28"/>
          <w:szCs w:val="28"/>
        </w:rPr>
        <w:tab/>
        <w:t>(10)</w:t>
      </w:r>
    </w:p>
    <w:p w14:paraId="74A63FBD" w14:textId="0D311B8B" w:rsidR="00BE2F8C"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28E82A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ΔВ- прирост выручки,</w:t>
      </w:r>
    </w:p>
    <w:p w14:paraId="6DA3E56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 - годовые эксплуатационные затраты</w:t>
      </w:r>
    </w:p>
    <w:p w14:paraId="43A4CF4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2 450 000−692243=1 757 757(руб.)</w:t>
      </w:r>
    </w:p>
    <w:p w14:paraId="24B195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экономический эффект о внедрения = 1 757 757 (руб.)</w:t>
      </w:r>
    </w:p>
    <w:p w14:paraId="4BAE7E56" w14:textId="060C115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Коэффициент экономической эффективности определяется по следующей </w:t>
      </w:r>
      <w:r w:rsidR="000F01E3">
        <w:rPr>
          <w:rFonts w:ascii="Times New Roman" w:eastAsia="Times New Roman" w:hAnsi="Times New Roman" w:cs="Times New Roman"/>
          <w:sz w:val="28"/>
          <w:szCs w:val="28"/>
        </w:rPr>
        <w:t>формуле 11</w:t>
      </w:r>
      <w:r w:rsidRPr="00BE2F8C">
        <w:rPr>
          <w:rFonts w:ascii="Times New Roman" w:eastAsia="Times New Roman" w:hAnsi="Times New Roman" w:cs="Times New Roman"/>
          <w:sz w:val="28"/>
          <w:szCs w:val="28"/>
        </w:rPr>
        <w:t>.</w:t>
      </w:r>
    </w:p>
    <w:p w14:paraId="6B97614D" w14:textId="65E3A6B4" w:rsidR="000F01E3"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 / К</w:t>
      </w:r>
      <w:r w:rsidR="000F01E3" w:rsidRPr="000F01E3">
        <w:rPr>
          <w:rFonts w:ascii="Times New Roman" w:eastAsia="Times New Roman" w:hAnsi="Times New Roman" w:cs="Times New Roman"/>
          <w:sz w:val="28"/>
          <w:szCs w:val="28"/>
        </w:rPr>
        <w:t>,</w:t>
      </w:r>
      <w:r w:rsidR="000F01E3">
        <w:rPr>
          <w:rFonts w:ascii="Times New Roman" w:eastAsia="Times New Roman" w:hAnsi="Times New Roman" w:cs="Times New Roman"/>
          <w:sz w:val="28"/>
          <w:szCs w:val="28"/>
        </w:rPr>
        <w:tab/>
      </w:r>
      <w:r w:rsidR="000F01E3" w:rsidRPr="00D6655D">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1</w:t>
      </w:r>
      <w:r w:rsidR="000F01E3" w:rsidRPr="00D6655D">
        <w:rPr>
          <w:rFonts w:ascii="Times New Roman" w:eastAsia="Times New Roman" w:hAnsi="Times New Roman" w:cs="Times New Roman"/>
          <w:sz w:val="28"/>
          <w:szCs w:val="28"/>
        </w:rPr>
        <w:t>)</w:t>
      </w:r>
    </w:p>
    <w:p w14:paraId="003198D1" w14:textId="297CB831" w:rsidR="00BE2F8C" w:rsidRPr="000F01E3"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0F01E3" w:rsidRPr="000F01E3">
        <w:rPr>
          <w:rFonts w:ascii="Times New Roman" w:eastAsia="Times New Roman" w:hAnsi="Times New Roman" w:cs="Times New Roman"/>
          <w:sz w:val="28"/>
          <w:szCs w:val="28"/>
        </w:rPr>
        <w:t>:</w:t>
      </w:r>
    </w:p>
    <w:p w14:paraId="09C028C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экономическая эффективность,</w:t>
      </w:r>
    </w:p>
    <w:p w14:paraId="2BE9EDA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 (оптимизация или прирост прибыли),</w:t>
      </w:r>
    </w:p>
    <w:p w14:paraId="484F1C3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 на проект.</w:t>
      </w:r>
    </w:p>
    <w:p w14:paraId="1DF94A0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Е= 1 757 757/423 703,23= 4,2</w:t>
      </w:r>
    </w:p>
    <w:p w14:paraId="7F9A800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коэффициент экономической эффективности= 4,2</w:t>
      </w:r>
    </w:p>
    <w:p w14:paraId="652E8C4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45C9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4D27765D" w14:textId="52D0850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рассчитывается по формуле 1</w:t>
      </w:r>
      <w:r w:rsidR="009302F2" w:rsidRPr="009302F2">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7DF4BC00" w14:textId="2C291EE7"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Ток = К / Э, </w:t>
      </w:r>
      <w:r w:rsidR="009302F2">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367C8291" w14:textId="509CD877" w:rsidR="009302F2" w:rsidRPr="00D6655D" w:rsidRDefault="009302F2"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30DD539F" w14:textId="3A64577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Ток – срок окупаемости, выраженный в годах,</w:t>
      </w:r>
    </w:p>
    <w:p w14:paraId="35DDCB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сумма вложенных средств, капитальные затраты,</w:t>
      </w:r>
    </w:p>
    <w:p w14:paraId="18E4789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w:t>
      </w:r>
    </w:p>
    <w:p w14:paraId="5D07E80F" w14:textId="2EE4EA0D" w:rsidR="006417CD" w:rsidRPr="0074580C" w:rsidRDefault="00BE2F8C" w:rsidP="00735210">
      <w:pPr>
        <w:spacing w:after="0" w:line="276" w:lineRule="auto"/>
        <w:ind w:firstLine="851"/>
        <w:jc w:val="both"/>
      </w:pPr>
      <w:r w:rsidRPr="00BE2F8C">
        <w:rPr>
          <w:rFonts w:ascii="Times New Roman" w:eastAsia="Times New Roman" w:hAnsi="Times New Roman" w:cs="Times New Roman"/>
          <w:sz w:val="28"/>
          <w:szCs w:val="28"/>
        </w:rPr>
        <w:t>Ток= 423 703,23/1 757 757 =0,24 (2,9 месяца или 88 дней)</w:t>
      </w:r>
      <w:r>
        <w:rPr>
          <w:rFonts w:ascii="Times New Roman" w:eastAsia="Times New Roman" w:hAnsi="Times New Roman" w:cs="Times New Roman"/>
          <w:sz w:val="28"/>
          <w:szCs w:val="28"/>
        </w:rPr>
        <w:t>.</w:t>
      </w:r>
      <w:r w:rsidR="0074580C">
        <w:br w:type="page"/>
      </w:r>
    </w:p>
    <w:p w14:paraId="6C1FDA6E" w14:textId="77777777" w:rsidR="00C569F8" w:rsidRPr="0068366C" w:rsidRDefault="00776DA6" w:rsidP="00735210">
      <w:pPr>
        <w:pStyle w:val="1"/>
        <w:ind w:firstLine="0"/>
      </w:pPr>
      <w:bookmarkStart w:id="15" w:name="_Toc199496545"/>
      <w:r w:rsidRPr="0068366C">
        <w:lastRenderedPageBreak/>
        <w:t>4 ОРГАНИЗАЦИЯ РАБОЧЕГО МЕСТА И ОХРАНА ТРУДА</w:t>
      </w:r>
      <w:bookmarkEnd w:id="15"/>
    </w:p>
    <w:p w14:paraId="636A7B7C" w14:textId="77777777" w:rsidR="00C569F8" w:rsidRPr="00C569F8" w:rsidRDefault="00C569F8" w:rsidP="00735210">
      <w:pPr>
        <w:spacing w:after="0" w:line="276" w:lineRule="auto"/>
        <w:jc w:val="both"/>
        <w:rPr>
          <w:rFonts w:ascii="Times New Roman" w:hAnsi="Times New Roman" w:cs="Times New Roman"/>
          <w:sz w:val="28"/>
          <w:szCs w:val="28"/>
        </w:rPr>
      </w:pPr>
    </w:p>
    <w:p w14:paraId="2F55BB8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735210">
      <w:pPr>
        <w:spacing w:after="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735210">
      <w:pPr>
        <w:pStyle w:val="1"/>
        <w:ind w:firstLine="0"/>
      </w:pPr>
      <w:bookmarkStart w:id="16" w:name="_Toc199496546"/>
      <w:r w:rsidRPr="0068366C">
        <w:lastRenderedPageBreak/>
        <w:t>ЗАКЛЮЧЕНИЕ</w:t>
      </w:r>
      <w:bookmarkEnd w:id="16"/>
    </w:p>
    <w:p w14:paraId="012637DA" w14:textId="77777777" w:rsidR="00C6124D" w:rsidRDefault="00C6124D" w:rsidP="00735210">
      <w:pPr>
        <w:spacing w:after="0" w:line="276" w:lineRule="auto"/>
        <w:ind w:firstLine="851"/>
        <w:jc w:val="both"/>
        <w:rPr>
          <w:rFonts w:ascii="Times New Roman" w:eastAsiaTheme="majorEastAsia" w:hAnsi="Times New Roman" w:cstheme="majorBidi"/>
          <w:sz w:val="28"/>
          <w:szCs w:val="28"/>
          <w:shd w:val="clear" w:color="auto" w:fill="FFFFFF"/>
        </w:rPr>
      </w:pPr>
    </w:p>
    <w:p w14:paraId="1DE326F8" w14:textId="59B1480E"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176EF1F6" w14:textId="4D0FFEC7" w:rsidR="00776DA6" w:rsidRDefault="00D72C54" w:rsidP="00735210">
      <w:pPr>
        <w:pStyle w:val="1"/>
        <w:ind w:firstLine="0"/>
      </w:pPr>
      <w:bookmarkStart w:id="17" w:name="_Toc199496547"/>
      <w:r w:rsidRPr="0068366C">
        <w:lastRenderedPageBreak/>
        <w:t>СПИСОК ИСПОЛЬЗОВАННЫХ ИСТОЧНИКОВ</w:t>
      </w:r>
      <w:bookmarkEnd w:id="17"/>
    </w:p>
    <w:p w14:paraId="08FE16ED" w14:textId="77777777" w:rsidR="00C6124D" w:rsidRPr="00C6124D" w:rsidRDefault="00C6124D" w:rsidP="00735210">
      <w:pPr>
        <w:spacing w:after="0" w:line="240" w:lineRule="auto"/>
        <w:ind w:left="851"/>
        <w:jc w:val="both"/>
        <w:rPr>
          <w:rFonts w:ascii="Times New Roman" w:hAnsi="Times New Roman" w:cs="Times New Roman"/>
          <w:sz w:val="28"/>
          <w:szCs w:val="28"/>
        </w:rPr>
      </w:pPr>
      <w:bookmarkStart w:id="18" w:name="_Hlk100317223"/>
    </w:p>
    <w:p w14:paraId="257BE335" w14:textId="1B50E216"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512A6B09"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213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6184ACE"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Нестеров, С. А.  Базы данных: учебник и практикум для среднего профессионального образования / С. А. Нестеров.</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258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0D2DA5B0"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Полуэктова, Н. Р.  Разработка веб-приложений: учебное пособие для среднего профессионального образования / Н. Р. Полуэктова.</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17C5DE41"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2023.</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90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2C97D1DC" w14:textId="78AFF5C2"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C6124D">
        <w:rPr>
          <w:rFonts w:ascii="Times New Roman" w:hAnsi="Times New Roman" w:cs="Times New Roman"/>
          <w:sz w:val="28"/>
          <w:szCs w:val="28"/>
        </w:rPr>
        <w:t>PHP</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proofErr w:type="spellStart"/>
      <w:r w:rsidRPr="00C6124D">
        <w:rPr>
          <w:rFonts w:ascii="Times New Roman" w:hAnsi="Times New Roman" w:cs="Times New Roman"/>
          <w:sz w:val="28"/>
          <w:szCs w:val="28"/>
        </w:rPr>
        <w:t>Laravel</w:t>
      </w:r>
      <w:proofErr w:type="spellEnd"/>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xml:space="preserve">: </w:t>
      </w:r>
      <w:r w:rsidRPr="00C6124D">
        <w:rPr>
          <w:rFonts w:ascii="Times New Roman" w:hAnsi="Times New Roman" w:cs="Times New Roman"/>
          <w:sz w:val="28"/>
          <w:szCs w:val="28"/>
        </w:rPr>
        <w:t>https</w:t>
      </w:r>
      <w:r w:rsidRPr="00E051BE">
        <w:rPr>
          <w:rFonts w:ascii="Times New Roman" w:hAnsi="Times New Roman" w:cs="Times New Roman"/>
          <w:sz w:val="28"/>
          <w:szCs w:val="28"/>
        </w:rPr>
        <w:t>://</w:t>
      </w:r>
      <w:r w:rsidRPr="00C6124D">
        <w:rPr>
          <w:rFonts w:ascii="Times New Roman" w:hAnsi="Times New Roman" w:cs="Times New Roman"/>
          <w:sz w:val="28"/>
          <w:szCs w:val="28"/>
        </w:rPr>
        <w:t>code</w:t>
      </w:r>
      <w:r w:rsidRPr="00E051BE">
        <w:rPr>
          <w:rFonts w:ascii="Times New Roman" w:hAnsi="Times New Roman" w:cs="Times New Roman"/>
          <w:sz w:val="28"/>
          <w:szCs w:val="28"/>
        </w:rPr>
        <w:t>.</w:t>
      </w:r>
      <w:r w:rsidRPr="00C6124D">
        <w:rPr>
          <w:rFonts w:ascii="Times New Roman" w:hAnsi="Times New Roman" w:cs="Times New Roman"/>
          <w:sz w:val="28"/>
          <w:szCs w:val="28"/>
        </w:rPr>
        <w:t>mu</w:t>
      </w:r>
      <w:r w:rsidRPr="00E051BE">
        <w:rPr>
          <w:rFonts w:ascii="Times New Roman" w:hAnsi="Times New Roman" w:cs="Times New Roman"/>
          <w:sz w:val="28"/>
          <w:szCs w:val="28"/>
        </w:rPr>
        <w:t>/</w:t>
      </w:r>
      <w:r w:rsidRPr="00C6124D">
        <w:rPr>
          <w:rFonts w:ascii="Times New Roman" w:hAnsi="Times New Roman" w:cs="Times New Roman"/>
          <w:sz w:val="28"/>
          <w:szCs w:val="28"/>
        </w:rPr>
        <w:t>ru</w:t>
      </w:r>
      <w:r w:rsidRPr="00E051BE">
        <w:rPr>
          <w:rFonts w:ascii="Times New Roman" w:hAnsi="Times New Roman" w:cs="Times New Roman"/>
          <w:sz w:val="28"/>
          <w:szCs w:val="28"/>
        </w:rPr>
        <w:t>/</w:t>
      </w:r>
      <w:r w:rsidRPr="00C6124D">
        <w:rPr>
          <w:rFonts w:ascii="Times New Roman" w:hAnsi="Times New Roman" w:cs="Times New Roman"/>
          <w:sz w:val="28"/>
          <w:szCs w:val="28"/>
        </w:rPr>
        <w:t>php</w:t>
      </w:r>
      <w:r w:rsidRPr="00E051BE">
        <w:rPr>
          <w:rFonts w:ascii="Times New Roman" w:hAnsi="Times New Roman" w:cs="Times New Roman"/>
          <w:sz w:val="28"/>
          <w:szCs w:val="28"/>
        </w:rPr>
        <w:t>/</w:t>
      </w:r>
      <w:r w:rsidRPr="00C6124D">
        <w:rPr>
          <w:rFonts w:ascii="Times New Roman" w:hAnsi="Times New Roman" w:cs="Times New Roman"/>
          <w:sz w:val="28"/>
          <w:szCs w:val="28"/>
        </w:rPr>
        <w:t>framework</w:t>
      </w:r>
      <w:r w:rsidRPr="00E051BE">
        <w:rPr>
          <w:rFonts w:ascii="Times New Roman" w:hAnsi="Times New Roman" w:cs="Times New Roman"/>
          <w:sz w:val="28"/>
          <w:szCs w:val="28"/>
        </w:rPr>
        <w:t>/</w:t>
      </w:r>
      <w:r w:rsidRPr="00C6124D">
        <w:rPr>
          <w:rFonts w:ascii="Times New Roman" w:hAnsi="Times New Roman" w:cs="Times New Roman"/>
          <w:sz w:val="28"/>
          <w:szCs w:val="28"/>
        </w:rPr>
        <w:t>laravel</w:t>
      </w:r>
      <w:r w:rsidRPr="00E051BE">
        <w:rPr>
          <w:rFonts w:ascii="Times New Roman" w:hAnsi="Times New Roman" w:cs="Times New Roman"/>
          <w:sz w:val="28"/>
          <w:szCs w:val="28"/>
        </w:rPr>
        <w:t>/</w:t>
      </w:r>
      <w:r w:rsidRPr="00C6124D">
        <w:rPr>
          <w:rFonts w:ascii="Times New Roman" w:hAnsi="Times New Roman" w:cs="Times New Roman"/>
          <w:sz w:val="28"/>
          <w:szCs w:val="28"/>
        </w:rPr>
        <w:t>book</w:t>
      </w:r>
      <w:r w:rsidRPr="00E051BE">
        <w:rPr>
          <w:rFonts w:ascii="Times New Roman" w:hAnsi="Times New Roman" w:cs="Times New Roman"/>
          <w:sz w:val="28"/>
          <w:szCs w:val="28"/>
        </w:rPr>
        <w:t>/</w:t>
      </w:r>
      <w:r w:rsidRPr="00C6124D">
        <w:rPr>
          <w:rFonts w:ascii="Times New Roman" w:hAnsi="Times New Roman" w:cs="Times New Roman"/>
          <w:sz w:val="28"/>
          <w:szCs w:val="28"/>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C6124D">
        <w:rPr>
          <w:rFonts w:ascii="Times New Roman" w:hAnsi="Times New Roman" w:cs="Times New Roman"/>
          <w:sz w:val="28"/>
          <w:szCs w:val="28"/>
        </w:rPr>
        <w:t>JavaScript</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https://code.mu/ru/javascript/book/prime//— Текст: электронный</w:t>
      </w:r>
    </w:p>
    <w:p w14:paraId="4C989286" w14:textId="6D45DE17" w:rsidR="00C569F8" w:rsidRPr="00C6124D" w:rsidRDefault="00E051BE" w:rsidP="00735210">
      <w:pPr>
        <w:numPr>
          <w:ilvl w:val="0"/>
          <w:numId w:val="19"/>
        </w:numPr>
        <w:spacing w:after="0" w:line="240" w:lineRule="auto"/>
        <w:ind w:left="0" w:firstLine="851"/>
        <w:jc w:val="both"/>
        <w:rPr>
          <w:rFonts w:ascii="Times New Roman" w:eastAsia="Times New Roman" w:hAnsi="Times New Roman" w:cs="Times New Roman"/>
          <w:color w:val="000000"/>
          <w:sz w:val="28"/>
          <w:szCs w:val="28"/>
          <w:lang w:eastAsia="ru-RU"/>
        </w:rPr>
      </w:pP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 xml:space="preserve">, А. Ф.  Проектирование и разработка </w:t>
      </w:r>
      <w:proofErr w:type="spellStart"/>
      <w:r w:rsidRPr="00C6124D">
        <w:rPr>
          <w:rFonts w:ascii="Times New Roman" w:hAnsi="Times New Roman" w:cs="Times New Roman"/>
          <w:sz w:val="28"/>
          <w:szCs w:val="28"/>
        </w:rPr>
        <w:t>web</w:t>
      </w:r>
      <w:proofErr w:type="spellEnd"/>
      <w:r w:rsidRPr="00C6124D">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Москва: Издательство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219 с.</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Текст: электронный // Образовательная платформа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URL: </w:t>
      </w:r>
      <w:hyperlink r:id="rId73" w:tgtFrame="_blank" w:history="1">
        <w:r w:rsidRPr="00C6124D">
          <w:rPr>
            <w:rFonts w:ascii="Times New Roman" w:hAnsi="Times New Roman" w:cs="Times New Roman"/>
            <w:sz w:val="28"/>
            <w:szCs w:val="28"/>
          </w:rPr>
          <w:t>https://urait.ru/bcode/541917</w:t>
        </w:r>
      </w:hyperlink>
      <w:r w:rsidRPr="00C6124D">
        <w:rPr>
          <w:rFonts w:ascii="Times New Roman" w:hAnsi="Times New Roman" w:cs="Times New Roman"/>
          <w:sz w:val="28"/>
          <w:szCs w:val="28"/>
        </w:rPr>
        <w:t> (дата обращения: 28.03.2024).</w:t>
      </w:r>
      <w:r w:rsidR="00C569F8" w:rsidRPr="00C6124D">
        <w:rPr>
          <w:color w:val="000000"/>
          <w:sz w:val="28"/>
          <w:szCs w:val="28"/>
        </w:rPr>
        <w:br w:type="page"/>
      </w:r>
    </w:p>
    <w:p w14:paraId="1439FBAB" w14:textId="77777777" w:rsidR="00C569F8" w:rsidRPr="00247DE7" w:rsidRDefault="00C569F8" w:rsidP="00735210">
      <w:pPr>
        <w:pStyle w:val="1"/>
        <w:jc w:val="right"/>
        <w:rPr>
          <w:rFonts w:eastAsia="Times New Roman" w:cs="Times New Roman"/>
          <w:color w:val="000000"/>
          <w:szCs w:val="28"/>
        </w:rPr>
      </w:pPr>
      <w:bookmarkStart w:id="19" w:name="_Toc168660901"/>
      <w:bookmarkStart w:id="20" w:name="_Toc199496548"/>
      <w:r>
        <w:rPr>
          <w:rFonts w:eastAsia="Times New Roman" w:cs="Times New Roman"/>
          <w:color w:val="000000"/>
          <w:szCs w:val="28"/>
        </w:rPr>
        <w:lastRenderedPageBreak/>
        <w:t>ПРИЛОЖЕНИЕ А. ТЕХНИЧЕСКОЕ ЗАДАНИЕ</w:t>
      </w:r>
      <w:bookmarkEnd w:id="19"/>
      <w:bookmarkEnd w:id="20"/>
      <w:r>
        <w:rPr>
          <w:rFonts w:eastAsia="Times New Roman" w:cs="Times New Roman"/>
          <w:color w:val="000000"/>
          <w:szCs w:val="28"/>
        </w:rPr>
        <w:t xml:space="preserve"> </w:t>
      </w:r>
    </w:p>
    <w:p w14:paraId="39538F73" w14:textId="77777777" w:rsidR="00776DA6" w:rsidRPr="00A45668" w:rsidRDefault="00776DA6" w:rsidP="00735210">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735210">
      <w:pPr>
        <w:pStyle w:val="a9"/>
        <w:spacing w:before="0" w:beforeAutospacing="0" w:after="0" w:afterAutospacing="0" w:line="276" w:lineRule="auto"/>
        <w:ind w:firstLine="709"/>
        <w:jc w:val="both"/>
      </w:pPr>
    </w:p>
    <w:p w14:paraId="57BF4516" w14:textId="77777777" w:rsidR="00776DA6" w:rsidRPr="00776DA6" w:rsidRDefault="00776DA6" w:rsidP="00735210">
      <w:pPr>
        <w:spacing w:after="0" w:line="276" w:lineRule="auto"/>
        <w:jc w:val="center"/>
        <w:rPr>
          <w:rFonts w:ascii="Times New Roman" w:hAnsi="Times New Roman" w:cs="Times New Roman"/>
          <w:sz w:val="28"/>
          <w:szCs w:val="28"/>
        </w:rPr>
      </w:pPr>
    </w:p>
    <w:p w14:paraId="5FCA3E3F" w14:textId="77777777" w:rsidR="002A7196" w:rsidRPr="002A7196" w:rsidRDefault="002A7196" w:rsidP="00735210">
      <w:pPr>
        <w:spacing w:after="0" w:line="276" w:lineRule="auto"/>
        <w:ind w:firstLine="709"/>
        <w:jc w:val="both"/>
        <w:rPr>
          <w:rFonts w:ascii="Times New Roman" w:eastAsia="Times New Roman" w:hAnsi="Times New Roman" w:cs="Times New Roman"/>
          <w:sz w:val="24"/>
          <w:szCs w:val="24"/>
          <w:lang w:eastAsia="ru-RU"/>
        </w:rPr>
      </w:pPr>
    </w:p>
    <w:p w14:paraId="49EBC065" w14:textId="77777777" w:rsidR="00BF3C2F" w:rsidRDefault="00BF3C2F" w:rsidP="00735210">
      <w:pPr>
        <w:spacing w:after="0"/>
        <w:rPr>
          <w:rFonts w:ascii="Times New Roman" w:hAnsi="Times New Roman" w:cs="Times New Roman"/>
          <w:noProof/>
          <w:color w:val="000000"/>
          <w:sz w:val="28"/>
          <w:szCs w:val="28"/>
          <w:bdr w:val="none" w:sz="0" w:space="0" w:color="auto" w:frame="1"/>
        </w:rPr>
        <w:sectPr w:rsidR="00BF3C2F" w:rsidSect="00C8732C">
          <w:headerReference w:type="default" r:id="rId74"/>
          <w:pgSz w:w="11906" w:h="16838"/>
          <w:pgMar w:top="1134" w:right="851" w:bottom="1276" w:left="1701" w:header="709" w:footer="709" w:gutter="0"/>
          <w:cols w:space="708"/>
          <w:docGrid w:linePitch="360"/>
        </w:sectPr>
      </w:pPr>
    </w:p>
    <w:p w14:paraId="1214EF53" w14:textId="3666B6D0" w:rsidR="0077518B" w:rsidRPr="00C66E06" w:rsidRDefault="0077518B" w:rsidP="00735210">
      <w:pPr>
        <w:pStyle w:val="1"/>
        <w:jc w:val="right"/>
        <w:rPr>
          <w:rFonts w:eastAsia="Times New Roman"/>
        </w:rPr>
      </w:pPr>
      <w:bookmarkStart w:id="21" w:name="_Toc199496549"/>
      <w:r w:rsidRPr="00C66E06">
        <w:rPr>
          <w:rFonts w:eastAsia="Times New Roman"/>
        </w:rPr>
        <w:lastRenderedPageBreak/>
        <w:t>ПРИЛОЖЕНИЕ Б. ОРГАНИЗАЦИОННАЯ СТРУКТУРА ПРЕДПРИЯТИЯ</w:t>
      </w:r>
      <w:bookmarkEnd w:id="21"/>
      <w:r w:rsidRPr="00C66E06">
        <w:rPr>
          <w:rFonts w:eastAsia="Times New Roman"/>
        </w:rPr>
        <w:t xml:space="preserve"> </w:t>
      </w:r>
    </w:p>
    <w:p w14:paraId="5BDF82B6" w14:textId="12399C02" w:rsidR="00B56EB4" w:rsidRPr="009942D1" w:rsidRDefault="0074291D" w:rsidP="00735210">
      <w:pPr>
        <w:spacing w:after="0" w:line="276" w:lineRule="auto"/>
        <w:jc w:val="center"/>
        <w:rPr>
          <w:rFonts w:ascii="Times New Roman" w:hAnsi="Times New Roman" w:cs="Times New Roman"/>
          <w:noProof/>
          <w:color w:val="000000"/>
          <w:sz w:val="28"/>
          <w:szCs w:val="28"/>
          <w:bdr w:val="none" w:sz="0" w:space="0" w:color="auto" w:frame="1"/>
          <w:lang w:val="en-US"/>
        </w:rPr>
      </w:pPr>
      <w:r>
        <w:rPr>
          <w:noProof/>
        </w:rPr>
        <w:drawing>
          <wp:inline distT="0" distB="0" distL="0" distR="0" wp14:anchorId="4722BD83" wp14:editId="053E901A">
            <wp:extent cx="8724900" cy="5760720"/>
            <wp:effectExtent l="0" t="0" r="0" b="0"/>
            <wp:docPr id="3" name="Рисунок 3" descr="C:\Users\BorovinskikhPA\Downloads\Untitled.png"/>
            <wp:cNvGraphicFramePr/>
            <a:graphic xmlns:a="http://schemas.openxmlformats.org/drawingml/2006/main">
              <a:graphicData uri="http://schemas.openxmlformats.org/drawingml/2006/picture">
                <pic:pic xmlns:pic="http://schemas.openxmlformats.org/drawingml/2006/picture">
                  <pic:nvPicPr>
                    <pic:cNvPr id="2" name="Рисунок 2" descr="C:\Users\BorovinskikhPA\Downloads\Untitled.png"/>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24900" cy="5760720"/>
                    </a:xfrm>
                    <a:prstGeom prst="rect">
                      <a:avLst/>
                    </a:prstGeom>
                    <a:noFill/>
                    <a:ln>
                      <a:noFill/>
                    </a:ln>
                  </pic:spPr>
                </pic:pic>
              </a:graphicData>
            </a:graphic>
          </wp:inline>
        </w:drawing>
      </w:r>
    </w:p>
    <w:sectPr w:rsidR="00B56EB4" w:rsidRPr="009942D1" w:rsidSect="00BF3C2F">
      <w:headerReference w:type="default" r:id="rId76"/>
      <w:pgSz w:w="16838" w:h="11906" w:orient="landscape"/>
      <w:pgMar w:top="426" w:right="1134" w:bottom="851"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C0830" w14:textId="77777777" w:rsidR="00C13ED2" w:rsidRDefault="00C13ED2" w:rsidP="00083B87">
      <w:pPr>
        <w:spacing w:after="0" w:line="240" w:lineRule="auto"/>
      </w:pPr>
      <w:r>
        <w:separator/>
      </w:r>
    </w:p>
  </w:endnote>
  <w:endnote w:type="continuationSeparator" w:id="0">
    <w:p w14:paraId="2D99BA66" w14:textId="77777777" w:rsidR="00C13ED2" w:rsidRDefault="00C13ED2"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7DB4C" w14:textId="77777777" w:rsidR="00C13ED2" w:rsidRDefault="00C13ED2" w:rsidP="00083B87">
      <w:pPr>
        <w:spacing w:after="0" w:line="240" w:lineRule="auto"/>
      </w:pPr>
      <w:r>
        <w:separator/>
      </w:r>
    </w:p>
  </w:footnote>
  <w:footnote w:type="continuationSeparator" w:id="0">
    <w:p w14:paraId="5C9686CA" w14:textId="77777777" w:rsidR="00C13ED2" w:rsidRDefault="00C13ED2"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F583" w14:textId="77777777" w:rsidR="00697185" w:rsidRDefault="00000000">
    <w:pPr>
      <w:pStyle w:val="a4"/>
    </w:pPr>
    <w:r>
      <w:rPr>
        <w:noProof/>
      </w:rPr>
      <w:pict w14:anchorId="5E02F067">
        <v:rect id="Rectangle 1" o:spid="_x0000_s1026"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697185" w:rsidRDefault="00697185"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E333D" w14:textId="6EAE2CF6" w:rsidR="00697185" w:rsidRPr="00083B87" w:rsidRDefault="00000000" w:rsidP="00083B87">
    <w:pPr>
      <w:pStyle w:val="a4"/>
    </w:pPr>
    <w:r>
      <w:rPr>
        <w:noProof/>
      </w:rPr>
      <w:pict w14:anchorId="499DB1AA">
        <v:group id="Group 21" o:spid="_x0000_s1092"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109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109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109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109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109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109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109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110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110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110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110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697185" w:rsidRPr="006A15E2" w:rsidRDefault="00697185"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110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697185" w:rsidRDefault="00697185" w:rsidP="004B3EEA">
                  <w:pPr>
                    <w:pStyle w:val="a8"/>
                    <w:jc w:val="center"/>
                    <w:rPr>
                      <w:sz w:val="18"/>
                    </w:rPr>
                  </w:pPr>
                  <w:r w:rsidRPr="0068366C">
                    <w:rPr>
                      <w:rFonts w:ascii="Times New Roman" w:hAnsi="Times New Roman"/>
                      <w:i w:val="0"/>
                      <w:sz w:val="18"/>
                    </w:rPr>
                    <w:t>Лист</w:t>
                  </w:r>
                </w:p>
              </w:txbxContent>
            </v:textbox>
          </v:rect>
          <v:rect id="Rectangle 15" o:spid="_x0000_s110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110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697185" w:rsidRPr="006A15E2" w:rsidRDefault="00697185"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110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697185" w:rsidRDefault="00697185" w:rsidP="004B3EEA">
                  <w:pPr>
                    <w:pStyle w:val="a8"/>
                    <w:jc w:val="center"/>
                    <w:rPr>
                      <w:sz w:val="18"/>
                    </w:rPr>
                  </w:pPr>
                  <w:r w:rsidRPr="0068366C">
                    <w:rPr>
                      <w:rFonts w:ascii="Times New Roman" w:hAnsi="Times New Roman"/>
                      <w:i w:val="0"/>
                      <w:sz w:val="18"/>
                    </w:rPr>
                    <w:t>Дата</w:t>
                  </w:r>
                </w:p>
              </w:txbxContent>
            </v:textbox>
          </v:rect>
          <v:rect id="Rectangle 18" o:spid="_x0000_s110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110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697185" w:rsidRPr="00F84D7A" w:rsidRDefault="00697185"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111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697185" w:rsidRPr="004B3EEA" w:rsidRDefault="00697185"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697185" w:rsidRPr="004B3EEA" w:rsidRDefault="00697185" w:rsidP="004B3EEA">
                  <w:pPr>
                    <w:jc w:val="center"/>
                    <w:rPr>
                      <w:rFonts w:ascii="Times New Roman" w:hAnsi="Times New Roman" w:cs="Times New Roman"/>
                      <w:sz w:val="14"/>
                      <w:szCs w:val="14"/>
                    </w:rPr>
                  </w:pPr>
                </w:p>
                <w:p w14:paraId="2555E021" w14:textId="77777777" w:rsidR="00697185" w:rsidRPr="00FE5E7F" w:rsidRDefault="00697185" w:rsidP="004B3EEA">
                  <w:pPr>
                    <w:rPr>
                      <w:szCs w:val="36"/>
                    </w:rPr>
                  </w:pPr>
                </w:p>
              </w:txbxContent>
            </v:textbox>
          </v:rect>
          <v:line id="Line 21" o:spid="_x0000_s111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111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111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111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111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111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11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697185" w:rsidRPr="0024434E" w:rsidRDefault="00697185" w:rsidP="004B3EEA">
                    <w:pPr>
                      <w:rPr>
                        <w:rFonts w:ascii="Times New Roman" w:hAnsi="Times New Roman" w:cs="Times New Roman"/>
                        <w:sz w:val="16"/>
                        <w:szCs w:val="16"/>
                      </w:rPr>
                    </w:pPr>
                    <w:r w:rsidRPr="0024434E">
                      <w:rPr>
                        <w:rFonts w:ascii="Times New Roman" w:hAnsi="Times New Roman" w:cs="Times New Roman"/>
                        <w:sz w:val="16"/>
                        <w:szCs w:val="16"/>
                      </w:rPr>
                      <w:t>Боровинских П.А.</w:t>
                    </w:r>
                  </w:p>
                </w:txbxContent>
              </v:textbox>
            </v:rect>
          </v:group>
          <v:group id="Group 29" o:spid="_x0000_s111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697185" w:rsidRPr="004B3EEA" w:rsidRDefault="00697185" w:rsidP="004B3EEA">
                    <w:pPr>
                      <w:rPr>
                        <w:rFonts w:ascii="Times New Roman" w:hAnsi="Times New Roman" w:cs="Times New Roman"/>
                        <w:sz w:val="20"/>
                        <w:szCs w:val="20"/>
                      </w:rPr>
                    </w:pPr>
                    <w:r>
                      <w:rPr>
                        <w:rFonts w:ascii="Times New Roman" w:hAnsi="Times New Roman" w:cs="Times New Roman"/>
                        <w:sz w:val="18"/>
                        <w:szCs w:val="18"/>
                      </w:rPr>
                      <w:t>Бодня Н.В.</w:t>
                    </w:r>
                  </w:p>
                </w:txbxContent>
              </v:textbox>
            </v:rect>
          </v:group>
          <v:group id="Group 32" o:spid="_x0000_s112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697185" w:rsidRPr="00151C3F" w:rsidRDefault="00697185"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112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697185" w:rsidRPr="006A15E2" w:rsidRDefault="00697185"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51DDDDE7" w:rsidR="00697185" w:rsidRPr="004B3EEA" w:rsidRDefault="00697185" w:rsidP="004B3EEA">
                    <w:pPr>
                      <w:rPr>
                        <w:rFonts w:ascii="Times New Roman" w:hAnsi="Times New Roman" w:cs="Times New Roman"/>
                        <w:sz w:val="18"/>
                        <w:szCs w:val="20"/>
                      </w:rPr>
                    </w:pPr>
                    <w:r>
                      <w:rPr>
                        <w:rFonts w:ascii="Times New Roman" w:hAnsi="Times New Roman" w:cs="Times New Roman"/>
                        <w:sz w:val="18"/>
                        <w:szCs w:val="18"/>
                      </w:rPr>
                      <w:t>Лихачева Н.М.</w:t>
                    </w:r>
                  </w:p>
                </w:txbxContent>
              </v:textbox>
            </v:rect>
          </v:group>
          <v:group id="Group 38" o:spid="_x0000_s112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697185" w:rsidRPr="0068366C" w:rsidRDefault="00697185"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697185" w:rsidRPr="004B3EEA" w:rsidRDefault="00697185"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113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132"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697185" w:rsidRPr="004B3EEA" w:rsidRDefault="00697185"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697185" w:rsidRPr="004B3EEA" w:rsidRDefault="00697185"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697185" w:rsidRPr="004B3EEA" w:rsidRDefault="00697185" w:rsidP="004B3EEA">
                  <w:pPr>
                    <w:jc w:val="center"/>
                    <w:rPr>
                      <w:sz w:val="18"/>
                      <w:szCs w:val="18"/>
                    </w:rPr>
                  </w:pPr>
                </w:p>
              </w:txbxContent>
            </v:textbox>
          </v:rect>
          <v:line id="Line 43" o:spid="_x0000_s113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13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13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13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697185" w:rsidRPr="0068366C" w:rsidRDefault="00697185"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113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113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62EDD7C3" w:rsidR="00697185" w:rsidRPr="00066495" w:rsidRDefault="00697185" w:rsidP="0068366C">
                  <w:pPr>
                    <w:pStyle w:val="a8"/>
                    <w:jc w:val="center"/>
                    <w:rPr>
                      <w:rFonts w:ascii="Times New Roman" w:hAnsi="Times New Roman"/>
                      <w:i w:val="0"/>
                      <w:sz w:val="18"/>
                      <w:lang w:val="ru-RU"/>
                    </w:rPr>
                  </w:pPr>
                  <w:r>
                    <w:rPr>
                      <w:rFonts w:ascii="Times New Roman" w:hAnsi="Times New Roman"/>
                      <w:i w:val="0"/>
                      <w:sz w:val="18"/>
                      <w:lang w:val="en-US"/>
                    </w:rPr>
                    <w:t>6</w:t>
                  </w:r>
                  <w:r w:rsidR="00066495">
                    <w:rPr>
                      <w:rFonts w:ascii="Times New Roman" w:hAnsi="Times New Roman"/>
                      <w:i w:val="0"/>
                      <w:sz w:val="18"/>
                      <w:lang w:val="ru-RU"/>
                    </w:rPr>
                    <w:t>2</w:t>
                  </w:r>
                </w:p>
                <w:p w14:paraId="6942AB0E" w14:textId="77777777" w:rsidR="00697185" w:rsidRPr="009942D1" w:rsidRDefault="00697185" w:rsidP="0068366C">
                  <w:pPr>
                    <w:pStyle w:val="a8"/>
                    <w:jc w:val="center"/>
                    <w:rPr>
                      <w:rFonts w:ascii="Times New Roman" w:hAnsi="Times New Roman"/>
                      <w:i w:val="0"/>
                      <w:sz w:val="18"/>
                      <w:lang w:val="en-US"/>
                    </w:rPr>
                  </w:pPr>
                </w:p>
              </w:txbxContent>
            </v:textbox>
          </v:rect>
          <v:line id="Line 49" o:spid="_x0000_s113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14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141"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697185" w:rsidRPr="0068366C" w:rsidRDefault="00697185"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69199" w14:textId="77777777" w:rsidR="00697185" w:rsidRPr="00083B87" w:rsidRDefault="00000000" w:rsidP="00083B87">
    <w:pPr>
      <w:pStyle w:val="a4"/>
    </w:pPr>
    <w:r>
      <w:rPr>
        <w:noProof/>
      </w:rPr>
      <w:pict w14:anchorId="36F319A3">
        <v:group id="Group 72" o:spid="_x0000_s1069"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107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107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107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107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107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107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107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107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1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1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108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108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697185" w:rsidRDefault="00697185" w:rsidP="00083B87">
                  <w:pPr>
                    <w:pStyle w:val="a8"/>
                    <w:jc w:val="center"/>
                    <w:rPr>
                      <w:sz w:val="18"/>
                    </w:rPr>
                  </w:pPr>
                  <w:r>
                    <w:rPr>
                      <w:sz w:val="18"/>
                    </w:rPr>
                    <w:t>.</w:t>
                  </w:r>
                </w:p>
              </w:txbxContent>
            </v:textbox>
          </v:rect>
          <v:rect id="Rectangle 85" o:spid="_x0000_s108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697185" w:rsidRPr="007C27BE" w:rsidRDefault="00697185" w:rsidP="00083B87"/>
              </w:txbxContent>
            </v:textbox>
          </v:rect>
          <v:rect id="Rectangle 86" o:spid="_x0000_s108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697185" w:rsidRPr="007C27BE" w:rsidRDefault="00697185" w:rsidP="00083B87"/>
              </w:txbxContent>
            </v:textbox>
          </v:rect>
          <v:rect id="Rectangle 87" o:spid="_x0000_s108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697185" w:rsidRPr="007C27BE" w:rsidRDefault="00697185" w:rsidP="00083B87"/>
              </w:txbxContent>
            </v:textbox>
          </v:rect>
          <v:rect id="Rectangle 88" o:spid="_x0000_s108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697185" w:rsidRPr="007C27BE" w:rsidRDefault="00697185" w:rsidP="00083B87"/>
              </w:txbxContent>
            </v:textbox>
          </v:rect>
          <v:rect id="Rectangle 89" o:spid="_x0000_s108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697185" w:rsidRPr="007C27BE" w:rsidRDefault="00697185" w:rsidP="00083B87"/>
              </w:txbxContent>
            </v:textbox>
          </v:rect>
          <v:rect id="Rectangle 90" o:spid="_x0000_s108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697185" w:rsidRPr="00C1350E" w:rsidRDefault="00697185"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697185" w:rsidRPr="007C27BE" w:rsidRDefault="00697185" w:rsidP="00083B87">
                  <w:pPr>
                    <w:jc w:val="center"/>
                  </w:pPr>
                </w:p>
              </w:txbxContent>
            </v:textbox>
          </v:rect>
          <v:rect id="Rectangle 91" o:spid="_x0000_s108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697185" w:rsidRPr="004B3EEA" w:rsidRDefault="00697185"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697185" w:rsidRPr="00C1350E" w:rsidRDefault="00697185" w:rsidP="00083B87">
                  <w:pPr>
                    <w:jc w:val="center"/>
                    <w:rPr>
                      <w:rFonts w:ascii="Times New Roman" w:hAnsi="Times New Roman" w:cs="Times New Roman"/>
                      <w:sz w:val="28"/>
                      <w:szCs w:val="28"/>
                    </w:rPr>
                  </w:pPr>
                </w:p>
                <w:p w14:paraId="7DEDEF92" w14:textId="77777777" w:rsidR="00697185" w:rsidRPr="00EE3AAA" w:rsidRDefault="00697185" w:rsidP="00083B87">
                  <w:pPr>
                    <w:pStyle w:val="a8"/>
                    <w:jc w:val="center"/>
                    <w:rPr>
                      <w:lang w:val="ru-RU"/>
                    </w:rPr>
                  </w:pPr>
                </w:p>
                <w:p w14:paraId="2C0CC002" w14:textId="77777777" w:rsidR="00697185" w:rsidRPr="007C27BE" w:rsidRDefault="00697185" w:rsidP="00083B87"/>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7AEB" w14:textId="595F881F" w:rsidR="00697185" w:rsidRPr="00083B87" w:rsidRDefault="00697185" w:rsidP="00083B8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3B530EF6"/>
    <w:multiLevelType w:val="hybridMultilevel"/>
    <w:tmpl w:val="72162616"/>
    <w:lvl w:ilvl="0" w:tplc="D612F45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4"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6"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4"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5"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7" w15:restartNumberingAfterBreak="0">
    <w:nsid w:val="764803C9"/>
    <w:multiLevelType w:val="hybridMultilevel"/>
    <w:tmpl w:val="C56C547C"/>
    <w:lvl w:ilvl="0" w:tplc="757ECD7C">
      <w:numFmt w:val="bullet"/>
      <w:lvlText w:val="•"/>
      <w:lvlJc w:val="left"/>
      <w:pPr>
        <w:ind w:left="1068" w:hanging="708"/>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99467145">
    <w:abstractNumId w:val="14"/>
  </w:num>
  <w:num w:numId="2" w16cid:durableId="974021640">
    <w:abstractNumId w:val="16"/>
  </w:num>
  <w:num w:numId="3" w16cid:durableId="1041515031">
    <w:abstractNumId w:val="17"/>
  </w:num>
  <w:num w:numId="4" w16cid:durableId="674694058">
    <w:abstractNumId w:val="19"/>
  </w:num>
  <w:num w:numId="5" w16cid:durableId="2032946721">
    <w:abstractNumId w:val="10"/>
  </w:num>
  <w:num w:numId="6" w16cid:durableId="389577084">
    <w:abstractNumId w:val="8"/>
  </w:num>
  <w:num w:numId="7" w16cid:durableId="76445158">
    <w:abstractNumId w:val="22"/>
  </w:num>
  <w:num w:numId="8" w16cid:durableId="2009095379">
    <w:abstractNumId w:val="9"/>
  </w:num>
  <w:num w:numId="9" w16cid:durableId="126974695">
    <w:abstractNumId w:val="5"/>
  </w:num>
  <w:num w:numId="10" w16cid:durableId="811363943">
    <w:abstractNumId w:val="30"/>
  </w:num>
  <w:num w:numId="11" w16cid:durableId="360939143">
    <w:abstractNumId w:val="6"/>
  </w:num>
  <w:num w:numId="12" w16cid:durableId="1245720075">
    <w:abstractNumId w:val="15"/>
  </w:num>
  <w:num w:numId="13" w16cid:durableId="2107849802">
    <w:abstractNumId w:val="0"/>
  </w:num>
  <w:num w:numId="14" w16cid:durableId="1324896290">
    <w:abstractNumId w:val="26"/>
  </w:num>
  <w:num w:numId="15" w16cid:durableId="1792359275">
    <w:abstractNumId w:val="4"/>
  </w:num>
  <w:num w:numId="16" w16cid:durableId="967933357">
    <w:abstractNumId w:val="24"/>
  </w:num>
  <w:num w:numId="17" w16cid:durableId="704065678">
    <w:abstractNumId w:val="13"/>
  </w:num>
  <w:num w:numId="18" w16cid:durableId="217742831">
    <w:abstractNumId w:val="25"/>
  </w:num>
  <w:num w:numId="19" w16cid:durableId="1505050985">
    <w:abstractNumId w:val="3"/>
  </w:num>
  <w:num w:numId="20" w16cid:durableId="1018652556">
    <w:abstractNumId w:val="1"/>
  </w:num>
  <w:num w:numId="21" w16cid:durableId="1785533503">
    <w:abstractNumId w:val="21"/>
  </w:num>
  <w:num w:numId="22" w16cid:durableId="1462117048">
    <w:abstractNumId w:val="7"/>
  </w:num>
  <w:num w:numId="23" w16cid:durableId="113463738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062864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02510242">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1198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21319908">
    <w:abstractNumId w:val="20"/>
  </w:num>
  <w:num w:numId="28" w16cid:durableId="18753132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76325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4713699">
    <w:abstractNumId w:val="12"/>
  </w:num>
  <w:num w:numId="31" w16cid:durableId="93403355">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1"/>
    <o:shapelayout v:ext="edit">
      <o:idmap v:ext="edit" data="1"/>
      <o:rules v:ext="edit">
        <o:r id="V:Rule1" type="connector" idref="#Line 4"/>
        <o:r id="V:Rule2" type="connector" idref="#Line 5"/>
        <o:r id="V:Rule3" type="connector" idref="#Line 6"/>
        <o:r id="V:Rule4" type="connector" idref="#Line 25"/>
        <o:r id="V:Rule5" type="connector" idref="#Line 8"/>
        <o:r id="V:Rule6" type="connector" idref="#Line 9"/>
        <o:r id="V:Rule7" type="connector" idref="#Line 23"/>
        <o:r id="V:Rule8" type="connector" idref="#Line 49"/>
        <o:r id="V:Rule9" type="connector" idref="#Line 12"/>
        <o:r id="V:Rule10" type="connector" idref="#Line 21"/>
        <o:r id="V:Rule11" type="connector" idref="#Line 44"/>
        <o:r id="V:Rule12" type="connector" idref="#Line 41"/>
        <o:r id="V:Rule13" type="connector" idref="#Line 24"/>
        <o:r id="V:Rule14" type="connector" idref="#Line 50"/>
        <o:r id="V:Rule15" type="connector" idref="#Line 11"/>
        <o:r id="V:Rule16" type="connector" idref="#Line 10"/>
        <o:r id="V:Rule17" type="connector" idref="#Line 7"/>
        <o:r id="V:Rule18" type="connector" idref="#Line 45"/>
        <o:r id="V:Rule19" type="connector" idref="#Line 22"/>
        <o:r id="V:Rule20" type="connector" idref="#Line 43"/>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0DE4"/>
    <w:rsid w:val="00003FDC"/>
    <w:rsid w:val="000043C6"/>
    <w:rsid w:val="000067AE"/>
    <w:rsid w:val="0001558C"/>
    <w:rsid w:val="000176D1"/>
    <w:rsid w:val="00022946"/>
    <w:rsid w:val="00035113"/>
    <w:rsid w:val="0003523D"/>
    <w:rsid w:val="00042A23"/>
    <w:rsid w:val="00042FC0"/>
    <w:rsid w:val="00061760"/>
    <w:rsid w:val="000646E0"/>
    <w:rsid w:val="00066495"/>
    <w:rsid w:val="0006650A"/>
    <w:rsid w:val="0007711C"/>
    <w:rsid w:val="000803C3"/>
    <w:rsid w:val="00083B87"/>
    <w:rsid w:val="0008571E"/>
    <w:rsid w:val="00090878"/>
    <w:rsid w:val="00090F6D"/>
    <w:rsid w:val="000919CA"/>
    <w:rsid w:val="00091AA7"/>
    <w:rsid w:val="00093ABB"/>
    <w:rsid w:val="000A636F"/>
    <w:rsid w:val="000B37E7"/>
    <w:rsid w:val="000B3BC8"/>
    <w:rsid w:val="000E058D"/>
    <w:rsid w:val="000F01E3"/>
    <w:rsid w:val="00103094"/>
    <w:rsid w:val="00132BC7"/>
    <w:rsid w:val="00150C22"/>
    <w:rsid w:val="00151C3F"/>
    <w:rsid w:val="00152725"/>
    <w:rsid w:val="00153307"/>
    <w:rsid w:val="001555D3"/>
    <w:rsid w:val="00173CE0"/>
    <w:rsid w:val="001756D0"/>
    <w:rsid w:val="0017652E"/>
    <w:rsid w:val="00181138"/>
    <w:rsid w:val="00181BEB"/>
    <w:rsid w:val="001857B6"/>
    <w:rsid w:val="001965BD"/>
    <w:rsid w:val="001A3060"/>
    <w:rsid w:val="001B0531"/>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3312"/>
    <w:rsid w:val="00244110"/>
    <w:rsid w:val="0024434E"/>
    <w:rsid w:val="002448D2"/>
    <w:rsid w:val="00256120"/>
    <w:rsid w:val="00256888"/>
    <w:rsid w:val="00261337"/>
    <w:rsid w:val="00261A34"/>
    <w:rsid w:val="00264414"/>
    <w:rsid w:val="00267EF0"/>
    <w:rsid w:val="0027059B"/>
    <w:rsid w:val="00274C12"/>
    <w:rsid w:val="00276817"/>
    <w:rsid w:val="0029715D"/>
    <w:rsid w:val="00297CC1"/>
    <w:rsid w:val="002A7196"/>
    <w:rsid w:val="002B1D96"/>
    <w:rsid w:val="002B2FDB"/>
    <w:rsid w:val="002B48C8"/>
    <w:rsid w:val="002C0825"/>
    <w:rsid w:val="002C249A"/>
    <w:rsid w:val="002E3ADD"/>
    <w:rsid w:val="002F6D3D"/>
    <w:rsid w:val="00306D6D"/>
    <w:rsid w:val="00311BBA"/>
    <w:rsid w:val="00324E46"/>
    <w:rsid w:val="00333D0A"/>
    <w:rsid w:val="003374E8"/>
    <w:rsid w:val="00337DC6"/>
    <w:rsid w:val="00341696"/>
    <w:rsid w:val="00347D0B"/>
    <w:rsid w:val="00360A16"/>
    <w:rsid w:val="00360C19"/>
    <w:rsid w:val="00367589"/>
    <w:rsid w:val="003676CB"/>
    <w:rsid w:val="00373E37"/>
    <w:rsid w:val="003743D8"/>
    <w:rsid w:val="0037548E"/>
    <w:rsid w:val="00380718"/>
    <w:rsid w:val="00381AEE"/>
    <w:rsid w:val="003823A4"/>
    <w:rsid w:val="0039014E"/>
    <w:rsid w:val="00390AD2"/>
    <w:rsid w:val="00397C43"/>
    <w:rsid w:val="003A2C76"/>
    <w:rsid w:val="003A504A"/>
    <w:rsid w:val="003A7382"/>
    <w:rsid w:val="003C667E"/>
    <w:rsid w:val="003C77E4"/>
    <w:rsid w:val="003D095C"/>
    <w:rsid w:val="003D384C"/>
    <w:rsid w:val="003D4283"/>
    <w:rsid w:val="003E64D8"/>
    <w:rsid w:val="003F0022"/>
    <w:rsid w:val="003F4BB1"/>
    <w:rsid w:val="003F5094"/>
    <w:rsid w:val="00406C63"/>
    <w:rsid w:val="004101AC"/>
    <w:rsid w:val="00410ECA"/>
    <w:rsid w:val="00413DF2"/>
    <w:rsid w:val="0041422B"/>
    <w:rsid w:val="0042545B"/>
    <w:rsid w:val="004305C7"/>
    <w:rsid w:val="004314D6"/>
    <w:rsid w:val="0045345A"/>
    <w:rsid w:val="00454386"/>
    <w:rsid w:val="00457B93"/>
    <w:rsid w:val="00467908"/>
    <w:rsid w:val="00474D37"/>
    <w:rsid w:val="00477BCC"/>
    <w:rsid w:val="00482FAD"/>
    <w:rsid w:val="00485C14"/>
    <w:rsid w:val="0049048B"/>
    <w:rsid w:val="004A318F"/>
    <w:rsid w:val="004A3C2F"/>
    <w:rsid w:val="004B3C4D"/>
    <w:rsid w:val="004B3EEA"/>
    <w:rsid w:val="004C265B"/>
    <w:rsid w:val="004C2FA1"/>
    <w:rsid w:val="004C361A"/>
    <w:rsid w:val="004C4705"/>
    <w:rsid w:val="004C5ED5"/>
    <w:rsid w:val="004D2AE0"/>
    <w:rsid w:val="004D4634"/>
    <w:rsid w:val="004F3465"/>
    <w:rsid w:val="004F7149"/>
    <w:rsid w:val="005012FE"/>
    <w:rsid w:val="005027EB"/>
    <w:rsid w:val="00507C0A"/>
    <w:rsid w:val="00516394"/>
    <w:rsid w:val="00535F91"/>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1D29"/>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94995"/>
    <w:rsid w:val="00697185"/>
    <w:rsid w:val="00697288"/>
    <w:rsid w:val="006B4585"/>
    <w:rsid w:val="006C3A40"/>
    <w:rsid w:val="006C40BD"/>
    <w:rsid w:val="006D6071"/>
    <w:rsid w:val="006E5A48"/>
    <w:rsid w:val="006E7426"/>
    <w:rsid w:val="00702FE7"/>
    <w:rsid w:val="00710B67"/>
    <w:rsid w:val="00710E5F"/>
    <w:rsid w:val="00721D4C"/>
    <w:rsid w:val="00721EDB"/>
    <w:rsid w:val="00724B29"/>
    <w:rsid w:val="007264CC"/>
    <w:rsid w:val="00735210"/>
    <w:rsid w:val="00736110"/>
    <w:rsid w:val="0073629C"/>
    <w:rsid w:val="0074291D"/>
    <w:rsid w:val="0074580C"/>
    <w:rsid w:val="00760B40"/>
    <w:rsid w:val="00761565"/>
    <w:rsid w:val="007646BF"/>
    <w:rsid w:val="0077002A"/>
    <w:rsid w:val="00770C3F"/>
    <w:rsid w:val="0077518B"/>
    <w:rsid w:val="00776DA6"/>
    <w:rsid w:val="00782963"/>
    <w:rsid w:val="0078514F"/>
    <w:rsid w:val="00794727"/>
    <w:rsid w:val="007979A8"/>
    <w:rsid w:val="007A1990"/>
    <w:rsid w:val="007B76A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5DF8"/>
    <w:rsid w:val="008361CE"/>
    <w:rsid w:val="00844367"/>
    <w:rsid w:val="0085595F"/>
    <w:rsid w:val="00860FDA"/>
    <w:rsid w:val="0086105F"/>
    <w:rsid w:val="00862E0B"/>
    <w:rsid w:val="00866C04"/>
    <w:rsid w:val="00874EA4"/>
    <w:rsid w:val="008B3238"/>
    <w:rsid w:val="008C6986"/>
    <w:rsid w:val="008D25ED"/>
    <w:rsid w:val="008D673D"/>
    <w:rsid w:val="008E1073"/>
    <w:rsid w:val="008E554F"/>
    <w:rsid w:val="008E5F32"/>
    <w:rsid w:val="008E726D"/>
    <w:rsid w:val="008F37B6"/>
    <w:rsid w:val="008F549B"/>
    <w:rsid w:val="00901399"/>
    <w:rsid w:val="009214F0"/>
    <w:rsid w:val="009267B7"/>
    <w:rsid w:val="009302F2"/>
    <w:rsid w:val="00931554"/>
    <w:rsid w:val="00956E2B"/>
    <w:rsid w:val="009579E4"/>
    <w:rsid w:val="00963A14"/>
    <w:rsid w:val="0096662A"/>
    <w:rsid w:val="009712E4"/>
    <w:rsid w:val="00974B04"/>
    <w:rsid w:val="00982255"/>
    <w:rsid w:val="0098592E"/>
    <w:rsid w:val="009942D1"/>
    <w:rsid w:val="009A669D"/>
    <w:rsid w:val="009A775E"/>
    <w:rsid w:val="009B2D38"/>
    <w:rsid w:val="009C1C17"/>
    <w:rsid w:val="009F2306"/>
    <w:rsid w:val="009F2426"/>
    <w:rsid w:val="009F24EC"/>
    <w:rsid w:val="009F4AB3"/>
    <w:rsid w:val="009F7215"/>
    <w:rsid w:val="00A0691C"/>
    <w:rsid w:val="00A11DCE"/>
    <w:rsid w:val="00A16375"/>
    <w:rsid w:val="00A168CB"/>
    <w:rsid w:val="00A24BEB"/>
    <w:rsid w:val="00A25E06"/>
    <w:rsid w:val="00A34290"/>
    <w:rsid w:val="00A41BCC"/>
    <w:rsid w:val="00A445B2"/>
    <w:rsid w:val="00A451BA"/>
    <w:rsid w:val="00A45668"/>
    <w:rsid w:val="00A627A2"/>
    <w:rsid w:val="00A7273B"/>
    <w:rsid w:val="00A750FE"/>
    <w:rsid w:val="00A76089"/>
    <w:rsid w:val="00A8303B"/>
    <w:rsid w:val="00A87FBE"/>
    <w:rsid w:val="00A9206C"/>
    <w:rsid w:val="00A9439F"/>
    <w:rsid w:val="00A96097"/>
    <w:rsid w:val="00AA2B08"/>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B7449"/>
    <w:rsid w:val="00BD264F"/>
    <w:rsid w:val="00BE2A4E"/>
    <w:rsid w:val="00BE2F8C"/>
    <w:rsid w:val="00BE3079"/>
    <w:rsid w:val="00BF08BE"/>
    <w:rsid w:val="00BF0F93"/>
    <w:rsid w:val="00BF3C2F"/>
    <w:rsid w:val="00C041BE"/>
    <w:rsid w:val="00C065B2"/>
    <w:rsid w:val="00C13ED2"/>
    <w:rsid w:val="00C16760"/>
    <w:rsid w:val="00C2452C"/>
    <w:rsid w:val="00C251A9"/>
    <w:rsid w:val="00C3507E"/>
    <w:rsid w:val="00C407AF"/>
    <w:rsid w:val="00C4419A"/>
    <w:rsid w:val="00C533DE"/>
    <w:rsid w:val="00C55877"/>
    <w:rsid w:val="00C569F8"/>
    <w:rsid w:val="00C57631"/>
    <w:rsid w:val="00C6124D"/>
    <w:rsid w:val="00C64212"/>
    <w:rsid w:val="00C66E06"/>
    <w:rsid w:val="00C72C2C"/>
    <w:rsid w:val="00C75B16"/>
    <w:rsid w:val="00C767B0"/>
    <w:rsid w:val="00C8232B"/>
    <w:rsid w:val="00C8253E"/>
    <w:rsid w:val="00C8732C"/>
    <w:rsid w:val="00C923AD"/>
    <w:rsid w:val="00CA0FFB"/>
    <w:rsid w:val="00CA1174"/>
    <w:rsid w:val="00CA1C7E"/>
    <w:rsid w:val="00CA6F85"/>
    <w:rsid w:val="00CB006A"/>
    <w:rsid w:val="00CB3E45"/>
    <w:rsid w:val="00CB5036"/>
    <w:rsid w:val="00CB6250"/>
    <w:rsid w:val="00CB6E89"/>
    <w:rsid w:val="00CD2C6B"/>
    <w:rsid w:val="00CD4412"/>
    <w:rsid w:val="00CE09B4"/>
    <w:rsid w:val="00CE754B"/>
    <w:rsid w:val="00CF2019"/>
    <w:rsid w:val="00CF220D"/>
    <w:rsid w:val="00CF369F"/>
    <w:rsid w:val="00CF3750"/>
    <w:rsid w:val="00D06A38"/>
    <w:rsid w:val="00D1126E"/>
    <w:rsid w:val="00D31429"/>
    <w:rsid w:val="00D33D50"/>
    <w:rsid w:val="00D411BD"/>
    <w:rsid w:val="00D46B41"/>
    <w:rsid w:val="00D53B6C"/>
    <w:rsid w:val="00D63E72"/>
    <w:rsid w:val="00D6655D"/>
    <w:rsid w:val="00D66E84"/>
    <w:rsid w:val="00D708F0"/>
    <w:rsid w:val="00D72C54"/>
    <w:rsid w:val="00D97266"/>
    <w:rsid w:val="00DA0E1D"/>
    <w:rsid w:val="00DC095F"/>
    <w:rsid w:val="00DC0AAC"/>
    <w:rsid w:val="00DC3ACA"/>
    <w:rsid w:val="00DC4EF4"/>
    <w:rsid w:val="00DC6C8F"/>
    <w:rsid w:val="00DC7FC9"/>
    <w:rsid w:val="00DD0EE1"/>
    <w:rsid w:val="00DD113C"/>
    <w:rsid w:val="00DD62AD"/>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63776"/>
    <w:rsid w:val="00E77EF5"/>
    <w:rsid w:val="00E83436"/>
    <w:rsid w:val="00E954DE"/>
    <w:rsid w:val="00E960A9"/>
    <w:rsid w:val="00EA4E0A"/>
    <w:rsid w:val="00EA612E"/>
    <w:rsid w:val="00EB6600"/>
    <w:rsid w:val="00EC0327"/>
    <w:rsid w:val="00EC1711"/>
    <w:rsid w:val="00EC5B94"/>
    <w:rsid w:val="00EC6578"/>
    <w:rsid w:val="00ED6D04"/>
    <w:rsid w:val="00EE08F1"/>
    <w:rsid w:val="00EF2904"/>
    <w:rsid w:val="00EF5FA6"/>
    <w:rsid w:val="00F074B0"/>
    <w:rsid w:val="00F13D57"/>
    <w:rsid w:val="00F36CB7"/>
    <w:rsid w:val="00F4432B"/>
    <w:rsid w:val="00F446CE"/>
    <w:rsid w:val="00F461B1"/>
    <w:rsid w:val="00F46918"/>
    <w:rsid w:val="00F501A5"/>
    <w:rsid w:val="00F53790"/>
    <w:rsid w:val="00F55848"/>
    <w:rsid w:val="00F56B9D"/>
    <w:rsid w:val="00F63F77"/>
    <w:rsid w:val="00F84059"/>
    <w:rsid w:val="00F87DA7"/>
    <w:rsid w:val="00F9092C"/>
    <w:rsid w:val="00F9179F"/>
    <w:rsid w:val="00F91B06"/>
    <w:rsid w:val="00FB1E90"/>
    <w:rsid w:val="00FC22BE"/>
    <w:rsid w:val="00FC6932"/>
    <w:rsid w:val="00FD3508"/>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16" Type="http://schemas.openxmlformats.org/officeDocument/2006/relationships/hyperlink" Target="https://ru.wikipedia.org/wiki/MySQL"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s://urait.ru/bcode/517538"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7F50D-18C0-4C18-A3B3-0D7E9C34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3835</TotalTime>
  <Pages>64</Pages>
  <Words>9259</Words>
  <Characters>52780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Полина Боровинских</cp:lastModifiedBy>
  <cp:revision>127</cp:revision>
  <cp:lastPrinted>2025-06-05T08:15:00Z</cp:lastPrinted>
  <dcterms:created xsi:type="dcterms:W3CDTF">2024-06-05T18:21:00Z</dcterms:created>
  <dcterms:modified xsi:type="dcterms:W3CDTF">2025-06-09T14:33:00Z</dcterms:modified>
</cp:coreProperties>
</file>