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1C14" w14:textId="77777777" w:rsidR="000A2974" w:rsidRDefault="000A2974" w:rsidP="00743FFE">
      <w:pPr>
        <w:jc w:val="center"/>
        <w:rPr>
          <w:rFonts w:ascii="Verdana" w:hAnsi="Verdana"/>
          <w:b/>
          <w:bCs/>
          <w:color w:val="FF0000"/>
          <w:sz w:val="36"/>
          <w:szCs w:val="36"/>
        </w:rPr>
      </w:pPr>
    </w:p>
    <w:p w14:paraId="02C9FC1C" w14:textId="5344B885" w:rsidR="00743FFE" w:rsidRPr="00743FFE" w:rsidRDefault="00743FFE" w:rsidP="00743FFE">
      <w:pPr>
        <w:jc w:val="center"/>
        <w:rPr>
          <w:rFonts w:ascii="Verdana" w:hAnsi="Verdana"/>
          <w:sz w:val="36"/>
          <w:szCs w:val="36"/>
        </w:rPr>
      </w:pPr>
      <w:r w:rsidRPr="00743FFE">
        <w:rPr>
          <w:rFonts w:ascii="Verdana" w:hAnsi="Verdana"/>
          <w:sz w:val="36"/>
          <w:szCs w:val="36"/>
        </w:rPr>
        <w:t xml:space="preserve">Users guide to </w:t>
      </w:r>
      <w:proofErr w:type="spellStart"/>
      <w:r w:rsidR="004B258C">
        <w:rPr>
          <w:rFonts w:ascii="Verdana" w:hAnsi="Verdana"/>
          <w:sz w:val="36"/>
          <w:szCs w:val="36"/>
        </w:rPr>
        <w:t>GeoPrior</w:t>
      </w:r>
      <w:r w:rsidRPr="00743FFE">
        <w:rPr>
          <w:rFonts w:ascii="Verdana" w:hAnsi="Verdana"/>
          <w:sz w:val="36"/>
          <w:szCs w:val="36"/>
        </w:rPr>
        <w:t>App</w:t>
      </w:r>
      <w:proofErr w:type="spellEnd"/>
    </w:p>
    <w:p w14:paraId="1444C02A" w14:textId="77777777" w:rsidR="00743FFE" w:rsidRDefault="00743FFE" w:rsidP="00743FFE">
      <w:pPr>
        <w:jc w:val="center"/>
        <w:rPr>
          <w:rFonts w:ascii="Verdana" w:hAnsi="Verdana"/>
          <w:sz w:val="24"/>
          <w:szCs w:val="24"/>
        </w:rPr>
      </w:pPr>
    </w:p>
    <w:p w14:paraId="7BB88575" w14:textId="2C8CCCD2" w:rsidR="00743FFE" w:rsidRDefault="00743FFE" w:rsidP="00743FFE">
      <w:pPr>
        <w:jc w:val="center"/>
        <w:rPr>
          <w:rFonts w:ascii="Verdana" w:hAnsi="Verdana"/>
          <w:sz w:val="24"/>
          <w:szCs w:val="24"/>
        </w:rPr>
      </w:pPr>
      <w:r>
        <w:rPr>
          <w:rFonts w:ascii="Verdana" w:hAnsi="Verdana"/>
          <w:sz w:val="24"/>
          <w:szCs w:val="24"/>
        </w:rPr>
        <w:t>By Jesper Nørgaard</w:t>
      </w:r>
    </w:p>
    <w:p w14:paraId="19BA70F3" w14:textId="77777777" w:rsidR="00743FFE" w:rsidRDefault="00743FFE" w:rsidP="00254558">
      <w:pPr>
        <w:rPr>
          <w:rFonts w:ascii="Verdana" w:hAnsi="Verdana"/>
          <w:sz w:val="24"/>
          <w:szCs w:val="24"/>
        </w:rPr>
      </w:pPr>
    </w:p>
    <w:p w14:paraId="46CCBE07" w14:textId="77777777" w:rsidR="000A2974" w:rsidRPr="00743FFE" w:rsidRDefault="000A2974" w:rsidP="00254558">
      <w:pPr>
        <w:rPr>
          <w:rFonts w:ascii="Verdana" w:hAnsi="Verdana"/>
          <w:sz w:val="24"/>
          <w:szCs w:val="24"/>
        </w:rPr>
      </w:pPr>
    </w:p>
    <w:p w14:paraId="52DD1D88" w14:textId="08FC0288" w:rsidR="00743FFE" w:rsidRDefault="000A2974" w:rsidP="000A2974">
      <w:pPr>
        <w:jc w:val="center"/>
        <w:rPr>
          <w:rFonts w:ascii="Verdana" w:hAnsi="Verdana"/>
        </w:rPr>
      </w:pPr>
      <w:r>
        <w:rPr>
          <w:noProof/>
        </w:rPr>
        <w:drawing>
          <wp:inline distT="0" distB="0" distL="0" distR="0" wp14:anchorId="1C48FE17" wp14:editId="34862572">
            <wp:extent cx="3810000" cy="3810000"/>
            <wp:effectExtent l="0" t="0" r="0" b="0"/>
            <wp:docPr id="46229048" name="Picture 2" descr="A colorful lines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048" name="Picture 2" descr="A colorful lines in different colo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1AC2DC2" w14:textId="77777777" w:rsidR="000A2974" w:rsidRDefault="000A2974" w:rsidP="000A2974">
      <w:pPr>
        <w:jc w:val="center"/>
        <w:rPr>
          <w:rFonts w:ascii="Verdana" w:hAnsi="Verdana"/>
        </w:rPr>
      </w:pPr>
    </w:p>
    <w:p w14:paraId="2D9401DA" w14:textId="77777777" w:rsidR="000A2974" w:rsidRDefault="000A2974" w:rsidP="000A2974">
      <w:pPr>
        <w:jc w:val="center"/>
        <w:rPr>
          <w:rFonts w:ascii="Verdana" w:hAnsi="Verdana"/>
        </w:rPr>
      </w:pPr>
    </w:p>
    <w:p w14:paraId="34EA0582" w14:textId="51E0CCC9" w:rsidR="00BC14DD" w:rsidRDefault="00BC14DD" w:rsidP="00254558">
      <w:pPr>
        <w:rPr>
          <w:rFonts w:ascii="Verdana" w:hAnsi="Verdana"/>
        </w:rPr>
      </w:pPr>
      <w:r>
        <w:rPr>
          <w:rFonts w:ascii="Verdana" w:hAnsi="Verdana"/>
        </w:rPr>
        <w:t>A tool developed for the INTEGRATE project t</w:t>
      </w:r>
      <w:r w:rsidR="000A2974">
        <w:rPr>
          <w:rFonts w:ascii="Verdana" w:hAnsi="Verdana"/>
        </w:rPr>
        <w:t>o</w:t>
      </w:r>
      <w:r>
        <w:rPr>
          <w:rFonts w:ascii="Verdana" w:hAnsi="Verdana"/>
        </w:rPr>
        <w:t xml:space="preserve"> generate 1D subsurface realizations from user specifi</w:t>
      </w:r>
      <w:r w:rsidR="00504A7E">
        <w:rPr>
          <w:rFonts w:ascii="Verdana" w:hAnsi="Verdana"/>
        </w:rPr>
        <w:t>ed</w:t>
      </w:r>
      <w:r>
        <w:rPr>
          <w:rFonts w:ascii="Verdana" w:hAnsi="Verdana"/>
        </w:rPr>
        <w:t xml:space="preserve"> inputs.  </w:t>
      </w:r>
    </w:p>
    <w:p w14:paraId="3A3D5B7D" w14:textId="08A74950" w:rsidR="00BC14DD" w:rsidRDefault="00743FFE" w:rsidP="00BC14DD">
      <w:pPr>
        <w:pBdr>
          <w:bottom w:val="single" w:sz="12" w:space="1" w:color="auto"/>
        </w:pBdr>
        <w:rPr>
          <w:rFonts w:ascii="Verdana" w:hAnsi="Verdana"/>
          <w:b/>
          <w:bCs/>
          <w:sz w:val="28"/>
          <w:szCs w:val="28"/>
        </w:rPr>
      </w:pPr>
      <w:r w:rsidRPr="00BC14DD">
        <w:rPr>
          <w:rFonts w:ascii="Verdana" w:hAnsi="Verdana"/>
        </w:rPr>
        <w:br w:type="column"/>
      </w:r>
      <w:r w:rsidR="00BC14DD" w:rsidRPr="00A47723">
        <w:rPr>
          <w:rFonts w:ascii="Verdana" w:hAnsi="Verdana"/>
          <w:b/>
          <w:bCs/>
          <w:sz w:val="28"/>
          <w:szCs w:val="28"/>
        </w:rPr>
        <w:lastRenderedPageBreak/>
        <w:t xml:space="preserve">Overview </w:t>
      </w:r>
    </w:p>
    <w:p w14:paraId="35C02554" w14:textId="678D7E90" w:rsidR="00BC14DD" w:rsidRDefault="00BC14DD" w:rsidP="00BC14DD">
      <w:pPr>
        <w:pStyle w:val="ListParagraph"/>
        <w:numPr>
          <w:ilvl w:val="0"/>
          <w:numId w:val="2"/>
        </w:numPr>
        <w:rPr>
          <w:rFonts w:ascii="Verdana" w:hAnsi="Verdana"/>
        </w:rPr>
      </w:pPr>
      <w:r>
        <w:rPr>
          <w:rFonts w:ascii="Verdana" w:hAnsi="Verdana"/>
        </w:rPr>
        <w:t>Installation</w:t>
      </w:r>
    </w:p>
    <w:p w14:paraId="1C26BE7D" w14:textId="6A676D88" w:rsidR="00BC14DD" w:rsidRDefault="00BC14DD" w:rsidP="00BC14DD">
      <w:pPr>
        <w:pStyle w:val="ListParagraph"/>
        <w:numPr>
          <w:ilvl w:val="0"/>
          <w:numId w:val="2"/>
        </w:numPr>
        <w:rPr>
          <w:rFonts w:ascii="Verdana" w:hAnsi="Verdana"/>
        </w:rPr>
      </w:pPr>
      <w:r>
        <w:rPr>
          <w:rFonts w:ascii="Verdana" w:hAnsi="Verdana"/>
        </w:rPr>
        <w:t>App walkthrough</w:t>
      </w:r>
    </w:p>
    <w:p w14:paraId="5198FEF6" w14:textId="3DA47781" w:rsidR="005012EC" w:rsidRDefault="005012EC" w:rsidP="00BC14DD">
      <w:pPr>
        <w:pStyle w:val="ListParagraph"/>
        <w:numPr>
          <w:ilvl w:val="0"/>
          <w:numId w:val="2"/>
        </w:numPr>
        <w:rPr>
          <w:rFonts w:ascii="Verdana" w:hAnsi="Verdana"/>
        </w:rPr>
      </w:pPr>
      <w:r>
        <w:rPr>
          <w:rFonts w:ascii="Verdana" w:hAnsi="Verdana"/>
        </w:rPr>
        <w:t>Note on the resistivity uncertainty formulation</w:t>
      </w:r>
    </w:p>
    <w:p w14:paraId="338AC0D3" w14:textId="3B7D9CF6" w:rsidR="00BC14DD" w:rsidRDefault="00C06AD1" w:rsidP="00BC14DD">
      <w:pPr>
        <w:pStyle w:val="ListParagraph"/>
        <w:numPr>
          <w:ilvl w:val="0"/>
          <w:numId w:val="2"/>
        </w:numPr>
        <w:rPr>
          <w:rFonts w:ascii="Verdana" w:hAnsi="Verdana"/>
        </w:rPr>
      </w:pPr>
      <w:r>
        <w:rPr>
          <w:rFonts w:ascii="Verdana" w:hAnsi="Verdana"/>
        </w:rPr>
        <w:t>Prior</w:t>
      </w:r>
      <w:r w:rsidR="00BC14DD">
        <w:rPr>
          <w:rFonts w:ascii="Verdana" w:hAnsi="Verdana"/>
        </w:rPr>
        <w:t xml:space="preserve"> HDF5 file structure</w:t>
      </w:r>
    </w:p>
    <w:p w14:paraId="3BB7DBBF" w14:textId="61318E8C" w:rsidR="00C06AD1" w:rsidRDefault="00C06AD1" w:rsidP="00BC14DD">
      <w:pPr>
        <w:pStyle w:val="ListParagraph"/>
        <w:numPr>
          <w:ilvl w:val="0"/>
          <w:numId w:val="2"/>
        </w:numPr>
        <w:rPr>
          <w:rFonts w:ascii="Verdana" w:hAnsi="Verdana"/>
        </w:rPr>
      </w:pPr>
      <w:r>
        <w:rPr>
          <w:rFonts w:ascii="Verdana" w:hAnsi="Verdana"/>
        </w:rPr>
        <w:t xml:space="preserve">Settings excel file structure </w:t>
      </w:r>
    </w:p>
    <w:p w14:paraId="2AB3B1A3" w14:textId="18595CD5" w:rsidR="00062429" w:rsidRDefault="00062429" w:rsidP="00BC14DD">
      <w:pPr>
        <w:pStyle w:val="ListParagraph"/>
        <w:numPr>
          <w:ilvl w:val="0"/>
          <w:numId w:val="2"/>
        </w:numPr>
        <w:rPr>
          <w:rFonts w:ascii="Verdana" w:hAnsi="Verdana"/>
        </w:rPr>
      </w:pPr>
      <w:r>
        <w:rPr>
          <w:rFonts w:ascii="Verdana" w:hAnsi="Verdana"/>
        </w:rPr>
        <w:t>Example</w:t>
      </w:r>
    </w:p>
    <w:p w14:paraId="21B482BD" w14:textId="7E9FC5A2" w:rsidR="00BC14DD" w:rsidRDefault="00BC14DD" w:rsidP="00BC14DD">
      <w:pPr>
        <w:pStyle w:val="ListParagraph"/>
        <w:numPr>
          <w:ilvl w:val="0"/>
          <w:numId w:val="2"/>
        </w:numPr>
        <w:rPr>
          <w:rFonts w:ascii="Verdana" w:hAnsi="Verdana"/>
        </w:rPr>
      </w:pPr>
      <w:r>
        <w:rPr>
          <w:rFonts w:ascii="Verdana" w:hAnsi="Verdana"/>
        </w:rPr>
        <w:t>M</w:t>
      </w:r>
      <w:r w:rsidR="003F3951">
        <w:rPr>
          <w:rFonts w:ascii="Verdana" w:hAnsi="Verdana"/>
        </w:rPr>
        <w:t>ATLAB</w:t>
      </w:r>
      <w:r>
        <w:rPr>
          <w:rFonts w:ascii="Verdana" w:hAnsi="Verdana"/>
        </w:rPr>
        <w:t xml:space="preserve"> version</w:t>
      </w:r>
    </w:p>
    <w:p w14:paraId="00319F21" w14:textId="6F31A244" w:rsidR="00BC14DD" w:rsidRPr="00BC14DD" w:rsidRDefault="00BC14DD" w:rsidP="00BC14DD">
      <w:pPr>
        <w:pStyle w:val="ListParagraph"/>
        <w:numPr>
          <w:ilvl w:val="0"/>
          <w:numId w:val="2"/>
        </w:numPr>
        <w:rPr>
          <w:rFonts w:ascii="Verdana" w:hAnsi="Verdana"/>
        </w:rPr>
      </w:pPr>
      <w:r>
        <w:rPr>
          <w:rFonts w:ascii="Verdana" w:hAnsi="Verdana"/>
        </w:rPr>
        <w:t>Python version</w:t>
      </w:r>
    </w:p>
    <w:p w14:paraId="368B80A3" w14:textId="6CC2B15A" w:rsidR="009417B7" w:rsidRPr="00A47723" w:rsidRDefault="00BC14DD" w:rsidP="009417B7">
      <w:pPr>
        <w:pStyle w:val="ListParagraph"/>
        <w:numPr>
          <w:ilvl w:val="0"/>
          <w:numId w:val="4"/>
        </w:numPr>
        <w:pBdr>
          <w:bottom w:val="single" w:sz="12" w:space="1" w:color="auto"/>
        </w:pBdr>
        <w:rPr>
          <w:rFonts w:ascii="Verdana" w:hAnsi="Verdana"/>
          <w:b/>
          <w:bCs/>
          <w:sz w:val="28"/>
          <w:szCs w:val="28"/>
        </w:rPr>
      </w:pPr>
      <w:r w:rsidRPr="009417B7">
        <w:rPr>
          <w:rFonts w:ascii="Verdana" w:hAnsi="Verdana"/>
        </w:rPr>
        <w:br w:type="column"/>
      </w:r>
      <w:r w:rsidR="009417B7" w:rsidRPr="00A47723">
        <w:rPr>
          <w:rFonts w:ascii="Verdana" w:hAnsi="Verdana"/>
          <w:b/>
          <w:bCs/>
          <w:sz w:val="28"/>
          <w:szCs w:val="28"/>
        </w:rPr>
        <w:lastRenderedPageBreak/>
        <w:t>Installation</w:t>
      </w:r>
    </w:p>
    <w:p w14:paraId="6502DD1D" w14:textId="5AA87A08" w:rsidR="00C436D3" w:rsidRPr="00C436D3" w:rsidRDefault="009417B7" w:rsidP="00C436D3">
      <w:pPr>
        <w:rPr>
          <w:rFonts w:ascii="Verdana" w:hAnsi="Verdana"/>
        </w:rPr>
      </w:pPr>
      <w:r>
        <w:rPr>
          <w:rFonts w:ascii="Verdana" w:hAnsi="Verdana"/>
        </w:rPr>
        <w:t xml:space="preserve">The code for the app is written in </w:t>
      </w:r>
      <w:r w:rsidR="00C436D3">
        <w:rPr>
          <w:rFonts w:ascii="Verdana" w:hAnsi="Verdana"/>
        </w:rPr>
        <w:t>MATLAB (2023a) a runtime installe</w:t>
      </w:r>
      <w:r w:rsidR="008F0B3C">
        <w:rPr>
          <w:rFonts w:ascii="Verdana" w:hAnsi="Verdana"/>
        </w:rPr>
        <w:t>d</w:t>
      </w:r>
      <w:r w:rsidR="00C436D3">
        <w:rPr>
          <w:rFonts w:ascii="Verdana" w:hAnsi="Verdana"/>
        </w:rPr>
        <w:t xml:space="preserve"> is necessary to run the program. Below is the guide on </w:t>
      </w:r>
      <w:r w:rsidR="008F0B3C">
        <w:rPr>
          <w:rFonts w:ascii="Verdana" w:hAnsi="Verdana"/>
        </w:rPr>
        <w:t>where to get it and how</w:t>
      </w:r>
      <w:r w:rsidR="00C436D3">
        <w:rPr>
          <w:rFonts w:ascii="Verdana" w:hAnsi="Verdana"/>
        </w:rPr>
        <w:t xml:space="preserve"> to install it:</w:t>
      </w:r>
    </w:p>
    <w:p w14:paraId="4E3197E8" w14:textId="775AFC84" w:rsidR="00C436D3" w:rsidRPr="00C436D3" w:rsidRDefault="00C436D3" w:rsidP="00C436D3">
      <w:pPr>
        <w:rPr>
          <w:rFonts w:ascii="Verdana" w:hAnsi="Verdana"/>
        </w:rPr>
      </w:pPr>
      <w:r>
        <w:rPr>
          <w:rFonts w:ascii="Verdana" w:hAnsi="Verdana"/>
        </w:rPr>
        <w:t>D</w:t>
      </w:r>
      <w:r w:rsidRPr="00C436D3">
        <w:rPr>
          <w:rFonts w:ascii="Verdana" w:hAnsi="Verdana"/>
        </w:rPr>
        <w:t>ownload and install the Windows version of the MATLAB Runtime for R2023a</w:t>
      </w:r>
      <w:r>
        <w:rPr>
          <w:rFonts w:ascii="Verdana" w:hAnsi="Verdana"/>
        </w:rPr>
        <w:t xml:space="preserve"> </w:t>
      </w:r>
      <w:r w:rsidRPr="00C436D3">
        <w:rPr>
          <w:rFonts w:ascii="Verdana" w:hAnsi="Verdana"/>
        </w:rPr>
        <w:t>from the following link on the MathWorks website:</w:t>
      </w:r>
    </w:p>
    <w:p w14:paraId="5F9D8568" w14:textId="77777777" w:rsidR="00C436D3" w:rsidRPr="00C436D3" w:rsidRDefault="00C436D3" w:rsidP="00C436D3">
      <w:pPr>
        <w:rPr>
          <w:rFonts w:ascii="Verdana" w:hAnsi="Verdana"/>
        </w:rPr>
      </w:pPr>
    </w:p>
    <w:p w14:paraId="3913D6BA" w14:textId="77777777" w:rsidR="00C436D3" w:rsidRPr="00C436D3" w:rsidRDefault="00C436D3" w:rsidP="00C436D3">
      <w:pPr>
        <w:rPr>
          <w:rFonts w:ascii="Verdana" w:hAnsi="Verdana"/>
        </w:rPr>
      </w:pPr>
      <w:r w:rsidRPr="00C436D3">
        <w:rPr>
          <w:rFonts w:ascii="Verdana" w:hAnsi="Verdana"/>
        </w:rPr>
        <w:t xml:space="preserve">    https://www.mathworks.com/products/compiler/mcr/index.html</w:t>
      </w:r>
    </w:p>
    <w:p w14:paraId="551C679B" w14:textId="77777777" w:rsidR="00C436D3" w:rsidRDefault="00C436D3" w:rsidP="00C436D3">
      <w:pPr>
        <w:rPr>
          <w:rFonts w:ascii="Verdana" w:hAnsi="Verdana"/>
        </w:rPr>
      </w:pPr>
    </w:p>
    <w:p w14:paraId="49215F48" w14:textId="3001EE36" w:rsidR="00C436D3" w:rsidRPr="00C436D3" w:rsidRDefault="00C436D3" w:rsidP="00C436D3">
      <w:pPr>
        <w:rPr>
          <w:rFonts w:ascii="Verdana" w:hAnsi="Verdana"/>
        </w:rPr>
      </w:pPr>
      <w:r w:rsidRPr="00C436D3">
        <w:rPr>
          <w:rFonts w:ascii="Verdana" w:hAnsi="Verdana"/>
        </w:rPr>
        <w:t xml:space="preserve">NOTE: You will need administrator rights to run the MATLAB Runtime installer. </w:t>
      </w:r>
    </w:p>
    <w:p w14:paraId="1AACB75D" w14:textId="6E35E964" w:rsidR="00C436D3" w:rsidRPr="00C436D3" w:rsidRDefault="00C436D3" w:rsidP="00C436D3">
      <w:pPr>
        <w:rPr>
          <w:rFonts w:ascii="Verdana" w:hAnsi="Verdana"/>
        </w:rPr>
      </w:pPr>
      <w:r w:rsidRPr="00C436D3">
        <w:rPr>
          <w:rFonts w:ascii="Verdana" w:hAnsi="Verdana"/>
        </w:rPr>
        <w:t>For more information about the MATLAB Runtime and the MATLAB Runtime installer, see</w:t>
      </w:r>
      <w:r>
        <w:rPr>
          <w:rFonts w:ascii="Verdana" w:hAnsi="Verdana"/>
        </w:rPr>
        <w:t xml:space="preserve"> </w:t>
      </w:r>
      <w:r w:rsidRPr="00C436D3">
        <w:rPr>
          <w:rFonts w:ascii="Verdana" w:hAnsi="Verdana"/>
        </w:rPr>
        <w:t>"Distribute Applications" in the MATLAB Compiler documentation</w:t>
      </w:r>
      <w:r>
        <w:rPr>
          <w:rFonts w:ascii="Verdana" w:hAnsi="Verdana"/>
        </w:rPr>
        <w:t xml:space="preserve"> </w:t>
      </w:r>
      <w:r w:rsidRPr="00C436D3">
        <w:rPr>
          <w:rFonts w:ascii="Verdana" w:hAnsi="Verdana"/>
        </w:rPr>
        <w:t>in the MathWorks Documentation Center.</w:t>
      </w:r>
    </w:p>
    <w:p w14:paraId="5B88BDE6" w14:textId="77777777" w:rsidR="00C436D3" w:rsidRDefault="00C436D3" w:rsidP="00C436D3">
      <w:pPr>
        <w:rPr>
          <w:rFonts w:ascii="Verdana" w:hAnsi="Verdana"/>
        </w:rPr>
      </w:pPr>
    </w:p>
    <w:p w14:paraId="60D4268B" w14:textId="5F39AF82" w:rsidR="008F0B3C" w:rsidRPr="00C436D3" w:rsidRDefault="008F0B3C" w:rsidP="00C436D3">
      <w:pPr>
        <w:rPr>
          <w:rFonts w:ascii="Verdana" w:hAnsi="Verdana"/>
        </w:rPr>
      </w:pPr>
      <w:r>
        <w:rPr>
          <w:rFonts w:ascii="Verdana" w:hAnsi="Verdana"/>
        </w:rPr>
        <w:t>The</w:t>
      </w:r>
      <w:r w:rsidR="00E572A1">
        <w:rPr>
          <w:rFonts w:ascii="Verdana" w:hAnsi="Verdana"/>
        </w:rPr>
        <w:t>n</w:t>
      </w:r>
      <w:r>
        <w:rPr>
          <w:rFonts w:ascii="Verdana" w:hAnsi="Verdana"/>
        </w:rPr>
        <w:t xml:space="preserve"> run the distributed “</w:t>
      </w:r>
      <w:r w:rsidRPr="008F0B3C">
        <w:rPr>
          <w:rFonts w:ascii="Verdana" w:hAnsi="Verdana"/>
          <w:b/>
          <w:bCs/>
        </w:rPr>
        <w:t>PriorGeneratorApp.exe</w:t>
      </w:r>
      <w:r>
        <w:rPr>
          <w:rFonts w:ascii="Verdana" w:hAnsi="Verdana"/>
        </w:rPr>
        <w:t xml:space="preserve">”. This does not require any further </w:t>
      </w:r>
      <w:proofErr w:type="gramStart"/>
      <w:r>
        <w:rPr>
          <w:rFonts w:ascii="Verdana" w:hAnsi="Verdana"/>
        </w:rPr>
        <w:t>installations</w:t>
      </w:r>
      <w:proofErr w:type="gramEnd"/>
      <w:r>
        <w:rPr>
          <w:rFonts w:ascii="Verdana" w:hAnsi="Verdana"/>
        </w:rPr>
        <w:t xml:space="preserve">. The program should </w:t>
      </w:r>
      <w:proofErr w:type="gramStart"/>
      <w:r>
        <w:rPr>
          <w:rFonts w:ascii="Verdana" w:hAnsi="Verdana"/>
        </w:rPr>
        <w:t>open</w:t>
      </w:r>
      <w:proofErr w:type="gramEnd"/>
      <w:r>
        <w:rPr>
          <w:rFonts w:ascii="Verdana" w:hAnsi="Verdana"/>
        </w:rPr>
        <w:t>.</w:t>
      </w:r>
    </w:p>
    <w:p w14:paraId="27EA0243" w14:textId="77777777" w:rsidR="00C436D3" w:rsidRPr="00C436D3" w:rsidRDefault="00C436D3" w:rsidP="00C436D3">
      <w:pPr>
        <w:rPr>
          <w:rFonts w:ascii="Verdana" w:hAnsi="Verdana"/>
        </w:rPr>
      </w:pPr>
    </w:p>
    <w:p w14:paraId="576598C8" w14:textId="77777777" w:rsidR="00C436D3" w:rsidRPr="00C436D3" w:rsidRDefault="00C436D3" w:rsidP="00C436D3">
      <w:pPr>
        <w:rPr>
          <w:rFonts w:ascii="Verdana" w:hAnsi="Verdana"/>
        </w:rPr>
      </w:pPr>
    </w:p>
    <w:p w14:paraId="6B2B86D6" w14:textId="416E0369" w:rsidR="009417B7" w:rsidRPr="00A47723" w:rsidRDefault="009417B7" w:rsidP="009417B7">
      <w:pPr>
        <w:pStyle w:val="ListParagraph"/>
        <w:numPr>
          <w:ilvl w:val="0"/>
          <w:numId w:val="4"/>
        </w:numPr>
        <w:pBdr>
          <w:bottom w:val="single" w:sz="12" w:space="1" w:color="auto"/>
        </w:pBdr>
        <w:rPr>
          <w:rFonts w:ascii="Verdana" w:hAnsi="Verdana"/>
          <w:b/>
          <w:bCs/>
          <w:sz w:val="28"/>
          <w:szCs w:val="28"/>
        </w:rPr>
      </w:pPr>
      <w:r w:rsidRPr="009417B7">
        <w:rPr>
          <w:rFonts w:ascii="Verdana" w:hAnsi="Verdana"/>
        </w:rPr>
        <w:br w:type="column"/>
      </w:r>
      <w:r w:rsidRPr="00A47723">
        <w:rPr>
          <w:rFonts w:ascii="Verdana" w:hAnsi="Verdana"/>
          <w:b/>
          <w:bCs/>
          <w:sz w:val="28"/>
          <w:szCs w:val="28"/>
        </w:rPr>
        <w:lastRenderedPageBreak/>
        <w:t>App Walkthrough</w:t>
      </w:r>
    </w:p>
    <w:p w14:paraId="1F6ECB1B" w14:textId="0CA22E2C" w:rsidR="00E70C34" w:rsidRDefault="008F0B3C" w:rsidP="009417B7">
      <w:pPr>
        <w:rPr>
          <w:rFonts w:ascii="Verdana" w:hAnsi="Verdana"/>
        </w:rPr>
      </w:pPr>
      <w:r>
        <w:rPr>
          <w:rFonts w:ascii="Verdana" w:hAnsi="Verdana"/>
        </w:rPr>
        <w:t>A button-by-button walkthrough of all</w:t>
      </w:r>
      <w:r w:rsidR="00680FDB">
        <w:rPr>
          <w:rFonts w:ascii="Verdana" w:hAnsi="Verdana"/>
        </w:rPr>
        <w:t xml:space="preserve"> interactive</w:t>
      </w:r>
      <w:r>
        <w:rPr>
          <w:rFonts w:ascii="Verdana" w:hAnsi="Verdana"/>
        </w:rPr>
        <w:t xml:space="preserve"> features in the program.</w:t>
      </w:r>
    </w:p>
    <w:p w14:paraId="363295A5" w14:textId="3C8B61B2" w:rsidR="00E70C34" w:rsidRDefault="002177D9" w:rsidP="009417B7">
      <w:pPr>
        <w:rPr>
          <w:rFonts w:ascii="Verdana" w:hAnsi="Verdana"/>
        </w:rPr>
      </w:pPr>
      <w:r>
        <w:rPr>
          <w:noProof/>
        </w:rPr>
        <w:drawing>
          <wp:inline distT="0" distB="0" distL="0" distR="0" wp14:anchorId="47E79AE9" wp14:editId="3848C2CB">
            <wp:extent cx="6120130" cy="3445510"/>
            <wp:effectExtent l="0" t="0" r="0" b="2540"/>
            <wp:docPr id="1969552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52731"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445510"/>
                    </a:xfrm>
                    <a:prstGeom prst="rect">
                      <a:avLst/>
                    </a:prstGeom>
                    <a:noFill/>
                    <a:ln>
                      <a:noFill/>
                    </a:ln>
                  </pic:spPr>
                </pic:pic>
              </a:graphicData>
            </a:graphic>
          </wp:inline>
        </w:drawing>
      </w:r>
    </w:p>
    <w:p w14:paraId="1719779F" w14:textId="77777777" w:rsidR="00E70C34" w:rsidRDefault="00E70C34" w:rsidP="009417B7">
      <w:pPr>
        <w:rPr>
          <w:rFonts w:ascii="Verdana" w:hAnsi="Verdana"/>
        </w:rPr>
      </w:pPr>
    </w:p>
    <w:p w14:paraId="3F73AD8A" w14:textId="10A788AB" w:rsidR="008F0B3C" w:rsidRDefault="008F0B3C" w:rsidP="009417B7">
      <w:pPr>
        <w:rPr>
          <w:rFonts w:ascii="Verdana" w:hAnsi="Verdana"/>
        </w:rPr>
      </w:pPr>
      <w:r w:rsidRPr="00A03FA3">
        <w:rPr>
          <w:rFonts w:ascii="Verdana" w:hAnsi="Verdana"/>
          <w:b/>
          <w:bCs/>
        </w:rPr>
        <w:t>A</w:t>
      </w:r>
      <w:r w:rsidR="00680FDB">
        <w:rPr>
          <w:rFonts w:ascii="Verdana" w:hAnsi="Verdana"/>
          <w:b/>
          <w:bCs/>
        </w:rPr>
        <w:t>:</w:t>
      </w:r>
      <w:r>
        <w:rPr>
          <w:rFonts w:ascii="Verdana" w:hAnsi="Verdana"/>
        </w:rPr>
        <w:t xml:space="preserve"> Filename:</w:t>
      </w:r>
    </w:p>
    <w:p w14:paraId="5EC3D933" w14:textId="4491141F" w:rsidR="008F0B3C" w:rsidRDefault="00A03FA3" w:rsidP="009417B7">
      <w:pPr>
        <w:rPr>
          <w:rFonts w:ascii="Verdana" w:hAnsi="Verdana"/>
        </w:rPr>
      </w:pPr>
      <w:r>
        <w:rPr>
          <w:rFonts w:ascii="Verdana" w:hAnsi="Verdana"/>
        </w:rPr>
        <w:t xml:space="preserve">Filename of the excel file that contains the prior settings. Will automatically set </w:t>
      </w:r>
      <w:r w:rsidR="00595854">
        <w:rPr>
          <w:rFonts w:ascii="Verdana" w:hAnsi="Verdana"/>
        </w:rPr>
        <w:t>i</w:t>
      </w:r>
      <w:r>
        <w:rPr>
          <w:rFonts w:ascii="Verdana" w:hAnsi="Verdana"/>
        </w:rPr>
        <w:t xml:space="preserve">f settings are imported or exported. The field is </w:t>
      </w:r>
      <w:r w:rsidR="00595854">
        <w:rPr>
          <w:rFonts w:ascii="Verdana" w:hAnsi="Verdana"/>
        </w:rPr>
        <w:t>mostly a reminder for the user</w:t>
      </w:r>
      <w:r>
        <w:rPr>
          <w:rFonts w:ascii="Verdana" w:hAnsi="Verdana"/>
        </w:rPr>
        <w:t>.</w:t>
      </w:r>
    </w:p>
    <w:p w14:paraId="2CD86F90" w14:textId="77777777" w:rsidR="00A03FA3" w:rsidRDefault="00A03FA3" w:rsidP="009417B7">
      <w:pPr>
        <w:rPr>
          <w:rFonts w:ascii="Verdana" w:hAnsi="Verdana"/>
        </w:rPr>
      </w:pPr>
    </w:p>
    <w:p w14:paraId="57F8F3E5" w14:textId="29261C29" w:rsidR="00A03FA3" w:rsidRDefault="00A03FA3" w:rsidP="009417B7">
      <w:pPr>
        <w:rPr>
          <w:rFonts w:ascii="Verdana" w:hAnsi="Verdana"/>
        </w:rPr>
      </w:pPr>
      <w:r w:rsidRPr="00A03FA3">
        <w:rPr>
          <w:rFonts w:ascii="Verdana" w:hAnsi="Verdana"/>
          <w:b/>
          <w:bCs/>
        </w:rPr>
        <w:t>B:</w:t>
      </w:r>
      <w:r>
        <w:rPr>
          <w:rFonts w:ascii="Verdana" w:hAnsi="Verdana"/>
        </w:rPr>
        <w:t xml:space="preserve"> No. of models:</w:t>
      </w:r>
    </w:p>
    <w:p w14:paraId="15D19D33" w14:textId="16D98EF2" w:rsidR="00A03FA3" w:rsidRDefault="00A03FA3" w:rsidP="009417B7">
      <w:pPr>
        <w:rPr>
          <w:rFonts w:ascii="Verdana" w:hAnsi="Verdana"/>
        </w:rPr>
      </w:pPr>
      <w:r>
        <w:rPr>
          <w:rFonts w:ascii="Verdana" w:hAnsi="Verdana"/>
        </w:rPr>
        <w:t xml:space="preserve">Number of models to generate when generating </w:t>
      </w:r>
      <w:r w:rsidR="00595854">
        <w:rPr>
          <w:rFonts w:ascii="Verdana" w:hAnsi="Verdana"/>
        </w:rPr>
        <w:t xml:space="preserve">N </w:t>
      </w:r>
      <w:r>
        <w:rPr>
          <w:rFonts w:ascii="Verdana" w:hAnsi="Verdana"/>
        </w:rPr>
        <w:t>priors</w:t>
      </w:r>
      <w:r w:rsidR="00595854">
        <w:rPr>
          <w:rFonts w:ascii="Verdana" w:hAnsi="Verdana"/>
        </w:rPr>
        <w:t>.</w:t>
      </w:r>
    </w:p>
    <w:p w14:paraId="39217BAE" w14:textId="77777777" w:rsidR="00A03FA3" w:rsidRDefault="00A03FA3" w:rsidP="009417B7">
      <w:pPr>
        <w:rPr>
          <w:rFonts w:ascii="Verdana" w:hAnsi="Verdana"/>
        </w:rPr>
      </w:pPr>
    </w:p>
    <w:p w14:paraId="158B06A4" w14:textId="605F84D9" w:rsidR="00A03FA3" w:rsidRDefault="00A03FA3" w:rsidP="009417B7">
      <w:pPr>
        <w:rPr>
          <w:rFonts w:ascii="Verdana" w:hAnsi="Verdana"/>
        </w:rPr>
      </w:pPr>
      <w:r w:rsidRPr="00A03FA3">
        <w:rPr>
          <w:rFonts w:ascii="Verdana" w:hAnsi="Verdana"/>
          <w:b/>
          <w:bCs/>
        </w:rPr>
        <w:t>C:</w:t>
      </w:r>
      <w:r>
        <w:rPr>
          <w:rFonts w:ascii="Verdana" w:hAnsi="Verdana"/>
        </w:rPr>
        <w:t xml:space="preserve"> Depth:</w:t>
      </w:r>
    </w:p>
    <w:p w14:paraId="65BFD759" w14:textId="54852C84" w:rsidR="00A03FA3" w:rsidRDefault="00A03FA3" w:rsidP="009417B7">
      <w:pPr>
        <w:rPr>
          <w:rFonts w:ascii="Verdana" w:hAnsi="Verdana"/>
        </w:rPr>
      </w:pPr>
      <w:r>
        <w:rPr>
          <w:rFonts w:ascii="Verdana" w:hAnsi="Verdana"/>
        </w:rPr>
        <w:t xml:space="preserve">The maximum depth of the prior models in meters. Used when generating </w:t>
      </w:r>
      <w:proofErr w:type="gramStart"/>
      <w:r>
        <w:rPr>
          <w:rFonts w:ascii="Verdana" w:hAnsi="Verdana"/>
        </w:rPr>
        <w:t>priors</w:t>
      </w:r>
      <w:proofErr w:type="gramEnd"/>
      <w:r w:rsidR="00595854">
        <w:rPr>
          <w:rFonts w:ascii="Verdana" w:hAnsi="Verdana"/>
        </w:rPr>
        <w:t>.</w:t>
      </w:r>
    </w:p>
    <w:p w14:paraId="27A55E87" w14:textId="77777777" w:rsidR="00A03FA3" w:rsidRDefault="00A03FA3" w:rsidP="009417B7">
      <w:pPr>
        <w:rPr>
          <w:rFonts w:ascii="Verdana" w:hAnsi="Verdana"/>
        </w:rPr>
      </w:pPr>
    </w:p>
    <w:p w14:paraId="2D6477BE" w14:textId="31D762F4" w:rsidR="00A03FA3" w:rsidRDefault="00A03FA3" w:rsidP="009417B7">
      <w:pPr>
        <w:rPr>
          <w:rFonts w:ascii="Verdana" w:hAnsi="Verdana"/>
        </w:rPr>
      </w:pPr>
      <w:r w:rsidRPr="00A03FA3">
        <w:rPr>
          <w:rFonts w:ascii="Verdana" w:hAnsi="Verdana"/>
          <w:b/>
          <w:bCs/>
        </w:rPr>
        <w:t>D:</w:t>
      </w:r>
      <w:r>
        <w:rPr>
          <w:rFonts w:ascii="Verdana" w:hAnsi="Verdana"/>
        </w:rPr>
        <w:t xml:space="preserve"> </w:t>
      </w:r>
      <w:proofErr w:type="spellStart"/>
      <w:r>
        <w:rPr>
          <w:rFonts w:ascii="Verdana" w:hAnsi="Verdana"/>
        </w:rPr>
        <w:t>dz</w:t>
      </w:r>
      <w:proofErr w:type="spellEnd"/>
      <w:r>
        <w:rPr>
          <w:rFonts w:ascii="Verdana" w:hAnsi="Verdana"/>
        </w:rPr>
        <w:t>:</w:t>
      </w:r>
    </w:p>
    <w:p w14:paraId="07337314" w14:textId="15308903" w:rsidR="00A03FA3" w:rsidRDefault="00425AEF" w:rsidP="009417B7">
      <w:pPr>
        <w:rPr>
          <w:rFonts w:ascii="Verdana" w:hAnsi="Verdana"/>
        </w:rPr>
      </w:pPr>
      <w:r>
        <w:rPr>
          <w:rFonts w:ascii="Verdana" w:hAnsi="Verdana"/>
        </w:rPr>
        <w:t>The thickness of the model parameters in</w:t>
      </w:r>
      <w:r w:rsidR="00A03FA3">
        <w:rPr>
          <w:rFonts w:ascii="Verdana" w:hAnsi="Verdana"/>
        </w:rPr>
        <w:t xml:space="preserve"> the prior model. </w:t>
      </w:r>
      <w:r w:rsidR="00626F6B">
        <w:rPr>
          <w:rFonts w:ascii="Verdana" w:hAnsi="Verdana"/>
        </w:rPr>
        <w:t xml:space="preserve">Used when generating </w:t>
      </w:r>
      <w:proofErr w:type="gramStart"/>
      <w:r w:rsidR="00626F6B">
        <w:rPr>
          <w:rFonts w:ascii="Verdana" w:hAnsi="Verdana"/>
        </w:rPr>
        <w:t>priors</w:t>
      </w:r>
      <w:proofErr w:type="gramEnd"/>
      <w:r w:rsidR="00626F6B">
        <w:rPr>
          <w:rFonts w:ascii="Verdana" w:hAnsi="Verdana"/>
        </w:rPr>
        <w:t>.</w:t>
      </w:r>
    </w:p>
    <w:p w14:paraId="625E450C" w14:textId="77777777" w:rsidR="00A03FA3" w:rsidRDefault="00A03FA3" w:rsidP="009417B7">
      <w:pPr>
        <w:rPr>
          <w:rFonts w:ascii="Verdana" w:hAnsi="Verdana"/>
        </w:rPr>
      </w:pPr>
    </w:p>
    <w:p w14:paraId="5EB85729" w14:textId="0CD89047" w:rsidR="00A03FA3" w:rsidRDefault="00A03FA3" w:rsidP="009417B7">
      <w:pPr>
        <w:rPr>
          <w:rFonts w:ascii="Verdana" w:hAnsi="Verdana"/>
        </w:rPr>
      </w:pPr>
      <w:r w:rsidRPr="00504A7E">
        <w:rPr>
          <w:rFonts w:ascii="Verdana" w:hAnsi="Verdana"/>
          <w:b/>
          <w:bCs/>
        </w:rPr>
        <w:t>E:</w:t>
      </w:r>
      <w:r>
        <w:rPr>
          <w:rFonts w:ascii="Verdana" w:hAnsi="Verdana"/>
        </w:rPr>
        <w:t xml:space="preserve"> </w:t>
      </w:r>
      <w:r w:rsidR="00626F6B">
        <w:rPr>
          <w:rFonts w:ascii="Verdana" w:hAnsi="Verdana"/>
        </w:rPr>
        <w:t>Open…</w:t>
      </w:r>
      <w:r>
        <w:rPr>
          <w:rFonts w:ascii="Verdana" w:hAnsi="Verdana"/>
        </w:rPr>
        <w:t>:</w:t>
      </w:r>
    </w:p>
    <w:p w14:paraId="6EADA536" w14:textId="45803027" w:rsidR="00A03FA3" w:rsidRDefault="00A03FA3" w:rsidP="009417B7">
      <w:pPr>
        <w:rPr>
          <w:rFonts w:ascii="Verdana" w:hAnsi="Verdana"/>
        </w:rPr>
      </w:pPr>
      <w:r>
        <w:rPr>
          <w:rFonts w:ascii="Verdana" w:hAnsi="Verdana"/>
        </w:rPr>
        <w:lastRenderedPageBreak/>
        <w:t xml:space="preserve">Imports prior settings from an excel file. Formatting </w:t>
      </w:r>
      <w:r w:rsidR="00626F6B">
        <w:rPr>
          <w:rFonts w:ascii="Verdana" w:hAnsi="Verdana"/>
        </w:rPr>
        <w:t>in</w:t>
      </w:r>
      <w:r>
        <w:rPr>
          <w:rFonts w:ascii="Verdana" w:hAnsi="Verdana"/>
        </w:rPr>
        <w:t xml:space="preserve"> the excel file should be exact to be read correctly. If the file was generated using the </w:t>
      </w:r>
      <w:r w:rsidR="00626F6B">
        <w:rPr>
          <w:rFonts w:ascii="Verdana" w:hAnsi="Verdana"/>
        </w:rPr>
        <w:t>“Save as”</w:t>
      </w:r>
      <w:r>
        <w:rPr>
          <w:rFonts w:ascii="Verdana" w:hAnsi="Verdana"/>
        </w:rPr>
        <w:t xml:space="preserve"> function of the </w:t>
      </w:r>
      <w:proofErr w:type="spellStart"/>
      <w:r>
        <w:rPr>
          <w:rFonts w:ascii="Verdana" w:hAnsi="Verdana"/>
        </w:rPr>
        <w:t>PriorGeneratorApp</w:t>
      </w:r>
      <w:proofErr w:type="spellEnd"/>
      <w:r>
        <w:rPr>
          <w:rFonts w:ascii="Verdana" w:hAnsi="Verdana"/>
        </w:rPr>
        <w:t xml:space="preserve"> this will be guaranteed.</w:t>
      </w:r>
    </w:p>
    <w:p w14:paraId="684B7942" w14:textId="77777777" w:rsidR="00A03FA3" w:rsidRDefault="00A03FA3" w:rsidP="009417B7">
      <w:pPr>
        <w:rPr>
          <w:rFonts w:ascii="Verdana" w:hAnsi="Verdana"/>
        </w:rPr>
      </w:pPr>
    </w:p>
    <w:p w14:paraId="05D80CB4" w14:textId="7B660B96" w:rsidR="00A03FA3" w:rsidRDefault="00A03FA3" w:rsidP="009417B7">
      <w:pPr>
        <w:rPr>
          <w:rFonts w:ascii="Verdana" w:hAnsi="Verdana"/>
        </w:rPr>
      </w:pPr>
      <w:r w:rsidRPr="00504A7E">
        <w:rPr>
          <w:rFonts w:ascii="Verdana" w:hAnsi="Verdana"/>
          <w:b/>
          <w:bCs/>
        </w:rPr>
        <w:t>F:</w:t>
      </w:r>
      <w:r>
        <w:rPr>
          <w:rFonts w:ascii="Verdana" w:hAnsi="Verdana"/>
        </w:rPr>
        <w:t xml:space="preserve"> </w:t>
      </w:r>
      <w:r w:rsidR="00626F6B">
        <w:rPr>
          <w:rFonts w:ascii="Verdana" w:hAnsi="Verdana"/>
        </w:rPr>
        <w:t>Save as…:</w:t>
      </w:r>
    </w:p>
    <w:p w14:paraId="2B0D9BF5" w14:textId="286D3E89" w:rsidR="00A03FA3" w:rsidRDefault="00A03FA3" w:rsidP="009417B7">
      <w:pPr>
        <w:rPr>
          <w:rFonts w:ascii="Verdana" w:hAnsi="Verdana"/>
        </w:rPr>
      </w:pPr>
      <w:r>
        <w:rPr>
          <w:rFonts w:ascii="Verdana" w:hAnsi="Verdana"/>
        </w:rPr>
        <w:t xml:space="preserve">Exports the current settings in the </w:t>
      </w:r>
      <w:proofErr w:type="spellStart"/>
      <w:r>
        <w:rPr>
          <w:rFonts w:ascii="Verdana" w:hAnsi="Verdana"/>
        </w:rPr>
        <w:t>PriorGeneratorApp</w:t>
      </w:r>
      <w:proofErr w:type="spellEnd"/>
      <w:r>
        <w:rPr>
          <w:rFonts w:ascii="Verdana" w:hAnsi="Verdana"/>
        </w:rPr>
        <w:t xml:space="preserve"> window to an excel file. </w:t>
      </w:r>
    </w:p>
    <w:p w14:paraId="563B5D2F" w14:textId="77777777" w:rsidR="00504A7E" w:rsidRDefault="00504A7E" w:rsidP="009417B7">
      <w:pPr>
        <w:rPr>
          <w:rFonts w:ascii="Verdana" w:hAnsi="Verdana"/>
        </w:rPr>
      </w:pPr>
    </w:p>
    <w:p w14:paraId="540A7333" w14:textId="4E2A8622" w:rsidR="00504A7E" w:rsidRDefault="00504A7E" w:rsidP="009417B7">
      <w:pPr>
        <w:rPr>
          <w:rFonts w:ascii="Verdana" w:hAnsi="Verdana"/>
        </w:rPr>
      </w:pPr>
      <w:r w:rsidRPr="00504A7E">
        <w:rPr>
          <w:rFonts w:ascii="Verdana" w:hAnsi="Verdana"/>
          <w:b/>
          <w:bCs/>
        </w:rPr>
        <w:t>G:</w:t>
      </w:r>
      <w:r>
        <w:rPr>
          <w:rFonts w:ascii="Verdana" w:hAnsi="Verdana"/>
        </w:rPr>
        <w:t xml:space="preserve"> Generate 100 prior samples:</w:t>
      </w:r>
    </w:p>
    <w:p w14:paraId="5B5FEC3E" w14:textId="501C8C68" w:rsidR="00504A7E" w:rsidRDefault="00504A7E" w:rsidP="009417B7">
      <w:pPr>
        <w:rPr>
          <w:rFonts w:ascii="Verdana" w:hAnsi="Verdana"/>
        </w:rPr>
      </w:pPr>
      <w:r>
        <w:rPr>
          <w:rFonts w:ascii="Verdana" w:hAnsi="Verdana"/>
        </w:rPr>
        <w:t xml:space="preserve">Generates 100 prior realizations using the current settings in the </w:t>
      </w:r>
      <w:proofErr w:type="spellStart"/>
      <w:r>
        <w:rPr>
          <w:rFonts w:ascii="Verdana" w:hAnsi="Verdana"/>
        </w:rPr>
        <w:t>PriorGeneratorApp</w:t>
      </w:r>
      <w:proofErr w:type="spellEnd"/>
      <w:r>
        <w:rPr>
          <w:rFonts w:ascii="Verdana" w:hAnsi="Verdana"/>
        </w:rPr>
        <w:t xml:space="preserve">. Also visualizes the realizations in the “Visualization” section of the app UI. The 100 generated realizations are saved to a HDF5 file </w:t>
      </w:r>
      <w:r w:rsidR="00626F6B">
        <w:rPr>
          <w:rFonts w:ascii="Verdana" w:hAnsi="Verdana"/>
        </w:rPr>
        <w:t>labeled</w:t>
      </w:r>
      <w:r w:rsidR="00626F6B" w:rsidRPr="00626F6B">
        <w:rPr>
          <w:rFonts w:ascii="Verdana" w:hAnsi="Verdana"/>
        </w:rPr>
        <w:t xml:space="preserve"> with the number of realizations,</w:t>
      </w:r>
      <w:r w:rsidRPr="00626F6B">
        <w:rPr>
          <w:rFonts w:ascii="Verdana" w:hAnsi="Verdana"/>
        </w:rPr>
        <w:t xml:space="preserve"> depth</w:t>
      </w:r>
      <w:r w:rsidR="00626F6B" w:rsidRPr="00626F6B">
        <w:rPr>
          <w:rFonts w:ascii="Verdana" w:hAnsi="Verdana"/>
        </w:rPr>
        <w:t>, and time of day</w:t>
      </w:r>
      <w:r>
        <w:rPr>
          <w:rFonts w:ascii="Verdana" w:hAnsi="Verdana"/>
        </w:rPr>
        <w:t xml:space="preserve"> (e.</w:t>
      </w:r>
      <w:proofErr w:type="gramStart"/>
      <w:r>
        <w:rPr>
          <w:rFonts w:ascii="Verdana" w:hAnsi="Verdana"/>
        </w:rPr>
        <w:t>g. ‘</w:t>
      </w:r>
      <w:proofErr w:type="gramEnd"/>
      <w:r w:rsidRPr="00504A7E">
        <w:rPr>
          <w:rFonts w:ascii="Verdana" w:hAnsi="Verdana"/>
        </w:rPr>
        <w:t>prior_apptest_N100_dmax90</w:t>
      </w:r>
      <w:r w:rsidR="00626F6B">
        <w:rPr>
          <w:rFonts w:ascii="Verdana" w:hAnsi="Verdana"/>
        </w:rPr>
        <w:t>_</w:t>
      </w:r>
      <w:r w:rsidR="00626F6B" w:rsidRPr="00626F6B">
        <w:t xml:space="preserve"> </w:t>
      </w:r>
      <w:r w:rsidR="00626F6B" w:rsidRPr="00626F6B">
        <w:rPr>
          <w:rFonts w:ascii="Verdana" w:hAnsi="Verdana"/>
        </w:rPr>
        <w:t>20250919_1449</w:t>
      </w:r>
      <w:r w:rsidRPr="00504A7E">
        <w:rPr>
          <w:rFonts w:ascii="Verdana" w:hAnsi="Verdana"/>
        </w:rPr>
        <w:t>.h5</w:t>
      </w:r>
      <w:r>
        <w:rPr>
          <w:rFonts w:ascii="Verdana" w:hAnsi="Verdana"/>
        </w:rPr>
        <w:t>’).</w:t>
      </w:r>
    </w:p>
    <w:p w14:paraId="3FDCF875" w14:textId="77777777" w:rsidR="00504A7E" w:rsidRDefault="00504A7E" w:rsidP="009417B7">
      <w:pPr>
        <w:rPr>
          <w:rFonts w:ascii="Verdana" w:hAnsi="Verdana"/>
        </w:rPr>
      </w:pPr>
    </w:p>
    <w:p w14:paraId="4865484D" w14:textId="31A6CE2A" w:rsidR="00504A7E" w:rsidRDefault="00504A7E" w:rsidP="00504A7E">
      <w:pPr>
        <w:rPr>
          <w:rFonts w:ascii="Verdana" w:hAnsi="Verdana"/>
        </w:rPr>
      </w:pPr>
      <w:r>
        <w:rPr>
          <w:rFonts w:ascii="Verdana" w:hAnsi="Verdana"/>
          <w:b/>
          <w:bCs/>
        </w:rPr>
        <w:t>H</w:t>
      </w:r>
      <w:r w:rsidRPr="00504A7E">
        <w:rPr>
          <w:rFonts w:ascii="Verdana" w:hAnsi="Verdana"/>
          <w:b/>
          <w:bCs/>
        </w:rPr>
        <w:t>:</w:t>
      </w:r>
      <w:r>
        <w:rPr>
          <w:rFonts w:ascii="Verdana" w:hAnsi="Verdana"/>
        </w:rPr>
        <w:t xml:space="preserve"> Generate N prior samples:</w:t>
      </w:r>
    </w:p>
    <w:p w14:paraId="709388A9" w14:textId="30C2DFDE" w:rsidR="00504A7E" w:rsidRDefault="00504A7E" w:rsidP="00504A7E">
      <w:pPr>
        <w:rPr>
          <w:rFonts w:ascii="Verdana" w:hAnsi="Verdana"/>
        </w:rPr>
      </w:pPr>
      <w:r>
        <w:rPr>
          <w:rFonts w:ascii="Verdana" w:hAnsi="Verdana"/>
        </w:rPr>
        <w:t xml:space="preserve">Generates N prior realizations using the current settings in the </w:t>
      </w:r>
      <w:proofErr w:type="spellStart"/>
      <w:r>
        <w:rPr>
          <w:rFonts w:ascii="Verdana" w:hAnsi="Verdana"/>
        </w:rPr>
        <w:t>PriorGeneratorApp</w:t>
      </w:r>
      <w:proofErr w:type="spellEnd"/>
      <w:r>
        <w:rPr>
          <w:rFonts w:ascii="Verdana" w:hAnsi="Verdana"/>
        </w:rPr>
        <w:t xml:space="preserve">. Also visualizes the first 100 realizations in the “Visualization” section of the app UI. The generated realizations are saved to a HDF5 </w:t>
      </w:r>
      <w:r w:rsidR="00626F6B">
        <w:rPr>
          <w:rFonts w:ascii="Verdana" w:hAnsi="Verdana"/>
        </w:rPr>
        <w:t>file labeled</w:t>
      </w:r>
      <w:r w:rsidR="00626F6B" w:rsidRPr="00626F6B">
        <w:rPr>
          <w:rFonts w:ascii="Verdana" w:hAnsi="Verdana"/>
        </w:rPr>
        <w:t xml:space="preserve"> with the number of realizations, depth, and time of day</w:t>
      </w:r>
      <w:r>
        <w:rPr>
          <w:rFonts w:ascii="Verdana" w:hAnsi="Verdana"/>
        </w:rPr>
        <w:t xml:space="preserve"> (e.</w:t>
      </w:r>
      <w:proofErr w:type="gramStart"/>
      <w:r>
        <w:rPr>
          <w:rFonts w:ascii="Verdana" w:hAnsi="Verdana"/>
        </w:rPr>
        <w:t>g. ‘</w:t>
      </w:r>
      <w:proofErr w:type="gramEnd"/>
      <w:r w:rsidRPr="00504A7E">
        <w:rPr>
          <w:rFonts w:ascii="Verdana" w:hAnsi="Verdana"/>
        </w:rPr>
        <w:t>prior_apptest_N100</w:t>
      </w:r>
      <w:r>
        <w:rPr>
          <w:rFonts w:ascii="Verdana" w:hAnsi="Verdana"/>
        </w:rPr>
        <w:t>0000</w:t>
      </w:r>
      <w:r w:rsidRPr="00504A7E">
        <w:rPr>
          <w:rFonts w:ascii="Verdana" w:hAnsi="Verdana"/>
        </w:rPr>
        <w:t>_dmax90</w:t>
      </w:r>
      <w:r w:rsidR="00626F6B">
        <w:rPr>
          <w:rFonts w:ascii="Verdana" w:hAnsi="Verdana"/>
        </w:rPr>
        <w:t>_</w:t>
      </w:r>
      <w:r w:rsidR="00626F6B" w:rsidRPr="00626F6B">
        <w:t xml:space="preserve"> </w:t>
      </w:r>
      <w:r w:rsidR="00626F6B" w:rsidRPr="00626F6B">
        <w:rPr>
          <w:rFonts w:ascii="Verdana" w:hAnsi="Verdana"/>
        </w:rPr>
        <w:t>20250919_1449</w:t>
      </w:r>
      <w:r w:rsidRPr="00504A7E">
        <w:rPr>
          <w:rFonts w:ascii="Verdana" w:hAnsi="Verdana"/>
        </w:rPr>
        <w:t>.h5</w:t>
      </w:r>
      <w:r>
        <w:rPr>
          <w:rFonts w:ascii="Verdana" w:hAnsi="Verdana"/>
        </w:rPr>
        <w:t>’).</w:t>
      </w:r>
    </w:p>
    <w:p w14:paraId="3AF039DC" w14:textId="77777777" w:rsidR="007C7AC6" w:rsidRDefault="007C7AC6" w:rsidP="009417B7">
      <w:pPr>
        <w:rPr>
          <w:rFonts w:ascii="Verdana" w:hAnsi="Verdana"/>
          <w:b/>
          <w:bCs/>
        </w:rPr>
      </w:pPr>
    </w:p>
    <w:p w14:paraId="48ADA37A" w14:textId="40CE0706" w:rsidR="00504A7E" w:rsidRDefault="007C7AC6" w:rsidP="009417B7">
      <w:pPr>
        <w:rPr>
          <w:rFonts w:ascii="Verdana" w:hAnsi="Verdana"/>
        </w:rPr>
      </w:pPr>
      <w:r w:rsidRPr="00FC7F09">
        <w:rPr>
          <w:rFonts w:ascii="Verdana" w:hAnsi="Verdana"/>
          <w:b/>
          <w:bCs/>
        </w:rPr>
        <w:t>I:</w:t>
      </w:r>
      <w:r>
        <w:rPr>
          <w:rFonts w:ascii="Verdana" w:hAnsi="Verdana"/>
          <w:b/>
          <w:bCs/>
        </w:rPr>
        <w:t xml:space="preserve"> </w:t>
      </w:r>
      <w:r>
        <w:rPr>
          <w:rFonts w:ascii="Verdana" w:hAnsi="Verdana"/>
        </w:rPr>
        <w:t>Prior summary:</w:t>
      </w:r>
    </w:p>
    <w:p w14:paraId="5E26A860" w14:textId="7557673B" w:rsidR="00E70C34" w:rsidRPr="007C7AC6" w:rsidRDefault="00E70C34" w:rsidP="009417B7">
      <w:pPr>
        <w:rPr>
          <w:rFonts w:ascii="Verdana" w:hAnsi="Verdana"/>
        </w:rPr>
      </w:pPr>
      <w:r>
        <w:rPr>
          <w:rFonts w:ascii="Verdana" w:hAnsi="Verdana"/>
        </w:rPr>
        <w:t>After generating a prior file: Summarized key outcomes of the prior setup for user inspection such as mode, marginal distribution and entropy of the prior.</w:t>
      </w:r>
    </w:p>
    <w:p w14:paraId="664B673E" w14:textId="77777777" w:rsidR="007C7AC6" w:rsidRDefault="007C7AC6" w:rsidP="009417B7">
      <w:pPr>
        <w:rPr>
          <w:rFonts w:ascii="Verdana" w:hAnsi="Verdana"/>
        </w:rPr>
      </w:pPr>
    </w:p>
    <w:p w14:paraId="79297278" w14:textId="59EFE95A" w:rsidR="00504A7E" w:rsidRDefault="007C7AC6" w:rsidP="009417B7">
      <w:pPr>
        <w:rPr>
          <w:rFonts w:ascii="Verdana" w:hAnsi="Verdana"/>
        </w:rPr>
      </w:pPr>
      <w:r>
        <w:rPr>
          <w:rFonts w:ascii="Verdana" w:hAnsi="Verdana"/>
          <w:b/>
          <w:bCs/>
        </w:rPr>
        <w:t>J</w:t>
      </w:r>
      <w:r w:rsidR="00504A7E" w:rsidRPr="00FC7F09">
        <w:rPr>
          <w:rFonts w:ascii="Verdana" w:hAnsi="Verdana"/>
          <w:b/>
          <w:bCs/>
        </w:rPr>
        <w:t>:</w:t>
      </w:r>
      <w:r w:rsidR="00504A7E">
        <w:rPr>
          <w:rFonts w:ascii="Verdana" w:hAnsi="Verdana"/>
        </w:rPr>
        <w:t xml:space="preserve"> Add class:</w:t>
      </w:r>
    </w:p>
    <w:p w14:paraId="10A511A3" w14:textId="51B4E88C" w:rsidR="00504A7E" w:rsidRDefault="00504A7E" w:rsidP="009417B7">
      <w:pPr>
        <w:rPr>
          <w:rFonts w:ascii="Verdana" w:hAnsi="Verdana"/>
        </w:rPr>
      </w:pPr>
      <w:r>
        <w:rPr>
          <w:rFonts w:ascii="Verdana" w:hAnsi="Verdana"/>
        </w:rPr>
        <w:t xml:space="preserve">Adds a class to the </w:t>
      </w:r>
      <w:r w:rsidRPr="00504A7E">
        <w:rPr>
          <w:rFonts w:ascii="Verdana" w:hAnsi="Verdana"/>
          <w:i/>
          <w:iCs/>
        </w:rPr>
        <w:t>class data table</w:t>
      </w:r>
      <w:r>
        <w:rPr>
          <w:rFonts w:ascii="Verdana" w:hAnsi="Verdana"/>
        </w:rPr>
        <w:t xml:space="preserve"> with arbitrary properties. </w:t>
      </w:r>
    </w:p>
    <w:p w14:paraId="6C2068D8" w14:textId="77777777" w:rsidR="00504A7E" w:rsidRDefault="00504A7E" w:rsidP="009417B7">
      <w:pPr>
        <w:rPr>
          <w:rFonts w:ascii="Verdana" w:hAnsi="Verdana"/>
        </w:rPr>
      </w:pPr>
    </w:p>
    <w:p w14:paraId="5F455ABA" w14:textId="748DF240" w:rsidR="00504A7E" w:rsidRDefault="007C7AC6" w:rsidP="00504A7E">
      <w:pPr>
        <w:rPr>
          <w:rFonts w:ascii="Verdana" w:hAnsi="Verdana"/>
        </w:rPr>
      </w:pPr>
      <w:r>
        <w:rPr>
          <w:rFonts w:ascii="Verdana" w:hAnsi="Verdana"/>
          <w:b/>
          <w:bCs/>
        </w:rPr>
        <w:t>K</w:t>
      </w:r>
      <w:r w:rsidR="00504A7E" w:rsidRPr="00FC7F09">
        <w:rPr>
          <w:rFonts w:ascii="Verdana" w:hAnsi="Verdana"/>
          <w:b/>
          <w:bCs/>
        </w:rPr>
        <w:t>:</w:t>
      </w:r>
      <w:r w:rsidR="00504A7E">
        <w:rPr>
          <w:rFonts w:ascii="Verdana" w:hAnsi="Verdana"/>
        </w:rPr>
        <w:t xml:space="preserve"> Remove class:</w:t>
      </w:r>
    </w:p>
    <w:p w14:paraId="02B68C88" w14:textId="34EFECFD" w:rsidR="00504A7E" w:rsidRDefault="00504A7E" w:rsidP="00504A7E">
      <w:pPr>
        <w:rPr>
          <w:rFonts w:ascii="Verdana" w:hAnsi="Verdana"/>
        </w:rPr>
      </w:pPr>
      <w:r>
        <w:rPr>
          <w:rFonts w:ascii="Verdana" w:hAnsi="Verdana"/>
        </w:rPr>
        <w:t xml:space="preserve">Removes the selected row from the </w:t>
      </w:r>
      <w:r w:rsidRPr="00504A7E">
        <w:rPr>
          <w:rFonts w:ascii="Verdana" w:hAnsi="Verdana"/>
          <w:i/>
          <w:iCs/>
        </w:rPr>
        <w:t>class data table</w:t>
      </w:r>
      <w:r>
        <w:rPr>
          <w:rFonts w:ascii="Verdana" w:hAnsi="Verdana"/>
        </w:rPr>
        <w:t>.</w:t>
      </w:r>
    </w:p>
    <w:p w14:paraId="0F1694F7" w14:textId="77777777" w:rsidR="002177D9" w:rsidRDefault="002177D9" w:rsidP="00504A7E">
      <w:pPr>
        <w:rPr>
          <w:rFonts w:ascii="Verdana" w:hAnsi="Verdana"/>
        </w:rPr>
      </w:pPr>
    </w:p>
    <w:p w14:paraId="43CAC225" w14:textId="08C82A84" w:rsidR="002177D9" w:rsidRDefault="002177D9" w:rsidP="002177D9">
      <w:pPr>
        <w:rPr>
          <w:rFonts w:ascii="Verdana" w:hAnsi="Verdana"/>
        </w:rPr>
      </w:pPr>
      <w:r>
        <w:rPr>
          <w:rFonts w:ascii="Verdana" w:hAnsi="Verdana"/>
          <w:b/>
          <w:bCs/>
        </w:rPr>
        <w:t>L</w:t>
      </w:r>
      <w:r w:rsidRPr="00FC7F09">
        <w:rPr>
          <w:rFonts w:ascii="Verdana" w:hAnsi="Verdana"/>
          <w:b/>
          <w:bCs/>
        </w:rPr>
        <w:t>:</w:t>
      </w:r>
      <w:r>
        <w:rPr>
          <w:rFonts w:ascii="Verdana" w:hAnsi="Verdana"/>
        </w:rPr>
        <w:t xml:space="preserve"> Class up/down:</w:t>
      </w:r>
    </w:p>
    <w:p w14:paraId="28E24EBB" w14:textId="1448819F" w:rsidR="002177D9" w:rsidRDefault="002177D9" w:rsidP="00504A7E">
      <w:pPr>
        <w:rPr>
          <w:rFonts w:ascii="Verdana" w:hAnsi="Verdana"/>
        </w:rPr>
      </w:pPr>
      <w:r>
        <w:rPr>
          <w:rFonts w:ascii="Verdana" w:hAnsi="Verdana"/>
        </w:rPr>
        <w:t xml:space="preserve">Moves the selected row from the </w:t>
      </w:r>
      <w:r w:rsidRPr="00504A7E">
        <w:rPr>
          <w:rFonts w:ascii="Verdana" w:hAnsi="Verdana"/>
          <w:i/>
          <w:iCs/>
        </w:rPr>
        <w:t>class data table</w:t>
      </w:r>
      <w:r>
        <w:rPr>
          <w:rFonts w:ascii="Verdana" w:hAnsi="Verdana"/>
          <w:i/>
          <w:iCs/>
        </w:rPr>
        <w:t xml:space="preserve"> </w:t>
      </w:r>
      <w:r>
        <w:rPr>
          <w:rFonts w:ascii="Verdana" w:hAnsi="Verdana"/>
        </w:rPr>
        <w:t>up or down.</w:t>
      </w:r>
    </w:p>
    <w:p w14:paraId="47F57F48" w14:textId="77777777" w:rsidR="00504A7E" w:rsidRDefault="00504A7E" w:rsidP="00504A7E">
      <w:pPr>
        <w:rPr>
          <w:rFonts w:ascii="Verdana" w:hAnsi="Verdana"/>
        </w:rPr>
      </w:pPr>
    </w:p>
    <w:p w14:paraId="523CFCFC" w14:textId="6FD688BC" w:rsidR="00504A7E" w:rsidRDefault="002177D9" w:rsidP="00504A7E">
      <w:pPr>
        <w:rPr>
          <w:rFonts w:ascii="Verdana" w:hAnsi="Verdana"/>
        </w:rPr>
      </w:pPr>
      <w:r>
        <w:rPr>
          <w:rFonts w:ascii="Verdana" w:hAnsi="Verdana"/>
          <w:b/>
          <w:bCs/>
        </w:rPr>
        <w:lastRenderedPageBreak/>
        <w:t>M</w:t>
      </w:r>
      <w:r w:rsidR="00504A7E" w:rsidRPr="00FC7F09">
        <w:rPr>
          <w:rFonts w:ascii="Verdana" w:hAnsi="Verdana"/>
          <w:b/>
          <w:bCs/>
        </w:rPr>
        <w:t>:</w:t>
      </w:r>
      <w:r w:rsidR="00504A7E">
        <w:rPr>
          <w:rFonts w:ascii="Verdana" w:hAnsi="Verdana"/>
        </w:rPr>
        <w:t xml:space="preserve"> Resistivity histograms:</w:t>
      </w:r>
    </w:p>
    <w:p w14:paraId="27AB65C8" w14:textId="6EDAC0BA" w:rsidR="00504A7E" w:rsidRDefault="00FC7F09" w:rsidP="00504A7E">
      <w:pPr>
        <w:rPr>
          <w:rFonts w:ascii="Verdana" w:hAnsi="Verdana"/>
        </w:rPr>
      </w:pPr>
      <w:r>
        <w:rPr>
          <w:rFonts w:ascii="Verdana" w:hAnsi="Verdana"/>
        </w:rPr>
        <w:t xml:space="preserve">Visualizes the resistivity inputs from the “Resistivity” and “Resist. Uncertainty” columns of the </w:t>
      </w:r>
      <w:r w:rsidRPr="00FC7F09">
        <w:rPr>
          <w:rFonts w:ascii="Verdana" w:hAnsi="Verdana"/>
          <w:i/>
          <w:iCs/>
        </w:rPr>
        <w:t>class data table</w:t>
      </w:r>
      <w:r>
        <w:rPr>
          <w:rFonts w:ascii="Verdana" w:hAnsi="Verdana"/>
        </w:rPr>
        <w:t xml:space="preserve">. If “Add water table” is checked the unsaturated resistivities are also visualized. If not closed, the figure will </w:t>
      </w:r>
      <w:proofErr w:type="gramStart"/>
      <w:r>
        <w:rPr>
          <w:rFonts w:ascii="Verdana" w:hAnsi="Verdana"/>
        </w:rPr>
        <w:t>live update</w:t>
      </w:r>
      <w:proofErr w:type="gramEnd"/>
      <w:r>
        <w:rPr>
          <w:rFonts w:ascii="Verdana" w:hAnsi="Verdana"/>
        </w:rPr>
        <w:t xml:space="preserve"> as values are changed in the </w:t>
      </w:r>
      <w:r w:rsidRPr="00FC7F09">
        <w:rPr>
          <w:rFonts w:ascii="Verdana" w:hAnsi="Verdana"/>
          <w:i/>
          <w:iCs/>
        </w:rPr>
        <w:t>class data table</w:t>
      </w:r>
      <w:r>
        <w:rPr>
          <w:rFonts w:ascii="Verdana" w:hAnsi="Verdana"/>
        </w:rPr>
        <w:t>.</w:t>
      </w:r>
    </w:p>
    <w:p w14:paraId="487579ED" w14:textId="77777777" w:rsidR="00FC7F09" w:rsidRPr="00504A7E" w:rsidRDefault="00FC7F09" w:rsidP="00504A7E">
      <w:pPr>
        <w:rPr>
          <w:rFonts w:ascii="Verdana" w:hAnsi="Verdana"/>
        </w:rPr>
      </w:pPr>
    </w:p>
    <w:p w14:paraId="7E7893DE" w14:textId="304D5A6A" w:rsidR="00FC7F09" w:rsidRDefault="002177D9" w:rsidP="00FC7F09">
      <w:pPr>
        <w:rPr>
          <w:rFonts w:ascii="Verdana" w:hAnsi="Verdana"/>
        </w:rPr>
      </w:pPr>
      <w:r>
        <w:rPr>
          <w:rFonts w:ascii="Verdana" w:hAnsi="Verdana"/>
          <w:b/>
          <w:bCs/>
        </w:rPr>
        <w:t>N</w:t>
      </w:r>
      <w:r w:rsidR="00FC7F09" w:rsidRPr="00FC7F09">
        <w:rPr>
          <w:rFonts w:ascii="Verdana" w:hAnsi="Verdana"/>
          <w:b/>
          <w:bCs/>
        </w:rPr>
        <w:t>:</w:t>
      </w:r>
      <w:r w:rsidR="00FC7F09">
        <w:rPr>
          <w:rFonts w:ascii="Verdana" w:hAnsi="Verdana"/>
        </w:rPr>
        <w:t xml:space="preserve"> Add unit:</w:t>
      </w:r>
    </w:p>
    <w:p w14:paraId="72CD954B" w14:textId="07A4CE59" w:rsidR="00FC7F09" w:rsidRDefault="00FC7F09" w:rsidP="00FC7F09">
      <w:pPr>
        <w:rPr>
          <w:rFonts w:ascii="Verdana" w:hAnsi="Verdana"/>
        </w:rPr>
      </w:pPr>
      <w:r>
        <w:rPr>
          <w:rFonts w:ascii="Verdana" w:hAnsi="Verdana"/>
        </w:rPr>
        <w:t xml:space="preserve">Adds a unit to the </w:t>
      </w:r>
      <w:r>
        <w:rPr>
          <w:rFonts w:ascii="Verdana" w:hAnsi="Verdana"/>
          <w:i/>
          <w:iCs/>
        </w:rPr>
        <w:t>unit</w:t>
      </w:r>
      <w:r w:rsidRPr="00504A7E">
        <w:rPr>
          <w:rFonts w:ascii="Verdana" w:hAnsi="Verdana"/>
          <w:i/>
          <w:iCs/>
        </w:rPr>
        <w:t xml:space="preserve"> data table</w:t>
      </w:r>
      <w:r>
        <w:rPr>
          <w:rFonts w:ascii="Verdana" w:hAnsi="Verdana"/>
        </w:rPr>
        <w:t xml:space="preserve"> with arbitrary properties. </w:t>
      </w:r>
    </w:p>
    <w:p w14:paraId="53E562F1" w14:textId="77777777" w:rsidR="00FC7F09" w:rsidRDefault="00FC7F09" w:rsidP="00FC7F09">
      <w:pPr>
        <w:rPr>
          <w:rFonts w:ascii="Verdana" w:hAnsi="Verdana"/>
        </w:rPr>
      </w:pPr>
    </w:p>
    <w:p w14:paraId="2211ABC4" w14:textId="660AA4BA" w:rsidR="00FC7F09" w:rsidRDefault="002177D9" w:rsidP="00FC7F09">
      <w:pPr>
        <w:rPr>
          <w:rFonts w:ascii="Verdana" w:hAnsi="Verdana"/>
        </w:rPr>
      </w:pPr>
      <w:r>
        <w:rPr>
          <w:rFonts w:ascii="Verdana" w:hAnsi="Verdana"/>
          <w:b/>
          <w:bCs/>
        </w:rPr>
        <w:t>O</w:t>
      </w:r>
      <w:r w:rsidR="00FC7F09" w:rsidRPr="00FC7F09">
        <w:rPr>
          <w:rFonts w:ascii="Verdana" w:hAnsi="Verdana"/>
          <w:b/>
          <w:bCs/>
        </w:rPr>
        <w:t>:</w:t>
      </w:r>
      <w:r w:rsidR="00FC7F09">
        <w:rPr>
          <w:rFonts w:ascii="Verdana" w:hAnsi="Verdana"/>
        </w:rPr>
        <w:t xml:space="preserve"> Remove unit:</w:t>
      </w:r>
    </w:p>
    <w:p w14:paraId="1AF74D7B" w14:textId="14D86FDB" w:rsidR="00FC7F09" w:rsidRDefault="00FC7F09" w:rsidP="00FC7F09">
      <w:pPr>
        <w:rPr>
          <w:rFonts w:ascii="Verdana" w:hAnsi="Verdana"/>
        </w:rPr>
      </w:pPr>
      <w:r>
        <w:rPr>
          <w:rFonts w:ascii="Verdana" w:hAnsi="Verdana"/>
        </w:rPr>
        <w:t xml:space="preserve">Removes the selected row from the </w:t>
      </w:r>
      <w:r>
        <w:rPr>
          <w:rFonts w:ascii="Verdana" w:hAnsi="Verdana"/>
          <w:i/>
          <w:iCs/>
        </w:rPr>
        <w:t>unit</w:t>
      </w:r>
      <w:r w:rsidRPr="00504A7E">
        <w:rPr>
          <w:rFonts w:ascii="Verdana" w:hAnsi="Verdana"/>
          <w:i/>
          <w:iCs/>
        </w:rPr>
        <w:t xml:space="preserve"> data table</w:t>
      </w:r>
      <w:r>
        <w:rPr>
          <w:rFonts w:ascii="Verdana" w:hAnsi="Verdana"/>
        </w:rPr>
        <w:t>.</w:t>
      </w:r>
    </w:p>
    <w:p w14:paraId="5D19A0CB" w14:textId="77777777" w:rsidR="002177D9" w:rsidRDefault="002177D9" w:rsidP="00FC7F09">
      <w:pPr>
        <w:rPr>
          <w:rFonts w:ascii="Verdana" w:hAnsi="Verdana"/>
        </w:rPr>
      </w:pPr>
    </w:p>
    <w:p w14:paraId="45CE16E8" w14:textId="0A10856A" w:rsidR="002177D9" w:rsidRDefault="002177D9" w:rsidP="002177D9">
      <w:pPr>
        <w:rPr>
          <w:rFonts w:ascii="Verdana" w:hAnsi="Verdana"/>
        </w:rPr>
      </w:pPr>
      <w:r>
        <w:rPr>
          <w:rFonts w:ascii="Verdana" w:hAnsi="Verdana"/>
          <w:b/>
          <w:bCs/>
        </w:rPr>
        <w:t>P</w:t>
      </w:r>
      <w:r w:rsidRPr="00FC7F09">
        <w:rPr>
          <w:rFonts w:ascii="Verdana" w:hAnsi="Verdana"/>
          <w:b/>
          <w:bCs/>
        </w:rPr>
        <w:t>:</w:t>
      </w:r>
      <w:r>
        <w:rPr>
          <w:rFonts w:ascii="Verdana" w:hAnsi="Verdana"/>
        </w:rPr>
        <w:t xml:space="preserve"> Class up/down:</w:t>
      </w:r>
    </w:p>
    <w:p w14:paraId="0E5191B5" w14:textId="77777777" w:rsidR="002177D9" w:rsidRDefault="002177D9" w:rsidP="002177D9">
      <w:pPr>
        <w:rPr>
          <w:rFonts w:ascii="Verdana" w:hAnsi="Verdana"/>
        </w:rPr>
      </w:pPr>
      <w:r>
        <w:rPr>
          <w:rFonts w:ascii="Verdana" w:hAnsi="Verdana"/>
        </w:rPr>
        <w:t xml:space="preserve">Moves the selected row from the </w:t>
      </w:r>
      <w:r w:rsidRPr="00504A7E">
        <w:rPr>
          <w:rFonts w:ascii="Verdana" w:hAnsi="Verdana"/>
          <w:i/>
          <w:iCs/>
        </w:rPr>
        <w:t>class data table</w:t>
      </w:r>
      <w:r>
        <w:rPr>
          <w:rFonts w:ascii="Verdana" w:hAnsi="Verdana"/>
          <w:i/>
          <w:iCs/>
        </w:rPr>
        <w:t xml:space="preserve"> </w:t>
      </w:r>
      <w:r>
        <w:rPr>
          <w:rFonts w:ascii="Verdana" w:hAnsi="Verdana"/>
        </w:rPr>
        <w:t>up or down.</w:t>
      </w:r>
    </w:p>
    <w:p w14:paraId="4A18BCBC" w14:textId="77777777" w:rsidR="00435022" w:rsidRDefault="00435022" w:rsidP="00FC7F09">
      <w:pPr>
        <w:rPr>
          <w:rFonts w:ascii="Verdana" w:hAnsi="Verdana"/>
        </w:rPr>
      </w:pPr>
    </w:p>
    <w:p w14:paraId="43B5FEA8" w14:textId="08D04CB8" w:rsidR="00435022" w:rsidRDefault="002177D9" w:rsidP="00FC7F09">
      <w:pPr>
        <w:rPr>
          <w:rFonts w:ascii="Verdana" w:hAnsi="Verdana"/>
        </w:rPr>
      </w:pPr>
      <w:r>
        <w:rPr>
          <w:rFonts w:ascii="Verdana" w:hAnsi="Verdana"/>
          <w:b/>
          <w:bCs/>
        </w:rPr>
        <w:t>Q</w:t>
      </w:r>
      <w:r w:rsidR="00435022" w:rsidRPr="00435022">
        <w:rPr>
          <w:rFonts w:ascii="Verdana" w:hAnsi="Verdana"/>
          <w:b/>
          <w:bCs/>
        </w:rPr>
        <w:t>:</w:t>
      </w:r>
      <w:r w:rsidR="00435022">
        <w:rPr>
          <w:rFonts w:ascii="Verdana" w:hAnsi="Verdana"/>
        </w:rPr>
        <w:t xml:space="preserve"> Add water table</w:t>
      </w:r>
      <w:r w:rsidR="009B6195">
        <w:rPr>
          <w:rFonts w:ascii="Verdana" w:hAnsi="Verdana"/>
        </w:rPr>
        <w:t>:</w:t>
      </w:r>
    </w:p>
    <w:p w14:paraId="527F7E50" w14:textId="73A4BC79" w:rsidR="009B6195" w:rsidRDefault="009B6195" w:rsidP="00FC7F09">
      <w:pPr>
        <w:rPr>
          <w:rFonts w:ascii="Verdana" w:hAnsi="Verdana"/>
        </w:rPr>
      </w:pPr>
      <w:r>
        <w:rPr>
          <w:rFonts w:ascii="Verdana" w:hAnsi="Verdana"/>
        </w:rPr>
        <w:t xml:space="preserve">Adds the possibility to </w:t>
      </w:r>
      <w:r w:rsidR="00626F6B">
        <w:rPr>
          <w:rFonts w:ascii="Verdana" w:hAnsi="Verdana"/>
        </w:rPr>
        <w:t xml:space="preserve">input </w:t>
      </w:r>
      <w:r>
        <w:rPr>
          <w:rFonts w:ascii="Verdana" w:hAnsi="Verdana"/>
        </w:rPr>
        <w:t xml:space="preserve">properties related to the water table. Two new fields appear below that allows to specific the minimum and maximum depths to the water table in meters. Adds two additional rows to the </w:t>
      </w:r>
      <w:r w:rsidRPr="00504A7E">
        <w:rPr>
          <w:rFonts w:ascii="Verdana" w:hAnsi="Verdana"/>
          <w:i/>
          <w:iCs/>
        </w:rPr>
        <w:t>class data table</w:t>
      </w:r>
      <w:r>
        <w:rPr>
          <w:rFonts w:ascii="Verdana" w:hAnsi="Verdana"/>
        </w:rPr>
        <w:t xml:space="preserve"> “Unsaturated res” and “Unsaturated res </w:t>
      </w:r>
      <w:proofErr w:type="spellStart"/>
      <w:r>
        <w:rPr>
          <w:rFonts w:ascii="Verdana" w:hAnsi="Verdana"/>
        </w:rPr>
        <w:t>unc</w:t>
      </w:r>
      <w:proofErr w:type="spellEnd"/>
      <w:r>
        <w:rPr>
          <w:rFonts w:ascii="Verdana" w:hAnsi="Verdana"/>
        </w:rPr>
        <w:t>” that specifies the resistivity of the classes above the water table.</w:t>
      </w:r>
    </w:p>
    <w:p w14:paraId="79D4E20C" w14:textId="77777777" w:rsidR="009B6195" w:rsidRDefault="009B6195" w:rsidP="00FC7F09">
      <w:pPr>
        <w:rPr>
          <w:rFonts w:ascii="Verdana" w:hAnsi="Verdana"/>
        </w:rPr>
      </w:pPr>
    </w:p>
    <w:p w14:paraId="11B040BD" w14:textId="5C7B21CD" w:rsidR="009B6195" w:rsidRDefault="002177D9" w:rsidP="00FC7F09">
      <w:pPr>
        <w:rPr>
          <w:rFonts w:ascii="Verdana" w:hAnsi="Verdana"/>
        </w:rPr>
      </w:pPr>
      <w:r>
        <w:rPr>
          <w:rFonts w:ascii="Verdana" w:hAnsi="Verdana"/>
          <w:b/>
          <w:bCs/>
        </w:rPr>
        <w:t>R</w:t>
      </w:r>
      <w:r w:rsidR="009B6195" w:rsidRPr="003E77F1">
        <w:rPr>
          <w:rFonts w:ascii="Verdana" w:hAnsi="Verdana"/>
          <w:b/>
          <w:bCs/>
        </w:rPr>
        <w:t>:</w:t>
      </w:r>
      <w:r w:rsidR="009B6195">
        <w:rPr>
          <w:rFonts w:ascii="Verdana" w:hAnsi="Verdana"/>
        </w:rPr>
        <w:t xml:space="preserve"> Color assistant:</w:t>
      </w:r>
    </w:p>
    <w:p w14:paraId="2CD6EA59" w14:textId="549BB570" w:rsidR="009B6195" w:rsidRDefault="009B6195" w:rsidP="00FC7F09">
      <w:pPr>
        <w:rPr>
          <w:rFonts w:ascii="Verdana" w:hAnsi="Verdana"/>
        </w:rPr>
      </w:pPr>
      <w:r>
        <w:rPr>
          <w:rFonts w:ascii="Verdana" w:hAnsi="Verdana"/>
        </w:rPr>
        <w:t xml:space="preserve">The color field updates as soon as any field in the RGB column is edited. </w:t>
      </w:r>
      <w:r w:rsidR="00626F6B">
        <w:rPr>
          <w:rFonts w:ascii="Verdana" w:hAnsi="Verdana"/>
        </w:rPr>
        <w:t xml:space="preserve">The button can be </w:t>
      </w:r>
      <w:proofErr w:type="gramStart"/>
      <w:r w:rsidR="00626F6B">
        <w:rPr>
          <w:rFonts w:ascii="Verdana" w:hAnsi="Verdana"/>
        </w:rPr>
        <w:t>click</w:t>
      </w:r>
      <w:proofErr w:type="gramEnd"/>
      <w:r w:rsidR="00626F6B">
        <w:rPr>
          <w:rFonts w:ascii="Verdana" w:hAnsi="Verdana"/>
        </w:rPr>
        <w:t xml:space="preserve"> to </w:t>
      </w:r>
      <w:proofErr w:type="gramStart"/>
      <w:r w:rsidR="00626F6B">
        <w:rPr>
          <w:rFonts w:ascii="Verdana" w:hAnsi="Verdana"/>
        </w:rPr>
        <w:t>open up</w:t>
      </w:r>
      <w:proofErr w:type="gramEnd"/>
      <w:r w:rsidR="00626F6B">
        <w:rPr>
          <w:rFonts w:ascii="Verdana" w:hAnsi="Verdana"/>
        </w:rPr>
        <w:t xml:space="preserve"> the catalogue of colors used in the Danish National well log database (Jupiter).</w:t>
      </w:r>
    </w:p>
    <w:p w14:paraId="23B11CB0" w14:textId="77777777" w:rsidR="007C7AC6" w:rsidRDefault="007C7AC6" w:rsidP="00FC7F09">
      <w:pPr>
        <w:rPr>
          <w:rFonts w:ascii="Verdana" w:hAnsi="Verdana"/>
        </w:rPr>
      </w:pPr>
    </w:p>
    <w:p w14:paraId="74849FFC" w14:textId="6489CB52" w:rsidR="009B6195" w:rsidRDefault="002177D9" w:rsidP="00FC7F09">
      <w:pPr>
        <w:rPr>
          <w:rFonts w:ascii="Verdana" w:hAnsi="Verdana"/>
        </w:rPr>
      </w:pPr>
      <w:r>
        <w:rPr>
          <w:rFonts w:ascii="Verdana" w:hAnsi="Verdana"/>
          <w:b/>
          <w:bCs/>
        </w:rPr>
        <w:t>S</w:t>
      </w:r>
      <w:r w:rsidR="009B6195" w:rsidRPr="003E77F1">
        <w:rPr>
          <w:rFonts w:ascii="Verdana" w:hAnsi="Verdana"/>
          <w:b/>
          <w:bCs/>
        </w:rPr>
        <w:t>:</w:t>
      </w:r>
      <w:r w:rsidR="009B6195">
        <w:rPr>
          <w:rFonts w:ascii="Verdana" w:hAnsi="Verdana"/>
        </w:rPr>
        <w:t xml:space="preserve"> Close app:</w:t>
      </w:r>
    </w:p>
    <w:p w14:paraId="1F21CED6" w14:textId="430F0823" w:rsidR="009B6195" w:rsidRDefault="009B6195" w:rsidP="00FC7F09">
      <w:pPr>
        <w:rPr>
          <w:rFonts w:ascii="Verdana" w:hAnsi="Verdana"/>
        </w:rPr>
      </w:pPr>
      <w:r>
        <w:rPr>
          <w:rFonts w:ascii="Verdana" w:hAnsi="Verdana"/>
        </w:rPr>
        <w:t>Closes the program.</w:t>
      </w:r>
    </w:p>
    <w:p w14:paraId="214DBD70" w14:textId="77777777" w:rsidR="009B6195" w:rsidRDefault="009B6195" w:rsidP="00FC7F09">
      <w:pPr>
        <w:rPr>
          <w:rFonts w:ascii="Verdana" w:hAnsi="Verdana"/>
        </w:rPr>
      </w:pPr>
    </w:p>
    <w:p w14:paraId="7381A71B" w14:textId="12CB5146" w:rsidR="002177D9" w:rsidRDefault="002177D9" w:rsidP="002177D9">
      <w:pPr>
        <w:rPr>
          <w:rFonts w:ascii="Verdana" w:hAnsi="Verdana"/>
        </w:rPr>
      </w:pPr>
      <w:r>
        <w:rPr>
          <w:rFonts w:ascii="Verdana" w:hAnsi="Verdana"/>
          <w:b/>
          <w:bCs/>
        </w:rPr>
        <w:t>T</w:t>
      </w:r>
      <w:r w:rsidRPr="00FC7F09">
        <w:rPr>
          <w:rFonts w:ascii="Verdana" w:hAnsi="Verdana"/>
          <w:b/>
          <w:bCs/>
        </w:rPr>
        <w:t>:</w:t>
      </w:r>
      <w:r>
        <w:rPr>
          <w:rFonts w:ascii="Verdana" w:hAnsi="Verdana"/>
        </w:rPr>
        <w:t xml:space="preserve"> Merge </w:t>
      </w:r>
      <w:proofErr w:type="gramStart"/>
      <w:r>
        <w:rPr>
          <w:rFonts w:ascii="Verdana" w:hAnsi="Verdana"/>
        </w:rPr>
        <w:t>priors</w:t>
      </w:r>
      <w:proofErr w:type="gramEnd"/>
      <w:r w:rsidR="00631176">
        <w:rPr>
          <w:rFonts w:ascii="Verdana" w:hAnsi="Verdana"/>
        </w:rPr>
        <w:t>:</w:t>
      </w:r>
    </w:p>
    <w:p w14:paraId="7E6B2B46" w14:textId="6989594A" w:rsidR="002177D9" w:rsidRDefault="002177D9" w:rsidP="00FC7F09">
      <w:pPr>
        <w:rPr>
          <w:rFonts w:ascii="Verdana" w:hAnsi="Verdana"/>
        </w:rPr>
      </w:pPr>
      <w:r>
        <w:rPr>
          <w:rFonts w:ascii="Verdana" w:hAnsi="Verdana"/>
        </w:rPr>
        <w:t xml:space="preserve">Opens a new window where two priors generated using the app can be merged into one HDF5 file. If more than two priors wish to be merged, new priors can be merged with the already merged priors. </w:t>
      </w:r>
    </w:p>
    <w:p w14:paraId="66ABE0EC" w14:textId="0774B9CD" w:rsidR="009B6195" w:rsidRDefault="002177D9" w:rsidP="00FC7F09">
      <w:pPr>
        <w:rPr>
          <w:rFonts w:ascii="Verdana" w:hAnsi="Verdana"/>
        </w:rPr>
      </w:pPr>
      <w:r>
        <w:rPr>
          <w:rFonts w:ascii="Verdana" w:hAnsi="Verdana"/>
          <w:b/>
          <w:bCs/>
        </w:rPr>
        <w:lastRenderedPageBreak/>
        <w:t>U</w:t>
      </w:r>
      <w:r w:rsidR="009B6195" w:rsidRPr="003E77F1">
        <w:rPr>
          <w:rFonts w:ascii="Verdana" w:hAnsi="Verdana"/>
          <w:b/>
          <w:bCs/>
        </w:rPr>
        <w:t>:</w:t>
      </w:r>
      <w:r w:rsidR="009B6195">
        <w:rPr>
          <w:rFonts w:ascii="Verdana" w:hAnsi="Verdana"/>
        </w:rPr>
        <w:t xml:space="preserve"> Class data table:</w:t>
      </w:r>
    </w:p>
    <w:p w14:paraId="6EFE4E09" w14:textId="77777777" w:rsidR="007C7AC9" w:rsidRDefault="00E70C34" w:rsidP="00FC7F09">
      <w:pPr>
        <w:rPr>
          <w:rFonts w:ascii="Verdana" w:hAnsi="Verdana"/>
        </w:rPr>
      </w:pPr>
      <w:r>
        <w:rPr>
          <w:rFonts w:ascii="Verdana" w:hAnsi="Verdana"/>
        </w:rPr>
        <w:t>Input data related to the classes of the prior model.</w:t>
      </w:r>
    </w:p>
    <w:p w14:paraId="63144DA4" w14:textId="77777777" w:rsidR="007C7AC9" w:rsidRDefault="00526431" w:rsidP="007C7AC9">
      <w:pPr>
        <w:ind w:left="720" w:hanging="720"/>
        <w:rPr>
          <w:rFonts w:ascii="Verdana" w:hAnsi="Verdana"/>
        </w:rPr>
      </w:pPr>
      <w:r w:rsidRPr="007C7AC9">
        <w:rPr>
          <w:rFonts w:ascii="Verdana" w:hAnsi="Verdana"/>
          <w:i/>
          <w:iCs/>
        </w:rPr>
        <w:t>Class name:</w:t>
      </w:r>
      <w:r>
        <w:rPr>
          <w:rFonts w:ascii="Verdana" w:hAnsi="Verdana"/>
        </w:rPr>
        <w:t xml:space="preserve"> The name to attribute this class.</w:t>
      </w:r>
    </w:p>
    <w:p w14:paraId="53991665" w14:textId="213AEC44" w:rsidR="007C7AC9" w:rsidRDefault="00526431" w:rsidP="007C7AC9">
      <w:pPr>
        <w:ind w:left="720" w:hanging="720"/>
        <w:rPr>
          <w:rFonts w:ascii="Verdana" w:hAnsi="Verdana"/>
        </w:rPr>
      </w:pPr>
      <w:r w:rsidRPr="007C7AC9">
        <w:rPr>
          <w:rFonts w:ascii="Verdana" w:hAnsi="Verdana"/>
          <w:i/>
          <w:iCs/>
        </w:rPr>
        <w:t>Min thickness:</w:t>
      </w:r>
      <w:r>
        <w:rPr>
          <w:rFonts w:ascii="Verdana" w:hAnsi="Verdana"/>
        </w:rPr>
        <w:t xml:space="preserve"> The minimum thickness that this class is allowed to have in the prior realizations</w:t>
      </w:r>
      <w:r w:rsidR="00190D12">
        <w:rPr>
          <w:rFonts w:ascii="Verdana" w:hAnsi="Verdana"/>
        </w:rPr>
        <w:t xml:space="preserve"> in meter</w:t>
      </w:r>
      <w:r w:rsidR="00190D12" w:rsidRPr="00190D12">
        <w:rPr>
          <w:rFonts w:ascii="Verdana" w:hAnsi="Verdana"/>
        </w:rPr>
        <w:t xml:space="preserve"> (</w:t>
      </w:r>
      <w:r w:rsidR="00190D12">
        <w:rPr>
          <w:rFonts w:ascii="Verdana" w:hAnsi="Verdana"/>
        </w:rPr>
        <w:t>random thicknesses</w:t>
      </w:r>
      <w:r w:rsidR="00190D12" w:rsidRPr="00190D12">
        <w:rPr>
          <w:rFonts w:ascii="Verdana" w:hAnsi="Verdana"/>
        </w:rPr>
        <w:t xml:space="preserve"> will be uniformly drawn between</w:t>
      </w:r>
      <w:r w:rsidR="00190D12">
        <w:rPr>
          <w:rFonts w:ascii="Verdana" w:hAnsi="Verdana"/>
        </w:rPr>
        <w:t xml:space="preserve"> the</w:t>
      </w:r>
      <w:r w:rsidR="00190D12" w:rsidRPr="00190D12">
        <w:rPr>
          <w:rFonts w:ascii="Verdana" w:hAnsi="Verdana"/>
        </w:rPr>
        <w:t xml:space="preserve"> min</w:t>
      </w:r>
      <w:r w:rsidR="00190D12">
        <w:rPr>
          <w:rFonts w:ascii="Verdana" w:hAnsi="Verdana"/>
        </w:rPr>
        <w:t>imum</w:t>
      </w:r>
      <w:r w:rsidR="00190D12" w:rsidRPr="00190D12">
        <w:rPr>
          <w:rFonts w:ascii="Verdana" w:hAnsi="Verdana"/>
        </w:rPr>
        <w:t xml:space="preserve"> and max</w:t>
      </w:r>
      <w:r w:rsidR="00190D12">
        <w:rPr>
          <w:rFonts w:ascii="Verdana" w:hAnsi="Verdana"/>
        </w:rPr>
        <w:t>imum values</w:t>
      </w:r>
      <w:r w:rsidR="00190D12" w:rsidRPr="00190D12">
        <w:rPr>
          <w:rFonts w:ascii="Verdana" w:hAnsi="Verdana"/>
        </w:rPr>
        <w:t>).</w:t>
      </w:r>
    </w:p>
    <w:p w14:paraId="24AD9F1F" w14:textId="7D844FB5" w:rsidR="007C7AC9" w:rsidRDefault="00526431" w:rsidP="007C7AC9">
      <w:pPr>
        <w:ind w:left="720" w:hanging="720"/>
        <w:rPr>
          <w:rFonts w:ascii="Verdana" w:hAnsi="Verdana"/>
        </w:rPr>
      </w:pPr>
      <w:r w:rsidRPr="007C7AC9">
        <w:rPr>
          <w:rFonts w:ascii="Verdana" w:hAnsi="Verdana"/>
          <w:i/>
          <w:iCs/>
        </w:rPr>
        <w:t>Max thickness:</w:t>
      </w:r>
      <w:r>
        <w:rPr>
          <w:rFonts w:ascii="Verdana" w:hAnsi="Verdana"/>
        </w:rPr>
        <w:t xml:space="preserve"> The m</w:t>
      </w:r>
      <w:r w:rsidR="005012EC">
        <w:rPr>
          <w:rFonts w:ascii="Verdana" w:hAnsi="Verdana"/>
        </w:rPr>
        <w:t>ax</w:t>
      </w:r>
      <w:r>
        <w:rPr>
          <w:rFonts w:ascii="Verdana" w:hAnsi="Verdana"/>
        </w:rPr>
        <w:t>imum thickness that this class is allowed to have in the prior realizations</w:t>
      </w:r>
      <w:r w:rsidR="00190D12">
        <w:rPr>
          <w:rFonts w:ascii="Verdana" w:hAnsi="Verdana"/>
        </w:rPr>
        <w:t xml:space="preserve"> in meter</w:t>
      </w:r>
      <w:r w:rsidR="00190D12" w:rsidRPr="00190D12">
        <w:rPr>
          <w:rFonts w:ascii="Verdana" w:hAnsi="Verdana"/>
        </w:rPr>
        <w:t xml:space="preserve"> (</w:t>
      </w:r>
      <w:r w:rsidR="00190D12">
        <w:rPr>
          <w:rFonts w:ascii="Verdana" w:hAnsi="Verdana"/>
        </w:rPr>
        <w:t>random thicknesses</w:t>
      </w:r>
      <w:r w:rsidR="00190D12" w:rsidRPr="00190D12">
        <w:rPr>
          <w:rFonts w:ascii="Verdana" w:hAnsi="Verdana"/>
        </w:rPr>
        <w:t xml:space="preserve"> will be uniformly drawn between</w:t>
      </w:r>
      <w:r w:rsidR="00190D12">
        <w:rPr>
          <w:rFonts w:ascii="Verdana" w:hAnsi="Verdana"/>
        </w:rPr>
        <w:t xml:space="preserve"> the</w:t>
      </w:r>
      <w:r w:rsidR="00190D12" w:rsidRPr="00190D12">
        <w:rPr>
          <w:rFonts w:ascii="Verdana" w:hAnsi="Verdana"/>
        </w:rPr>
        <w:t xml:space="preserve"> min</w:t>
      </w:r>
      <w:r w:rsidR="00190D12">
        <w:rPr>
          <w:rFonts w:ascii="Verdana" w:hAnsi="Verdana"/>
        </w:rPr>
        <w:t>imum</w:t>
      </w:r>
      <w:r w:rsidR="00190D12" w:rsidRPr="00190D12">
        <w:rPr>
          <w:rFonts w:ascii="Verdana" w:hAnsi="Verdana"/>
        </w:rPr>
        <w:t xml:space="preserve"> and max</w:t>
      </w:r>
      <w:r w:rsidR="00190D12">
        <w:rPr>
          <w:rFonts w:ascii="Verdana" w:hAnsi="Verdana"/>
        </w:rPr>
        <w:t>imum values</w:t>
      </w:r>
      <w:r w:rsidR="00190D12" w:rsidRPr="00190D12">
        <w:rPr>
          <w:rFonts w:ascii="Verdana" w:hAnsi="Verdana"/>
        </w:rPr>
        <w:t>).</w:t>
      </w:r>
    </w:p>
    <w:p w14:paraId="7A3DFB7D" w14:textId="5016AC12" w:rsidR="007C7AC9" w:rsidRDefault="00526431" w:rsidP="007C7AC9">
      <w:pPr>
        <w:ind w:left="720" w:hanging="720"/>
        <w:rPr>
          <w:rFonts w:ascii="Verdana" w:hAnsi="Verdana"/>
        </w:rPr>
      </w:pPr>
      <w:r w:rsidRPr="007C7AC9">
        <w:rPr>
          <w:rFonts w:ascii="Verdana" w:hAnsi="Verdana"/>
          <w:i/>
          <w:iCs/>
        </w:rPr>
        <w:t>Resistivity:</w:t>
      </w:r>
      <w:r>
        <w:rPr>
          <w:rFonts w:ascii="Verdana" w:hAnsi="Verdana"/>
        </w:rPr>
        <w:t xml:space="preserve"> The central value of the logarithmic-gaussian distribution of the resistivity</w:t>
      </w:r>
      <w:r w:rsidR="00190D12">
        <w:rPr>
          <w:rFonts w:ascii="Verdana" w:hAnsi="Verdana"/>
        </w:rPr>
        <w:t xml:space="preserve"> in Ohm-m</w:t>
      </w:r>
      <w:r>
        <w:rPr>
          <w:rFonts w:ascii="Verdana" w:hAnsi="Verdana"/>
        </w:rPr>
        <w:t>.</w:t>
      </w:r>
    </w:p>
    <w:p w14:paraId="25E1B4F3" w14:textId="78F02057" w:rsidR="007C7AC9" w:rsidRPr="00190D12" w:rsidRDefault="00A637F5" w:rsidP="006E6105">
      <w:pPr>
        <w:ind w:left="720" w:hanging="720"/>
        <w:rPr>
          <w:rFonts w:ascii="Verdana" w:hAnsi="Verdana"/>
          <w:sz w:val="26"/>
          <w:szCs w:val="26"/>
        </w:rPr>
      </w:pPr>
      <w:r w:rsidRPr="007C7AC9">
        <w:rPr>
          <w:rFonts w:ascii="Verdana" w:hAnsi="Verdana"/>
          <w:i/>
          <w:iCs/>
        </w:rPr>
        <w:t>Resist. Uncertainty</w:t>
      </w:r>
      <w:r w:rsidRPr="005012EC">
        <w:rPr>
          <w:rFonts w:ascii="Verdana" w:hAnsi="Verdana"/>
          <w:i/>
          <w:iCs/>
        </w:rPr>
        <w:t>:</w:t>
      </w:r>
      <w:r w:rsidRPr="005012EC">
        <w:rPr>
          <w:rFonts w:ascii="Verdana" w:hAnsi="Verdana"/>
        </w:rPr>
        <w:t xml:space="preserve"> </w:t>
      </w:r>
      <w:r w:rsidR="005012EC" w:rsidRPr="005012EC">
        <w:rPr>
          <w:rFonts w:ascii="Verdana" w:hAnsi="Verdana"/>
        </w:rPr>
        <w:t>A factor that matches three standard deviations (3-</w:t>
      </w:r>
      <w:r w:rsidR="005012EC" w:rsidRPr="005012EC">
        <w:rPr>
          <w:rFonts w:ascii="Verdana" w:hAnsi="Verdana" w:cs="Arial"/>
        </w:rPr>
        <w:t>σ)</w:t>
      </w:r>
      <w:r w:rsidR="005012EC">
        <w:rPr>
          <w:rFonts w:ascii="Verdana" w:hAnsi="Verdana" w:cs="Arial"/>
        </w:rPr>
        <w:t xml:space="preserve"> in the logarithmic space. This </w:t>
      </w:r>
      <w:proofErr w:type="gramStart"/>
      <w:r w:rsidR="005012EC">
        <w:rPr>
          <w:rFonts w:ascii="Verdana" w:hAnsi="Verdana" w:cs="Arial"/>
        </w:rPr>
        <w:t>mimic</w:t>
      </w:r>
      <w:proofErr w:type="gramEnd"/>
      <w:r w:rsidR="005012EC">
        <w:rPr>
          <w:rFonts w:ascii="Verdana" w:hAnsi="Verdana" w:cs="Arial"/>
        </w:rPr>
        <w:t xml:space="preserve"> the observed distribution when pooling real resistivity measurements. </w:t>
      </w:r>
      <w:r w:rsidR="006E6105">
        <w:rPr>
          <w:rFonts w:ascii="Verdana" w:hAnsi="Verdana" w:cs="Arial"/>
        </w:rPr>
        <w:t>The choice of 3-σ makes it easier to limit the maximum and minimum values of the distribution as 99.7% of the distribution lies within 3-σ.</w:t>
      </w:r>
    </w:p>
    <w:p w14:paraId="1D4441AE" w14:textId="77777777" w:rsidR="007C7AC9" w:rsidRDefault="007C7AC9" w:rsidP="007C7AC9">
      <w:pPr>
        <w:ind w:left="720" w:hanging="720"/>
        <w:rPr>
          <w:rFonts w:ascii="Verdana" w:hAnsi="Verdana"/>
        </w:rPr>
      </w:pPr>
      <w:r w:rsidRPr="007C7AC9">
        <w:rPr>
          <w:rFonts w:ascii="Verdana" w:hAnsi="Verdana"/>
          <w:i/>
          <w:iCs/>
        </w:rPr>
        <w:t xml:space="preserve">RGB: </w:t>
      </w:r>
      <w:r>
        <w:rPr>
          <w:rFonts w:ascii="Verdana" w:hAnsi="Verdana"/>
        </w:rPr>
        <w:t>The red, green, blue color code for the specific class. Values must be between 0 and 255.</w:t>
      </w:r>
    </w:p>
    <w:p w14:paraId="5DB02D1F" w14:textId="77777777" w:rsidR="007C7AC9" w:rsidRDefault="007C7AC9" w:rsidP="007C7AC9">
      <w:pPr>
        <w:ind w:left="720" w:hanging="720"/>
        <w:rPr>
          <w:rFonts w:ascii="Verdana" w:hAnsi="Verdana"/>
        </w:rPr>
      </w:pPr>
      <w:r w:rsidRPr="007C7AC9">
        <w:rPr>
          <w:rFonts w:ascii="Verdana" w:hAnsi="Verdana"/>
          <w:i/>
          <w:iCs/>
        </w:rPr>
        <w:t>Unsaturated res:</w:t>
      </w:r>
      <w:r>
        <w:rPr>
          <w:rFonts w:ascii="Verdana" w:hAnsi="Verdana"/>
        </w:rPr>
        <w:t xml:space="preserve"> The central value of the logarithmic-gaussian distribution of the class resistivity if the lithology is above the water table.</w:t>
      </w:r>
    </w:p>
    <w:p w14:paraId="2E6D5E35" w14:textId="228AA94C" w:rsidR="00E70C34" w:rsidRDefault="007C7AC9" w:rsidP="006E6105">
      <w:pPr>
        <w:ind w:left="720" w:hanging="720"/>
        <w:rPr>
          <w:rFonts w:ascii="Verdana" w:hAnsi="Verdana"/>
        </w:rPr>
      </w:pPr>
      <w:r w:rsidRPr="007C7AC9">
        <w:rPr>
          <w:rFonts w:ascii="Verdana" w:hAnsi="Verdana"/>
          <w:i/>
          <w:iCs/>
        </w:rPr>
        <w:t xml:space="preserve">Unsaturated res </w:t>
      </w:r>
      <w:proofErr w:type="spellStart"/>
      <w:r w:rsidRPr="007C7AC9">
        <w:rPr>
          <w:rFonts w:ascii="Verdana" w:hAnsi="Verdana"/>
          <w:i/>
          <w:iCs/>
        </w:rPr>
        <w:t>unc</w:t>
      </w:r>
      <w:proofErr w:type="spellEnd"/>
      <w:r w:rsidRPr="007C7AC9">
        <w:rPr>
          <w:rFonts w:ascii="Verdana" w:hAnsi="Verdana"/>
          <w:i/>
          <w:iCs/>
        </w:rPr>
        <w:t>:</w:t>
      </w:r>
      <w:r w:rsidRPr="007C7AC9">
        <w:rPr>
          <w:rFonts w:ascii="Verdana" w:hAnsi="Verdana"/>
        </w:rPr>
        <w:t xml:space="preserve"> </w:t>
      </w:r>
      <w:r w:rsidR="006E6105" w:rsidRPr="005012EC">
        <w:rPr>
          <w:rFonts w:ascii="Verdana" w:hAnsi="Verdana"/>
        </w:rPr>
        <w:t>A factor that matches three standard deviations (3-</w:t>
      </w:r>
      <w:r w:rsidR="006E6105" w:rsidRPr="005012EC">
        <w:rPr>
          <w:rFonts w:ascii="Verdana" w:hAnsi="Verdana" w:cs="Arial"/>
        </w:rPr>
        <w:t>σ)</w:t>
      </w:r>
      <w:r w:rsidR="006E6105">
        <w:rPr>
          <w:rFonts w:ascii="Verdana" w:hAnsi="Verdana" w:cs="Arial"/>
        </w:rPr>
        <w:t xml:space="preserve"> in the logarithmic space </w:t>
      </w:r>
      <w:r w:rsidR="006E6105">
        <w:rPr>
          <w:rFonts w:ascii="Verdana" w:hAnsi="Verdana"/>
        </w:rPr>
        <w:t>if the lithology is above the water table.</w:t>
      </w:r>
      <w:r w:rsidR="006E6105">
        <w:rPr>
          <w:rFonts w:ascii="Verdana" w:hAnsi="Verdana"/>
        </w:rPr>
        <w:br/>
      </w:r>
    </w:p>
    <w:p w14:paraId="021CAE79" w14:textId="77EB74C7" w:rsidR="009B6195" w:rsidRDefault="002177D9" w:rsidP="00FC7F09">
      <w:pPr>
        <w:rPr>
          <w:rFonts w:ascii="Verdana" w:hAnsi="Verdana"/>
        </w:rPr>
      </w:pPr>
      <w:r>
        <w:rPr>
          <w:rFonts w:ascii="Verdana" w:hAnsi="Verdana"/>
          <w:b/>
          <w:bCs/>
        </w:rPr>
        <w:t>V</w:t>
      </w:r>
      <w:r w:rsidR="009B6195" w:rsidRPr="003E77F1">
        <w:rPr>
          <w:rFonts w:ascii="Verdana" w:hAnsi="Verdana"/>
          <w:b/>
          <w:bCs/>
        </w:rPr>
        <w:t>:</w:t>
      </w:r>
      <w:r w:rsidR="009B6195">
        <w:rPr>
          <w:rFonts w:ascii="Verdana" w:hAnsi="Verdana"/>
        </w:rPr>
        <w:t xml:space="preserve"> Unit data table:</w:t>
      </w:r>
    </w:p>
    <w:p w14:paraId="123A8AD3" w14:textId="5F229AF6" w:rsidR="00E70C34" w:rsidRDefault="00E70C34" w:rsidP="00826597">
      <w:pPr>
        <w:ind w:left="720" w:hanging="720"/>
        <w:rPr>
          <w:rFonts w:ascii="Verdana" w:hAnsi="Verdana"/>
        </w:rPr>
      </w:pPr>
      <w:r>
        <w:rPr>
          <w:rFonts w:ascii="Verdana" w:hAnsi="Verdana"/>
        </w:rPr>
        <w:t>Input data related to the subsurface architecture of the prior model</w:t>
      </w:r>
      <w:r w:rsidR="007C7AC9">
        <w:rPr>
          <w:rFonts w:ascii="Verdana" w:hAnsi="Verdana"/>
        </w:rPr>
        <w:t>.</w:t>
      </w:r>
    </w:p>
    <w:p w14:paraId="02BAB5F4" w14:textId="2A4020DE" w:rsidR="007C7AC9" w:rsidRDefault="007C7AC9" w:rsidP="00826597">
      <w:pPr>
        <w:ind w:left="720" w:hanging="720"/>
        <w:rPr>
          <w:rFonts w:ascii="Verdana" w:hAnsi="Verdana"/>
        </w:rPr>
      </w:pPr>
      <w:r>
        <w:rPr>
          <w:rFonts w:ascii="Verdana" w:hAnsi="Verdana"/>
          <w:i/>
          <w:iCs/>
        </w:rPr>
        <w:t>Classes:</w:t>
      </w:r>
      <w:r>
        <w:rPr>
          <w:rFonts w:ascii="Verdana" w:hAnsi="Verdana"/>
        </w:rPr>
        <w:t xml:space="preserve"> The classes th</w:t>
      </w:r>
      <w:r w:rsidR="00826597">
        <w:rPr>
          <w:rFonts w:ascii="Verdana" w:hAnsi="Verdana"/>
        </w:rPr>
        <w:t>at</w:t>
      </w:r>
      <w:r>
        <w:rPr>
          <w:rFonts w:ascii="Verdana" w:hAnsi="Verdana"/>
        </w:rPr>
        <w:t xml:space="preserve"> should be generated within this unit.</w:t>
      </w:r>
    </w:p>
    <w:p w14:paraId="4DC77DDC" w14:textId="58F0D1AC" w:rsidR="007C7AC9" w:rsidRDefault="007C7AC9" w:rsidP="00826597">
      <w:pPr>
        <w:ind w:left="720" w:hanging="720"/>
        <w:rPr>
          <w:rFonts w:ascii="Verdana" w:hAnsi="Verdana"/>
        </w:rPr>
      </w:pPr>
      <w:r>
        <w:rPr>
          <w:rFonts w:ascii="Verdana" w:hAnsi="Verdana"/>
          <w:i/>
          <w:iCs/>
        </w:rPr>
        <w:t>Probabilities:</w:t>
      </w:r>
      <w:r>
        <w:rPr>
          <w:rFonts w:ascii="Verdana" w:hAnsi="Verdana"/>
        </w:rPr>
        <w:t xml:space="preserve"> </w:t>
      </w:r>
      <w:r w:rsidR="00826597">
        <w:rPr>
          <w:rFonts w:ascii="Verdana" w:hAnsi="Verdana"/>
        </w:rPr>
        <w:t>The probabilities of the respective classes. The probabilities must sum to 1. Must have the same number of values as classes</w:t>
      </w:r>
      <w:r w:rsidR="006E6105">
        <w:rPr>
          <w:rFonts w:ascii="Verdana" w:hAnsi="Verdana"/>
        </w:rPr>
        <w:t>. Alternatively, the user can</w:t>
      </w:r>
      <w:r w:rsidR="00826597">
        <w:rPr>
          <w:rFonts w:ascii="Verdana" w:hAnsi="Verdana"/>
        </w:rPr>
        <w:t xml:space="preserve"> simply </w:t>
      </w:r>
      <w:r w:rsidR="006E6105">
        <w:rPr>
          <w:rFonts w:ascii="Verdana" w:hAnsi="Verdana"/>
        </w:rPr>
        <w:t xml:space="preserve">input </w:t>
      </w:r>
      <w:r w:rsidR="00826597" w:rsidRPr="006E6105">
        <w:rPr>
          <w:rFonts w:ascii="Verdana" w:hAnsi="Verdana"/>
          <w:i/>
          <w:iCs/>
        </w:rPr>
        <w:t>1</w:t>
      </w:r>
      <w:r w:rsidR="00826597">
        <w:rPr>
          <w:rFonts w:ascii="Verdana" w:hAnsi="Verdana"/>
        </w:rPr>
        <w:t xml:space="preserve"> if all classes are equally likely.</w:t>
      </w:r>
    </w:p>
    <w:p w14:paraId="592C4570" w14:textId="035255EE" w:rsidR="00826597" w:rsidRDefault="00826597" w:rsidP="00190D12">
      <w:pPr>
        <w:ind w:left="720" w:hanging="720"/>
        <w:rPr>
          <w:rFonts w:ascii="Verdana" w:hAnsi="Verdana"/>
        </w:rPr>
      </w:pPr>
      <w:r>
        <w:rPr>
          <w:rFonts w:ascii="Verdana" w:hAnsi="Verdana"/>
          <w:i/>
          <w:iCs/>
        </w:rPr>
        <w:t xml:space="preserve">Min # layers: </w:t>
      </w:r>
      <w:r>
        <w:rPr>
          <w:rFonts w:ascii="Verdana" w:hAnsi="Verdana"/>
        </w:rPr>
        <w:t>The minimum number of layers with the unit</w:t>
      </w:r>
      <w:r w:rsidR="00190D12" w:rsidRPr="00190D12">
        <w:rPr>
          <w:rFonts w:ascii="Verdana" w:hAnsi="Verdana"/>
        </w:rPr>
        <w:t xml:space="preserve"> (</w:t>
      </w:r>
      <w:r w:rsidR="00190D12">
        <w:rPr>
          <w:rFonts w:ascii="Verdana" w:hAnsi="Verdana"/>
        </w:rPr>
        <w:t>random numbers</w:t>
      </w:r>
      <w:r w:rsidR="00190D12" w:rsidRPr="00190D12">
        <w:rPr>
          <w:rFonts w:ascii="Verdana" w:hAnsi="Verdana"/>
        </w:rPr>
        <w:t xml:space="preserve"> will be uniformly drawn between</w:t>
      </w:r>
      <w:r w:rsidR="00190D12">
        <w:rPr>
          <w:rFonts w:ascii="Verdana" w:hAnsi="Verdana"/>
        </w:rPr>
        <w:t xml:space="preserve"> the</w:t>
      </w:r>
      <w:r w:rsidR="00190D12" w:rsidRPr="00190D12">
        <w:rPr>
          <w:rFonts w:ascii="Verdana" w:hAnsi="Verdana"/>
        </w:rPr>
        <w:t xml:space="preserve"> </w:t>
      </w:r>
      <w:r w:rsidR="00190D12">
        <w:rPr>
          <w:rFonts w:ascii="Verdana" w:hAnsi="Verdana"/>
        </w:rPr>
        <w:t xml:space="preserve">specified </w:t>
      </w:r>
      <w:r w:rsidR="00190D12" w:rsidRPr="00190D12">
        <w:rPr>
          <w:rFonts w:ascii="Verdana" w:hAnsi="Verdana"/>
        </w:rPr>
        <w:t>min</w:t>
      </w:r>
      <w:r w:rsidR="00190D12">
        <w:rPr>
          <w:rFonts w:ascii="Verdana" w:hAnsi="Verdana"/>
        </w:rPr>
        <w:t>imum</w:t>
      </w:r>
      <w:r w:rsidR="00190D12" w:rsidRPr="00190D12">
        <w:rPr>
          <w:rFonts w:ascii="Verdana" w:hAnsi="Verdana"/>
        </w:rPr>
        <w:t xml:space="preserve"> and max</w:t>
      </w:r>
      <w:r w:rsidR="00190D12">
        <w:rPr>
          <w:rFonts w:ascii="Verdana" w:hAnsi="Verdana"/>
        </w:rPr>
        <w:t>imum values</w:t>
      </w:r>
      <w:r w:rsidR="00190D12" w:rsidRPr="00190D12">
        <w:rPr>
          <w:rFonts w:ascii="Verdana" w:hAnsi="Verdana"/>
        </w:rPr>
        <w:t>).</w:t>
      </w:r>
    </w:p>
    <w:p w14:paraId="4D38E63A" w14:textId="084C468F" w:rsidR="00826597" w:rsidRDefault="00826597" w:rsidP="00826597">
      <w:pPr>
        <w:ind w:left="720" w:hanging="720"/>
        <w:rPr>
          <w:rFonts w:ascii="Verdana" w:hAnsi="Verdana"/>
        </w:rPr>
      </w:pPr>
      <w:r>
        <w:rPr>
          <w:rFonts w:ascii="Verdana" w:hAnsi="Verdana"/>
          <w:i/>
          <w:iCs/>
        </w:rPr>
        <w:t>Max # layers:</w:t>
      </w:r>
      <w:r>
        <w:rPr>
          <w:rFonts w:ascii="Verdana" w:hAnsi="Verdana"/>
        </w:rPr>
        <w:t xml:space="preserve"> The maximum number of layers with the unit</w:t>
      </w:r>
      <w:r w:rsidR="00190D12">
        <w:rPr>
          <w:rFonts w:ascii="Verdana" w:hAnsi="Verdana"/>
        </w:rPr>
        <w:t xml:space="preserve"> </w:t>
      </w:r>
      <w:r w:rsidR="00190D12" w:rsidRPr="00190D12">
        <w:rPr>
          <w:rFonts w:ascii="Verdana" w:hAnsi="Verdana"/>
        </w:rPr>
        <w:t>(</w:t>
      </w:r>
      <w:r w:rsidR="00190D12">
        <w:rPr>
          <w:rFonts w:ascii="Verdana" w:hAnsi="Verdana"/>
        </w:rPr>
        <w:t>random numbers</w:t>
      </w:r>
      <w:r w:rsidR="00190D12" w:rsidRPr="00190D12">
        <w:rPr>
          <w:rFonts w:ascii="Verdana" w:hAnsi="Verdana"/>
        </w:rPr>
        <w:t xml:space="preserve"> will be uniformly drawn between</w:t>
      </w:r>
      <w:r w:rsidR="00190D12">
        <w:rPr>
          <w:rFonts w:ascii="Verdana" w:hAnsi="Verdana"/>
        </w:rPr>
        <w:t xml:space="preserve"> the</w:t>
      </w:r>
      <w:r w:rsidR="00190D12" w:rsidRPr="00190D12">
        <w:rPr>
          <w:rFonts w:ascii="Verdana" w:hAnsi="Verdana"/>
        </w:rPr>
        <w:t xml:space="preserve"> </w:t>
      </w:r>
      <w:r w:rsidR="00190D12">
        <w:rPr>
          <w:rFonts w:ascii="Verdana" w:hAnsi="Verdana"/>
        </w:rPr>
        <w:t xml:space="preserve">specified </w:t>
      </w:r>
      <w:r w:rsidR="00190D12" w:rsidRPr="00190D12">
        <w:rPr>
          <w:rFonts w:ascii="Verdana" w:hAnsi="Verdana"/>
        </w:rPr>
        <w:t>min</w:t>
      </w:r>
      <w:r w:rsidR="00190D12">
        <w:rPr>
          <w:rFonts w:ascii="Verdana" w:hAnsi="Verdana"/>
        </w:rPr>
        <w:t>imum</w:t>
      </w:r>
      <w:r w:rsidR="00190D12" w:rsidRPr="00190D12">
        <w:rPr>
          <w:rFonts w:ascii="Verdana" w:hAnsi="Verdana"/>
        </w:rPr>
        <w:t xml:space="preserve"> and max</w:t>
      </w:r>
      <w:r w:rsidR="00190D12">
        <w:rPr>
          <w:rFonts w:ascii="Verdana" w:hAnsi="Verdana"/>
        </w:rPr>
        <w:t>imum values</w:t>
      </w:r>
      <w:r w:rsidR="00190D12" w:rsidRPr="00190D12">
        <w:rPr>
          <w:rFonts w:ascii="Verdana" w:hAnsi="Verdana"/>
        </w:rPr>
        <w:t>).</w:t>
      </w:r>
    </w:p>
    <w:p w14:paraId="342EE71E" w14:textId="09237F99" w:rsidR="00826597" w:rsidRPr="00826597" w:rsidRDefault="00826597" w:rsidP="00826597">
      <w:pPr>
        <w:ind w:left="720" w:hanging="720"/>
        <w:rPr>
          <w:rFonts w:ascii="Verdana" w:hAnsi="Verdana"/>
        </w:rPr>
      </w:pPr>
      <w:r>
        <w:rPr>
          <w:rFonts w:ascii="Verdana" w:hAnsi="Verdana"/>
          <w:i/>
          <w:iCs/>
        </w:rPr>
        <w:t>Min thickness:</w:t>
      </w:r>
      <w:r>
        <w:rPr>
          <w:rFonts w:ascii="Verdana" w:hAnsi="Verdana"/>
        </w:rPr>
        <w:t xml:space="preserve"> The minimum thickness of the unit</w:t>
      </w:r>
      <w:r w:rsidR="00190D12">
        <w:rPr>
          <w:rFonts w:ascii="Verdana" w:hAnsi="Verdana"/>
        </w:rPr>
        <w:t xml:space="preserve"> </w:t>
      </w:r>
      <w:r w:rsidR="00190D12" w:rsidRPr="00190D12">
        <w:rPr>
          <w:rFonts w:ascii="Verdana" w:hAnsi="Verdana"/>
        </w:rPr>
        <w:t>(</w:t>
      </w:r>
      <w:r w:rsidR="00190D12">
        <w:rPr>
          <w:rFonts w:ascii="Verdana" w:hAnsi="Verdana"/>
        </w:rPr>
        <w:t>random thicknesses</w:t>
      </w:r>
      <w:r w:rsidR="00190D12" w:rsidRPr="00190D12">
        <w:rPr>
          <w:rFonts w:ascii="Verdana" w:hAnsi="Verdana"/>
        </w:rPr>
        <w:t xml:space="preserve"> will be uniformly drawn between</w:t>
      </w:r>
      <w:r w:rsidR="00190D12">
        <w:rPr>
          <w:rFonts w:ascii="Verdana" w:hAnsi="Verdana"/>
        </w:rPr>
        <w:t xml:space="preserve"> the</w:t>
      </w:r>
      <w:r w:rsidR="00190D12" w:rsidRPr="00190D12">
        <w:rPr>
          <w:rFonts w:ascii="Verdana" w:hAnsi="Verdana"/>
        </w:rPr>
        <w:t xml:space="preserve"> min</w:t>
      </w:r>
      <w:r w:rsidR="00190D12">
        <w:rPr>
          <w:rFonts w:ascii="Verdana" w:hAnsi="Verdana"/>
        </w:rPr>
        <w:t>imum</w:t>
      </w:r>
      <w:r w:rsidR="00190D12" w:rsidRPr="00190D12">
        <w:rPr>
          <w:rFonts w:ascii="Verdana" w:hAnsi="Verdana"/>
        </w:rPr>
        <w:t xml:space="preserve"> and max</w:t>
      </w:r>
      <w:r w:rsidR="00190D12">
        <w:rPr>
          <w:rFonts w:ascii="Verdana" w:hAnsi="Verdana"/>
        </w:rPr>
        <w:t>imum values</w:t>
      </w:r>
      <w:r w:rsidR="00190D12" w:rsidRPr="00190D12">
        <w:rPr>
          <w:rFonts w:ascii="Verdana" w:hAnsi="Verdana"/>
        </w:rPr>
        <w:t>).</w:t>
      </w:r>
      <w:r w:rsidR="00190D12">
        <w:rPr>
          <w:rFonts w:ascii="Verdana" w:hAnsi="Verdana"/>
        </w:rPr>
        <w:t xml:space="preserve"> </w:t>
      </w:r>
      <w:r>
        <w:rPr>
          <w:rFonts w:ascii="Verdana" w:hAnsi="Verdana"/>
        </w:rPr>
        <w:t xml:space="preserve">Keep in mind that there must be some consistency between the thicknesses chosen in the </w:t>
      </w:r>
      <w:r w:rsidRPr="006E6105">
        <w:rPr>
          <w:rFonts w:ascii="Verdana" w:hAnsi="Verdana"/>
          <w:i/>
          <w:iCs/>
        </w:rPr>
        <w:lastRenderedPageBreak/>
        <w:t>class data table</w:t>
      </w:r>
      <w:r>
        <w:rPr>
          <w:rFonts w:ascii="Verdana" w:hAnsi="Verdana"/>
        </w:rPr>
        <w:t xml:space="preserve"> and the thickness of the units. If not consistent the model might warp the uniform distribution of the class thicknesses severely.</w:t>
      </w:r>
    </w:p>
    <w:p w14:paraId="5576D8A6" w14:textId="292041B8" w:rsidR="00826597" w:rsidRDefault="00826597" w:rsidP="00826597">
      <w:pPr>
        <w:ind w:left="720" w:hanging="720"/>
        <w:rPr>
          <w:rFonts w:ascii="Verdana" w:hAnsi="Verdana"/>
        </w:rPr>
      </w:pPr>
      <w:r>
        <w:rPr>
          <w:rFonts w:ascii="Verdana" w:hAnsi="Verdana"/>
          <w:i/>
          <w:iCs/>
        </w:rPr>
        <w:t>Max thickness:</w:t>
      </w:r>
      <w:r>
        <w:rPr>
          <w:rFonts w:ascii="Verdana" w:hAnsi="Verdana"/>
        </w:rPr>
        <w:t xml:space="preserve"> The maximum thickness of the unit</w:t>
      </w:r>
      <w:r w:rsidR="00190D12">
        <w:rPr>
          <w:rFonts w:ascii="Verdana" w:hAnsi="Verdana"/>
        </w:rPr>
        <w:t xml:space="preserve"> </w:t>
      </w:r>
      <w:r w:rsidR="00190D12" w:rsidRPr="00190D12">
        <w:rPr>
          <w:rFonts w:ascii="Verdana" w:hAnsi="Verdana"/>
        </w:rPr>
        <w:t>(</w:t>
      </w:r>
      <w:r w:rsidR="00190D12">
        <w:rPr>
          <w:rFonts w:ascii="Verdana" w:hAnsi="Verdana"/>
        </w:rPr>
        <w:t xml:space="preserve">random </w:t>
      </w:r>
      <w:proofErr w:type="gramStart"/>
      <w:r w:rsidR="00190D12">
        <w:rPr>
          <w:rFonts w:ascii="Verdana" w:hAnsi="Verdana"/>
        </w:rPr>
        <w:t>thicknesses</w:t>
      </w:r>
      <w:proofErr w:type="gramEnd"/>
      <w:r w:rsidR="00190D12" w:rsidRPr="00190D12">
        <w:rPr>
          <w:rFonts w:ascii="Verdana" w:hAnsi="Verdana"/>
        </w:rPr>
        <w:t xml:space="preserve"> will be uniformly drawn between</w:t>
      </w:r>
      <w:r w:rsidR="00190D12">
        <w:rPr>
          <w:rFonts w:ascii="Verdana" w:hAnsi="Verdana"/>
        </w:rPr>
        <w:t xml:space="preserve"> the</w:t>
      </w:r>
      <w:r w:rsidR="00190D12" w:rsidRPr="00190D12">
        <w:rPr>
          <w:rFonts w:ascii="Verdana" w:hAnsi="Verdana"/>
        </w:rPr>
        <w:t xml:space="preserve"> min</w:t>
      </w:r>
      <w:r w:rsidR="00190D12">
        <w:rPr>
          <w:rFonts w:ascii="Verdana" w:hAnsi="Verdana"/>
        </w:rPr>
        <w:t>imum</w:t>
      </w:r>
      <w:r w:rsidR="00190D12" w:rsidRPr="00190D12">
        <w:rPr>
          <w:rFonts w:ascii="Verdana" w:hAnsi="Verdana"/>
        </w:rPr>
        <w:t xml:space="preserve"> and max</w:t>
      </w:r>
      <w:r w:rsidR="00190D12">
        <w:rPr>
          <w:rFonts w:ascii="Verdana" w:hAnsi="Verdana"/>
        </w:rPr>
        <w:t>imum values</w:t>
      </w:r>
      <w:r w:rsidR="00190D12" w:rsidRPr="00190D12">
        <w:rPr>
          <w:rFonts w:ascii="Verdana" w:hAnsi="Verdana"/>
        </w:rPr>
        <w:t>).</w:t>
      </w:r>
      <w:r>
        <w:rPr>
          <w:rFonts w:ascii="Verdana" w:hAnsi="Verdana"/>
        </w:rPr>
        <w:t xml:space="preserve"> Keep in mind that there must be some consistency between the </w:t>
      </w:r>
      <w:proofErr w:type="gramStart"/>
      <w:r>
        <w:rPr>
          <w:rFonts w:ascii="Verdana" w:hAnsi="Verdana"/>
        </w:rPr>
        <w:t>thicknesses</w:t>
      </w:r>
      <w:proofErr w:type="gramEnd"/>
      <w:r>
        <w:rPr>
          <w:rFonts w:ascii="Verdana" w:hAnsi="Verdana"/>
        </w:rPr>
        <w:t xml:space="preserve"> chosen in the </w:t>
      </w:r>
      <w:r w:rsidRPr="006E6105">
        <w:rPr>
          <w:rFonts w:ascii="Verdana" w:hAnsi="Verdana"/>
          <w:i/>
          <w:iCs/>
        </w:rPr>
        <w:t>class data table</w:t>
      </w:r>
      <w:r>
        <w:rPr>
          <w:rFonts w:ascii="Verdana" w:hAnsi="Verdana"/>
        </w:rPr>
        <w:t xml:space="preserve"> and the </w:t>
      </w:r>
      <w:proofErr w:type="gramStart"/>
      <w:r>
        <w:rPr>
          <w:rFonts w:ascii="Verdana" w:hAnsi="Verdana"/>
        </w:rPr>
        <w:t>thickness</w:t>
      </w:r>
      <w:r w:rsidR="006E6105">
        <w:rPr>
          <w:rFonts w:ascii="Verdana" w:hAnsi="Verdana"/>
        </w:rPr>
        <w:t>es</w:t>
      </w:r>
      <w:proofErr w:type="gramEnd"/>
      <w:r>
        <w:rPr>
          <w:rFonts w:ascii="Verdana" w:hAnsi="Verdana"/>
        </w:rPr>
        <w:t xml:space="preserve"> of </w:t>
      </w:r>
      <w:r w:rsidRPr="006E6105">
        <w:rPr>
          <w:rFonts w:ascii="Verdana" w:hAnsi="Verdana"/>
          <w:i/>
          <w:iCs/>
        </w:rPr>
        <w:t>the unit</w:t>
      </w:r>
      <w:r w:rsidR="006E6105">
        <w:rPr>
          <w:rFonts w:ascii="Verdana" w:hAnsi="Verdana"/>
          <w:i/>
          <w:iCs/>
        </w:rPr>
        <w:t xml:space="preserve"> data</w:t>
      </w:r>
      <w:r w:rsidR="006E6105" w:rsidRPr="006E6105">
        <w:rPr>
          <w:rFonts w:ascii="Verdana" w:hAnsi="Verdana"/>
          <w:i/>
          <w:iCs/>
        </w:rPr>
        <w:t xml:space="preserve"> table</w:t>
      </w:r>
      <w:r>
        <w:rPr>
          <w:rFonts w:ascii="Verdana" w:hAnsi="Verdana"/>
        </w:rPr>
        <w:t>. If not consistent the model might warp the uniform distribution of the class thicknesses severely.</w:t>
      </w:r>
    </w:p>
    <w:p w14:paraId="17EF53BB" w14:textId="73BE1DAF" w:rsidR="00826597" w:rsidRDefault="00826597" w:rsidP="00826597">
      <w:pPr>
        <w:ind w:left="720" w:hanging="720"/>
        <w:rPr>
          <w:rFonts w:ascii="Verdana" w:hAnsi="Verdana"/>
        </w:rPr>
      </w:pPr>
      <w:r w:rsidRPr="00826597">
        <w:rPr>
          <w:rFonts w:ascii="Verdana" w:hAnsi="Verdana"/>
          <w:i/>
          <w:iCs/>
        </w:rPr>
        <w:t>Frequency:</w:t>
      </w:r>
      <w:r>
        <w:rPr>
          <w:rFonts w:ascii="Verdana" w:hAnsi="Verdana"/>
        </w:rPr>
        <w:t xml:space="preserve"> How often the unit should be generated in the prior model: 0 means the unit is in 0% of the generated models, 1 means that the unit is in 100% of the generated models. </w:t>
      </w:r>
    </w:p>
    <w:p w14:paraId="2909E3FE" w14:textId="2EF6B1F6" w:rsidR="00826597" w:rsidRDefault="00826597" w:rsidP="00826597">
      <w:pPr>
        <w:ind w:left="720" w:hanging="720"/>
        <w:rPr>
          <w:rFonts w:ascii="Verdana" w:hAnsi="Verdana"/>
        </w:rPr>
      </w:pPr>
      <w:r w:rsidRPr="00826597">
        <w:rPr>
          <w:rFonts w:ascii="Verdana" w:hAnsi="Verdana"/>
          <w:i/>
          <w:iCs/>
        </w:rPr>
        <w:t>Repeat:</w:t>
      </w:r>
      <w:r>
        <w:rPr>
          <w:rFonts w:ascii="Verdana" w:hAnsi="Verdana"/>
        </w:rPr>
        <w:t xml:space="preserve"> Whether the same class is allowed to be drawn two times in a row. If 1 the next layer is completely randomly drawn. If 0 the next layer drawn must always be different than the previous layer. </w:t>
      </w:r>
    </w:p>
    <w:p w14:paraId="17B26459" w14:textId="4EF0C746" w:rsidR="002177D9" w:rsidRPr="00826597" w:rsidRDefault="002177D9" w:rsidP="00826597">
      <w:pPr>
        <w:ind w:left="720" w:hanging="720"/>
        <w:rPr>
          <w:rFonts w:ascii="Verdana" w:hAnsi="Verdana"/>
        </w:rPr>
      </w:pPr>
      <w:r>
        <w:rPr>
          <w:rFonts w:ascii="Verdana" w:hAnsi="Verdana"/>
          <w:i/>
          <w:iCs/>
        </w:rPr>
        <w:t>Min Depth:</w:t>
      </w:r>
      <w:r>
        <w:rPr>
          <w:rFonts w:ascii="Verdana" w:hAnsi="Verdana"/>
        </w:rPr>
        <w:t xml:space="preserve"> The minimum depth a unit is allowed to be present. Caution is advised when using this input as miss-match</w:t>
      </w:r>
      <w:r w:rsidR="006E6105">
        <w:rPr>
          <w:rFonts w:ascii="Verdana" w:hAnsi="Verdana"/>
        </w:rPr>
        <w:t>es</w:t>
      </w:r>
      <w:r>
        <w:rPr>
          <w:rFonts w:ascii="Verdana" w:hAnsi="Verdana"/>
        </w:rPr>
        <w:t xml:space="preserve"> with other input</w:t>
      </w:r>
      <w:r w:rsidR="006E6105">
        <w:rPr>
          <w:rFonts w:ascii="Verdana" w:hAnsi="Verdana"/>
        </w:rPr>
        <w:t>s</w:t>
      </w:r>
      <w:r>
        <w:rPr>
          <w:rFonts w:ascii="Verdana" w:hAnsi="Verdana"/>
        </w:rPr>
        <w:t xml:space="preserve"> can cause a lot of redraws.</w:t>
      </w:r>
    </w:p>
    <w:p w14:paraId="10986AAB" w14:textId="77777777" w:rsidR="009B6195" w:rsidRDefault="009B6195" w:rsidP="00FC7F09">
      <w:pPr>
        <w:rPr>
          <w:rFonts w:ascii="Verdana" w:hAnsi="Verdana"/>
        </w:rPr>
      </w:pPr>
    </w:p>
    <w:p w14:paraId="4CADFBFC" w14:textId="5B23117D" w:rsidR="009B6195" w:rsidRDefault="002177D9" w:rsidP="00FC7F09">
      <w:pPr>
        <w:rPr>
          <w:rFonts w:ascii="Verdana" w:hAnsi="Verdana"/>
        </w:rPr>
      </w:pPr>
      <w:r>
        <w:rPr>
          <w:rFonts w:ascii="Verdana" w:hAnsi="Verdana"/>
          <w:b/>
          <w:bCs/>
        </w:rPr>
        <w:t>W</w:t>
      </w:r>
      <w:r w:rsidR="009B6195" w:rsidRPr="003E77F1">
        <w:rPr>
          <w:rFonts w:ascii="Verdana" w:hAnsi="Verdana"/>
          <w:b/>
          <w:bCs/>
        </w:rPr>
        <w:t>:</w:t>
      </w:r>
      <w:r w:rsidR="009B6195">
        <w:rPr>
          <w:rFonts w:ascii="Verdana" w:hAnsi="Verdana"/>
        </w:rPr>
        <w:t xml:space="preserve"> </w:t>
      </w:r>
      <w:r w:rsidR="003E77F1">
        <w:rPr>
          <w:rFonts w:ascii="Verdana" w:hAnsi="Verdana"/>
        </w:rPr>
        <w:t>Prior class visualization:</w:t>
      </w:r>
    </w:p>
    <w:p w14:paraId="3DC765B5" w14:textId="48414457" w:rsidR="00E70C34" w:rsidRDefault="00E70C34" w:rsidP="00FC7F09">
      <w:pPr>
        <w:rPr>
          <w:rFonts w:ascii="Verdana" w:hAnsi="Verdana"/>
        </w:rPr>
      </w:pPr>
      <w:r>
        <w:rPr>
          <w:rFonts w:ascii="Verdana" w:hAnsi="Verdana"/>
        </w:rPr>
        <w:t xml:space="preserve">Visualizes the lithologies of the first 100 prior models </w:t>
      </w:r>
      <w:r w:rsidR="00526431">
        <w:rPr>
          <w:rFonts w:ascii="Verdana" w:hAnsi="Verdana"/>
        </w:rPr>
        <w:t>generated</w:t>
      </w:r>
      <w:r>
        <w:rPr>
          <w:rFonts w:ascii="Verdana" w:hAnsi="Verdana"/>
        </w:rPr>
        <w:t xml:space="preserve">. If water table is part of the prior </w:t>
      </w:r>
      <w:proofErr w:type="gramStart"/>
      <w:r>
        <w:rPr>
          <w:rFonts w:ascii="Verdana" w:hAnsi="Verdana"/>
        </w:rPr>
        <w:t>model</w:t>
      </w:r>
      <w:proofErr w:type="gramEnd"/>
      <w:r>
        <w:rPr>
          <w:rFonts w:ascii="Verdana" w:hAnsi="Verdana"/>
        </w:rPr>
        <w:t xml:space="preserve"> it will be represented with small black lines indicating the depth to the water table. The x-axis is the prior realization number</w:t>
      </w:r>
      <w:r w:rsidR="006E6105">
        <w:rPr>
          <w:rFonts w:ascii="Verdana" w:hAnsi="Verdana"/>
        </w:rPr>
        <w:t>s,</w:t>
      </w:r>
      <w:r>
        <w:rPr>
          <w:rFonts w:ascii="Verdana" w:hAnsi="Verdana"/>
        </w:rPr>
        <w:t xml:space="preserve"> and the y-axis is the depth.</w:t>
      </w:r>
    </w:p>
    <w:p w14:paraId="7F8F02C8" w14:textId="77777777" w:rsidR="009B6195" w:rsidRDefault="009B6195" w:rsidP="00FC7F09">
      <w:pPr>
        <w:rPr>
          <w:rFonts w:ascii="Verdana" w:hAnsi="Verdana"/>
        </w:rPr>
      </w:pPr>
    </w:p>
    <w:p w14:paraId="13DDF95D" w14:textId="4949A5D3" w:rsidR="009B6195" w:rsidRDefault="002177D9" w:rsidP="00FC7F09">
      <w:pPr>
        <w:rPr>
          <w:rFonts w:ascii="Verdana" w:hAnsi="Verdana"/>
        </w:rPr>
      </w:pPr>
      <w:r>
        <w:rPr>
          <w:rFonts w:ascii="Verdana" w:hAnsi="Verdana"/>
          <w:b/>
          <w:bCs/>
        </w:rPr>
        <w:t>X</w:t>
      </w:r>
      <w:r w:rsidR="003E77F1" w:rsidRPr="003E77F1">
        <w:rPr>
          <w:rFonts w:ascii="Verdana" w:hAnsi="Verdana"/>
          <w:b/>
          <w:bCs/>
        </w:rPr>
        <w:t>:</w:t>
      </w:r>
      <w:r w:rsidR="003E77F1">
        <w:rPr>
          <w:rFonts w:ascii="Verdana" w:hAnsi="Verdana"/>
        </w:rPr>
        <w:t xml:space="preserve"> Prior resistivity visualization:</w:t>
      </w:r>
    </w:p>
    <w:p w14:paraId="65DAC71C" w14:textId="02A2E9D4" w:rsidR="00E70C34" w:rsidRDefault="00526431" w:rsidP="00E70C34">
      <w:pPr>
        <w:rPr>
          <w:rFonts w:ascii="Verdana" w:hAnsi="Verdana"/>
        </w:rPr>
      </w:pPr>
      <w:r>
        <w:rPr>
          <w:rFonts w:ascii="Verdana" w:hAnsi="Verdana"/>
        </w:rPr>
        <w:t>Visualizes the resistivity of the first 100 prior models generated</w:t>
      </w:r>
      <w:r w:rsidR="00E70C34">
        <w:rPr>
          <w:rFonts w:ascii="Verdana" w:hAnsi="Verdana"/>
        </w:rPr>
        <w:t xml:space="preserve">. If water table is part of the prior </w:t>
      </w:r>
      <w:proofErr w:type="gramStart"/>
      <w:r w:rsidR="00E70C34">
        <w:rPr>
          <w:rFonts w:ascii="Verdana" w:hAnsi="Verdana"/>
        </w:rPr>
        <w:t>model</w:t>
      </w:r>
      <w:proofErr w:type="gramEnd"/>
      <w:r w:rsidR="00E70C34">
        <w:rPr>
          <w:rFonts w:ascii="Verdana" w:hAnsi="Verdana"/>
        </w:rPr>
        <w:t xml:space="preserve"> it will be represented with small black lines indicating the depth to the water table. The x-axis is the prior realization number</w:t>
      </w:r>
      <w:r w:rsidR="006E6105">
        <w:rPr>
          <w:rFonts w:ascii="Verdana" w:hAnsi="Verdana"/>
        </w:rPr>
        <w:t>s,</w:t>
      </w:r>
      <w:r w:rsidR="00E70C34">
        <w:rPr>
          <w:rFonts w:ascii="Verdana" w:hAnsi="Verdana"/>
        </w:rPr>
        <w:t xml:space="preserve"> and the y-axis is the depth.</w:t>
      </w:r>
      <w:r>
        <w:rPr>
          <w:rFonts w:ascii="Verdana" w:hAnsi="Verdana"/>
        </w:rPr>
        <w:t xml:space="preserve"> The </w:t>
      </w:r>
      <w:proofErr w:type="spellStart"/>
      <w:r>
        <w:rPr>
          <w:rFonts w:ascii="Verdana" w:hAnsi="Verdana"/>
        </w:rPr>
        <w:t>colorscale</w:t>
      </w:r>
      <w:proofErr w:type="spellEnd"/>
      <w:r>
        <w:rPr>
          <w:rFonts w:ascii="Verdana" w:hAnsi="Verdana"/>
        </w:rPr>
        <w:t xml:space="preserve"> is specially designed for resistivity visualization.</w:t>
      </w:r>
    </w:p>
    <w:p w14:paraId="4C84BA88" w14:textId="7955EC9F" w:rsidR="00133226" w:rsidRPr="00133226" w:rsidRDefault="00133226" w:rsidP="00133226">
      <w:pPr>
        <w:pStyle w:val="ListParagraph"/>
        <w:numPr>
          <w:ilvl w:val="0"/>
          <w:numId w:val="4"/>
        </w:numPr>
        <w:pBdr>
          <w:bottom w:val="single" w:sz="12" w:space="1" w:color="auto"/>
        </w:pBdr>
        <w:rPr>
          <w:rFonts w:ascii="Verdana" w:hAnsi="Verdana"/>
          <w:b/>
          <w:bCs/>
          <w:sz w:val="28"/>
          <w:szCs w:val="28"/>
        </w:rPr>
      </w:pPr>
      <w:r w:rsidRPr="00133226">
        <w:rPr>
          <w:rFonts w:ascii="Verdana" w:hAnsi="Verdana"/>
          <w:b/>
          <w:bCs/>
        </w:rPr>
        <w:br w:type="column"/>
      </w:r>
      <w:r w:rsidRPr="00133226">
        <w:rPr>
          <w:rFonts w:ascii="Verdana" w:hAnsi="Verdana"/>
          <w:b/>
          <w:bCs/>
          <w:sz w:val="28"/>
          <w:szCs w:val="28"/>
        </w:rPr>
        <w:lastRenderedPageBreak/>
        <w:t>Note on the resistivity uncertainty formulation</w:t>
      </w:r>
    </w:p>
    <w:p w14:paraId="0AB71DCB" w14:textId="5D4C206C" w:rsidR="00133226" w:rsidRPr="00133226" w:rsidRDefault="00133226" w:rsidP="00133226">
      <w:pPr>
        <w:rPr>
          <w:rFonts w:ascii="Verdana" w:hAnsi="Verdana"/>
        </w:rPr>
      </w:pPr>
      <w:r w:rsidRPr="00133226">
        <w:rPr>
          <w:rFonts w:ascii="Verdana" w:hAnsi="Verdana"/>
        </w:rPr>
        <w:t xml:space="preserve"> </w:t>
      </w:r>
    </w:p>
    <w:p w14:paraId="58C300C9" w14:textId="0D2D664A" w:rsidR="00133226" w:rsidRDefault="00133226" w:rsidP="00E70C34">
      <w:pPr>
        <w:rPr>
          <w:rFonts w:ascii="Verdana" w:hAnsi="Verdana"/>
        </w:rPr>
      </w:pPr>
      <w:r>
        <w:rPr>
          <w:rFonts w:ascii="Verdana" w:hAnsi="Verdana"/>
        </w:rPr>
        <w:t xml:space="preserve">Below is a figure that can be used as guidance when </w:t>
      </w:r>
      <w:r w:rsidR="001B187F">
        <w:rPr>
          <w:rFonts w:ascii="Verdana" w:hAnsi="Verdana"/>
        </w:rPr>
        <w:t>considering</w:t>
      </w:r>
      <w:r>
        <w:rPr>
          <w:rFonts w:ascii="Verdana" w:hAnsi="Verdana"/>
        </w:rPr>
        <w:t xml:space="preserve"> the resistivity uncertainty:</w:t>
      </w:r>
    </w:p>
    <w:p w14:paraId="100D7567" w14:textId="569978FA" w:rsidR="00133226" w:rsidRDefault="00133226" w:rsidP="00E70C34">
      <w:pPr>
        <w:rPr>
          <w:rFonts w:ascii="Verdana" w:hAnsi="Verdana"/>
        </w:rPr>
      </w:pPr>
      <w:r w:rsidRPr="00133226">
        <w:rPr>
          <w:rFonts w:ascii="Verdana" w:hAnsi="Verdana"/>
          <w:noProof/>
        </w:rPr>
        <w:drawing>
          <wp:inline distT="0" distB="0" distL="0" distR="0" wp14:anchorId="2316DA37" wp14:editId="1B0D10E6">
            <wp:extent cx="6120130" cy="5502275"/>
            <wp:effectExtent l="0" t="0" r="0" b="3175"/>
            <wp:docPr id="1277252572" name="Picture 1"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2572" name="Picture 1" descr="A diagram of different colors&#10;&#10;AI-generated content may be incorrect."/>
                    <pic:cNvPicPr/>
                  </pic:nvPicPr>
                  <pic:blipFill>
                    <a:blip r:embed="rId10"/>
                    <a:stretch>
                      <a:fillRect/>
                    </a:stretch>
                  </pic:blipFill>
                  <pic:spPr>
                    <a:xfrm>
                      <a:off x="0" y="0"/>
                      <a:ext cx="6120130" cy="5502275"/>
                    </a:xfrm>
                    <a:prstGeom prst="rect">
                      <a:avLst/>
                    </a:prstGeom>
                  </pic:spPr>
                </pic:pic>
              </a:graphicData>
            </a:graphic>
          </wp:inline>
        </w:drawing>
      </w:r>
    </w:p>
    <w:p w14:paraId="1A8E2447" w14:textId="77777777" w:rsidR="009B6195" w:rsidRDefault="009B6195" w:rsidP="00FC7F09">
      <w:pPr>
        <w:rPr>
          <w:rFonts w:ascii="Verdana" w:hAnsi="Verdana"/>
        </w:rPr>
      </w:pPr>
    </w:p>
    <w:p w14:paraId="3A1B8F64" w14:textId="77777777" w:rsidR="00504A7E" w:rsidRPr="00504A7E" w:rsidRDefault="00504A7E" w:rsidP="009417B7">
      <w:pPr>
        <w:rPr>
          <w:rFonts w:ascii="Verdana" w:hAnsi="Verdana"/>
        </w:rPr>
      </w:pPr>
    </w:p>
    <w:p w14:paraId="27501F78" w14:textId="1AFF247D" w:rsidR="0034795F" w:rsidRDefault="00133226" w:rsidP="009417B7">
      <w:pPr>
        <w:pStyle w:val="ListParagraph"/>
        <w:numPr>
          <w:ilvl w:val="0"/>
          <w:numId w:val="4"/>
        </w:numPr>
        <w:pBdr>
          <w:bottom w:val="single" w:sz="12" w:space="1" w:color="auto"/>
        </w:pBdr>
        <w:rPr>
          <w:rFonts w:ascii="Verdana" w:hAnsi="Verdana"/>
          <w:b/>
          <w:bCs/>
          <w:sz w:val="28"/>
          <w:szCs w:val="28"/>
        </w:rPr>
      </w:pPr>
      <w:r>
        <w:rPr>
          <w:rFonts w:ascii="Verdana" w:hAnsi="Verdana"/>
          <w:b/>
          <w:bCs/>
          <w:sz w:val="28"/>
          <w:szCs w:val="28"/>
        </w:rPr>
        <w:br w:type="column"/>
      </w:r>
      <w:r w:rsidR="009417B7" w:rsidRPr="00A47723">
        <w:rPr>
          <w:rFonts w:ascii="Verdana" w:hAnsi="Verdana"/>
          <w:b/>
          <w:bCs/>
          <w:sz w:val="28"/>
          <w:szCs w:val="28"/>
        </w:rPr>
        <w:lastRenderedPageBreak/>
        <w:t>Output HDF5 file structure</w:t>
      </w:r>
    </w:p>
    <w:tbl>
      <w:tblPr>
        <w:tblStyle w:val="TableGrid"/>
        <w:tblW w:w="9538" w:type="dxa"/>
        <w:tblLook w:val="04A0" w:firstRow="1" w:lastRow="0" w:firstColumn="1" w:lastColumn="0" w:noHBand="0" w:noVBand="1"/>
      </w:tblPr>
      <w:tblGrid>
        <w:gridCol w:w="1261"/>
        <w:gridCol w:w="1584"/>
        <w:gridCol w:w="3694"/>
        <w:gridCol w:w="1549"/>
        <w:gridCol w:w="1450"/>
      </w:tblGrid>
      <w:tr w:rsidR="009926EB" w14:paraId="591F1941" w14:textId="52D78C86" w:rsidTr="00F14784">
        <w:tc>
          <w:tcPr>
            <w:tcW w:w="1264" w:type="dxa"/>
          </w:tcPr>
          <w:p w14:paraId="0D4B41B7" w14:textId="650FDD2F" w:rsidR="009926EB" w:rsidRDefault="009926EB" w:rsidP="00CB4C8C">
            <w:pPr>
              <w:rPr>
                <w:rFonts w:ascii="Verdana" w:hAnsi="Verdana"/>
              </w:rPr>
            </w:pPr>
            <w:r>
              <w:rPr>
                <w:rFonts w:ascii="Verdana" w:hAnsi="Verdana"/>
              </w:rPr>
              <w:t>Dataset</w:t>
            </w:r>
          </w:p>
        </w:tc>
        <w:tc>
          <w:tcPr>
            <w:tcW w:w="1585" w:type="dxa"/>
          </w:tcPr>
          <w:p w14:paraId="1B24B7CA" w14:textId="49AD1263" w:rsidR="009926EB" w:rsidRDefault="009926EB" w:rsidP="00CB4C8C">
            <w:pPr>
              <w:rPr>
                <w:rFonts w:ascii="Verdana" w:hAnsi="Verdana"/>
              </w:rPr>
            </w:pPr>
            <w:r>
              <w:rPr>
                <w:rFonts w:ascii="Verdana" w:hAnsi="Verdana"/>
              </w:rPr>
              <w:t>Attribute</w:t>
            </w:r>
          </w:p>
        </w:tc>
        <w:tc>
          <w:tcPr>
            <w:tcW w:w="3724" w:type="dxa"/>
          </w:tcPr>
          <w:p w14:paraId="67E1B664" w14:textId="1B8A8868" w:rsidR="009926EB" w:rsidRDefault="009926EB" w:rsidP="00CB4C8C">
            <w:pPr>
              <w:rPr>
                <w:rFonts w:ascii="Verdana" w:hAnsi="Verdana"/>
              </w:rPr>
            </w:pPr>
            <w:r>
              <w:rPr>
                <w:rFonts w:ascii="Verdana" w:hAnsi="Verdana"/>
              </w:rPr>
              <w:t>Description</w:t>
            </w:r>
          </w:p>
        </w:tc>
        <w:tc>
          <w:tcPr>
            <w:tcW w:w="1509" w:type="dxa"/>
          </w:tcPr>
          <w:p w14:paraId="24B5ABD1" w14:textId="3645CA7C" w:rsidR="009926EB" w:rsidRDefault="009926EB" w:rsidP="00CB4C8C">
            <w:pPr>
              <w:rPr>
                <w:rFonts w:ascii="Verdana" w:hAnsi="Verdana"/>
              </w:rPr>
            </w:pPr>
            <w:r>
              <w:rPr>
                <w:rFonts w:ascii="Verdana" w:hAnsi="Verdana"/>
              </w:rPr>
              <w:t>Structure</w:t>
            </w:r>
          </w:p>
        </w:tc>
        <w:tc>
          <w:tcPr>
            <w:tcW w:w="1456" w:type="dxa"/>
          </w:tcPr>
          <w:p w14:paraId="3236CA85" w14:textId="48CA111A" w:rsidR="009926EB" w:rsidRDefault="009926EB" w:rsidP="00CB4C8C">
            <w:pPr>
              <w:rPr>
                <w:rFonts w:ascii="Verdana" w:hAnsi="Verdana"/>
              </w:rPr>
            </w:pPr>
            <w:r>
              <w:rPr>
                <w:rFonts w:ascii="Verdana" w:hAnsi="Verdana"/>
              </w:rPr>
              <w:t>Format</w:t>
            </w:r>
          </w:p>
        </w:tc>
      </w:tr>
      <w:tr w:rsidR="009926EB" w14:paraId="21B25CE7" w14:textId="7B0421FC" w:rsidTr="00F14784">
        <w:tc>
          <w:tcPr>
            <w:tcW w:w="1264" w:type="dxa"/>
          </w:tcPr>
          <w:p w14:paraId="1918C748" w14:textId="5AE1FCC1" w:rsidR="009926EB" w:rsidRDefault="009926EB" w:rsidP="00CB4C8C">
            <w:pPr>
              <w:rPr>
                <w:rFonts w:ascii="Verdana" w:hAnsi="Verdana"/>
              </w:rPr>
            </w:pPr>
            <w:r>
              <w:rPr>
                <w:rFonts w:ascii="Verdana" w:hAnsi="Verdana"/>
              </w:rPr>
              <w:t>M1</w:t>
            </w:r>
          </w:p>
        </w:tc>
        <w:tc>
          <w:tcPr>
            <w:tcW w:w="1585" w:type="dxa"/>
          </w:tcPr>
          <w:p w14:paraId="66A1C183" w14:textId="77777777" w:rsidR="009926EB" w:rsidRDefault="009926EB" w:rsidP="00CB4C8C">
            <w:pPr>
              <w:rPr>
                <w:rFonts w:ascii="Verdana" w:hAnsi="Verdana"/>
              </w:rPr>
            </w:pPr>
          </w:p>
        </w:tc>
        <w:tc>
          <w:tcPr>
            <w:tcW w:w="3724" w:type="dxa"/>
          </w:tcPr>
          <w:p w14:paraId="7848F380" w14:textId="05309C7F" w:rsidR="009926EB" w:rsidRDefault="009926EB" w:rsidP="00CB4C8C">
            <w:pPr>
              <w:rPr>
                <w:rFonts w:ascii="Verdana" w:hAnsi="Verdana"/>
              </w:rPr>
            </w:pPr>
            <w:r>
              <w:rPr>
                <w:rFonts w:ascii="Verdana" w:hAnsi="Verdana"/>
              </w:rPr>
              <w:t xml:space="preserve">Matrix holding resistivity values of </w:t>
            </w:r>
            <w:r w:rsidRPr="007E32F2">
              <w:rPr>
                <w:rFonts w:ascii="Verdana" w:hAnsi="Verdana"/>
              </w:rPr>
              <w:t xml:space="preserve">N realizations </w:t>
            </w:r>
            <w:r>
              <w:rPr>
                <w:rFonts w:ascii="Verdana" w:hAnsi="Verdana"/>
              </w:rPr>
              <w:t>with Nm model parameters</w:t>
            </w:r>
          </w:p>
        </w:tc>
        <w:tc>
          <w:tcPr>
            <w:tcW w:w="1509" w:type="dxa"/>
          </w:tcPr>
          <w:p w14:paraId="0C69562F" w14:textId="41D7A174" w:rsidR="009926EB" w:rsidRDefault="009926EB" w:rsidP="00CB4C8C">
            <w:pPr>
              <w:rPr>
                <w:rFonts w:ascii="Verdana" w:hAnsi="Verdana"/>
              </w:rPr>
            </w:pPr>
            <w:r>
              <w:rPr>
                <w:rFonts w:ascii="Verdana" w:hAnsi="Verdana"/>
              </w:rPr>
              <w:t>[</w:t>
            </w:r>
            <w:proofErr w:type="spellStart"/>
            <w:proofErr w:type="gramStart"/>
            <w:r>
              <w:rPr>
                <w:rFonts w:ascii="Verdana" w:hAnsi="Verdana"/>
              </w:rPr>
              <w:t>N,Nm</w:t>
            </w:r>
            <w:proofErr w:type="spellEnd"/>
            <w:proofErr w:type="gramEnd"/>
            <w:r>
              <w:rPr>
                <w:rFonts w:ascii="Verdana" w:hAnsi="Verdana"/>
              </w:rPr>
              <w:t>]</w:t>
            </w:r>
          </w:p>
        </w:tc>
        <w:tc>
          <w:tcPr>
            <w:tcW w:w="1456" w:type="dxa"/>
          </w:tcPr>
          <w:p w14:paraId="6898C04C" w14:textId="11C47AF2" w:rsidR="009926EB" w:rsidRDefault="00743FFE" w:rsidP="00CB4C8C">
            <w:pPr>
              <w:rPr>
                <w:rFonts w:ascii="Verdana" w:hAnsi="Verdana"/>
              </w:rPr>
            </w:pPr>
            <w:r>
              <w:rPr>
                <w:rFonts w:ascii="Verdana" w:hAnsi="Verdana"/>
              </w:rPr>
              <w:t>Single</w:t>
            </w:r>
          </w:p>
        </w:tc>
      </w:tr>
      <w:tr w:rsidR="009926EB" w14:paraId="689253B2" w14:textId="47161846" w:rsidTr="00F14784">
        <w:tc>
          <w:tcPr>
            <w:tcW w:w="1264" w:type="dxa"/>
          </w:tcPr>
          <w:p w14:paraId="52A2D6DE" w14:textId="3CA534A1" w:rsidR="009926EB" w:rsidRDefault="009926EB" w:rsidP="00CB4C8C">
            <w:pPr>
              <w:rPr>
                <w:rFonts w:ascii="Verdana" w:hAnsi="Verdana"/>
              </w:rPr>
            </w:pPr>
            <w:r>
              <w:rPr>
                <w:rFonts w:ascii="Verdana" w:hAnsi="Verdana"/>
              </w:rPr>
              <w:t>M1</w:t>
            </w:r>
          </w:p>
        </w:tc>
        <w:tc>
          <w:tcPr>
            <w:tcW w:w="1585" w:type="dxa"/>
          </w:tcPr>
          <w:p w14:paraId="4C19F164" w14:textId="4B028553" w:rsidR="009926EB" w:rsidRDefault="009926EB" w:rsidP="00CB4C8C">
            <w:pPr>
              <w:rPr>
                <w:rFonts w:ascii="Verdana" w:hAnsi="Verdana"/>
              </w:rPr>
            </w:pPr>
            <w:proofErr w:type="spellStart"/>
            <w:r>
              <w:rPr>
                <w:rFonts w:ascii="Verdana" w:hAnsi="Verdana"/>
              </w:rPr>
              <w:t>is_discrete</w:t>
            </w:r>
            <w:proofErr w:type="spellEnd"/>
          </w:p>
        </w:tc>
        <w:tc>
          <w:tcPr>
            <w:tcW w:w="3724" w:type="dxa"/>
          </w:tcPr>
          <w:p w14:paraId="36229A9D" w14:textId="07FA364D" w:rsidR="009926EB" w:rsidRDefault="009926EB" w:rsidP="00CB4C8C">
            <w:pPr>
              <w:rPr>
                <w:rFonts w:ascii="Verdana" w:hAnsi="Verdana"/>
              </w:rPr>
            </w:pPr>
            <w:r>
              <w:rPr>
                <w:rFonts w:ascii="Verdana" w:hAnsi="Verdana"/>
              </w:rPr>
              <w:t>D</w:t>
            </w:r>
            <w:r w:rsidRPr="007E32F2">
              <w:rPr>
                <w:rFonts w:ascii="Verdana" w:hAnsi="Verdana"/>
              </w:rPr>
              <w:t>escribed whether /M1 is a discrete</w:t>
            </w:r>
            <w:r>
              <w:rPr>
                <w:rFonts w:ascii="Verdana" w:hAnsi="Verdana"/>
              </w:rPr>
              <w:t xml:space="preserve"> (</w:t>
            </w:r>
            <w:r>
              <w:rPr>
                <w:rFonts w:ascii="Verdana" w:hAnsi="Verdana"/>
                <w:b/>
                <w:bCs/>
              </w:rPr>
              <w:t>1</w:t>
            </w:r>
            <w:r>
              <w:rPr>
                <w:rFonts w:ascii="Verdana" w:hAnsi="Verdana"/>
              </w:rPr>
              <w:t>)</w:t>
            </w:r>
            <w:r w:rsidRPr="007E32F2">
              <w:rPr>
                <w:rFonts w:ascii="Verdana" w:hAnsi="Verdana"/>
              </w:rPr>
              <w:t xml:space="preserve"> or continuous parameter</w:t>
            </w:r>
            <w:r>
              <w:rPr>
                <w:rFonts w:ascii="Verdana" w:hAnsi="Verdana"/>
              </w:rPr>
              <w:t xml:space="preserve"> (</w:t>
            </w:r>
            <w:r>
              <w:rPr>
                <w:rFonts w:ascii="Verdana" w:hAnsi="Verdana"/>
                <w:b/>
                <w:bCs/>
              </w:rPr>
              <w:t>0</w:t>
            </w:r>
            <w:r>
              <w:rPr>
                <w:rFonts w:ascii="Verdana" w:hAnsi="Verdana"/>
              </w:rPr>
              <w:t>)</w:t>
            </w:r>
          </w:p>
        </w:tc>
        <w:tc>
          <w:tcPr>
            <w:tcW w:w="1509" w:type="dxa"/>
          </w:tcPr>
          <w:p w14:paraId="0E834A14" w14:textId="54C52B82" w:rsidR="009926EB" w:rsidRPr="007E32F2" w:rsidRDefault="009926EB" w:rsidP="00CB4C8C">
            <w:pPr>
              <w:rPr>
                <w:rFonts w:ascii="Verdana" w:hAnsi="Verdana"/>
              </w:rPr>
            </w:pPr>
            <w:r>
              <w:rPr>
                <w:rFonts w:ascii="Verdana" w:hAnsi="Verdana"/>
              </w:rPr>
              <w:t>0</w:t>
            </w:r>
          </w:p>
        </w:tc>
        <w:tc>
          <w:tcPr>
            <w:tcW w:w="1456" w:type="dxa"/>
          </w:tcPr>
          <w:p w14:paraId="35AE0827" w14:textId="65850619" w:rsidR="009926EB" w:rsidRDefault="002E2A85" w:rsidP="00CB4C8C">
            <w:pPr>
              <w:rPr>
                <w:rFonts w:ascii="Verdana" w:hAnsi="Verdana"/>
              </w:rPr>
            </w:pPr>
            <w:r>
              <w:rPr>
                <w:rFonts w:ascii="Verdana" w:hAnsi="Verdana"/>
              </w:rPr>
              <w:t>Double</w:t>
            </w:r>
          </w:p>
        </w:tc>
      </w:tr>
      <w:tr w:rsidR="009926EB" w14:paraId="1DB761E6" w14:textId="707B8806" w:rsidTr="00F14784">
        <w:tc>
          <w:tcPr>
            <w:tcW w:w="1264" w:type="dxa"/>
          </w:tcPr>
          <w:p w14:paraId="50A1CBA0" w14:textId="724DF26D" w:rsidR="009926EB" w:rsidRDefault="009926EB" w:rsidP="00CB4C8C">
            <w:pPr>
              <w:rPr>
                <w:rFonts w:ascii="Verdana" w:hAnsi="Verdana"/>
              </w:rPr>
            </w:pPr>
            <w:r>
              <w:rPr>
                <w:rFonts w:ascii="Verdana" w:hAnsi="Verdana"/>
              </w:rPr>
              <w:t>M1</w:t>
            </w:r>
          </w:p>
        </w:tc>
        <w:tc>
          <w:tcPr>
            <w:tcW w:w="1585" w:type="dxa"/>
          </w:tcPr>
          <w:p w14:paraId="6A0D8B8B" w14:textId="20FFE9EF" w:rsidR="009926EB" w:rsidRDefault="009926EB" w:rsidP="00CB4C8C">
            <w:pPr>
              <w:rPr>
                <w:rFonts w:ascii="Verdana" w:hAnsi="Verdana"/>
              </w:rPr>
            </w:pPr>
            <w:r>
              <w:rPr>
                <w:rFonts w:ascii="Verdana" w:hAnsi="Verdana"/>
              </w:rPr>
              <w:t>x</w:t>
            </w:r>
          </w:p>
        </w:tc>
        <w:tc>
          <w:tcPr>
            <w:tcW w:w="3724" w:type="dxa"/>
          </w:tcPr>
          <w:p w14:paraId="72540E59" w14:textId="26EC68E4" w:rsidR="009926EB" w:rsidRDefault="009926EB" w:rsidP="00CB4C8C">
            <w:pPr>
              <w:rPr>
                <w:rFonts w:ascii="Verdana" w:hAnsi="Verdana"/>
              </w:rPr>
            </w:pPr>
            <w:r w:rsidRPr="007E32F2">
              <w:rPr>
                <w:rFonts w:ascii="Verdana" w:hAnsi="Verdana"/>
              </w:rPr>
              <w:t>Array of z values (top of layer) for M1</w:t>
            </w:r>
          </w:p>
        </w:tc>
        <w:tc>
          <w:tcPr>
            <w:tcW w:w="1509" w:type="dxa"/>
          </w:tcPr>
          <w:p w14:paraId="4B3CC300" w14:textId="775EECBB" w:rsidR="009926EB" w:rsidRPr="007E32F2" w:rsidRDefault="009926EB" w:rsidP="00CB4C8C">
            <w:pPr>
              <w:rPr>
                <w:rFonts w:ascii="Verdana" w:hAnsi="Verdana"/>
              </w:rPr>
            </w:pPr>
            <w:r>
              <w:rPr>
                <w:rFonts w:ascii="Verdana" w:hAnsi="Verdana"/>
              </w:rPr>
              <w:t>[Nm]</w:t>
            </w:r>
          </w:p>
        </w:tc>
        <w:tc>
          <w:tcPr>
            <w:tcW w:w="1456" w:type="dxa"/>
          </w:tcPr>
          <w:p w14:paraId="4E1E2F70" w14:textId="5A3E0C3C" w:rsidR="009926EB" w:rsidRDefault="002E2A85" w:rsidP="00CB4C8C">
            <w:pPr>
              <w:rPr>
                <w:rFonts w:ascii="Verdana" w:hAnsi="Verdana"/>
              </w:rPr>
            </w:pPr>
            <w:r>
              <w:rPr>
                <w:rFonts w:ascii="Verdana" w:hAnsi="Verdana"/>
              </w:rPr>
              <w:t>Double</w:t>
            </w:r>
          </w:p>
        </w:tc>
      </w:tr>
      <w:tr w:rsidR="009926EB" w14:paraId="2CFC9E99" w14:textId="770EACD5" w:rsidTr="00F14784">
        <w:tc>
          <w:tcPr>
            <w:tcW w:w="1264" w:type="dxa"/>
          </w:tcPr>
          <w:p w14:paraId="1F3367E2" w14:textId="209F4C40" w:rsidR="009926EB" w:rsidRDefault="009926EB" w:rsidP="00CB4C8C">
            <w:pPr>
              <w:rPr>
                <w:rFonts w:ascii="Verdana" w:hAnsi="Verdana"/>
              </w:rPr>
            </w:pPr>
            <w:r>
              <w:rPr>
                <w:rFonts w:ascii="Verdana" w:hAnsi="Verdana"/>
              </w:rPr>
              <w:t>M1</w:t>
            </w:r>
          </w:p>
        </w:tc>
        <w:tc>
          <w:tcPr>
            <w:tcW w:w="1585" w:type="dxa"/>
          </w:tcPr>
          <w:p w14:paraId="12250CD7" w14:textId="4AB37026" w:rsidR="009926EB" w:rsidRDefault="009926EB" w:rsidP="00CB4C8C">
            <w:pPr>
              <w:rPr>
                <w:rFonts w:ascii="Verdana" w:hAnsi="Verdana"/>
              </w:rPr>
            </w:pPr>
            <w:proofErr w:type="spellStart"/>
            <w:r>
              <w:rPr>
                <w:rFonts w:ascii="Verdana" w:hAnsi="Verdana"/>
              </w:rPr>
              <w:t>clim</w:t>
            </w:r>
            <w:proofErr w:type="spellEnd"/>
          </w:p>
        </w:tc>
        <w:tc>
          <w:tcPr>
            <w:tcW w:w="3724" w:type="dxa"/>
          </w:tcPr>
          <w:p w14:paraId="7FE5C67D" w14:textId="34B47FB0" w:rsidR="009926EB" w:rsidRDefault="009926EB" w:rsidP="00CB4C8C">
            <w:pPr>
              <w:rPr>
                <w:rFonts w:ascii="Verdana" w:hAnsi="Verdana"/>
              </w:rPr>
            </w:pPr>
            <w:r>
              <w:rPr>
                <w:rFonts w:ascii="Verdana" w:hAnsi="Verdana"/>
              </w:rPr>
              <w:t xml:space="preserve">Min and max values of the </w:t>
            </w:r>
            <w:proofErr w:type="spellStart"/>
            <w:r>
              <w:rPr>
                <w:rFonts w:ascii="Verdana" w:hAnsi="Verdana"/>
              </w:rPr>
              <w:t>colorbar</w:t>
            </w:r>
            <w:proofErr w:type="spellEnd"/>
          </w:p>
        </w:tc>
        <w:tc>
          <w:tcPr>
            <w:tcW w:w="1509" w:type="dxa"/>
          </w:tcPr>
          <w:p w14:paraId="41E2637A" w14:textId="0FACA6DE" w:rsidR="009926EB" w:rsidRDefault="009926EB" w:rsidP="00CB4C8C">
            <w:pPr>
              <w:rPr>
                <w:rFonts w:ascii="Verdana" w:hAnsi="Verdana"/>
              </w:rPr>
            </w:pPr>
            <w:r>
              <w:rPr>
                <w:rFonts w:ascii="Verdana" w:hAnsi="Verdana"/>
              </w:rPr>
              <w:t>[1,2]</w:t>
            </w:r>
          </w:p>
        </w:tc>
        <w:tc>
          <w:tcPr>
            <w:tcW w:w="1456" w:type="dxa"/>
          </w:tcPr>
          <w:p w14:paraId="09095CB8" w14:textId="55A8D687" w:rsidR="009926EB" w:rsidRDefault="002E2A85" w:rsidP="00CB4C8C">
            <w:pPr>
              <w:rPr>
                <w:rFonts w:ascii="Verdana" w:hAnsi="Verdana"/>
              </w:rPr>
            </w:pPr>
            <w:r>
              <w:rPr>
                <w:rFonts w:ascii="Verdana" w:hAnsi="Verdana"/>
              </w:rPr>
              <w:t>Double</w:t>
            </w:r>
          </w:p>
        </w:tc>
      </w:tr>
      <w:tr w:rsidR="009926EB" w14:paraId="5CD4DC51" w14:textId="4736C3B4" w:rsidTr="00F14784">
        <w:tc>
          <w:tcPr>
            <w:tcW w:w="1264" w:type="dxa"/>
          </w:tcPr>
          <w:p w14:paraId="725D30B7" w14:textId="74690EE4" w:rsidR="009926EB" w:rsidRDefault="009926EB" w:rsidP="00CB4C8C">
            <w:pPr>
              <w:rPr>
                <w:rFonts w:ascii="Verdana" w:hAnsi="Verdana"/>
              </w:rPr>
            </w:pPr>
            <w:r>
              <w:rPr>
                <w:rFonts w:ascii="Verdana" w:hAnsi="Verdana"/>
              </w:rPr>
              <w:t>M1</w:t>
            </w:r>
          </w:p>
        </w:tc>
        <w:tc>
          <w:tcPr>
            <w:tcW w:w="1585" w:type="dxa"/>
          </w:tcPr>
          <w:p w14:paraId="7C22D436" w14:textId="144AAE2D" w:rsidR="009926EB" w:rsidRDefault="009926EB" w:rsidP="00CB4C8C">
            <w:pPr>
              <w:rPr>
                <w:rFonts w:ascii="Verdana" w:hAnsi="Verdana"/>
              </w:rPr>
            </w:pPr>
            <w:proofErr w:type="spellStart"/>
            <w:r>
              <w:rPr>
                <w:rFonts w:ascii="Verdana" w:hAnsi="Verdana"/>
              </w:rPr>
              <w:t>cmap</w:t>
            </w:r>
            <w:proofErr w:type="spellEnd"/>
          </w:p>
        </w:tc>
        <w:tc>
          <w:tcPr>
            <w:tcW w:w="3724" w:type="dxa"/>
          </w:tcPr>
          <w:p w14:paraId="7F618FC1" w14:textId="65E1BD35" w:rsidR="009926EB" w:rsidRDefault="009926EB" w:rsidP="00CB4C8C">
            <w:pPr>
              <w:rPr>
                <w:rFonts w:ascii="Verdana" w:hAnsi="Verdana"/>
              </w:rPr>
            </w:pPr>
            <w:r>
              <w:rPr>
                <w:rFonts w:ascii="Verdana" w:hAnsi="Verdana"/>
              </w:rPr>
              <w:t xml:space="preserve">Colormap with </w:t>
            </w:r>
            <w:proofErr w:type="spellStart"/>
            <w:r>
              <w:rPr>
                <w:rFonts w:ascii="Verdana" w:hAnsi="Verdana"/>
              </w:rPr>
              <w:t>nlev</w:t>
            </w:r>
            <w:proofErr w:type="spellEnd"/>
            <w:r>
              <w:rPr>
                <w:rFonts w:ascii="Verdana" w:hAnsi="Verdana"/>
              </w:rPr>
              <w:t xml:space="preserve"> levels</w:t>
            </w:r>
          </w:p>
        </w:tc>
        <w:tc>
          <w:tcPr>
            <w:tcW w:w="1509" w:type="dxa"/>
          </w:tcPr>
          <w:p w14:paraId="4F8A0876" w14:textId="6D8A3989" w:rsidR="009926EB" w:rsidRDefault="009926EB" w:rsidP="00CB4C8C">
            <w:pPr>
              <w:rPr>
                <w:rFonts w:ascii="Verdana" w:hAnsi="Verdana"/>
              </w:rPr>
            </w:pPr>
            <w:r>
              <w:rPr>
                <w:rFonts w:ascii="Verdana" w:hAnsi="Verdana"/>
              </w:rPr>
              <w:t>[</w:t>
            </w:r>
            <w:proofErr w:type="gramStart"/>
            <w:r>
              <w:rPr>
                <w:rFonts w:ascii="Verdana" w:hAnsi="Verdana"/>
              </w:rPr>
              <w:t>3,nlev</w:t>
            </w:r>
            <w:proofErr w:type="gramEnd"/>
            <w:r>
              <w:rPr>
                <w:rFonts w:ascii="Verdana" w:hAnsi="Verdana"/>
              </w:rPr>
              <w:t>]</w:t>
            </w:r>
          </w:p>
        </w:tc>
        <w:tc>
          <w:tcPr>
            <w:tcW w:w="1456" w:type="dxa"/>
          </w:tcPr>
          <w:p w14:paraId="1AFEA776" w14:textId="79CC330F" w:rsidR="009926EB" w:rsidRDefault="002E2A85" w:rsidP="00CB4C8C">
            <w:pPr>
              <w:rPr>
                <w:rFonts w:ascii="Verdana" w:hAnsi="Verdana"/>
              </w:rPr>
            </w:pPr>
            <w:r>
              <w:rPr>
                <w:rFonts w:ascii="Verdana" w:hAnsi="Verdana"/>
              </w:rPr>
              <w:t>Double</w:t>
            </w:r>
          </w:p>
        </w:tc>
      </w:tr>
      <w:tr w:rsidR="009926EB" w14:paraId="56E4844A" w14:textId="366B0FE4" w:rsidTr="00F14784">
        <w:tc>
          <w:tcPr>
            <w:tcW w:w="1264" w:type="dxa"/>
          </w:tcPr>
          <w:p w14:paraId="6D14FD58" w14:textId="0D95EBAA" w:rsidR="009926EB" w:rsidRDefault="009926EB" w:rsidP="00CB4C8C">
            <w:pPr>
              <w:rPr>
                <w:rFonts w:ascii="Verdana" w:hAnsi="Verdana"/>
              </w:rPr>
            </w:pPr>
            <w:r>
              <w:rPr>
                <w:rFonts w:ascii="Verdana" w:hAnsi="Verdana"/>
              </w:rPr>
              <w:t>M1</w:t>
            </w:r>
          </w:p>
        </w:tc>
        <w:tc>
          <w:tcPr>
            <w:tcW w:w="1585" w:type="dxa"/>
          </w:tcPr>
          <w:p w14:paraId="594804B7" w14:textId="392C0387" w:rsidR="009926EB" w:rsidRDefault="009926EB" w:rsidP="00CB4C8C">
            <w:pPr>
              <w:rPr>
                <w:rFonts w:ascii="Verdana" w:hAnsi="Verdana"/>
              </w:rPr>
            </w:pPr>
            <w:r>
              <w:rPr>
                <w:rFonts w:ascii="Verdana" w:hAnsi="Verdana"/>
              </w:rPr>
              <w:t>name</w:t>
            </w:r>
          </w:p>
        </w:tc>
        <w:tc>
          <w:tcPr>
            <w:tcW w:w="3724" w:type="dxa"/>
          </w:tcPr>
          <w:p w14:paraId="0FAF65E4" w14:textId="665683A4" w:rsidR="009926EB" w:rsidRDefault="009926EB" w:rsidP="00CB4C8C">
            <w:pPr>
              <w:rPr>
                <w:rFonts w:ascii="Verdana" w:hAnsi="Verdana"/>
              </w:rPr>
            </w:pPr>
            <w:r>
              <w:rPr>
                <w:rFonts w:ascii="Verdana" w:hAnsi="Verdana"/>
              </w:rPr>
              <w:t>What is M1</w:t>
            </w:r>
          </w:p>
        </w:tc>
        <w:tc>
          <w:tcPr>
            <w:tcW w:w="1509" w:type="dxa"/>
          </w:tcPr>
          <w:p w14:paraId="53134644" w14:textId="024DC741" w:rsidR="009926EB" w:rsidRDefault="009926EB" w:rsidP="00CB4C8C">
            <w:pPr>
              <w:rPr>
                <w:rFonts w:ascii="Verdana" w:hAnsi="Verdana"/>
              </w:rPr>
            </w:pPr>
            <w:r>
              <w:rPr>
                <w:rFonts w:ascii="Verdana" w:hAnsi="Verdana"/>
              </w:rPr>
              <w:t>‘Resistivity’</w:t>
            </w:r>
          </w:p>
        </w:tc>
        <w:tc>
          <w:tcPr>
            <w:tcW w:w="1456" w:type="dxa"/>
          </w:tcPr>
          <w:p w14:paraId="444D763E" w14:textId="78E5DF72" w:rsidR="009926EB" w:rsidRDefault="002E2A85" w:rsidP="00CB4C8C">
            <w:pPr>
              <w:rPr>
                <w:rFonts w:ascii="Verdana" w:hAnsi="Verdana"/>
              </w:rPr>
            </w:pPr>
            <w:r>
              <w:rPr>
                <w:rFonts w:ascii="Verdana" w:hAnsi="Verdana"/>
              </w:rPr>
              <w:t>String</w:t>
            </w:r>
          </w:p>
        </w:tc>
      </w:tr>
      <w:tr w:rsidR="009926EB" w14:paraId="397959EB" w14:textId="6ABE0F3F" w:rsidTr="00F14784">
        <w:tc>
          <w:tcPr>
            <w:tcW w:w="1264" w:type="dxa"/>
          </w:tcPr>
          <w:p w14:paraId="17B3E805" w14:textId="50FAD3E5" w:rsidR="009926EB" w:rsidRDefault="009926EB" w:rsidP="00CB4C8C">
            <w:pPr>
              <w:rPr>
                <w:rFonts w:ascii="Verdana" w:hAnsi="Verdana"/>
              </w:rPr>
            </w:pPr>
          </w:p>
        </w:tc>
        <w:tc>
          <w:tcPr>
            <w:tcW w:w="1585" w:type="dxa"/>
          </w:tcPr>
          <w:p w14:paraId="6BD8D930" w14:textId="77777777" w:rsidR="009926EB" w:rsidRDefault="009926EB" w:rsidP="00CB4C8C">
            <w:pPr>
              <w:rPr>
                <w:rFonts w:ascii="Verdana" w:hAnsi="Verdana"/>
              </w:rPr>
            </w:pPr>
          </w:p>
        </w:tc>
        <w:tc>
          <w:tcPr>
            <w:tcW w:w="3724" w:type="dxa"/>
          </w:tcPr>
          <w:p w14:paraId="4A805CEA" w14:textId="77777777" w:rsidR="009926EB" w:rsidRDefault="009926EB" w:rsidP="00CB4C8C">
            <w:pPr>
              <w:rPr>
                <w:rFonts w:ascii="Verdana" w:hAnsi="Verdana"/>
              </w:rPr>
            </w:pPr>
          </w:p>
        </w:tc>
        <w:tc>
          <w:tcPr>
            <w:tcW w:w="1509" w:type="dxa"/>
          </w:tcPr>
          <w:p w14:paraId="0F44A1B8" w14:textId="77777777" w:rsidR="009926EB" w:rsidRDefault="009926EB" w:rsidP="00CB4C8C">
            <w:pPr>
              <w:rPr>
                <w:rFonts w:ascii="Verdana" w:hAnsi="Verdana"/>
              </w:rPr>
            </w:pPr>
          </w:p>
        </w:tc>
        <w:tc>
          <w:tcPr>
            <w:tcW w:w="1456" w:type="dxa"/>
          </w:tcPr>
          <w:p w14:paraId="185BE537" w14:textId="77777777" w:rsidR="009926EB" w:rsidRDefault="009926EB" w:rsidP="00CB4C8C">
            <w:pPr>
              <w:rPr>
                <w:rFonts w:ascii="Verdana" w:hAnsi="Verdana"/>
              </w:rPr>
            </w:pPr>
          </w:p>
        </w:tc>
      </w:tr>
      <w:tr w:rsidR="009926EB" w14:paraId="5A069A60" w14:textId="18753617" w:rsidTr="00F14784">
        <w:tc>
          <w:tcPr>
            <w:tcW w:w="1264" w:type="dxa"/>
          </w:tcPr>
          <w:p w14:paraId="4C120C8A" w14:textId="1D996250" w:rsidR="009926EB" w:rsidRDefault="009926EB" w:rsidP="00CB4C8C">
            <w:pPr>
              <w:rPr>
                <w:rFonts w:ascii="Verdana" w:hAnsi="Verdana"/>
              </w:rPr>
            </w:pPr>
            <w:r>
              <w:rPr>
                <w:rFonts w:ascii="Verdana" w:hAnsi="Verdana"/>
              </w:rPr>
              <w:t>M2</w:t>
            </w:r>
          </w:p>
        </w:tc>
        <w:tc>
          <w:tcPr>
            <w:tcW w:w="1585" w:type="dxa"/>
          </w:tcPr>
          <w:p w14:paraId="6B77E505" w14:textId="77777777" w:rsidR="009926EB" w:rsidRDefault="009926EB" w:rsidP="00CB4C8C">
            <w:pPr>
              <w:rPr>
                <w:rFonts w:ascii="Verdana" w:hAnsi="Verdana"/>
              </w:rPr>
            </w:pPr>
          </w:p>
        </w:tc>
        <w:tc>
          <w:tcPr>
            <w:tcW w:w="3724" w:type="dxa"/>
          </w:tcPr>
          <w:p w14:paraId="35E62AD9" w14:textId="07E5EB24" w:rsidR="009926EB" w:rsidRDefault="009926EB" w:rsidP="00CB4C8C">
            <w:pPr>
              <w:rPr>
                <w:rFonts w:ascii="Verdana" w:hAnsi="Verdana"/>
              </w:rPr>
            </w:pPr>
            <w:r>
              <w:rPr>
                <w:rFonts w:ascii="Verdana" w:hAnsi="Verdana"/>
              </w:rPr>
              <w:t xml:space="preserve">Matrix holding lithology values of </w:t>
            </w:r>
            <w:r w:rsidRPr="007E32F2">
              <w:rPr>
                <w:rFonts w:ascii="Verdana" w:hAnsi="Verdana"/>
              </w:rPr>
              <w:t xml:space="preserve">N realizations </w:t>
            </w:r>
            <w:r>
              <w:rPr>
                <w:rFonts w:ascii="Verdana" w:hAnsi="Verdana"/>
              </w:rPr>
              <w:t>with Nm model parameters</w:t>
            </w:r>
          </w:p>
        </w:tc>
        <w:tc>
          <w:tcPr>
            <w:tcW w:w="1509" w:type="dxa"/>
          </w:tcPr>
          <w:p w14:paraId="3BE91AED" w14:textId="00D5BE85" w:rsidR="009926EB" w:rsidRDefault="009926EB" w:rsidP="00CB4C8C">
            <w:pPr>
              <w:rPr>
                <w:rFonts w:ascii="Verdana" w:hAnsi="Verdana"/>
              </w:rPr>
            </w:pPr>
            <w:r>
              <w:rPr>
                <w:rFonts w:ascii="Verdana" w:hAnsi="Verdana"/>
              </w:rPr>
              <w:t>[</w:t>
            </w:r>
            <w:proofErr w:type="spellStart"/>
            <w:proofErr w:type="gramStart"/>
            <w:r>
              <w:rPr>
                <w:rFonts w:ascii="Verdana" w:hAnsi="Verdana"/>
              </w:rPr>
              <w:t>N,Nm</w:t>
            </w:r>
            <w:proofErr w:type="spellEnd"/>
            <w:proofErr w:type="gramEnd"/>
            <w:r>
              <w:rPr>
                <w:rFonts w:ascii="Verdana" w:hAnsi="Verdana"/>
              </w:rPr>
              <w:t>]</w:t>
            </w:r>
          </w:p>
        </w:tc>
        <w:tc>
          <w:tcPr>
            <w:tcW w:w="1456" w:type="dxa"/>
          </w:tcPr>
          <w:p w14:paraId="63A8D24A" w14:textId="34E792CB" w:rsidR="009926EB" w:rsidRDefault="00BC14DD" w:rsidP="00CB4C8C">
            <w:pPr>
              <w:rPr>
                <w:rFonts w:ascii="Verdana" w:hAnsi="Verdana"/>
              </w:rPr>
            </w:pPr>
            <w:r>
              <w:rPr>
                <w:rFonts w:ascii="Verdana" w:hAnsi="Verdana"/>
              </w:rPr>
              <w:t>Int16</w:t>
            </w:r>
          </w:p>
        </w:tc>
      </w:tr>
      <w:tr w:rsidR="009926EB" w14:paraId="3ED52F81" w14:textId="5E985B17" w:rsidTr="00F14784">
        <w:tc>
          <w:tcPr>
            <w:tcW w:w="1264" w:type="dxa"/>
          </w:tcPr>
          <w:p w14:paraId="7D3D4CA5" w14:textId="601D515D" w:rsidR="009926EB" w:rsidRDefault="009926EB" w:rsidP="00CB4C8C">
            <w:pPr>
              <w:rPr>
                <w:rFonts w:ascii="Verdana" w:hAnsi="Verdana"/>
              </w:rPr>
            </w:pPr>
            <w:r>
              <w:rPr>
                <w:rFonts w:ascii="Verdana" w:hAnsi="Verdana"/>
              </w:rPr>
              <w:t>M2</w:t>
            </w:r>
          </w:p>
        </w:tc>
        <w:tc>
          <w:tcPr>
            <w:tcW w:w="1585" w:type="dxa"/>
          </w:tcPr>
          <w:p w14:paraId="33B25B04" w14:textId="7C807E70" w:rsidR="009926EB" w:rsidRDefault="009926EB" w:rsidP="00CB4C8C">
            <w:pPr>
              <w:rPr>
                <w:rFonts w:ascii="Verdana" w:hAnsi="Verdana"/>
              </w:rPr>
            </w:pPr>
            <w:proofErr w:type="spellStart"/>
            <w:r>
              <w:rPr>
                <w:rFonts w:ascii="Verdana" w:hAnsi="Verdana"/>
              </w:rPr>
              <w:t>is_discrete</w:t>
            </w:r>
            <w:proofErr w:type="spellEnd"/>
          </w:p>
        </w:tc>
        <w:tc>
          <w:tcPr>
            <w:tcW w:w="3724" w:type="dxa"/>
          </w:tcPr>
          <w:p w14:paraId="14EF63D2" w14:textId="2DC97799" w:rsidR="009926EB" w:rsidRDefault="009926EB" w:rsidP="00CB4C8C">
            <w:pPr>
              <w:rPr>
                <w:rFonts w:ascii="Verdana" w:hAnsi="Verdana"/>
              </w:rPr>
            </w:pPr>
            <w:r w:rsidRPr="007E32F2">
              <w:rPr>
                <w:rFonts w:ascii="Verdana" w:hAnsi="Verdana"/>
              </w:rPr>
              <w:t>described whether /M</w:t>
            </w:r>
            <w:r w:rsidR="00F14784">
              <w:rPr>
                <w:rFonts w:ascii="Verdana" w:hAnsi="Verdana"/>
              </w:rPr>
              <w:t>2</w:t>
            </w:r>
            <w:r w:rsidRPr="007E32F2">
              <w:rPr>
                <w:rFonts w:ascii="Verdana" w:hAnsi="Verdana"/>
              </w:rPr>
              <w:t xml:space="preserve"> is a discrete</w:t>
            </w:r>
            <w:r>
              <w:rPr>
                <w:rFonts w:ascii="Verdana" w:hAnsi="Verdana"/>
              </w:rPr>
              <w:t xml:space="preserve"> (</w:t>
            </w:r>
            <w:r>
              <w:rPr>
                <w:rFonts w:ascii="Verdana" w:hAnsi="Verdana"/>
                <w:b/>
                <w:bCs/>
              </w:rPr>
              <w:t>1</w:t>
            </w:r>
            <w:r>
              <w:rPr>
                <w:rFonts w:ascii="Verdana" w:hAnsi="Verdana"/>
              </w:rPr>
              <w:t>)</w:t>
            </w:r>
            <w:r w:rsidRPr="007E32F2">
              <w:rPr>
                <w:rFonts w:ascii="Verdana" w:hAnsi="Verdana"/>
              </w:rPr>
              <w:t xml:space="preserve"> or continuous parameter</w:t>
            </w:r>
            <w:r>
              <w:rPr>
                <w:rFonts w:ascii="Verdana" w:hAnsi="Verdana"/>
              </w:rPr>
              <w:t xml:space="preserve"> (</w:t>
            </w:r>
            <w:r>
              <w:rPr>
                <w:rFonts w:ascii="Verdana" w:hAnsi="Verdana"/>
                <w:b/>
                <w:bCs/>
              </w:rPr>
              <w:t>0</w:t>
            </w:r>
            <w:r>
              <w:rPr>
                <w:rFonts w:ascii="Verdana" w:hAnsi="Verdana"/>
              </w:rPr>
              <w:t>)</w:t>
            </w:r>
          </w:p>
        </w:tc>
        <w:tc>
          <w:tcPr>
            <w:tcW w:w="1509" w:type="dxa"/>
          </w:tcPr>
          <w:p w14:paraId="2E8C211B" w14:textId="5FE1FB8C" w:rsidR="009926EB" w:rsidRDefault="009926EB" w:rsidP="00CB4C8C">
            <w:pPr>
              <w:rPr>
                <w:rFonts w:ascii="Verdana" w:hAnsi="Verdana"/>
              </w:rPr>
            </w:pPr>
            <w:r>
              <w:rPr>
                <w:rFonts w:ascii="Verdana" w:hAnsi="Verdana"/>
              </w:rPr>
              <w:t>1</w:t>
            </w:r>
          </w:p>
        </w:tc>
        <w:tc>
          <w:tcPr>
            <w:tcW w:w="1456" w:type="dxa"/>
          </w:tcPr>
          <w:p w14:paraId="15EB6503" w14:textId="3FB6F28C" w:rsidR="009926EB" w:rsidRDefault="002E2A85" w:rsidP="00CB4C8C">
            <w:pPr>
              <w:rPr>
                <w:rFonts w:ascii="Verdana" w:hAnsi="Verdana"/>
              </w:rPr>
            </w:pPr>
            <w:r>
              <w:rPr>
                <w:rFonts w:ascii="Verdana" w:hAnsi="Verdana"/>
              </w:rPr>
              <w:t>Double</w:t>
            </w:r>
          </w:p>
        </w:tc>
      </w:tr>
      <w:tr w:rsidR="009926EB" w14:paraId="6E3C36F0" w14:textId="028EEDE6" w:rsidTr="00F14784">
        <w:trPr>
          <w:trHeight w:val="53"/>
        </w:trPr>
        <w:tc>
          <w:tcPr>
            <w:tcW w:w="1264" w:type="dxa"/>
          </w:tcPr>
          <w:p w14:paraId="0755828E" w14:textId="1F695832" w:rsidR="009926EB" w:rsidRDefault="009926EB" w:rsidP="00CB4C8C">
            <w:pPr>
              <w:rPr>
                <w:rFonts w:ascii="Verdana" w:hAnsi="Verdana"/>
              </w:rPr>
            </w:pPr>
            <w:r>
              <w:rPr>
                <w:rFonts w:ascii="Verdana" w:hAnsi="Verdana"/>
              </w:rPr>
              <w:t>M2</w:t>
            </w:r>
          </w:p>
        </w:tc>
        <w:tc>
          <w:tcPr>
            <w:tcW w:w="1585" w:type="dxa"/>
          </w:tcPr>
          <w:p w14:paraId="767E47A4" w14:textId="007CD3DF" w:rsidR="009926EB" w:rsidRDefault="009926EB" w:rsidP="00CB4C8C">
            <w:pPr>
              <w:rPr>
                <w:rFonts w:ascii="Verdana" w:hAnsi="Verdana"/>
              </w:rPr>
            </w:pPr>
            <w:proofErr w:type="spellStart"/>
            <w:r>
              <w:rPr>
                <w:rFonts w:ascii="Verdana" w:hAnsi="Verdana"/>
              </w:rPr>
              <w:t>class_name</w:t>
            </w:r>
            <w:proofErr w:type="spellEnd"/>
          </w:p>
        </w:tc>
        <w:tc>
          <w:tcPr>
            <w:tcW w:w="3724" w:type="dxa"/>
          </w:tcPr>
          <w:p w14:paraId="473F9B78" w14:textId="5DF6D35B" w:rsidR="009926EB" w:rsidRDefault="009926EB" w:rsidP="00CB4C8C">
            <w:pPr>
              <w:rPr>
                <w:rFonts w:ascii="Verdana" w:hAnsi="Verdana"/>
              </w:rPr>
            </w:pPr>
            <w:r>
              <w:rPr>
                <w:rFonts w:ascii="Verdana" w:hAnsi="Verdana"/>
              </w:rPr>
              <w:t>Names of all lithology classes</w:t>
            </w:r>
          </w:p>
        </w:tc>
        <w:tc>
          <w:tcPr>
            <w:tcW w:w="1509" w:type="dxa"/>
          </w:tcPr>
          <w:p w14:paraId="114250A3" w14:textId="0770CC7D" w:rsidR="009926EB" w:rsidRDefault="009926EB" w:rsidP="00CB4C8C">
            <w:pPr>
              <w:rPr>
                <w:rFonts w:ascii="Verdana" w:hAnsi="Verdana"/>
              </w:rPr>
            </w:pPr>
            <w:r>
              <w:rPr>
                <w:rFonts w:ascii="Verdana" w:hAnsi="Verdana"/>
              </w:rPr>
              <w:t>[</w:t>
            </w:r>
            <w:proofErr w:type="spellStart"/>
            <w:r>
              <w:rPr>
                <w:rFonts w:ascii="Verdana" w:hAnsi="Verdana"/>
              </w:rPr>
              <w:t>n_class</w:t>
            </w:r>
            <w:proofErr w:type="spellEnd"/>
            <w:r>
              <w:rPr>
                <w:rFonts w:ascii="Verdana" w:hAnsi="Verdana"/>
              </w:rPr>
              <w:t>]</w:t>
            </w:r>
          </w:p>
        </w:tc>
        <w:tc>
          <w:tcPr>
            <w:tcW w:w="1456" w:type="dxa"/>
          </w:tcPr>
          <w:p w14:paraId="404940CF" w14:textId="155E66D5" w:rsidR="009926EB" w:rsidRDefault="002E2A85" w:rsidP="00CB4C8C">
            <w:pPr>
              <w:rPr>
                <w:rFonts w:ascii="Verdana" w:hAnsi="Verdana"/>
              </w:rPr>
            </w:pPr>
            <w:r>
              <w:rPr>
                <w:rFonts w:ascii="Verdana" w:hAnsi="Verdana"/>
              </w:rPr>
              <w:t>Double</w:t>
            </w:r>
          </w:p>
        </w:tc>
      </w:tr>
      <w:tr w:rsidR="009926EB" w14:paraId="3644FD3A" w14:textId="55481E24" w:rsidTr="00F14784">
        <w:tc>
          <w:tcPr>
            <w:tcW w:w="1264" w:type="dxa"/>
          </w:tcPr>
          <w:p w14:paraId="663411DC" w14:textId="64DE6D71" w:rsidR="009926EB" w:rsidRDefault="009926EB" w:rsidP="00CB4C8C">
            <w:pPr>
              <w:rPr>
                <w:rFonts w:ascii="Verdana" w:hAnsi="Verdana"/>
              </w:rPr>
            </w:pPr>
            <w:r>
              <w:rPr>
                <w:rFonts w:ascii="Verdana" w:hAnsi="Verdana"/>
              </w:rPr>
              <w:t>M2</w:t>
            </w:r>
          </w:p>
        </w:tc>
        <w:tc>
          <w:tcPr>
            <w:tcW w:w="1585" w:type="dxa"/>
          </w:tcPr>
          <w:p w14:paraId="769E049A" w14:textId="4B846DEB" w:rsidR="009926EB" w:rsidRDefault="009926EB" w:rsidP="00CB4C8C">
            <w:pPr>
              <w:rPr>
                <w:rFonts w:ascii="Verdana" w:hAnsi="Verdana"/>
              </w:rPr>
            </w:pPr>
            <w:proofErr w:type="spellStart"/>
            <w:r>
              <w:rPr>
                <w:rFonts w:ascii="Verdana" w:hAnsi="Verdana"/>
              </w:rPr>
              <w:t>class_id</w:t>
            </w:r>
            <w:proofErr w:type="spellEnd"/>
          </w:p>
        </w:tc>
        <w:tc>
          <w:tcPr>
            <w:tcW w:w="3724" w:type="dxa"/>
          </w:tcPr>
          <w:p w14:paraId="18E8CE74" w14:textId="4DF1733F" w:rsidR="009926EB" w:rsidRDefault="009926EB" w:rsidP="00CB4C8C">
            <w:pPr>
              <w:rPr>
                <w:rFonts w:ascii="Verdana" w:hAnsi="Verdana"/>
              </w:rPr>
            </w:pPr>
            <w:r>
              <w:rPr>
                <w:rFonts w:ascii="Verdana" w:hAnsi="Verdana"/>
              </w:rPr>
              <w:t>Identifiers for all lithology classes</w:t>
            </w:r>
          </w:p>
        </w:tc>
        <w:tc>
          <w:tcPr>
            <w:tcW w:w="1509" w:type="dxa"/>
          </w:tcPr>
          <w:p w14:paraId="2BB0118B" w14:textId="0D618E26" w:rsidR="009926EB" w:rsidRDefault="009926EB" w:rsidP="00CB4C8C">
            <w:pPr>
              <w:rPr>
                <w:rFonts w:ascii="Verdana" w:hAnsi="Verdana"/>
              </w:rPr>
            </w:pPr>
            <w:r>
              <w:rPr>
                <w:rFonts w:ascii="Verdana" w:hAnsi="Verdana"/>
              </w:rPr>
              <w:t>[</w:t>
            </w:r>
            <w:proofErr w:type="spellStart"/>
            <w:r>
              <w:rPr>
                <w:rFonts w:ascii="Verdana" w:hAnsi="Verdana"/>
              </w:rPr>
              <w:t>n_class</w:t>
            </w:r>
            <w:proofErr w:type="spellEnd"/>
            <w:r>
              <w:rPr>
                <w:rFonts w:ascii="Verdana" w:hAnsi="Verdana"/>
              </w:rPr>
              <w:t>]</w:t>
            </w:r>
          </w:p>
        </w:tc>
        <w:tc>
          <w:tcPr>
            <w:tcW w:w="1456" w:type="dxa"/>
          </w:tcPr>
          <w:p w14:paraId="4AB92CDC" w14:textId="767046DA" w:rsidR="009926EB" w:rsidRDefault="002E2A85" w:rsidP="00CB4C8C">
            <w:pPr>
              <w:rPr>
                <w:rFonts w:ascii="Verdana" w:hAnsi="Verdana"/>
              </w:rPr>
            </w:pPr>
            <w:r>
              <w:rPr>
                <w:rFonts w:ascii="Verdana" w:hAnsi="Verdana"/>
              </w:rPr>
              <w:t>Double</w:t>
            </w:r>
          </w:p>
        </w:tc>
      </w:tr>
      <w:tr w:rsidR="00F14784" w14:paraId="2BEE7556" w14:textId="77777777" w:rsidTr="00F14784">
        <w:tc>
          <w:tcPr>
            <w:tcW w:w="1264" w:type="dxa"/>
          </w:tcPr>
          <w:p w14:paraId="47F5DEE2" w14:textId="57DFD95A" w:rsidR="00F14784" w:rsidRDefault="00F14784" w:rsidP="00F14784">
            <w:pPr>
              <w:rPr>
                <w:rFonts w:ascii="Verdana" w:hAnsi="Verdana"/>
              </w:rPr>
            </w:pPr>
            <w:r>
              <w:rPr>
                <w:rFonts w:ascii="Verdana" w:hAnsi="Verdana"/>
              </w:rPr>
              <w:t>M2</w:t>
            </w:r>
          </w:p>
        </w:tc>
        <w:tc>
          <w:tcPr>
            <w:tcW w:w="1585" w:type="dxa"/>
          </w:tcPr>
          <w:p w14:paraId="3E745C4B" w14:textId="2AFC04AD" w:rsidR="00F14784" w:rsidRDefault="00F14784" w:rsidP="00F14784">
            <w:pPr>
              <w:rPr>
                <w:rFonts w:ascii="Verdana" w:hAnsi="Verdana"/>
              </w:rPr>
            </w:pPr>
            <w:r>
              <w:rPr>
                <w:rFonts w:ascii="Verdana" w:hAnsi="Verdana"/>
              </w:rPr>
              <w:t>x</w:t>
            </w:r>
          </w:p>
        </w:tc>
        <w:tc>
          <w:tcPr>
            <w:tcW w:w="3724" w:type="dxa"/>
          </w:tcPr>
          <w:p w14:paraId="11057B12" w14:textId="460E06F2" w:rsidR="00F14784" w:rsidRDefault="00F14784" w:rsidP="00F14784">
            <w:pPr>
              <w:rPr>
                <w:rFonts w:ascii="Verdana" w:hAnsi="Verdana"/>
              </w:rPr>
            </w:pPr>
            <w:r w:rsidRPr="007E32F2">
              <w:rPr>
                <w:rFonts w:ascii="Verdana" w:hAnsi="Verdana"/>
              </w:rPr>
              <w:t xml:space="preserve">Array of z values (top of layer) </w:t>
            </w:r>
          </w:p>
        </w:tc>
        <w:tc>
          <w:tcPr>
            <w:tcW w:w="1509" w:type="dxa"/>
          </w:tcPr>
          <w:p w14:paraId="1A4F2281" w14:textId="01B6E32B" w:rsidR="00F14784" w:rsidRDefault="00F14784" w:rsidP="00F14784">
            <w:pPr>
              <w:rPr>
                <w:rFonts w:ascii="Verdana" w:hAnsi="Verdana"/>
              </w:rPr>
            </w:pPr>
            <w:r>
              <w:rPr>
                <w:rFonts w:ascii="Verdana" w:hAnsi="Verdana"/>
              </w:rPr>
              <w:t>[Nm]</w:t>
            </w:r>
          </w:p>
        </w:tc>
        <w:tc>
          <w:tcPr>
            <w:tcW w:w="1456" w:type="dxa"/>
          </w:tcPr>
          <w:p w14:paraId="68EB74D8" w14:textId="6035A3BD" w:rsidR="00F14784" w:rsidRDefault="00F14784" w:rsidP="00F14784">
            <w:pPr>
              <w:rPr>
                <w:rFonts w:ascii="Verdana" w:hAnsi="Verdana"/>
              </w:rPr>
            </w:pPr>
            <w:r>
              <w:rPr>
                <w:rFonts w:ascii="Verdana" w:hAnsi="Verdana"/>
              </w:rPr>
              <w:t>Double</w:t>
            </w:r>
          </w:p>
        </w:tc>
      </w:tr>
      <w:tr w:rsidR="009926EB" w14:paraId="40A100A1" w14:textId="3CFACF56" w:rsidTr="00F14784">
        <w:tc>
          <w:tcPr>
            <w:tcW w:w="1264" w:type="dxa"/>
          </w:tcPr>
          <w:p w14:paraId="5E85D621" w14:textId="487F26A8" w:rsidR="009926EB" w:rsidRDefault="009926EB" w:rsidP="00CB4C8C">
            <w:pPr>
              <w:rPr>
                <w:rFonts w:ascii="Verdana" w:hAnsi="Verdana"/>
              </w:rPr>
            </w:pPr>
            <w:r>
              <w:rPr>
                <w:rFonts w:ascii="Verdana" w:hAnsi="Verdana"/>
              </w:rPr>
              <w:t>M2</w:t>
            </w:r>
          </w:p>
        </w:tc>
        <w:tc>
          <w:tcPr>
            <w:tcW w:w="1585" w:type="dxa"/>
          </w:tcPr>
          <w:p w14:paraId="4F749717" w14:textId="5216C9B3" w:rsidR="009926EB" w:rsidRDefault="009926EB" w:rsidP="00CB4C8C">
            <w:pPr>
              <w:rPr>
                <w:rFonts w:ascii="Verdana" w:hAnsi="Verdana"/>
              </w:rPr>
            </w:pPr>
            <w:proofErr w:type="spellStart"/>
            <w:r>
              <w:rPr>
                <w:rFonts w:ascii="Verdana" w:hAnsi="Verdana"/>
              </w:rPr>
              <w:t>clim</w:t>
            </w:r>
            <w:proofErr w:type="spellEnd"/>
          </w:p>
        </w:tc>
        <w:tc>
          <w:tcPr>
            <w:tcW w:w="3724" w:type="dxa"/>
          </w:tcPr>
          <w:p w14:paraId="79F17EF9" w14:textId="1A27AA85" w:rsidR="009926EB" w:rsidRDefault="009926EB" w:rsidP="00CB4C8C">
            <w:pPr>
              <w:rPr>
                <w:rFonts w:ascii="Verdana" w:hAnsi="Verdana"/>
              </w:rPr>
            </w:pPr>
            <w:r>
              <w:rPr>
                <w:rFonts w:ascii="Verdana" w:hAnsi="Verdana"/>
              </w:rPr>
              <w:t xml:space="preserve">Min and max values of the </w:t>
            </w:r>
            <w:proofErr w:type="spellStart"/>
            <w:r>
              <w:rPr>
                <w:rFonts w:ascii="Verdana" w:hAnsi="Verdana"/>
              </w:rPr>
              <w:t>colorbar</w:t>
            </w:r>
            <w:proofErr w:type="spellEnd"/>
          </w:p>
        </w:tc>
        <w:tc>
          <w:tcPr>
            <w:tcW w:w="1509" w:type="dxa"/>
          </w:tcPr>
          <w:p w14:paraId="6E98480D" w14:textId="72970282" w:rsidR="009926EB" w:rsidRDefault="009926EB" w:rsidP="00CB4C8C">
            <w:pPr>
              <w:rPr>
                <w:rFonts w:ascii="Verdana" w:hAnsi="Verdana"/>
              </w:rPr>
            </w:pPr>
            <w:r>
              <w:rPr>
                <w:rFonts w:ascii="Verdana" w:hAnsi="Verdana"/>
              </w:rPr>
              <w:t>[1,2]</w:t>
            </w:r>
          </w:p>
        </w:tc>
        <w:tc>
          <w:tcPr>
            <w:tcW w:w="1456" w:type="dxa"/>
          </w:tcPr>
          <w:p w14:paraId="7CF0E0CB" w14:textId="3ACE22FE" w:rsidR="009926EB" w:rsidRDefault="002E2A85" w:rsidP="00CB4C8C">
            <w:pPr>
              <w:rPr>
                <w:rFonts w:ascii="Verdana" w:hAnsi="Verdana"/>
              </w:rPr>
            </w:pPr>
            <w:r>
              <w:rPr>
                <w:rFonts w:ascii="Verdana" w:hAnsi="Verdana"/>
              </w:rPr>
              <w:t>Double</w:t>
            </w:r>
          </w:p>
        </w:tc>
      </w:tr>
      <w:tr w:rsidR="009926EB" w14:paraId="7E512C1D" w14:textId="3FECC1AF" w:rsidTr="00F14784">
        <w:tc>
          <w:tcPr>
            <w:tcW w:w="1264" w:type="dxa"/>
          </w:tcPr>
          <w:p w14:paraId="39C56E3D" w14:textId="6B2D73F8" w:rsidR="009926EB" w:rsidRDefault="009926EB" w:rsidP="00CB4C8C">
            <w:pPr>
              <w:rPr>
                <w:rFonts w:ascii="Verdana" w:hAnsi="Verdana"/>
              </w:rPr>
            </w:pPr>
            <w:r>
              <w:rPr>
                <w:rFonts w:ascii="Verdana" w:hAnsi="Verdana"/>
              </w:rPr>
              <w:t>M2</w:t>
            </w:r>
          </w:p>
        </w:tc>
        <w:tc>
          <w:tcPr>
            <w:tcW w:w="1585" w:type="dxa"/>
          </w:tcPr>
          <w:p w14:paraId="6622E6E2" w14:textId="7FB4B499" w:rsidR="009926EB" w:rsidRDefault="009926EB" w:rsidP="00CB4C8C">
            <w:pPr>
              <w:rPr>
                <w:rFonts w:ascii="Verdana" w:hAnsi="Verdana"/>
              </w:rPr>
            </w:pPr>
            <w:proofErr w:type="spellStart"/>
            <w:r>
              <w:rPr>
                <w:rFonts w:ascii="Verdana" w:hAnsi="Verdana"/>
              </w:rPr>
              <w:t>cmap</w:t>
            </w:r>
            <w:proofErr w:type="spellEnd"/>
          </w:p>
        </w:tc>
        <w:tc>
          <w:tcPr>
            <w:tcW w:w="3724" w:type="dxa"/>
          </w:tcPr>
          <w:p w14:paraId="7F47BE01" w14:textId="7049D875" w:rsidR="009926EB" w:rsidRDefault="009926EB" w:rsidP="00CB4C8C">
            <w:pPr>
              <w:rPr>
                <w:rFonts w:ascii="Verdana" w:hAnsi="Verdana"/>
              </w:rPr>
            </w:pPr>
            <w:r>
              <w:rPr>
                <w:rFonts w:ascii="Verdana" w:hAnsi="Verdana"/>
              </w:rPr>
              <w:t xml:space="preserve">Colormap with </w:t>
            </w:r>
            <w:proofErr w:type="spellStart"/>
            <w:r>
              <w:rPr>
                <w:rFonts w:ascii="Verdana" w:hAnsi="Verdana"/>
              </w:rPr>
              <w:t>nlev</w:t>
            </w:r>
            <w:proofErr w:type="spellEnd"/>
            <w:r>
              <w:rPr>
                <w:rFonts w:ascii="Verdana" w:hAnsi="Verdana"/>
              </w:rPr>
              <w:t xml:space="preserve"> levels</w:t>
            </w:r>
          </w:p>
        </w:tc>
        <w:tc>
          <w:tcPr>
            <w:tcW w:w="1509" w:type="dxa"/>
          </w:tcPr>
          <w:p w14:paraId="1EF5ADDE" w14:textId="26482E5A" w:rsidR="009926EB" w:rsidRDefault="009926EB" w:rsidP="00CB4C8C">
            <w:pPr>
              <w:rPr>
                <w:rFonts w:ascii="Verdana" w:hAnsi="Verdana"/>
              </w:rPr>
            </w:pPr>
            <w:r>
              <w:rPr>
                <w:rFonts w:ascii="Verdana" w:hAnsi="Verdana"/>
              </w:rPr>
              <w:t>[</w:t>
            </w:r>
            <w:proofErr w:type="gramStart"/>
            <w:r>
              <w:rPr>
                <w:rFonts w:ascii="Verdana" w:hAnsi="Verdana"/>
              </w:rPr>
              <w:t>3,n</w:t>
            </w:r>
            <w:proofErr w:type="gramEnd"/>
            <w:r>
              <w:rPr>
                <w:rFonts w:ascii="Verdana" w:hAnsi="Verdana"/>
              </w:rPr>
              <w:t>_class]</w:t>
            </w:r>
          </w:p>
        </w:tc>
        <w:tc>
          <w:tcPr>
            <w:tcW w:w="1456" w:type="dxa"/>
          </w:tcPr>
          <w:p w14:paraId="78CF2CD0" w14:textId="6E607332" w:rsidR="009926EB" w:rsidRDefault="002E2A85" w:rsidP="00CB4C8C">
            <w:pPr>
              <w:rPr>
                <w:rFonts w:ascii="Verdana" w:hAnsi="Verdana"/>
              </w:rPr>
            </w:pPr>
            <w:r>
              <w:rPr>
                <w:rFonts w:ascii="Verdana" w:hAnsi="Verdana"/>
              </w:rPr>
              <w:t>Double</w:t>
            </w:r>
          </w:p>
        </w:tc>
      </w:tr>
      <w:tr w:rsidR="009926EB" w14:paraId="3A77F759" w14:textId="3EF72A63" w:rsidTr="00F14784">
        <w:trPr>
          <w:trHeight w:val="175"/>
        </w:trPr>
        <w:tc>
          <w:tcPr>
            <w:tcW w:w="1264" w:type="dxa"/>
          </w:tcPr>
          <w:p w14:paraId="5E524960" w14:textId="51877812" w:rsidR="009926EB" w:rsidRDefault="009926EB" w:rsidP="00CB4C8C">
            <w:pPr>
              <w:rPr>
                <w:rFonts w:ascii="Verdana" w:hAnsi="Verdana"/>
              </w:rPr>
            </w:pPr>
            <w:r>
              <w:rPr>
                <w:rFonts w:ascii="Verdana" w:hAnsi="Verdana"/>
              </w:rPr>
              <w:t>M2</w:t>
            </w:r>
          </w:p>
        </w:tc>
        <w:tc>
          <w:tcPr>
            <w:tcW w:w="1585" w:type="dxa"/>
          </w:tcPr>
          <w:p w14:paraId="15D5CBC2" w14:textId="6935C99F" w:rsidR="009926EB" w:rsidRDefault="009926EB" w:rsidP="00CB4C8C">
            <w:pPr>
              <w:rPr>
                <w:rFonts w:ascii="Verdana" w:hAnsi="Verdana"/>
              </w:rPr>
            </w:pPr>
            <w:r>
              <w:rPr>
                <w:rFonts w:ascii="Verdana" w:hAnsi="Verdana"/>
              </w:rPr>
              <w:t>name</w:t>
            </w:r>
          </w:p>
        </w:tc>
        <w:tc>
          <w:tcPr>
            <w:tcW w:w="3724" w:type="dxa"/>
          </w:tcPr>
          <w:p w14:paraId="1E122DE9" w14:textId="63143F76" w:rsidR="009926EB" w:rsidRDefault="009926EB" w:rsidP="00CB4C8C">
            <w:pPr>
              <w:rPr>
                <w:rFonts w:ascii="Verdana" w:hAnsi="Verdana"/>
              </w:rPr>
            </w:pPr>
            <w:r>
              <w:rPr>
                <w:rFonts w:ascii="Verdana" w:hAnsi="Verdana"/>
              </w:rPr>
              <w:t>What is M2</w:t>
            </w:r>
          </w:p>
        </w:tc>
        <w:tc>
          <w:tcPr>
            <w:tcW w:w="1509" w:type="dxa"/>
          </w:tcPr>
          <w:p w14:paraId="14853882" w14:textId="42FCB027" w:rsidR="009926EB" w:rsidRDefault="009926EB" w:rsidP="00CB4C8C">
            <w:pPr>
              <w:rPr>
                <w:rFonts w:ascii="Verdana" w:hAnsi="Verdana"/>
              </w:rPr>
            </w:pPr>
            <w:r>
              <w:rPr>
                <w:rFonts w:ascii="Verdana" w:hAnsi="Verdana"/>
              </w:rPr>
              <w:t>‘Lithology’</w:t>
            </w:r>
          </w:p>
        </w:tc>
        <w:tc>
          <w:tcPr>
            <w:tcW w:w="1456" w:type="dxa"/>
          </w:tcPr>
          <w:p w14:paraId="2B21F780" w14:textId="4FEFC1E1" w:rsidR="009926EB" w:rsidRDefault="002E2A85" w:rsidP="00CB4C8C">
            <w:pPr>
              <w:rPr>
                <w:rFonts w:ascii="Verdana" w:hAnsi="Verdana"/>
              </w:rPr>
            </w:pPr>
            <w:r>
              <w:rPr>
                <w:rFonts w:ascii="Verdana" w:hAnsi="Verdana"/>
              </w:rPr>
              <w:t>String</w:t>
            </w:r>
          </w:p>
        </w:tc>
      </w:tr>
      <w:tr w:rsidR="00743FFE" w14:paraId="44017E6B" w14:textId="77777777" w:rsidTr="00F14784">
        <w:trPr>
          <w:trHeight w:val="175"/>
        </w:trPr>
        <w:tc>
          <w:tcPr>
            <w:tcW w:w="1264" w:type="dxa"/>
          </w:tcPr>
          <w:p w14:paraId="2B7385A5" w14:textId="77777777" w:rsidR="00743FFE" w:rsidRDefault="00743FFE" w:rsidP="00CB4C8C">
            <w:pPr>
              <w:rPr>
                <w:rFonts w:ascii="Verdana" w:hAnsi="Verdana"/>
              </w:rPr>
            </w:pPr>
          </w:p>
        </w:tc>
        <w:tc>
          <w:tcPr>
            <w:tcW w:w="1585" w:type="dxa"/>
          </w:tcPr>
          <w:p w14:paraId="09DAD461" w14:textId="77777777" w:rsidR="00743FFE" w:rsidRDefault="00743FFE" w:rsidP="00CB4C8C">
            <w:pPr>
              <w:rPr>
                <w:rFonts w:ascii="Verdana" w:hAnsi="Verdana"/>
              </w:rPr>
            </w:pPr>
          </w:p>
        </w:tc>
        <w:tc>
          <w:tcPr>
            <w:tcW w:w="3724" w:type="dxa"/>
          </w:tcPr>
          <w:p w14:paraId="2B1231A8" w14:textId="77777777" w:rsidR="00743FFE" w:rsidRDefault="00743FFE" w:rsidP="00CB4C8C">
            <w:pPr>
              <w:rPr>
                <w:rFonts w:ascii="Verdana" w:hAnsi="Verdana"/>
              </w:rPr>
            </w:pPr>
          </w:p>
        </w:tc>
        <w:tc>
          <w:tcPr>
            <w:tcW w:w="1509" w:type="dxa"/>
          </w:tcPr>
          <w:p w14:paraId="7407B825" w14:textId="77777777" w:rsidR="00743FFE" w:rsidRDefault="00743FFE" w:rsidP="00CB4C8C">
            <w:pPr>
              <w:rPr>
                <w:rFonts w:ascii="Verdana" w:hAnsi="Verdana"/>
              </w:rPr>
            </w:pPr>
          </w:p>
        </w:tc>
        <w:tc>
          <w:tcPr>
            <w:tcW w:w="1456" w:type="dxa"/>
          </w:tcPr>
          <w:p w14:paraId="67305388" w14:textId="77777777" w:rsidR="00743FFE" w:rsidRDefault="00743FFE" w:rsidP="00CB4C8C">
            <w:pPr>
              <w:rPr>
                <w:rFonts w:ascii="Verdana" w:hAnsi="Verdana"/>
              </w:rPr>
            </w:pPr>
          </w:p>
        </w:tc>
      </w:tr>
      <w:tr w:rsidR="00743FFE" w14:paraId="3445467F" w14:textId="77777777" w:rsidTr="00F14784">
        <w:trPr>
          <w:trHeight w:val="175"/>
        </w:trPr>
        <w:tc>
          <w:tcPr>
            <w:tcW w:w="1264" w:type="dxa"/>
            <w:shd w:val="clear" w:color="auto" w:fill="D9D9D9" w:themeFill="background1" w:themeFillShade="D9"/>
          </w:tcPr>
          <w:p w14:paraId="5FB2B946" w14:textId="53D717AC" w:rsidR="00743FFE" w:rsidRDefault="00743FFE" w:rsidP="00CB4C8C">
            <w:pPr>
              <w:rPr>
                <w:rFonts w:ascii="Verdana" w:hAnsi="Verdana"/>
              </w:rPr>
            </w:pPr>
            <w:r>
              <w:rPr>
                <w:rFonts w:ascii="Verdana" w:hAnsi="Verdana"/>
              </w:rPr>
              <w:t>M3</w:t>
            </w:r>
            <w:r w:rsidR="00F14784" w:rsidRPr="00F14784">
              <w:rPr>
                <w:rFonts w:ascii="Verdana" w:hAnsi="Verdana"/>
                <w:vertAlign w:val="superscript"/>
              </w:rPr>
              <w:t>a</w:t>
            </w:r>
          </w:p>
        </w:tc>
        <w:tc>
          <w:tcPr>
            <w:tcW w:w="1585" w:type="dxa"/>
            <w:shd w:val="clear" w:color="auto" w:fill="D9D9D9" w:themeFill="background1" w:themeFillShade="D9"/>
          </w:tcPr>
          <w:p w14:paraId="667AAD76" w14:textId="77777777" w:rsidR="00743FFE" w:rsidRDefault="00743FFE" w:rsidP="00CB4C8C">
            <w:pPr>
              <w:rPr>
                <w:rFonts w:ascii="Verdana" w:hAnsi="Verdana"/>
              </w:rPr>
            </w:pPr>
          </w:p>
        </w:tc>
        <w:tc>
          <w:tcPr>
            <w:tcW w:w="3724" w:type="dxa"/>
            <w:shd w:val="clear" w:color="auto" w:fill="D9D9D9" w:themeFill="background1" w:themeFillShade="D9"/>
          </w:tcPr>
          <w:p w14:paraId="0B5D6B73" w14:textId="13119CD0" w:rsidR="00743FFE" w:rsidRDefault="00BC14DD" w:rsidP="00CB4C8C">
            <w:pPr>
              <w:rPr>
                <w:rFonts w:ascii="Verdana" w:hAnsi="Verdana"/>
              </w:rPr>
            </w:pPr>
            <w:r>
              <w:rPr>
                <w:rFonts w:ascii="Verdana" w:hAnsi="Verdana"/>
              </w:rPr>
              <w:t>Matrix holding values for the water table depth (in meters)</w:t>
            </w:r>
          </w:p>
        </w:tc>
        <w:tc>
          <w:tcPr>
            <w:tcW w:w="1509" w:type="dxa"/>
            <w:shd w:val="clear" w:color="auto" w:fill="D9D9D9" w:themeFill="background1" w:themeFillShade="D9"/>
          </w:tcPr>
          <w:p w14:paraId="19EFDD9E" w14:textId="7F88B0FC" w:rsidR="00743FFE" w:rsidRDefault="00BC14DD" w:rsidP="00CB4C8C">
            <w:pPr>
              <w:rPr>
                <w:rFonts w:ascii="Verdana" w:hAnsi="Verdana"/>
              </w:rPr>
            </w:pPr>
            <w:r>
              <w:rPr>
                <w:rFonts w:ascii="Verdana" w:hAnsi="Verdana"/>
              </w:rPr>
              <w:t>[Nm]</w:t>
            </w:r>
          </w:p>
        </w:tc>
        <w:tc>
          <w:tcPr>
            <w:tcW w:w="1456" w:type="dxa"/>
            <w:shd w:val="clear" w:color="auto" w:fill="D9D9D9" w:themeFill="background1" w:themeFillShade="D9"/>
          </w:tcPr>
          <w:p w14:paraId="2215AAC7" w14:textId="13F0C914" w:rsidR="00743FFE" w:rsidRDefault="00BC14DD" w:rsidP="00CB4C8C">
            <w:pPr>
              <w:rPr>
                <w:rFonts w:ascii="Verdana" w:hAnsi="Verdana"/>
              </w:rPr>
            </w:pPr>
            <w:r>
              <w:rPr>
                <w:rFonts w:ascii="Verdana" w:hAnsi="Verdana"/>
              </w:rPr>
              <w:t>Single</w:t>
            </w:r>
          </w:p>
        </w:tc>
      </w:tr>
      <w:tr w:rsidR="00743FFE" w14:paraId="30FD5A52" w14:textId="77777777" w:rsidTr="00F14784">
        <w:trPr>
          <w:trHeight w:val="175"/>
        </w:trPr>
        <w:tc>
          <w:tcPr>
            <w:tcW w:w="1264" w:type="dxa"/>
            <w:shd w:val="clear" w:color="auto" w:fill="D9D9D9" w:themeFill="background1" w:themeFillShade="D9"/>
          </w:tcPr>
          <w:p w14:paraId="74FE0A79" w14:textId="5E14C38F" w:rsidR="00743FFE" w:rsidRDefault="00743FFE" w:rsidP="00CB4C8C">
            <w:pPr>
              <w:rPr>
                <w:rFonts w:ascii="Verdana" w:hAnsi="Verdana"/>
              </w:rPr>
            </w:pPr>
            <w:r>
              <w:rPr>
                <w:rFonts w:ascii="Verdana" w:hAnsi="Verdana"/>
              </w:rPr>
              <w:t>M3</w:t>
            </w:r>
            <w:r w:rsidR="00F14784" w:rsidRPr="00F14784">
              <w:rPr>
                <w:rFonts w:ascii="Verdana" w:hAnsi="Verdana"/>
                <w:vertAlign w:val="superscript"/>
              </w:rPr>
              <w:t>a</w:t>
            </w:r>
          </w:p>
        </w:tc>
        <w:tc>
          <w:tcPr>
            <w:tcW w:w="1585" w:type="dxa"/>
            <w:shd w:val="clear" w:color="auto" w:fill="D9D9D9" w:themeFill="background1" w:themeFillShade="D9"/>
          </w:tcPr>
          <w:p w14:paraId="50E4A8BC" w14:textId="00F0D194" w:rsidR="00743FFE" w:rsidRDefault="00BC14DD" w:rsidP="00CB4C8C">
            <w:pPr>
              <w:rPr>
                <w:rFonts w:ascii="Verdana" w:hAnsi="Verdana"/>
              </w:rPr>
            </w:pPr>
            <w:proofErr w:type="spellStart"/>
            <w:r>
              <w:rPr>
                <w:rFonts w:ascii="Verdana" w:hAnsi="Verdana"/>
              </w:rPr>
              <w:t>is_discrete</w:t>
            </w:r>
            <w:proofErr w:type="spellEnd"/>
          </w:p>
        </w:tc>
        <w:tc>
          <w:tcPr>
            <w:tcW w:w="3724" w:type="dxa"/>
            <w:shd w:val="clear" w:color="auto" w:fill="D9D9D9" w:themeFill="background1" w:themeFillShade="D9"/>
          </w:tcPr>
          <w:p w14:paraId="6F2A19F9" w14:textId="3F95DC12" w:rsidR="00743FFE" w:rsidRDefault="00BC14DD" w:rsidP="00CB4C8C">
            <w:pPr>
              <w:rPr>
                <w:rFonts w:ascii="Verdana" w:hAnsi="Verdana"/>
              </w:rPr>
            </w:pPr>
            <w:proofErr w:type="gramStart"/>
            <w:r w:rsidRPr="007E32F2">
              <w:rPr>
                <w:rFonts w:ascii="Verdana" w:hAnsi="Verdana"/>
              </w:rPr>
              <w:t>described</w:t>
            </w:r>
            <w:proofErr w:type="gramEnd"/>
            <w:r w:rsidRPr="007E32F2">
              <w:rPr>
                <w:rFonts w:ascii="Verdana" w:hAnsi="Verdana"/>
              </w:rPr>
              <w:t xml:space="preserve"> whether /M</w:t>
            </w:r>
            <w:r w:rsidR="00F14784">
              <w:rPr>
                <w:rFonts w:ascii="Verdana" w:hAnsi="Verdana"/>
              </w:rPr>
              <w:t>3</w:t>
            </w:r>
            <w:r w:rsidRPr="007E32F2">
              <w:rPr>
                <w:rFonts w:ascii="Verdana" w:hAnsi="Verdana"/>
              </w:rPr>
              <w:t xml:space="preserve"> is a discrete</w:t>
            </w:r>
            <w:r>
              <w:rPr>
                <w:rFonts w:ascii="Verdana" w:hAnsi="Verdana"/>
              </w:rPr>
              <w:t xml:space="preserve"> (</w:t>
            </w:r>
            <w:r>
              <w:rPr>
                <w:rFonts w:ascii="Verdana" w:hAnsi="Verdana"/>
                <w:b/>
                <w:bCs/>
              </w:rPr>
              <w:t>1</w:t>
            </w:r>
            <w:r>
              <w:rPr>
                <w:rFonts w:ascii="Verdana" w:hAnsi="Verdana"/>
              </w:rPr>
              <w:t>)</w:t>
            </w:r>
            <w:r w:rsidRPr="007E32F2">
              <w:rPr>
                <w:rFonts w:ascii="Verdana" w:hAnsi="Verdana"/>
              </w:rPr>
              <w:t xml:space="preserve"> or continuous parameter</w:t>
            </w:r>
            <w:r>
              <w:rPr>
                <w:rFonts w:ascii="Verdana" w:hAnsi="Verdana"/>
              </w:rPr>
              <w:t xml:space="preserve"> (</w:t>
            </w:r>
            <w:r>
              <w:rPr>
                <w:rFonts w:ascii="Verdana" w:hAnsi="Verdana"/>
                <w:b/>
                <w:bCs/>
              </w:rPr>
              <w:t>0</w:t>
            </w:r>
            <w:r>
              <w:rPr>
                <w:rFonts w:ascii="Verdana" w:hAnsi="Verdana"/>
              </w:rPr>
              <w:t>)</w:t>
            </w:r>
          </w:p>
        </w:tc>
        <w:tc>
          <w:tcPr>
            <w:tcW w:w="1509" w:type="dxa"/>
            <w:shd w:val="clear" w:color="auto" w:fill="D9D9D9" w:themeFill="background1" w:themeFillShade="D9"/>
          </w:tcPr>
          <w:p w14:paraId="3D3351F4" w14:textId="471754F8" w:rsidR="00743FFE" w:rsidRDefault="00BC14DD" w:rsidP="00CB4C8C">
            <w:pPr>
              <w:rPr>
                <w:rFonts w:ascii="Verdana" w:hAnsi="Verdana"/>
              </w:rPr>
            </w:pPr>
            <w:r>
              <w:rPr>
                <w:rFonts w:ascii="Verdana" w:hAnsi="Verdana"/>
              </w:rPr>
              <w:t>0</w:t>
            </w:r>
          </w:p>
        </w:tc>
        <w:tc>
          <w:tcPr>
            <w:tcW w:w="1456" w:type="dxa"/>
            <w:shd w:val="clear" w:color="auto" w:fill="D9D9D9" w:themeFill="background1" w:themeFillShade="D9"/>
          </w:tcPr>
          <w:p w14:paraId="74DBD814" w14:textId="55D5E59E" w:rsidR="00743FFE" w:rsidRDefault="002E2A85" w:rsidP="00CB4C8C">
            <w:pPr>
              <w:rPr>
                <w:rFonts w:ascii="Verdana" w:hAnsi="Verdana"/>
              </w:rPr>
            </w:pPr>
            <w:r>
              <w:rPr>
                <w:rFonts w:ascii="Verdana" w:hAnsi="Verdana"/>
              </w:rPr>
              <w:t>Double</w:t>
            </w:r>
          </w:p>
        </w:tc>
      </w:tr>
      <w:tr w:rsidR="00743FFE" w14:paraId="1A47C4ED" w14:textId="77777777" w:rsidTr="00F14784">
        <w:trPr>
          <w:trHeight w:val="175"/>
        </w:trPr>
        <w:tc>
          <w:tcPr>
            <w:tcW w:w="1264" w:type="dxa"/>
            <w:shd w:val="clear" w:color="auto" w:fill="D9D9D9" w:themeFill="background1" w:themeFillShade="D9"/>
          </w:tcPr>
          <w:p w14:paraId="1250B70E" w14:textId="7D0FB161" w:rsidR="00743FFE" w:rsidRDefault="00743FFE" w:rsidP="00CB4C8C">
            <w:pPr>
              <w:rPr>
                <w:rFonts w:ascii="Verdana" w:hAnsi="Verdana"/>
              </w:rPr>
            </w:pPr>
            <w:r>
              <w:rPr>
                <w:rFonts w:ascii="Verdana" w:hAnsi="Verdana"/>
              </w:rPr>
              <w:t>M3</w:t>
            </w:r>
            <w:r w:rsidR="00F14784" w:rsidRPr="00F14784">
              <w:rPr>
                <w:rFonts w:ascii="Verdana" w:hAnsi="Verdana"/>
                <w:vertAlign w:val="superscript"/>
              </w:rPr>
              <w:t>a</w:t>
            </w:r>
          </w:p>
        </w:tc>
        <w:tc>
          <w:tcPr>
            <w:tcW w:w="1585" w:type="dxa"/>
            <w:shd w:val="clear" w:color="auto" w:fill="D9D9D9" w:themeFill="background1" w:themeFillShade="D9"/>
          </w:tcPr>
          <w:p w14:paraId="3D8B6010" w14:textId="2D5A773A" w:rsidR="00743FFE" w:rsidRDefault="00BC14DD" w:rsidP="00CB4C8C">
            <w:pPr>
              <w:rPr>
                <w:rFonts w:ascii="Verdana" w:hAnsi="Verdana"/>
              </w:rPr>
            </w:pPr>
            <w:r>
              <w:rPr>
                <w:rFonts w:ascii="Verdana" w:hAnsi="Verdana"/>
              </w:rPr>
              <w:t>Name</w:t>
            </w:r>
          </w:p>
        </w:tc>
        <w:tc>
          <w:tcPr>
            <w:tcW w:w="3724" w:type="dxa"/>
            <w:shd w:val="clear" w:color="auto" w:fill="D9D9D9" w:themeFill="background1" w:themeFillShade="D9"/>
          </w:tcPr>
          <w:p w14:paraId="26F126B2" w14:textId="19F434EF" w:rsidR="00743FFE" w:rsidRDefault="00BC14DD" w:rsidP="00CB4C8C">
            <w:pPr>
              <w:rPr>
                <w:rFonts w:ascii="Verdana" w:hAnsi="Verdana"/>
              </w:rPr>
            </w:pPr>
            <w:r>
              <w:rPr>
                <w:rFonts w:ascii="Verdana" w:hAnsi="Verdana"/>
              </w:rPr>
              <w:t>What is M3</w:t>
            </w:r>
          </w:p>
        </w:tc>
        <w:tc>
          <w:tcPr>
            <w:tcW w:w="1509" w:type="dxa"/>
            <w:shd w:val="clear" w:color="auto" w:fill="D9D9D9" w:themeFill="background1" w:themeFillShade="D9"/>
          </w:tcPr>
          <w:p w14:paraId="0C664F30" w14:textId="3022F25A" w:rsidR="00743FFE" w:rsidRDefault="00BC14DD" w:rsidP="00CB4C8C">
            <w:pPr>
              <w:rPr>
                <w:rFonts w:ascii="Verdana" w:hAnsi="Verdana"/>
              </w:rPr>
            </w:pPr>
            <w:r>
              <w:rPr>
                <w:rFonts w:ascii="Verdana" w:hAnsi="Verdana"/>
              </w:rPr>
              <w:t>‘Waterlevel</w:t>
            </w:r>
            <w:r w:rsidR="00407E26">
              <w:rPr>
                <w:rFonts w:ascii="Verdana" w:hAnsi="Verdana"/>
              </w:rPr>
              <w:t>’</w:t>
            </w:r>
          </w:p>
        </w:tc>
        <w:tc>
          <w:tcPr>
            <w:tcW w:w="1456" w:type="dxa"/>
            <w:shd w:val="clear" w:color="auto" w:fill="D9D9D9" w:themeFill="background1" w:themeFillShade="D9"/>
          </w:tcPr>
          <w:p w14:paraId="4BF893B8" w14:textId="6D2773A7" w:rsidR="00743FFE" w:rsidRDefault="002E2A85" w:rsidP="00CB4C8C">
            <w:pPr>
              <w:rPr>
                <w:rFonts w:ascii="Verdana" w:hAnsi="Verdana"/>
              </w:rPr>
            </w:pPr>
            <w:r>
              <w:rPr>
                <w:rFonts w:ascii="Verdana" w:hAnsi="Verdana"/>
              </w:rPr>
              <w:t>String</w:t>
            </w:r>
          </w:p>
        </w:tc>
      </w:tr>
      <w:tr w:rsidR="00F14784" w14:paraId="03B28C04" w14:textId="77777777" w:rsidTr="00F14784">
        <w:trPr>
          <w:trHeight w:val="175"/>
        </w:trPr>
        <w:tc>
          <w:tcPr>
            <w:tcW w:w="1264" w:type="dxa"/>
            <w:shd w:val="clear" w:color="auto" w:fill="D9D9D9" w:themeFill="background1" w:themeFillShade="D9"/>
          </w:tcPr>
          <w:p w14:paraId="5EC5E556" w14:textId="45C89122" w:rsidR="00F14784" w:rsidRDefault="00F14784" w:rsidP="00CB4C8C">
            <w:pPr>
              <w:rPr>
                <w:rFonts w:ascii="Verdana" w:hAnsi="Verdana"/>
              </w:rPr>
            </w:pPr>
          </w:p>
        </w:tc>
        <w:tc>
          <w:tcPr>
            <w:tcW w:w="1585" w:type="dxa"/>
            <w:shd w:val="clear" w:color="auto" w:fill="D9D9D9" w:themeFill="background1" w:themeFillShade="D9"/>
          </w:tcPr>
          <w:p w14:paraId="68FC0B27" w14:textId="77777777" w:rsidR="00F14784" w:rsidRDefault="00F14784" w:rsidP="00CB4C8C">
            <w:pPr>
              <w:rPr>
                <w:rFonts w:ascii="Verdana" w:hAnsi="Verdana"/>
              </w:rPr>
            </w:pPr>
          </w:p>
        </w:tc>
        <w:tc>
          <w:tcPr>
            <w:tcW w:w="3724" w:type="dxa"/>
            <w:shd w:val="clear" w:color="auto" w:fill="D9D9D9" w:themeFill="background1" w:themeFillShade="D9"/>
          </w:tcPr>
          <w:p w14:paraId="2844BB20" w14:textId="77777777" w:rsidR="00F14784" w:rsidRDefault="00F14784" w:rsidP="00CB4C8C">
            <w:pPr>
              <w:rPr>
                <w:rFonts w:ascii="Verdana" w:hAnsi="Verdana"/>
              </w:rPr>
            </w:pPr>
          </w:p>
        </w:tc>
        <w:tc>
          <w:tcPr>
            <w:tcW w:w="1509" w:type="dxa"/>
            <w:shd w:val="clear" w:color="auto" w:fill="D9D9D9" w:themeFill="background1" w:themeFillShade="D9"/>
          </w:tcPr>
          <w:p w14:paraId="6FCB79F0" w14:textId="77777777" w:rsidR="00F14784" w:rsidRDefault="00F14784" w:rsidP="00CB4C8C">
            <w:pPr>
              <w:rPr>
                <w:rFonts w:ascii="Verdana" w:hAnsi="Verdana"/>
              </w:rPr>
            </w:pPr>
          </w:p>
        </w:tc>
        <w:tc>
          <w:tcPr>
            <w:tcW w:w="1456" w:type="dxa"/>
            <w:shd w:val="clear" w:color="auto" w:fill="D9D9D9" w:themeFill="background1" w:themeFillShade="D9"/>
          </w:tcPr>
          <w:p w14:paraId="6C11D8AE" w14:textId="77777777" w:rsidR="00F14784" w:rsidRDefault="00F14784" w:rsidP="00CB4C8C">
            <w:pPr>
              <w:rPr>
                <w:rFonts w:ascii="Verdana" w:hAnsi="Verdana"/>
              </w:rPr>
            </w:pPr>
          </w:p>
        </w:tc>
      </w:tr>
      <w:tr w:rsidR="00F14784" w14:paraId="57485B0B" w14:textId="77777777" w:rsidTr="00F14784">
        <w:trPr>
          <w:trHeight w:val="175"/>
        </w:trPr>
        <w:tc>
          <w:tcPr>
            <w:tcW w:w="1264" w:type="dxa"/>
            <w:shd w:val="clear" w:color="auto" w:fill="D9D9D9" w:themeFill="background1" w:themeFillShade="D9"/>
          </w:tcPr>
          <w:p w14:paraId="5BBA05AF" w14:textId="21389046" w:rsidR="00F14784" w:rsidRDefault="00F14784" w:rsidP="00CB4C8C">
            <w:pPr>
              <w:rPr>
                <w:rFonts w:ascii="Verdana" w:hAnsi="Verdana"/>
              </w:rPr>
            </w:pPr>
            <w:r>
              <w:rPr>
                <w:rFonts w:ascii="Verdana" w:hAnsi="Verdana"/>
              </w:rPr>
              <w:t>M4</w:t>
            </w:r>
            <w:r w:rsidRPr="00F14784">
              <w:rPr>
                <w:rFonts w:ascii="Verdana" w:hAnsi="Verdana"/>
                <w:vertAlign w:val="superscript"/>
              </w:rPr>
              <w:t>b</w:t>
            </w:r>
          </w:p>
        </w:tc>
        <w:tc>
          <w:tcPr>
            <w:tcW w:w="1585" w:type="dxa"/>
            <w:shd w:val="clear" w:color="auto" w:fill="D9D9D9" w:themeFill="background1" w:themeFillShade="D9"/>
          </w:tcPr>
          <w:p w14:paraId="0A78E6D1" w14:textId="77777777" w:rsidR="00F14784" w:rsidRDefault="00F14784" w:rsidP="00CB4C8C">
            <w:pPr>
              <w:rPr>
                <w:rFonts w:ascii="Verdana" w:hAnsi="Verdana"/>
              </w:rPr>
            </w:pPr>
          </w:p>
        </w:tc>
        <w:tc>
          <w:tcPr>
            <w:tcW w:w="3724" w:type="dxa"/>
            <w:shd w:val="clear" w:color="auto" w:fill="D9D9D9" w:themeFill="background1" w:themeFillShade="D9"/>
          </w:tcPr>
          <w:p w14:paraId="5B3B840A" w14:textId="4F78E63A" w:rsidR="00F14784" w:rsidRDefault="00F14784" w:rsidP="00CB4C8C">
            <w:pPr>
              <w:rPr>
                <w:rFonts w:ascii="Verdana" w:hAnsi="Verdana"/>
              </w:rPr>
            </w:pPr>
            <w:r>
              <w:rPr>
                <w:rFonts w:ascii="Verdana" w:hAnsi="Verdana"/>
              </w:rPr>
              <w:t>Vector holding the prior adherence of the realizations</w:t>
            </w:r>
          </w:p>
        </w:tc>
        <w:tc>
          <w:tcPr>
            <w:tcW w:w="1509" w:type="dxa"/>
            <w:shd w:val="clear" w:color="auto" w:fill="D9D9D9" w:themeFill="background1" w:themeFillShade="D9"/>
          </w:tcPr>
          <w:p w14:paraId="1545629B" w14:textId="2BFD115B" w:rsidR="00F14784" w:rsidRDefault="00F14784" w:rsidP="00CB4C8C">
            <w:pPr>
              <w:rPr>
                <w:rFonts w:ascii="Verdana" w:hAnsi="Verdana"/>
              </w:rPr>
            </w:pPr>
            <w:r>
              <w:rPr>
                <w:rFonts w:ascii="Verdana" w:hAnsi="Verdana"/>
              </w:rPr>
              <w:t>[Nm]</w:t>
            </w:r>
          </w:p>
        </w:tc>
        <w:tc>
          <w:tcPr>
            <w:tcW w:w="1456" w:type="dxa"/>
            <w:shd w:val="clear" w:color="auto" w:fill="D9D9D9" w:themeFill="background1" w:themeFillShade="D9"/>
          </w:tcPr>
          <w:p w14:paraId="21E48829" w14:textId="07FBBD82" w:rsidR="00F14784" w:rsidRDefault="00F14784" w:rsidP="00CB4C8C">
            <w:pPr>
              <w:rPr>
                <w:rFonts w:ascii="Verdana" w:hAnsi="Verdana"/>
              </w:rPr>
            </w:pPr>
            <w:r>
              <w:rPr>
                <w:rFonts w:ascii="Verdana" w:hAnsi="Verdana"/>
              </w:rPr>
              <w:t>Single</w:t>
            </w:r>
          </w:p>
        </w:tc>
      </w:tr>
      <w:tr w:rsidR="00F14784" w14:paraId="35D95308" w14:textId="77777777" w:rsidTr="00F14784">
        <w:trPr>
          <w:trHeight w:val="175"/>
        </w:trPr>
        <w:tc>
          <w:tcPr>
            <w:tcW w:w="1264" w:type="dxa"/>
            <w:shd w:val="clear" w:color="auto" w:fill="D9D9D9" w:themeFill="background1" w:themeFillShade="D9"/>
          </w:tcPr>
          <w:p w14:paraId="3464B883" w14:textId="2D930494" w:rsidR="00F14784" w:rsidRDefault="00F14784" w:rsidP="00CB4C8C">
            <w:pPr>
              <w:rPr>
                <w:rFonts w:ascii="Verdana" w:hAnsi="Verdana"/>
              </w:rPr>
            </w:pPr>
            <w:r>
              <w:rPr>
                <w:rFonts w:ascii="Verdana" w:hAnsi="Verdana"/>
              </w:rPr>
              <w:t>M4</w:t>
            </w:r>
            <w:r w:rsidRPr="00F14784">
              <w:rPr>
                <w:rFonts w:ascii="Verdana" w:hAnsi="Verdana"/>
                <w:vertAlign w:val="superscript"/>
              </w:rPr>
              <w:t>b</w:t>
            </w:r>
          </w:p>
        </w:tc>
        <w:tc>
          <w:tcPr>
            <w:tcW w:w="1585" w:type="dxa"/>
            <w:shd w:val="clear" w:color="auto" w:fill="D9D9D9" w:themeFill="background1" w:themeFillShade="D9"/>
          </w:tcPr>
          <w:p w14:paraId="17073ED4" w14:textId="69B62ADF" w:rsidR="00F14784" w:rsidRDefault="00F14784" w:rsidP="00CB4C8C">
            <w:pPr>
              <w:rPr>
                <w:rFonts w:ascii="Verdana" w:hAnsi="Verdana"/>
              </w:rPr>
            </w:pPr>
            <w:proofErr w:type="spellStart"/>
            <w:r>
              <w:rPr>
                <w:rFonts w:ascii="Verdana" w:hAnsi="Verdana"/>
              </w:rPr>
              <w:t>is_discrete</w:t>
            </w:r>
            <w:proofErr w:type="spellEnd"/>
          </w:p>
        </w:tc>
        <w:tc>
          <w:tcPr>
            <w:tcW w:w="3724" w:type="dxa"/>
            <w:shd w:val="clear" w:color="auto" w:fill="D9D9D9" w:themeFill="background1" w:themeFillShade="D9"/>
          </w:tcPr>
          <w:p w14:paraId="0C01F833" w14:textId="0C50E7A2" w:rsidR="00F14784" w:rsidRDefault="00F14784" w:rsidP="00CB4C8C">
            <w:pPr>
              <w:rPr>
                <w:rFonts w:ascii="Verdana" w:hAnsi="Verdana"/>
              </w:rPr>
            </w:pPr>
            <w:r w:rsidRPr="007E32F2">
              <w:rPr>
                <w:rFonts w:ascii="Verdana" w:hAnsi="Verdana"/>
              </w:rPr>
              <w:t>described whether /M</w:t>
            </w:r>
            <w:r>
              <w:rPr>
                <w:rFonts w:ascii="Verdana" w:hAnsi="Verdana"/>
              </w:rPr>
              <w:t>4</w:t>
            </w:r>
            <w:r w:rsidRPr="007E32F2">
              <w:rPr>
                <w:rFonts w:ascii="Verdana" w:hAnsi="Verdana"/>
              </w:rPr>
              <w:t xml:space="preserve"> is a discrete</w:t>
            </w:r>
            <w:r>
              <w:rPr>
                <w:rFonts w:ascii="Verdana" w:hAnsi="Verdana"/>
              </w:rPr>
              <w:t xml:space="preserve"> (</w:t>
            </w:r>
            <w:r>
              <w:rPr>
                <w:rFonts w:ascii="Verdana" w:hAnsi="Verdana"/>
                <w:b/>
                <w:bCs/>
              </w:rPr>
              <w:t>1</w:t>
            </w:r>
            <w:r>
              <w:rPr>
                <w:rFonts w:ascii="Verdana" w:hAnsi="Verdana"/>
              </w:rPr>
              <w:t>)</w:t>
            </w:r>
            <w:r w:rsidRPr="007E32F2">
              <w:rPr>
                <w:rFonts w:ascii="Verdana" w:hAnsi="Verdana"/>
              </w:rPr>
              <w:t xml:space="preserve"> or continuous parameter</w:t>
            </w:r>
            <w:r>
              <w:rPr>
                <w:rFonts w:ascii="Verdana" w:hAnsi="Verdana"/>
              </w:rPr>
              <w:t xml:space="preserve"> (</w:t>
            </w:r>
            <w:r>
              <w:rPr>
                <w:rFonts w:ascii="Verdana" w:hAnsi="Verdana"/>
                <w:b/>
                <w:bCs/>
              </w:rPr>
              <w:t>0</w:t>
            </w:r>
            <w:r>
              <w:rPr>
                <w:rFonts w:ascii="Verdana" w:hAnsi="Verdana"/>
              </w:rPr>
              <w:t>)</w:t>
            </w:r>
          </w:p>
        </w:tc>
        <w:tc>
          <w:tcPr>
            <w:tcW w:w="1509" w:type="dxa"/>
            <w:shd w:val="clear" w:color="auto" w:fill="D9D9D9" w:themeFill="background1" w:themeFillShade="D9"/>
          </w:tcPr>
          <w:p w14:paraId="429B844F" w14:textId="16D2DD9D" w:rsidR="00F14784" w:rsidRDefault="00F14784" w:rsidP="00CB4C8C">
            <w:pPr>
              <w:rPr>
                <w:rFonts w:ascii="Verdana" w:hAnsi="Verdana"/>
              </w:rPr>
            </w:pPr>
            <w:r>
              <w:rPr>
                <w:rFonts w:ascii="Verdana" w:hAnsi="Verdana"/>
              </w:rPr>
              <w:t>0</w:t>
            </w:r>
          </w:p>
        </w:tc>
        <w:tc>
          <w:tcPr>
            <w:tcW w:w="1456" w:type="dxa"/>
            <w:shd w:val="clear" w:color="auto" w:fill="D9D9D9" w:themeFill="background1" w:themeFillShade="D9"/>
          </w:tcPr>
          <w:p w14:paraId="632FA4FC" w14:textId="70C75CB4" w:rsidR="00F14784" w:rsidRDefault="00F14784" w:rsidP="00CB4C8C">
            <w:pPr>
              <w:rPr>
                <w:rFonts w:ascii="Verdana" w:hAnsi="Verdana"/>
              </w:rPr>
            </w:pPr>
            <w:r>
              <w:rPr>
                <w:rFonts w:ascii="Verdana" w:hAnsi="Verdana"/>
              </w:rPr>
              <w:t>Double</w:t>
            </w:r>
          </w:p>
        </w:tc>
      </w:tr>
      <w:tr w:rsidR="00F14784" w14:paraId="2D9ED640" w14:textId="77777777" w:rsidTr="00F14784">
        <w:trPr>
          <w:trHeight w:val="175"/>
        </w:trPr>
        <w:tc>
          <w:tcPr>
            <w:tcW w:w="1264" w:type="dxa"/>
            <w:shd w:val="clear" w:color="auto" w:fill="D9D9D9" w:themeFill="background1" w:themeFillShade="D9"/>
          </w:tcPr>
          <w:p w14:paraId="5895F0AB" w14:textId="6524A5F1" w:rsidR="00F14784" w:rsidRDefault="00F14784" w:rsidP="00CB4C8C">
            <w:pPr>
              <w:rPr>
                <w:rFonts w:ascii="Verdana" w:hAnsi="Verdana"/>
              </w:rPr>
            </w:pPr>
            <w:r>
              <w:rPr>
                <w:rFonts w:ascii="Verdana" w:hAnsi="Verdana"/>
              </w:rPr>
              <w:t>M4</w:t>
            </w:r>
            <w:r w:rsidRPr="00F14784">
              <w:rPr>
                <w:rFonts w:ascii="Verdana" w:hAnsi="Verdana"/>
                <w:vertAlign w:val="superscript"/>
              </w:rPr>
              <w:t>b</w:t>
            </w:r>
          </w:p>
        </w:tc>
        <w:tc>
          <w:tcPr>
            <w:tcW w:w="1585" w:type="dxa"/>
            <w:shd w:val="clear" w:color="auto" w:fill="D9D9D9" w:themeFill="background1" w:themeFillShade="D9"/>
          </w:tcPr>
          <w:p w14:paraId="0B3EC0BE" w14:textId="41BE0F32" w:rsidR="00F14784" w:rsidRDefault="00F14784" w:rsidP="00CB4C8C">
            <w:pPr>
              <w:rPr>
                <w:rFonts w:ascii="Verdana" w:hAnsi="Verdana"/>
              </w:rPr>
            </w:pPr>
            <w:proofErr w:type="spellStart"/>
            <w:r>
              <w:rPr>
                <w:rFonts w:ascii="Verdana" w:hAnsi="Verdana"/>
              </w:rPr>
              <w:t>class_name</w:t>
            </w:r>
            <w:proofErr w:type="spellEnd"/>
          </w:p>
        </w:tc>
        <w:tc>
          <w:tcPr>
            <w:tcW w:w="3724" w:type="dxa"/>
            <w:shd w:val="clear" w:color="auto" w:fill="D9D9D9" w:themeFill="background1" w:themeFillShade="D9"/>
          </w:tcPr>
          <w:p w14:paraId="0174ECBA" w14:textId="7E7125C3" w:rsidR="00F14784" w:rsidRDefault="00F14784" w:rsidP="00CB4C8C">
            <w:pPr>
              <w:rPr>
                <w:rFonts w:ascii="Verdana" w:hAnsi="Verdana"/>
              </w:rPr>
            </w:pPr>
            <w:r>
              <w:rPr>
                <w:rFonts w:ascii="Verdana" w:hAnsi="Verdana"/>
              </w:rPr>
              <w:t>Names of the original prior files merged</w:t>
            </w:r>
          </w:p>
        </w:tc>
        <w:tc>
          <w:tcPr>
            <w:tcW w:w="1509" w:type="dxa"/>
            <w:shd w:val="clear" w:color="auto" w:fill="D9D9D9" w:themeFill="background1" w:themeFillShade="D9"/>
          </w:tcPr>
          <w:p w14:paraId="7DAA5BC8" w14:textId="27B6AE0E" w:rsidR="00F14784" w:rsidRDefault="00F14784" w:rsidP="00CB4C8C">
            <w:pPr>
              <w:rPr>
                <w:rFonts w:ascii="Verdana" w:hAnsi="Verdana"/>
              </w:rPr>
            </w:pPr>
            <w:r>
              <w:rPr>
                <w:rFonts w:ascii="Verdana" w:hAnsi="Verdana"/>
              </w:rPr>
              <w:t>[</w:t>
            </w:r>
            <w:proofErr w:type="spellStart"/>
            <w:r>
              <w:rPr>
                <w:rFonts w:ascii="Verdana" w:hAnsi="Verdana"/>
              </w:rPr>
              <w:t>n_class</w:t>
            </w:r>
            <w:proofErr w:type="spellEnd"/>
            <w:r>
              <w:rPr>
                <w:rFonts w:ascii="Verdana" w:hAnsi="Verdana"/>
              </w:rPr>
              <w:t>]</w:t>
            </w:r>
          </w:p>
        </w:tc>
        <w:tc>
          <w:tcPr>
            <w:tcW w:w="1456" w:type="dxa"/>
            <w:shd w:val="clear" w:color="auto" w:fill="D9D9D9" w:themeFill="background1" w:themeFillShade="D9"/>
          </w:tcPr>
          <w:p w14:paraId="0B8FFB0D" w14:textId="52195E9A" w:rsidR="00F14784" w:rsidRDefault="00F14784" w:rsidP="00CB4C8C">
            <w:pPr>
              <w:rPr>
                <w:rFonts w:ascii="Verdana" w:hAnsi="Verdana"/>
              </w:rPr>
            </w:pPr>
            <w:r>
              <w:rPr>
                <w:rFonts w:ascii="Verdana" w:hAnsi="Verdana"/>
              </w:rPr>
              <w:t>Double</w:t>
            </w:r>
          </w:p>
        </w:tc>
      </w:tr>
      <w:tr w:rsidR="00F14784" w14:paraId="31659E95" w14:textId="77777777" w:rsidTr="00F14784">
        <w:trPr>
          <w:trHeight w:val="175"/>
        </w:trPr>
        <w:tc>
          <w:tcPr>
            <w:tcW w:w="1264" w:type="dxa"/>
            <w:shd w:val="clear" w:color="auto" w:fill="D9D9D9" w:themeFill="background1" w:themeFillShade="D9"/>
          </w:tcPr>
          <w:p w14:paraId="53A344AF" w14:textId="49FEED1C" w:rsidR="00F14784" w:rsidRDefault="00F14784" w:rsidP="00CB4C8C">
            <w:pPr>
              <w:rPr>
                <w:rFonts w:ascii="Verdana" w:hAnsi="Verdana"/>
              </w:rPr>
            </w:pPr>
            <w:r>
              <w:rPr>
                <w:rFonts w:ascii="Verdana" w:hAnsi="Verdana"/>
              </w:rPr>
              <w:t>M4</w:t>
            </w:r>
            <w:r w:rsidRPr="00F14784">
              <w:rPr>
                <w:rFonts w:ascii="Verdana" w:hAnsi="Verdana"/>
                <w:vertAlign w:val="superscript"/>
              </w:rPr>
              <w:t>b</w:t>
            </w:r>
          </w:p>
        </w:tc>
        <w:tc>
          <w:tcPr>
            <w:tcW w:w="1585" w:type="dxa"/>
            <w:shd w:val="clear" w:color="auto" w:fill="D9D9D9" w:themeFill="background1" w:themeFillShade="D9"/>
          </w:tcPr>
          <w:p w14:paraId="398ED8F2" w14:textId="784419FF" w:rsidR="00F14784" w:rsidRDefault="00F14784" w:rsidP="00CB4C8C">
            <w:pPr>
              <w:rPr>
                <w:rFonts w:ascii="Verdana" w:hAnsi="Verdana"/>
              </w:rPr>
            </w:pPr>
            <w:proofErr w:type="spellStart"/>
            <w:r>
              <w:rPr>
                <w:rFonts w:ascii="Verdana" w:hAnsi="Verdana"/>
              </w:rPr>
              <w:t>class_id</w:t>
            </w:r>
            <w:proofErr w:type="spellEnd"/>
          </w:p>
        </w:tc>
        <w:tc>
          <w:tcPr>
            <w:tcW w:w="3724" w:type="dxa"/>
            <w:shd w:val="clear" w:color="auto" w:fill="D9D9D9" w:themeFill="background1" w:themeFillShade="D9"/>
          </w:tcPr>
          <w:p w14:paraId="3825A0EB" w14:textId="2345BC98" w:rsidR="00F14784" w:rsidRDefault="00F14784" w:rsidP="00CB4C8C">
            <w:pPr>
              <w:rPr>
                <w:rFonts w:ascii="Verdana" w:hAnsi="Verdana"/>
              </w:rPr>
            </w:pPr>
            <w:r>
              <w:rPr>
                <w:rFonts w:ascii="Verdana" w:hAnsi="Verdana"/>
              </w:rPr>
              <w:t>Identifiers for merged priors</w:t>
            </w:r>
          </w:p>
        </w:tc>
        <w:tc>
          <w:tcPr>
            <w:tcW w:w="1509" w:type="dxa"/>
            <w:shd w:val="clear" w:color="auto" w:fill="D9D9D9" w:themeFill="background1" w:themeFillShade="D9"/>
          </w:tcPr>
          <w:p w14:paraId="169B2B85" w14:textId="62E2DD82" w:rsidR="00F14784" w:rsidRDefault="00F14784" w:rsidP="00CB4C8C">
            <w:pPr>
              <w:rPr>
                <w:rFonts w:ascii="Verdana" w:hAnsi="Verdana"/>
              </w:rPr>
            </w:pPr>
            <w:r>
              <w:rPr>
                <w:rFonts w:ascii="Verdana" w:hAnsi="Verdana"/>
              </w:rPr>
              <w:t>[</w:t>
            </w:r>
            <w:proofErr w:type="spellStart"/>
            <w:r>
              <w:rPr>
                <w:rFonts w:ascii="Verdana" w:hAnsi="Verdana"/>
              </w:rPr>
              <w:t>n_class</w:t>
            </w:r>
            <w:proofErr w:type="spellEnd"/>
            <w:r>
              <w:rPr>
                <w:rFonts w:ascii="Verdana" w:hAnsi="Verdana"/>
              </w:rPr>
              <w:t>]</w:t>
            </w:r>
          </w:p>
        </w:tc>
        <w:tc>
          <w:tcPr>
            <w:tcW w:w="1456" w:type="dxa"/>
            <w:shd w:val="clear" w:color="auto" w:fill="D9D9D9" w:themeFill="background1" w:themeFillShade="D9"/>
          </w:tcPr>
          <w:p w14:paraId="59E1401E" w14:textId="2808C6BF" w:rsidR="00F14784" w:rsidRDefault="00F14784" w:rsidP="00CB4C8C">
            <w:pPr>
              <w:rPr>
                <w:rFonts w:ascii="Verdana" w:hAnsi="Verdana"/>
              </w:rPr>
            </w:pPr>
            <w:r>
              <w:rPr>
                <w:rFonts w:ascii="Verdana" w:hAnsi="Verdana"/>
              </w:rPr>
              <w:t>Double</w:t>
            </w:r>
          </w:p>
        </w:tc>
      </w:tr>
      <w:tr w:rsidR="00F14784" w14:paraId="3B2DA2C0" w14:textId="77777777" w:rsidTr="00F14784">
        <w:trPr>
          <w:trHeight w:val="175"/>
        </w:trPr>
        <w:tc>
          <w:tcPr>
            <w:tcW w:w="1264" w:type="dxa"/>
            <w:shd w:val="clear" w:color="auto" w:fill="D9D9D9" w:themeFill="background1" w:themeFillShade="D9"/>
          </w:tcPr>
          <w:p w14:paraId="015EEEA0" w14:textId="53DB2DDA" w:rsidR="00F14784" w:rsidRDefault="00F14784" w:rsidP="00F14784">
            <w:pPr>
              <w:rPr>
                <w:rFonts w:ascii="Verdana" w:hAnsi="Verdana"/>
              </w:rPr>
            </w:pPr>
            <w:r>
              <w:rPr>
                <w:rFonts w:ascii="Verdana" w:hAnsi="Verdana"/>
              </w:rPr>
              <w:t>M4</w:t>
            </w:r>
            <w:r w:rsidRPr="00F14784">
              <w:rPr>
                <w:rFonts w:ascii="Verdana" w:hAnsi="Verdana"/>
                <w:vertAlign w:val="superscript"/>
              </w:rPr>
              <w:t>b</w:t>
            </w:r>
          </w:p>
        </w:tc>
        <w:tc>
          <w:tcPr>
            <w:tcW w:w="1585" w:type="dxa"/>
            <w:shd w:val="clear" w:color="auto" w:fill="D9D9D9" w:themeFill="background1" w:themeFillShade="D9"/>
          </w:tcPr>
          <w:p w14:paraId="31F521CE" w14:textId="71F7B93C" w:rsidR="00F14784" w:rsidRDefault="00F14784" w:rsidP="00F14784">
            <w:pPr>
              <w:rPr>
                <w:rFonts w:ascii="Verdana" w:hAnsi="Verdana"/>
              </w:rPr>
            </w:pPr>
            <w:r>
              <w:rPr>
                <w:rFonts w:ascii="Verdana" w:hAnsi="Verdana"/>
              </w:rPr>
              <w:t>x</w:t>
            </w:r>
          </w:p>
        </w:tc>
        <w:tc>
          <w:tcPr>
            <w:tcW w:w="3724" w:type="dxa"/>
            <w:shd w:val="clear" w:color="auto" w:fill="D9D9D9" w:themeFill="background1" w:themeFillShade="D9"/>
          </w:tcPr>
          <w:p w14:paraId="241E9FB9" w14:textId="26D9E559" w:rsidR="00F14784" w:rsidRDefault="00F14784" w:rsidP="00F14784">
            <w:pPr>
              <w:rPr>
                <w:rFonts w:ascii="Verdana" w:hAnsi="Verdana"/>
              </w:rPr>
            </w:pPr>
            <w:r w:rsidRPr="007E32F2">
              <w:rPr>
                <w:rFonts w:ascii="Verdana" w:hAnsi="Verdana"/>
              </w:rPr>
              <w:t>z values (</w:t>
            </w:r>
            <w:r>
              <w:rPr>
                <w:rFonts w:ascii="Verdana" w:hAnsi="Verdana"/>
              </w:rPr>
              <w:t>mandatory)</w:t>
            </w:r>
            <w:r w:rsidRPr="007E32F2">
              <w:rPr>
                <w:rFonts w:ascii="Verdana" w:hAnsi="Verdana"/>
              </w:rPr>
              <w:t xml:space="preserve"> </w:t>
            </w:r>
          </w:p>
        </w:tc>
        <w:tc>
          <w:tcPr>
            <w:tcW w:w="1509" w:type="dxa"/>
            <w:shd w:val="clear" w:color="auto" w:fill="D9D9D9" w:themeFill="background1" w:themeFillShade="D9"/>
          </w:tcPr>
          <w:p w14:paraId="45E250EA" w14:textId="482E8999" w:rsidR="00F14784" w:rsidRDefault="00F14784" w:rsidP="00F14784">
            <w:pPr>
              <w:rPr>
                <w:rFonts w:ascii="Verdana" w:hAnsi="Verdana"/>
              </w:rPr>
            </w:pPr>
            <w:r>
              <w:rPr>
                <w:rFonts w:ascii="Verdana" w:hAnsi="Verdana"/>
              </w:rPr>
              <w:t>0</w:t>
            </w:r>
          </w:p>
        </w:tc>
        <w:tc>
          <w:tcPr>
            <w:tcW w:w="1456" w:type="dxa"/>
            <w:shd w:val="clear" w:color="auto" w:fill="D9D9D9" w:themeFill="background1" w:themeFillShade="D9"/>
          </w:tcPr>
          <w:p w14:paraId="1646F4E5" w14:textId="22084189" w:rsidR="00F14784" w:rsidRDefault="00F14784" w:rsidP="00F14784">
            <w:pPr>
              <w:rPr>
                <w:rFonts w:ascii="Verdana" w:hAnsi="Verdana"/>
              </w:rPr>
            </w:pPr>
            <w:r>
              <w:rPr>
                <w:rFonts w:ascii="Verdana" w:hAnsi="Verdana"/>
              </w:rPr>
              <w:t>Double</w:t>
            </w:r>
          </w:p>
        </w:tc>
      </w:tr>
      <w:tr w:rsidR="00F14784" w14:paraId="4FAD0E3C" w14:textId="77777777" w:rsidTr="00F14784">
        <w:trPr>
          <w:trHeight w:val="175"/>
        </w:trPr>
        <w:tc>
          <w:tcPr>
            <w:tcW w:w="1264" w:type="dxa"/>
            <w:shd w:val="clear" w:color="auto" w:fill="D9D9D9" w:themeFill="background1" w:themeFillShade="D9"/>
          </w:tcPr>
          <w:p w14:paraId="78AA1485" w14:textId="1B1FA15A" w:rsidR="00F14784" w:rsidRDefault="00F14784" w:rsidP="00F14784">
            <w:pPr>
              <w:rPr>
                <w:rFonts w:ascii="Verdana" w:hAnsi="Verdana"/>
              </w:rPr>
            </w:pPr>
            <w:r>
              <w:rPr>
                <w:rFonts w:ascii="Verdana" w:hAnsi="Verdana"/>
              </w:rPr>
              <w:t>M4</w:t>
            </w:r>
            <w:r w:rsidRPr="00F14784">
              <w:rPr>
                <w:rFonts w:ascii="Verdana" w:hAnsi="Verdana"/>
                <w:vertAlign w:val="superscript"/>
              </w:rPr>
              <w:t>b</w:t>
            </w:r>
          </w:p>
        </w:tc>
        <w:tc>
          <w:tcPr>
            <w:tcW w:w="1585" w:type="dxa"/>
            <w:shd w:val="clear" w:color="auto" w:fill="D9D9D9" w:themeFill="background1" w:themeFillShade="D9"/>
          </w:tcPr>
          <w:p w14:paraId="2FE21FCA" w14:textId="4CA71637" w:rsidR="00F14784" w:rsidRDefault="00F14784" w:rsidP="00F14784">
            <w:pPr>
              <w:rPr>
                <w:rFonts w:ascii="Verdana" w:hAnsi="Verdana"/>
              </w:rPr>
            </w:pPr>
            <w:proofErr w:type="spellStart"/>
            <w:r>
              <w:rPr>
                <w:rFonts w:ascii="Verdana" w:hAnsi="Verdana"/>
              </w:rPr>
              <w:t>clim</w:t>
            </w:r>
            <w:proofErr w:type="spellEnd"/>
          </w:p>
        </w:tc>
        <w:tc>
          <w:tcPr>
            <w:tcW w:w="3724" w:type="dxa"/>
            <w:shd w:val="clear" w:color="auto" w:fill="D9D9D9" w:themeFill="background1" w:themeFillShade="D9"/>
          </w:tcPr>
          <w:p w14:paraId="10EA4A66" w14:textId="410C19A4" w:rsidR="00F14784" w:rsidRPr="007E32F2" w:rsidRDefault="00F14784" w:rsidP="00F14784">
            <w:pPr>
              <w:rPr>
                <w:rFonts w:ascii="Verdana" w:hAnsi="Verdana"/>
              </w:rPr>
            </w:pPr>
            <w:r>
              <w:rPr>
                <w:rFonts w:ascii="Verdana" w:hAnsi="Verdana"/>
              </w:rPr>
              <w:t xml:space="preserve">Min and max values of the </w:t>
            </w:r>
            <w:proofErr w:type="spellStart"/>
            <w:r>
              <w:rPr>
                <w:rFonts w:ascii="Verdana" w:hAnsi="Verdana"/>
              </w:rPr>
              <w:t>colorbar</w:t>
            </w:r>
            <w:proofErr w:type="spellEnd"/>
          </w:p>
        </w:tc>
        <w:tc>
          <w:tcPr>
            <w:tcW w:w="1509" w:type="dxa"/>
            <w:shd w:val="clear" w:color="auto" w:fill="D9D9D9" w:themeFill="background1" w:themeFillShade="D9"/>
          </w:tcPr>
          <w:p w14:paraId="0734DF82" w14:textId="0840845E" w:rsidR="00F14784" w:rsidRDefault="00F14784" w:rsidP="00F14784">
            <w:pPr>
              <w:rPr>
                <w:rFonts w:ascii="Verdana" w:hAnsi="Verdana"/>
              </w:rPr>
            </w:pPr>
            <w:r>
              <w:rPr>
                <w:rFonts w:ascii="Verdana" w:hAnsi="Verdana"/>
              </w:rPr>
              <w:t>[1,2]</w:t>
            </w:r>
          </w:p>
        </w:tc>
        <w:tc>
          <w:tcPr>
            <w:tcW w:w="1456" w:type="dxa"/>
            <w:shd w:val="clear" w:color="auto" w:fill="D9D9D9" w:themeFill="background1" w:themeFillShade="D9"/>
          </w:tcPr>
          <w:p w14:paraId="126F3766" w14:textId="2E22D12F" w:rsidR="00F14784" w:rsidRDefault="00F14784" w:rsidP="00F14784">
            <w:pPr>
              <w:rPr>
                <w:rFonts w:ascii="Verdana" w:hAnsi="Verdana"/>
              </w:rPr>
            </w:pPr>
            <w:r>
              <w:rPr>
                <w:rFonts w:ascii="Verdana" w:hAnsi="Verdana"/>
              </w:rPr>
              <w:t>Double</w:t>
            </w:r>
          </w:p>
        </w:tc>
      </w:tr>
      <w:tr w:rsidR="00F14784" w14:paraId="0C3FDE11" w14:textId="77777777" w:rsidTr="00F14784">
        <w:trPr>
          <w:trHeight w:val="175"/>
        </w:trPr>
        <w:tc>
          <w:tcPr>
            <w:tcW w:w="1264" w:type="dxa"/>
            <w:shd w:val="clear" w:color="auto" w:fill="D9D9D9" w:themeFill="background1" w:themeFillShade="D9"/>
          </w:tcPr>
          <w:p w14:paraId="12538D39" w14:textId="463D0806" w:rsidR="00F14784" w:rsidRDefault="00F14784" w:rsidP="00F14784">
            <w:pPr>
              <w:rPr>
                <w:rFonts w:ascii="Verdana" w:hAnsi="Verdana"/>
              </w:rPr>
            </w:pPr>
            <w:r>
              <w:rPr>
                <w:rFonts w:ascii="Verdana" w:hAnsi="Verdana"/>
              </w:rPr>
              <w:lastRenderedPageBreak/>
              <w:t>M4</w:t>
            </w:r>
            <w:r w:rsidRPr="00F14784">
              <w:rPr>
                <w:rFonts w:ascii="Verdana" w:hAnsi="Verdana"/>
                <w:vertAlign w:val="superscript"/>
              </w:rPr>
              <w:t>b</w:t>
            </w:r>
          </w:p>
        </w:tc>
        <w:tc>
          <w:tcPr>
            <w:tcW w:w="1585" w:type="dxa"/>
            <w:shd w:val="clear" w:color="auto" w:fill="D9D9D9" w:themeFill="background1" w:themeFillShade="D9"/>
          </w:tcPr>
          <w:p w14:paraId="2A5D6F78" w14:textId="3D4484F6" w:rsidR="00F14784" w:rsidRDefault="00F14784" w:rsidP="00F14784">
            <w:pPr>
              <w:rPr>
                <w:rFonts w:ascii="Verdana" w:hAnsi="Verdana"/>
              </w:rPr>
            </w:pPr>
            <w:proofErr w:type="spellStart"/>
            <w:r>
              <w:rPr>
                <w:rFonts w:ascii="Verdana" w:hAnsi="Verdana"/>
              </w:rPr>
              <w:t>cmap</w:t>
            </w:r>
            <w:proofErr w:type="spellEnd"/>
          </w:p>
        </w:tc>
        <w:tc>
          <w:tcPr>
            <w:tcW w:w="3724" w:type="dxa"/>
            <w:shd w:val="clear" w:color="auto" w:fill="D9D9D9" w:themeFill="background1" w:themeFillShade="D9"/>
          </w:tcPr>
          <w:p w14:paraId="5D8A0511" w14:textId="3F4B03D4" w:rsidR="00F14784" w:rsidRPr="007E32F2" w:rsidRDefault="00F14784" w:rsidP="00F14784">
            <w:pPr>
              <w:rPr>
                <w:rFonts w:ascii="Verdana" w:hAnsi="Verdana"/>
              </w:rPr>
            </w:pPr>
            <w:r>
              <w:rPr>
                <w:rFonts w:ascii="Verdana" w:hAnsi="Verdana"/>
              </w:rPr>
              <w:t xml:space="preserve">Colormap with </w:t>
            </w:r>
            <w:proofErr w:type="spellStart"/>
            <w:r>
              <w:rPr>
                <w:rFonts w:ascii="Verdana" w:hAnsi="Verdana"/>
              </w:rPr>
              <w:t>n_</w:t>
            </w:r>
            <w:proofErr w:type="gramStart"/>
            <w:r>
              <w:rPr>
                <w:rFonts w:ascii="Verdana" w:hAnsi="Verdana"/>
              </w:rPr>
              <w:t>priors</w:t>
            </w:r>
            <w:proofErr w:type="spellEnd"/>
            <w:proofErr w:type="gramEnd"/>
            <w:r>
              <w:rPr>
                <w:rFonts w:ascii="Verdana" w:hAnsi="Verdana"/>
              </w:rPr>
              <w:t xml:space="preserve"> levels</w:t>
            </w:r>
          </w:p>
        </w:tc>
        <w:tc>
          <w:tcPr>
            <w:tcW w:w="1509" w:type="dxa"/>
            <w:shd w:val="clear" w:color="auto" w:fill="D9D9D9" w:themeFill="background1" w:themeFillShade="D9"/>
          </w:tcPr>
          <w:p w14:paraId="12F1390A" w14:textId="44DBCB8F" w:rsidR="00F14784" w:rsidRDefault="00F14784" w:rsidP="00F14784">
            <w:pPr>
              <w:rPr>
                <w:rFonts w:ascii="Verdana" w:hAnsi="Verdana"/>
              </w:rPr>
            </w:pPr>
            <w:r>
              <w:rPr>
                <w:rFonts w:ascii="Verdana" w:hAnsi="Verdana"/>
              </w:rPr>
              <w:t>[</w:t>
            </w:r>
            <w:proofErr w:type="gramStart"/>
            <w:r>
              <w:rPr>
                <w:rFonts w:ascii="Verdana" w:hAnsi="Verdana"/>
              </w:rPr>
              <w:t>3,n</w:t>
            </w:r>
            <w:proofErr w:type="gramEnd"/>
            <w:r>
              <w:rPr>
                <w:rFonts w:ascii="Verdana" w:hAnsi="Verdana"/>
              </w:rPr>
              <w:t>_priors]</w:t>
            </w:r>
          </w:p>
        </w:tc>
        <w:tc>
          <w:tcPr>
            <w:tcW w:w="1456" w:type="dxa"/>
            <w:shd w:val="clear" w:color="auto" w:fill="D9D9D9" w:themeFill="background1" w:themeFillShade="D9"/>
          </w:tcPr>
          <w:p w14:paraId="4B2602A2" w14:textId="69C938B5" w:rsidR="00F14784" w:rsidRDefault="00F14784" w:rsidP="00F14784">
            <w:pPr>
              <w:rPr>
                <w:rFonts w:ascii="Verdana" w:hAnsi="Verdana"/>
              </w:rPr>
            </w:pPr>
            <w:r>
              <w:rPr>
                <w:rFonts w:ascii="Verdana" w:hAnsi="Verdana"/>
              </w:rPr>
              <w:t>Double</w:t>
            </w:r>
          </w:p>
        </w:tc>
      </w:tr>
      <w:tr w:rsidR="00F14784" w14:paraId="7CC83076" w14:textId="77777777" w:rsidTr="00F14784">
        <w:trPr>
          <w:trHeight w:val="175"/>
        </w:trPr>
        <w:tc>
          <w:tcPr>
            <w:tcW w:w="1264" w:type="dxa"/>
            <w:shd w:val="clear" w:color="auto" w:fill="D9D9D9" w:themeFill="background1" w:themeFillShade="D9"/>
          </w:tcPr>
          <w:p w14:paraId="6FE94D03" w14:textId="241DD37C" w:rsidR="00F14784" w:rsidRDefault="00F14784" w:rsidP="00F14784">
            <w:pPr>
              <w:rPr>
                <w:rFonts w:ascii="Verdana" w:hAnsi="Verdana"/>
              </w:rPr>
            </w:pPr>
            <w:r>
              <w:rPr>
                <w:rFonts w:ascii="Verdana" w:hAnsi="Verdana"/>
              </w:rPr>
              <w:t>M4</w:t>
            </w:r>
            <w:r w:rsidRPr="00F14784">
              <w:rPr>
                <w:rFonts w:ascii="Verdana" w:hAnsi="Verdana"/>
                <w:vertAlign w:val="superscript"/>
              </w:rPr>
              <w:t>b</w:t>
            </w:r>
          </w:p>
        </w:tc>
        <w:tc>
          <w:tcPr>
            <w:tcW w:w="1585" w:type="dxa"/>
            <w:shd w:val="clear" w:color="auto" w:fill="D9D9D9" w:themeFill="background1" w:themeFillShade="D9"/>
          </w:tcPr>
          <w:p w14:paraId="643C5237" w14:textId="52496876" w:rsidR="00F14784" w:rsidRDefault="00F14784" w:rsidP="00F14784">
            <w:pPr>
              <w:rPr>
                <w:rFonts w:ascii="Verdana" w:hAnsi="Verdana"/>
              </w:rPr>
            </w:pPr>
            <w:r>
              <w:rPr>
                <w:rFonts w:ascii="Verdana" w:hAnsi="Verdana"/>
              </w:rPr>
              <w:t>name</w:t>
            </w:r>
          </w:p>
        </w:tc>
        <w:tc>
          <w:tcPr>
            <w:tcW w:w="3724" w:type="dxa"/>
            <w:shd w:val="clear" w:color="auto" w:fill="D9D9D9" w:themeFill="background1" w:themeFillShade="D9"/>
          </w:tcPr>
          <w:p w14:paraId="792AF7FF" w14:textId="1CE1D1B8" w:rsidR="00F14784" w:rsidRPr="007E32F2" w:rsidRDefault="00F14784" w:rsidP="00F14784">
            <w:pPr>
              <w:rPr>
                <w:rFonts w:ascii="Verdana" w:hAnsi="Verdana"/>
              </w:rPr>
            </w:pPr>
            <w:r>
              <w:rPr>
                <w:rFonts w:ascii="Verdana" w:hAnsi="Verdana"/>
              </w:rPr>
              <w:t>What is M4</w:t>
            </w:r>
          </w:p>
        </w:tc>
        <w:tc>
          <w:tcPr>
            <w:tcW w:w="1509" w:type="dxa"/>
            <w:shd w:val="clear" w:color="auto" w:fill="D9D9D9" w:themeFill="background1" w:themeFillShade="D9"/>
          </w:tcPr>
          <w:p w14:paraId="0078E0AF" w14:textId="0213CFF5" w:rsidR="00F14784" w:rsidRDefault="00F14784" w:rsidP="00F14784">
            <w:pPr>
              <w:rPr>
                <w:rFonts w:ascii="Verdana" w:hAnsi="Verdana"/>
              </w:rPr>
            </w:pPr>
            <w:r>
              <w:rPr>
                <w:rFonts w:ascii="Verdana" w:hAnsi="Verdana"/>
              </w:rPr>
              <w:t>‘</w:t>
            </w:r>
            <w:r w:rsidR="00C13E39">
              <w:rPr>
                <w:rFonts w:ascii="Verdana" w:hAnsi="Verdana"/>
              </w:rPr>
              <w:t>Prior</w:t>
            </w:r>
            <w:r>
              <w:rPr>
                <w:rFonts w:ascii="Verdana" w:hAnsi="Verdana"/>
              </w:rPr>
              <w:t>’</w:t>
            </w:r>
          </w:p>
        </w:tc>
        <w:tc>
          <w:tcPr>
            <w:tcW w:w="1456" w:type="dxa"/>
            <w:shd w:val="clear" w:color="auto" w:fill="D9D9D9" w:themeFill="background1" w:themeFillShade="D9"/>
          </w:tcPr>
          <w:p w14:paraId="3850548B" w14:textId="313BB011" w:rsidR="00F14784" w:rsidRDefault="00F14784" w:rsidP="00F14784">
            <w:pPr>
              <w:rPr>
                <w:rFonts w:ascii="Verdana" w:hAnsi="Verdana"/>
              </w:rPr>
            </w:pPr>
            <w:r>
              <w:rPr>
                <w:rFonts w:ascii="Verdana" w:hAnsi="Verdana"/>
              </w:rPr>
              <w:t>String</w:t>
            </w:r>
          </w:p>
        </w:tc>
      </w:tr>
    </w:tbl>
    <w:p w14:paraId="00E929A3" w14:textId="77777777" w:rsidR="003E77F1" w:rsidRDefault="003E77F1">
      <w:pPr>
        <w:rPr>
          <w:rFonts w:ascii="Verdana" w:hAnsi="Verdana"/>
        </w:rPr>
      </w:pPr>
    </w:p>
    <w:p w14:paraId="281C73FE" w14:textId="4D1D8FFE" w:rsidR="00C06AD1" w:rsidRDefault="00F14784" w:rsidP="00C06AD1">
      <w:pPr>
        <w:rPr>
          <w:rFonts w:ascii="Verdana" w:hAnsi="Verdana"/>
        </w:rPr>
      </w:pPr>
      <w:r w:rsidRPr="00F14784">
        <w:rPr>
          <w:rFonts w:ascii="Verdana" w:hAnsi="Verdana"/>
          <w:vertAlign w:val="superscript"/>
        </w:rPr>
        <w:t>a</w:t>
      </w:r>
      <w:r w:rsidR="00C13E39">
        <w:rPr>
          <w:rFonts w:ascii="Verdana" w:hAnsi="Verdana"/>
          <w:vertAlign w:val="superscript"/>
        </w:rPr>
        <w:t xml:space="preserve"> </w:t>
      </w:r>
      <w:r w:rsidR="003E77F1">
        <w:rPr>
          <w:rFonts w:ascii="Verdana" w:hAnsi="Verdana"/>
        </w:rPr>
        <w:t>M3 is only written to the HDF5 file if the “Add water table” box is checked.</w:t>
      </w:r>
    </w:p>
    <w:p w14:paraId="1B9BA422" w14:textId="083650D6" w:rsidR="00C13E39" w:rsidRDefault="00C13E39" w:rsidP="00C06AD1">
      <w:pPr>
        <w:rPr>
          <w:rFonts w:ascii="Verdana" w:hAnsi="Verdana"/>
        </w:rPr>
      </w:pPr>
      <w:r>
        <w:rPr>
          <w:rFonts w:ascii="Verdana" w:hAnsi="Verdana"/>
          <w:vertAlign w:val="superscript"/>
        </w:rPr>
        <w:t>b</w:t>
      </w:r>
      <w:r>
        <w:rPr>
          <w:rFonts w:ascii="Verdana" w:hAnsi="Verdana"/>
        </w:rPr>
        <w:t xml:space="preserve"> M4 is only written to the HDF5 file if it is merged from two other files.</w:t>
      </w:r>
    </w:p>
    <w:p w14:paraId="39266287" w14:textId="7FE785E1" w:rsidR="00C06AD1" w:rsidRDefault="00C06AD1" w:rsidP="00C06AD1">
      <w:pPr>
        <w:rPr>
          <w:rFonts w:ascii="Verdana" w:hAnsi="Verdana"/>
          <w:b/>
          <w:bCs/>
        </w:rPr>
      </w:pPr>
    </w:p>
    <w:p w14:paraId="29EC7BDE" w14:textId="2848EDC7" w:rsidR="00C06AD1" w:rsidRPr="00C06AD1" w:rsidRDefault="00C06AD1" w:rsidP="00C06AD1">
      <w:pPr>
        <w:rPr>
          <w:rFonts w:ascii="Verdana" w:hAnsi="Verdana"/>
          <w:b/>
          <w:bCs/>
        </w:rPr>
      </w:pPr>
    </w:p>
    <w:p w14:paraId="45DCDD2A" w14:textId="36F74E4D" w:rsidR="00C06AD1" w:rsidRDefault="00C06AD1" w:rsidP="00C06AD1">
      <w:pPr>
        <w:pStyle w:val="ListParagraph"/>
        <w:numPr>
          <w:ilvl w:val="0"/>
          <w:numId w:val="4"/>
        </w:numPr>
        <w:pBdr>
          <w:bottom w:val="single" w:sz="12" w:space="1" w:color="auto"/>
        </w:pBdr>
        <w:rPr>
          <w:rFonts w:ascii="Verdana" w:hAnsi="Verdana"/>
          <w:b/>
          <w:bCs/>
          <w:sz w:val="28"/>
          <w:szCs w:val="28"/>
        </w:rPr>
      </w:pPr>
      <w:r>
        <w:rPr>
          <w:rFonts w:ascii="Verdana" w:hAnsi="Verdana"/>
          <w:b/>
          <w:bCs/>
        </w:rPr>
        <w:br w:type="column"/>
      </w:r>
      <w:r w:rsidRPr="00A47723">
        <w:rPr>
          <w:rFonts w:ascii="Verdana" w:hAnsi="Verdana"/>
          <w:b/>
          <w:bCs/>
          <w:sz w:val="28"/>
          <w:szCs w:val="28"/>
        </w:rPr>
        <w:lastRenderedPageBreak/>
        <w:t>Settings excel file s</w:t>
      </w:r>
      <w:r w:rsidR="0076081B">
        <w:rPr>
          <w:rFonts w:ascii="Verdana" w:hAnsi="Verdana"/>
          <w:b/>
          <w:bCs/>
          <w:sz w:val="28"/>
          <w:szCs w:val="28"/>
        </w:rPr>
        <w:t>tructure</w:t>
      </w:r>
    </w:p>
    <w:p w14:paraId="1BC2B88A" w14:textId="27590A7D" w:rsidR="00C06AD1" w:rsidRDefault="00E44558" w:rsidP="00C06AD1">
      <w:pPr>
        <w:rPr>
          <w:rFonts w:cstheme="minorHAnsi"/>
        </w:rPr>
      </w:pPr>
      <w:r>
        <w:rPr>
          <w:rFonts w:cstheme="minorHAnsi"/>
        </w:rPr>
        <w:t xml:space="preserve">The structure of the excel file is strict. Tab names and headlines </w:t>
      </w:r>
      <w:proofErr w:type="gramStart"/>
      <w:r>
        <w:rPr>
          <w:rFonts w:cstheme="minorHAnsi"/>
        </w:rPr>
        <w:t>needs</w:t>
      </w:r>
      <w:proofErr w:type="gramEnd"/>
      <w:r>
        <w:rPr>
          <w:rFonts w:cstheme="minorHAnsi"/>
        </w:rPr>
        <w:t xml:space="preserve"> to be specific, otherwise the program cannot load the settings. </w:t>
      </w:r>
      <w:r w:rsidR="0076081B">
        <w:rPr>
          <w:rFonts w:cstheme="minorHAnsi"/>
        </w:rPr>
        <w:t>Below is an overview of the headlines that are under the tabs in the excel sheet.</w:t>
      </w:r>
      <w:r w:rsidR="00587D8B">
        <w:rPr>
          <w:rFonts w:cstheme="minorHAnsi"/>
        </w:rPr>
        <w:t xml:space="preserve"> Note that neither the number of simulations, the depth, or the step size are part of the prior settings</w:t>
      </w:r>
      <w:r w:rsidR="00B96627">
        <w:rPr>
          <w:rFonts w:cstheme="minorHAnsi"/>
        </w:rPr>
        <w:t xml:space="preserve"> stored in the excel file</w:t>
      </w:r>
      <w:r w:rsidR="00587D8B">
        <w:rPr>
          <w:rFonts w:cstheme="minorHAnsi"/>
        </w:rPr>
        <w:t>.</w:t>
      </w:r>
      <w:r w:rsidR="00B96627">
        <w:rPr>
          <w:rFonts w:cstheme="minorHAnsi"/>
        </w:rPr>
        <w:t xml:space="preserve"> For more </w:t>
      </w:r>
      <w:r w:rsidR="0076081B">
        <w:rPr>
          <w:rFonts w:cstheme="minorHAnsi"/>
        </w:rPr>
        <w:t>details</w:t>
      </w:r>
      <w:r w:rsidR="00B96627">
        <w:rPr>
          <w:rFonts w:cstheme="minorHAnsi"/>
        </w:rPr>
        <w:t xml:space="preserve"> on the function of each </w:t>
      </w:r>
      <w:r w:rsidR="0076081B">
        <w:rPr>
          <w:rFonts w:cstheme="minorHAnsi"/>
        </w:rPr>
        <w:t>headline</w:t>
      </w:r>
      <w:r w:rsidR="00B96627">
        <w:rPr>
          <w:rFonts w:cstheme="minorHAnsi"/>
        </w:rPr>
        <w:t xml:space="preserve"> refer to section 2.</w:t>
      </w:r>
      <w:r w:rsidR="00587D8B">
        <w:rPr>
          <w:rFonts w:cstheme="minorHAnsi"/>
        </w:rPr>
        <w:t xml:space="preserve"> </w:t>
      </w:r>
    </w:p>
    <w:p w14:paraId="6A18F999" w14:textId="64E446D1" w:rsidR="00611884" w:rsidRDefault="009D1727" w:rsidP="00C06AD1">
      <w:pPr>
        <w:rPr>
          <w:rFonts w:cstheme="minorHAnsi"/>
        </w:rPr>
      </w:pPr>
      <w:r>
        <w:rPr>
          <w:noProof/>
        </w:rPr>
        <w:drawing>
          <wp:inline distT="0" distB="0" distL="0" distR="0" wp14:anchorId="76DD862D" wp14:editId="149CC886">
            <wp:extent cx="6120130" cy="3443605"/>
            <wp:effectExtent l="0" t="0" r="0" b="4445"/>
            <wp:docPr id="140445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443605"/>
                    </a:xfrm>
                    <a:prstGeom prst="rect">
                      <a:avLst/>
                    </a:prstGeom>
                    <a:noFill/>
                    <a:ln>
                      <a:noFill/>
                    </a:ln>
                  </pic:spPr>
                </pic:pic>
              </a:graphicData>
            </a:graphic>
          </wp:inline>
        </w:drawing>
      </w:r>
    </w:p>
    <w:p w14:paraId="14E2B466" w14:textId="0548768E" w:rsidR="00E44558" w:rsidRDefault="00E44558" w:rsidP="00C06AD1">
      <w:pPr>
        <w:ind w:left="2160" w:hanging="2160"/>
        <w:rPr>
          <w:rFonts w:cstheme="minorHAnsi"/>
          <w:b/>
          <w:bCs/>
        </w:rPr>
      </w:pPr>
    </w:p>
    <w:p w14:paraId="2C29D7FE" w14:textId="77777777" w:rsidR="00E44558" w:rsidRDefault="00E44558" w:rsidP="00C06AD1">
      <w:pPr>
        <w:ind w:left="2160" w:hanging="2160"/>
        <w:rPr>
          <w:rFonts w:cstheme="minorHAnsi"/>
          <w:b/>
          <w:bCs/>
        </w:rPr>
      </w:pPr>
    </w:p>
    <w:p w14:paraId="56D2312E" w14:textId="5A497CDD" w:rsidR="00C06AD1" w:rsidRPr="00C06AD1" w:rsidRDefault="00C06AD1" w:rsidP="00C06AD1">
      <w:pPr>
        <w:rPr>
          <w:rFonts w:ascii="Verdana" w:hAnsi="Verdana"/>
        </w:rPr>
      </w:pPr>
    </w:p>
    <w:p w14:paraId="360E9658" w14:textId="0ACDD848" w:rsidR="00C06AD1" w:rsidRDefault="00C06AD1" w:rsidP="00C06AD1">
      <w:pPr>
        <w:pStyle w:val="ListParagraph"/>
        <w:numPr>
          <w:ilvl w:val="0"/>
          <w:numId w:val="4"/>
        </w:numPr>
        <w:pBdr>
          <w:bottom w:val="single" w:sz="12" w:space="1" w:color="auto"/>
        </w:pBdr>
        <w:rPr>
          <w:rFonts w:ascii="Verdana" w:hAnsi="Verdana"/>
          <w:b/>
          <w:bCs/>
          <w:sz w:val="28"/>
          <w:szCs w:val="28"/>
        </w:rPr>
      </w:pPr>
      <w:r w:rsidRPr="00A47723">
        <w:rPr>
          <w:rFonts w:ascii="Verdana" w:hAnsi="Verdana"/>
          <w:b/>
          <w:bCs/>
          <w:sz w:val="28"/>
          <w:szCs w:val="28"/>
        </w:rPr>
        <w:br w:type="column"/>
      </w:r>
      <w:r w:rsidRPr="00A47723">
        <w:rPr>
          <w:rFonts w:ascii="Verdana" w:hAnsi="Verdana"/>
          <w:b/>
          <w:bCs/>
          <w:sz w:val="28"/>
          <w:szCs w:val="28"/>
        </w:rPr>
        <w:lastRenderedPageBreak/>
        <w:t>Example</w:t>
      </w:r>
    </w:p>
    <w:p w14:paraId="0C7D0C14" w14:textId="4396A7AC" w:rsidR="00C06AD1" w:rsidRDefault="00F6059C" w:rsidP="00C06AD1">
      <w:pPr>
        <w:rPr>
          <w:rFonts w:ascii="Verdana" w:hAnsi="Verdana"/>
        </w:rPr>
      </w:pPr>
      <w:r>
        <w:rPr>
          <w:rFonts w:ascii="Verdana" w:hAnsi="Verdana"/>
        </w:rPr>
        <w:t>Next</w:t>
      </w:r>
      <w:r w:rsidR="0076081B">
        <w:rPr>
          <w:rFonts w:ascii="Verdana" w:hAnsi="Verdana"/>
        </w:rPr>
        <w:t xml:space="preserve"> is a guided example you can follow to get to know the different functionalities of the program.</w:t>
      </w:r>
    </w:p>
    <w:p w14:paraId="6C3AC79F" w14:textId="77777777" w:rsidR="0052076C" w:rsidRDefault="0052076C" w:rsidP="00C06AD1">
      <w:pPr>
        <w:rPr>
          <w:rFonts w:ascii="Verdana" w:hAnsi="Verdana"/>
        </w:rPr>
      </w:pPr>
    </w:p>
    <w:p w14:paraId="06E189F5" w14:textId="4102F3BD" w:rsidR="0076081B" w:rsidRDefault="0076081B" w:rsidP="0076081B">
      <w:pPr>
        <w:pStyle w:val="ListParagraph"/>
        <w:numPr>
          <w:ilvl w:val="0"/>
          <w:numId w:val="5"/>
        </w:numPr>
        <w:rPr>
          <w:rFonts w:ascii="Verdana" w:hAnsi="Verdana"/>
        </w:rPr>
      </w:pPr>
      <w:r>
        <w:rPr>
          <w:rFonts w:ascii="Verdana" w:hAnsi="Verdana"/>
        </w:rPr>
        <w:t>Locate and run the executable file.</w:t>
      </w:r>
    </w:p>
    <w:p w14:paraId="7B1AFCF3" w14:textId="123B92F7" w:rsidR="0076081B" w:rsidRDefault="0076081B" w:rsidP="0076081B">
      <w:pPr>
        <w:rPr>
          <w:rFonts w:ascii="Verdana" w:hAnsi="Verdana"/>
        </w:rPr>
      </w:pPr>
      <w:r w:rsidRPr="0076081B">
        <w:rPr>
          <w:rFonts w:ascii="Verdana" w:hAnsi="Verdana"/>
          <w:noProof/>
        </w:rPr>
        <w:drawing>
          <wp:inline distT="0" distB="0" distL="0" distR="0" wp14:anchorId="1281C136" wp14:editId="2A1F5DF8">
            <wp:extent cx="6120130" cy="2487930"/>
            <wp:effectExtent l="0" t="0" r="0" b="7620"/>
            <wp:docPr id="131623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31938" name=""/>
                    <pic:cNvPicPr/>
                  </pic:nvPicPr>
                  <pic:blipFill>
                    <a:blip r:embed="rId12"/>
                    <a:stretch>
                      <a:fillRect/>
                    </a:stretch>
                  </pic:blipFill>
                  <pic:spPr>
                    <a:xfrm>
                      <a:off x="0" y="0"/>
                      <a:ext cx="6120130" cy="2487930"/>
                    </a:xfrm>
                    <a:prstGeom prst="rect">
                      <a:avLst/>
                    </a:prstGeom>
                  </pic:spPr>
                </pic:pic>
              </a:graphicData>
            </a:graphic>
          </wp:inline>
        </w:drawing>
      </w:r>
    </w:p>
    <w:p w14:paraId="19637D8C" w14:textId="77777777" w:rsidR="0076081B" w:rsidRDefault="0076081B" w:rsidP="0076081B">
      <w:pPr>
        <w:rPr>
          <w:rFonts w:ascii="Verdana" w:hAnsi="Verdana"/>
        </w:rPr>
      </w:pPr>
    </w:p>
    <w:p w14:paraId="1EDA4A06" w14:textId="2FE164E2" w:rsidR="0076081B" w:rsidRDefault="0076081B" w:rsidP="0076081B">
      <w:pPr>
        <w:pStyle w:val="ListParagraph"/>
        <w:numPr>
          <w:ilvl w:val="0"/>
          <w:numId w:val="5"/>
        </w:numPr>
        <w:rPr>
          <w:rFonts w:ascii="Verdana" w:hAnsi="Verdana"/>
        </w:rPr>
      </w:pPr>
      <w:r>
        <w:rPr>
          <w:rFonts w:ascii="Verdana" w:hAnsi="Verdana"/>
        </w:rPr>
        <w:t xml:space="preserve">This walkthrough will work with three classes. Press the ‘Add </w:t>
      </w:r>
      <w:proofErr w:type="spellStart"/>
      <w:r>
        <w:rPr>
          <w:rFonts w:ascii="Verdana" w:hAnsi="Verdana"/>
        </w:rPr>
        <w:t>class’</w:t>
      </w:r>
      <w:proofErr w:type="spellEnd"/>
      <w:r>
        <w:rPr>
          <w:rFonts w:ascii="Verdana" w:hAnsi="Verdana"/>
        </w:rPr>
        <w:t xml:space="preserve"> button three times.</w:t>
      </w:r>
    </w:p>
    <w:p w14:paraId="43C07B5D" w14:textId="220B57CC" w:rsidR="003E0523" w:rsidRDefault="009D1727" w:rsidP="003E0523">
      <w:pPr>
        <w:rPr>
          <w:rFonts w:ascii="Verdana" w:hAnsi="Verdana"/>
        </w:rPr>
      </w:pPr>
      <w:r w:rsidRPr="009D1727">
        <w:rPr>
          <w:rFonts w:ascii="Verdana" w:hAnsi="Verdana"/>
          <w:noProof/>
        </w:rPr>
        <w:drawing>
          <wp:inline distT="0" distB="0" distL="0" distR="0" wp14:anchorId="2833E442" wp14:editId="45D7D64A">
            <wp:extent cx="6120130" cy="3222625"/>
            <wp:effectExtent l="0" t="0" r="0" b="0"/>
            <wp:docPr id="119138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86461" name="Picture 1" descr="A screenshot of a computer&#10;&#10;AI-generated content may be incorrect."/>
                    <pic:cNvPicPr/>
                  </pic:nvPicPr>
                  <pic:blipFill>
                    <a:blip r:embed="rId13"/>
                    <a:stretch>
                      <a:fillRect/>
                    </a:stretch>
                  </pic:blipFill>
                  <pic:spPr>
                    <a:xfrm>
                      <a:off x="0" y="0"/>
                      <a:ext cx="6120130" cy="3222625"/>
                    </a:xfrm>
                    <a:prstGeom prst="rect">
                      <a:avLst/>
                    </a:prstGeom>
                  </pic:spPr>
                </pic:pic>
              </a:graphicData>
            </a:graphic>
          </wp:inline>
        </w:drawing>
      </w:r>
    </w:p>
    <w:p w14:paraId="1578B7B8" w14:textId="77777777" w:rsidR="00F6059C" w:rsidRDefault="00F6059C" w:rsidP="003E0523">
      <w:pPr>
        <w:rPr>
          <w:rFonts w:ascii="Verdana" w:hAnsi="Verdana"/>
        </w:rPr>
      </w:pPr>
    </w:p>
    <w:p w14:paraId="7EE7AC54" w14:textId="282C7910" w:rsidR="003E0523" w:rsidRDefault="003E0523" w:rsidP="003E0523">
      <w:pPr>
        <w:pStyle w:val="ListParagraph"/>
        <w:numPr>
          <w:ilvl w:val="0"/>
          <w:numId w:val="5"/>
        </w:numPr>
        <w:rPr>
          <w:rFonts w:ascii="Verdana" w:hAnsi="Verdana"/>
        </w:rPr>
      </w:pPr>
      <w:r>
        <w:rPr>
          <w:rFonts w:ascii="Verdana" w:hAnsi="Verdana"/>
        </w:rPr>
        <w:lastRenderedPageBreak/>
        <w:t xml:space="preserve">Three rows are now created in the class data table. Now we need to edit them for our purpose. Our example considers sand, clay, and chalk layers. We know that our sand layers can be relatively thick (1-50 m), our clay layers are a bit thinner (1-10 m), and the chalk can be very thick and should be at the bottom of our models. We also want to adjust the color of our layers so that sand is yellow, clay is brown, and chalk is purple. </w:t>
      </w:r>
      <w:r w:rsidR="00B54E47">
        <w:rPr>
          <w:rFonts w:ascii="Verdana" w:hAnsi="Verdana"/>
        </w:rPr>
        <w:t>The color assistant will help us see the colors we’ve chosen.</w:t>
      </w:r>
    </w:p>
    <w:p w14:paraId="55A9719F" w14:textId="6850EF6A" w:rsidR="00B54E47" w:rsidRDefault="002C0161" w:rsidP="00B54E47">
      <w:pPr>
        <w:rPr>
          <w:rFonts w:ascii="Verdana" w:hAnsi="Verdana"/>
        </w:rPr>
      </w:pPr>
      <w:r w:rsidRPr="002C0161">
        <w:rPr>
          <w:rFonts w:ascii="Verdana" w:hAnsi="Verdana"/>
          <w:noProof/>
        </w:rPr>
        <w:drawing>
          <wp:inline distT="0" distB="0" distL="0" distR="0" wp14:anchorId="03FD92CC" wp14:editId="4E3D0C2B">
            <wp:extent cx="6120130" cy="3242310"/>
            <wp:effectExtent l="0" t="0" r="0" b="0"/>
            <wp:docPr id="34764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4760" name="Picture 1" descr="A screenshot of a computer&#10;&#10;AI-generated content may be incorrect."/>
                    <pic:cNvPicPr/>
                  </pic:nvPicPr>
                  <pic:blipFill>
                    <a:blip r:embed="rId14"/>
                    <a:stretch>
                      <a:fillRect/>
                    </a:stretch>
                  </pic:blipFill>
                  <pic:spPr>
                    <a:xfrm>
                      <a:off x="0" y="0"/>
                      <a:ext cx="6120130" cy="3242310"/>
                    </a:xfrm>
                    <a:prstGeom prst="rect">
                      <a:avLst/>
                    </a:prstGeom>
                  </pic:spPr>
                </pic:pic>
              </a:graphicData>
            </a:graphic>
          </wp:inline>
        </w:drawing>
      </w:r>
    </w:p>
    <w:p w14:paraId="67CFF34D" w14:textId="77777777" w:rsidR="0052076C" w:rsidRDefault="0052076C" w:rsidP="00B54E47">
      <w:pPr>
        <w:rPr>
          <w:rFonts w:ascii="Verdana" w:hAnsi="Verdana"/>
        </w:rPr>
      </w:pPr>
    </w:p>
    <w:p w14:paraId="77041854" w14:textId="73264A25" w:rsidR="00F6059C" w:rsidRDefault="00F6059C" w:rsidP="00B54E47">
      <w:pPr>
        <w:rPr>
          <w:rFonts w:ascii="Verdana" w:hAnsi="Verdana"/>
        </w:rPr>
      </w:pPr>
      <w:r>
        <w:rPr>
          <w:rFonts w:ascii="Verdana" w:hAnsi="Verdana"/>
        </w:rPr>
        <w:br w:type="column"/>
      </w:r>
    </w:p>
    <w:p w14:paraId="7B9D994A" w14:textId="62639E4C" w:rsidR="0010231F" w:rsidRDefault="00B54E47" w:rsidP="0010231F">
      <w:pPr>
        <w:pStyle w:val="ListParagraph"/>
        <w:numPr>
          <w:ilvl w:val="0"/>
          <w:numId w:val="5"/>
        </w:numPr>
        <w:rPr>
          <w:rFonts w:ascii="Verdana" w:hAnsi="Verdana"/>
        </w:rPr>
      </w:pPr>
      <w:r w:rsidRPr="0010231F">
        <w:rPr>
          <w:rFonts w:ascii="Verdana" w:hAnsi="Verdana"/>
        </w:rPr>
        <w:t>We al</w:t>
      </w:r>
      <w:r w:rsidR="002C0161">
        <w:rPr>
          <w:rFonts w:ascii="Verdana" w:hAnsi="Verdana"/>
        </w:rPr>
        <w:t>so</w:t>
      </w:r>
      <w:r w:rsidRPr="0010231F">
        <w:rPr>
          <w:rFonts w:ascii="Verdana" w:hAnsi="Verdana"/>
        </w:rPr>
        <w:t xml:space="preserve"> need to assign resistivities to the three classes. Her we will </w:t>
      </w:r>
      <w:proofErr w:type="gramStart"/>
      <w:r w:rsidRPr="0010231F">
        <w:rPr>
          <w:rFonts w:ascii="Verdana" w:hAnsi="Verdana"/>
        </w:rPr>
        <w:t>chosen</w:t>
      </w:r>
      <w:proofErr w:type="gramEnd"/>
      <w:r w:rsidRPr="0010231F">
        <w:rPr>
          <w:rFonts w:ascii="Verdana" w:hAnsi="Verdana"/>
        </w:rPr>
        <w:t xml:space="preserve"> 100 Ωm for the sand, 20 Ωm for the clay and 200 Ωm for the chalk. To start we set the resistivity uncertainty of all three classes to 0.05. To inspect the resistivity </w:t>
      </w:r>
      <w:proofErr w:type="gramStart"/>
      <w:r w:rsidRPr="0010231F">
        <w:rPr>
          <w:rFonts w:ascii="Verdana" w:hAnsi="Verdana"/>
        </w:rPr>
        <w:t>values</w:t>
      </w:r>
      <w:proofErr w:type="gramEnd"/>
      <w:r w:rsidRPr="0010231F">
        <w:rPr>
          <w:rFonts w:ascii="Verdana" w:hAnsi="Verdana"/>
        </w:rPr>
        <w:t xml:space="preserve"> we have chosen we press the ‘Resistivity histograms’ button</w:t>
      </w:r>
      <w:r w:rsidR="0010231F">
        <w:rPr>
          <w:rFonts w:ascii="Verdana" w:hAnsi="Verdana"/>
        </w:rPr>
        <w:t>.</w:t>
      </w:r>
    </w:p>
    <w:p w14:paraId="698061C9" w14:textId="74857293" w:rsidR="0010231F" w:rsidRPr="0010231F" w:rsidRDefault="002C0161" w:rsidP="0010231F">
      <w:pPr>
        <w:rPr>
          <w:rFonts w:ascii="Verdana" w:hAnsi="Verdana"/>
        </w:rPr>
      </w:pPr>
      <w:r w:rsidRPr="002C0161">
        <w:rPr>
          <w:rFonts w:ascii="Verdana" w:hAnsi="Verdana"/>
          <w:noProof/>
        </w:rPr>
        <w:drawing>
          <wp:inline distT="0" distB="0" distL="0" distR="0" wp14:anchorId="3E895F53" wp14:editId="498B07B3">
            <wp:extent cx="6120130" cy="4719955"/>
            <wp:effectExtent l="0" t="0" r="0" b="4445"/>
            <wp:docPr id="1726164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64037" name="Picture 1" descr="A screenshot of a computer&#10;&#10;AI-generated content may be incorrect."/>
                    <pic:cNvPicPr/>
                  </pic:nvPicPr>
                  <pic:blipFill>
                    <a:blip r:embed="rId15"/>
                    <a:stretch>
                      <a:fillRect/>
                    </a:stretch>
                  </pic:blipFill>
                  <pic:spPr>
                    <a:xfrm>
                      <a:off x="0" y="0"/>
                      <a:ext cx="6120130" cy="4719955"/>
                    </a:xfrm>
                    <a:prstGeom prst="rect">
                      <a:avLst/>
                    </a:prstGeom>
                  </pic:spPr>
                </pic:pic>
              </a:graphicData>
            </a:graphic>
          </wp:inline>
        </w:drawing>
      </w:r>
    </w:p>
    <w:p w14:paraId="0F8B130D" w14:textId="77777777" w:rsidR="0052076C" w:rsidRDefault="0052076C" w:rsidP="0052076C">
      <w:pPr>
        <w:pStyle w:val="ListParagraph"/>
        <w:rPr>
          <w:rFonts w:ascii="Verdana" w:hAnsi="Verdana"/>
        </w:rPr>
      </w:pPr>
    </w:p>
    <w:p w14:paraId="422A85AE" w14:textId="77777777" w:rsidR="00F6059C" w:rsidRDefault="00F6059C" w:rsidP="0052076C">
      <w:pPr>
        <w:pStyle w:val="ListParagraph"/>
        <w:rPr>
          <w:rFonts w:ascii="Verdana" w:hAnsi="Verdana"/>
        </w:rPr>
      </w:pPr>
    </w:p>
    <w:p w14:paraId="29A18F44" w14:textId="50D1E1E9" w:rsidR="0010231F" w:rsidRPr="0010231F" w:rsidRDefault="0010231F" w:rsidP="0010231F">
      <w:pPr>
        <w:pStyle w:val="ListParagraph"/>
        <w:numPr>
          <w:ilvl w:val="0"/>
          <w:numId w:val="5"/>
        </w:numPr>
        <w:rPr>
          <w:rFonts w:ascii="Verdana" w:hAnsi="Verdana"/>
        </w:rPr>
      </w:pPr>
      <w:r>
        <w:rPr>
          <w:rFonts w:ascii="Verdana" w:hAnsi="Verdana"/>
        </w:rPr>
        <w:t xml:space="preserve">Now we need to use the unit data table to arrange the chosen classes in a stratigraphic order. We will add two units, 1) contain sand and clay layers, this could for example be deposits on a fluvial </w:t>
      </w:r>
      <w:proofErr w:type="gramStart"/>
      <w:r>
        <w:rPr>
          <w:rFonts w:ascii="Verdana" w:hAnsi="Verdana"/>
        </w:rPr>
        <w:t>p</w:t>
      </w:r>
      <w:r w:rsidR="00F6059C">
        <w:rPr>
          <w:rFonts w:ascii="Verdana" w:hAnsi="Verdana"/>
        </w:rPr>
        <w:t>l</w:t>
      </w:r>
      <w:r>
        <w:rPr>
          <w:rFonts w:ascii="Verdana" w:hAnsi="Verdana"/>
        </w:rPr>
        <w:t>a</w:t>
      </w:r>
      <w:r w:rsidR="00F6059C">
        <w:rPr>
          <w:rFonts w:ascii="Verdana" w:hAnsi="Verdana"/>
        </w:rPr>
        <w:t>in</w:t>
      </w:r>
      <w:proofErr w:type="gramEnd"/>
      <w:r>
        <w:rPr>
          <w:rFonts w:ascii="Verdana" w:hAnsi="Verdana"/>
        </w:rPr>
        <w:t>. 2) contains only the chalk layer, this could be the underlying bedrock in the area. We press ‘Add unit’ two times.</w:t>
      </w:r>
    </w:p>
    <w:p w14:paraId="16CE7126" w14:textId="51ED2643" w:rsidR="0010231F" w:rsidRDefault="002C0161" w:rsidP="0010231F">
      <w:pPr>
        <w:rPr>
          <w:rFonts w:ascii="Verdana" w:hAnsi="Verdana"/>
        </w:rPr>
      </w:pPr>
      <w:r w:rsidRPr="002C0161">
        <w:rPr>
          <w:rFonts w:ascii="Verdana" w:hAnsi="Verdana"/>
          <w:noProof/>
        </w:rPr>
        <w:lastRenderedPageBreak/>
        <w:drawing>
          <wp:inline distT="0" distB="0" distL="0" distR="0" wp14:anchorId="11E1C716" wp14:editId="5ADE9C7C">
            <wp:extent cx="6120130" cy="3237865"/>
            <wp:effectExtent l="0" t="0" r="0" b="635"/>
            <wp:docPr id="340817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17148" name="Picture 1" descr="A screenshot of a computer&#10;&#10;AI-generated content may be incorrect."/>
                    <pic:cNvPicPr/>
                  </pic:nvPicPr>
                  <pic:blipFill>
                    <a:blip r:embed="rId16"/>
                    <a:stretch>
                      <a:fillRect/>
                    </a:stretch>
                  </pic:blipFill>
                  <pic:spPr>
                    <a:xfrm>
                      <a:off x="0" y="0"/>
                      <a:ext cx="6120130" cy="3237865"/>
                    </a:xfrm>
                    <a:prstGeom prst="rect">
                      <a:avLst/>
                    </a:prstGeom>
                  </pic:spPr>
                </pic:pic>
              </a:graphicData>
            </a:graphic>
          </wp:inline>
        </w:drawing>
      </w:r>
    </w:p>
    <w:p w14:paraId="2D90C92E" w14:textId="77777777" w:rsidR="0052076C" w:rsidRDefault="0052076C" w:rsidP="0052076C">
      <w:pPr>
        <w:pStyle w:val="ListParagraph"/>
        <w:rPr>
          <w:rFonts w:ascii="Verdana" w:hAnsi="Verdana"/>
        </w:rPr>
      </w:pPr>
    </w:p>
    <w:p w14:paraId="515ED11E" w14:textId="77777777" w:rsidR="00F6059C" w:rsidRDefault="00F6059C" w:rsidP="0052076C">
      <w:pPr>
        <w:pStyle w:val="ListParagraph"/>
        <w:rPr>
          <w:rFonts w:ascii="Verdana" w:hAnsi="Verdana"/>
        </w:rPr>
      </w:pPr>
    </w:p>
    <w:p w14:paraId="4ED1A89A" w14:textId="6566A33A" w:rsidR="0010231F" w:rsidRDefault="0010231F" w:rsidP="0010231F">
      <w:pPr>
        <w:pStyle w:val="ListParagraph"/>
        <w:numPr>
          <w:ilvl w:val="0"/>
          <w:numId w:val="4"/>
        </w:numPr>
        <w:rPr>
          <w:rFonts w:ascii="Verdana" w:hAnsi="Verdana"/>
        </w:rPr>
      </w:pPr>
      <w:r>
        <w:rPr>
          <w:rFonts w:ascii="Verdana" w:hAnsi="Verdana"/>
        </w:rPr>
        <w:t xml:space="preserve">We enter </w:t>
      </w:r>
      <w:proofErr w:type="gramStart"/>
      <w:r>
        <w:rPr>
          <w:rFonts w:ascii="Verdana" w:hAnsi="Verdana"/>
        </w:rPr>
        <w:t>the classes</w:t>
      </w:r>
      <w:proofErr w:type="gramEnd"/>
      <w:r>
        <w:rPr>
          <w:rFonts w:ascii="Verdana" w:hAnsi="Verdana"/>
        </w:rPr>
        <w:t xml:space="preserve"> 1 and 2 (sand and clay) in the first unit. We let the </w:t>
      </w:r>
      <w:proofErr w:type="gramStart"/>
      <w:r>
        <w:rPr>
          <w:rFonts w:ascii="Verdana" w:hAnsi="Verdana"/>
        </w:rPr>
        <w:t>models</w:t>
      </w:r>
      <w:proofErr w:type="gramEnd"/>
      <w:r>
        <w:rPr>
          <w:rFonts w:ascii="Verdana" w:hAnsi="Verdana"/>
        </w:rPr>
        <w:t xml:space="preserve"> minimum have 4 layers in this sequence and maximum 8. We want the unit package to be at least 30 meters thick and allow it to become 100 meters thick. In the second unit we enter just 3 (chalk) as this is the underlying geology. When you are working with the last unit in the sequences the only relevant property is the classes appearing in it, as it will always fill </w:t>
      </w:r>
      <w:proofErr w:type="gramStart"/>
      <w:r>
        <w:rPr>
          <w:rFonts w:ascii="Verdana" w:hAnsi="Verdana"/>
        </w:rPr>
        <w:t>our the</w:t>
      </w:r>
      <w:proofErr w:type="gramEnd"/>
      <w:r>
        <w:rPr>
          <w:rFonts w:ascii="Verdana" w:hAnsi="Verdana"/>
        </w:rPr>
        <w:t xml:space="preserve"> remainder of the sequence.</w:t>
      </w:r>
    </w:p>
    <w:p w14:paraId="21D5B0C7" w14:textId="31DAB55C" w:rsidR="00624053" w:rsidRPr="00624053" w:rsidRDefault="002C0161" w:rsidP="00624053">
      <w:pPr>
        <w:rPr>
          <w:rFonts w:ascii="Verdana" w:hAnsi="Verdana"/>
        </w:rPr>
      </w:pPr>
      <w:r w:rsidRPr="002C0161">
        <w:rPr>
          <w:rFonts w:ascii="Verdana" w:hAnsi="Verdana"/>
          <w:noProof/>
        </w:rPr>
        <w:drawing>
          <wp:inline distT="0" distB="0" distL="0" distR="0" wp14:anchorId="2E6C543A" wp14:editId="0A951570">
            <wp:extent cx="6120130" cy="3222625"/>
            <wp:effectExtent l="0" t="0" r="0" b="0"/>
            <wp:docPr id="103269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96904" name=""/>
                    <pic:cNvPicPr/>
                  </pic:nvPicPr>
                  <pic:blipFill>
                    <a:blip r:embed="rId17"/>
                    <a:stretch>
                      <a:fillRect/>
                    </a:stretch>
                  </pic:blipFill>
                  <pic:spPr>
                    <a:xfrm>
                      <a:off x="0" y="0"/>
                      <a:ext cx="6120130" cy="3222625"/>
                    </a:xfrm>
                    <a:prstGeom prst="rect">
                      <a:avLst/>
                    </a:prstGeom>
                  </pic:spPr>
                </pic:pic>
              </a:graphicData>
            </a:graphic>
          </wp:inline>
        </w:drawing>
      </w:r>
    </w:p>
    <w:p w14:paraId="5B13BF8E" w14:textId="7D281946" w:rsidR="00624053" w:rsidRDefault="00624053" w:rsidP="0010231F">
      <w:pPr>
        <w:pStyle w:val="ListParagraph"/>
        <w:numPr>
          <w:ilvl w:val="0"/>
          <w:numId w:val="4"/>
        </w:numPr>
        <w:rPr>
          <w:rFonts w:ascii="Verdana" w:hAnsi="Verdana"/>
        </w:rPr>
      </w:pPr>
      <w:r>
        <w:rPr>
          <w:rFonts w:ascii="Verdana" w:hAnsi="Verdana"/>
        </w:rPr>
        <w:lastRenderedPageBreak/>
        <w:t xml:space="preserve">We have now </w:t>
      </w:r>
      <w:r w:rsidR="00F6059C">
        <w:rPr>
          <w:rFonts w:ascii="Verdana" w:hAnsi="Verdana"/>
        </w:rPr>
        <w:t>input</w:t>
      </w:r>
      <w:r>
        <w:rPr>
          <w:rFonts w:ascii="Verdana" w:hAnsi="Verdana"/>
        </w:rPr>
        <w:t xml:space="preserve"> enough information to generate an ensemble of prior realizations. To see how we are doing we press the ‘Generate 100 prior samples’ button.</w:t>
      </w:r>
    </w:p>
    <w:p w14:paraId="0B04927B" w14:textId="158E731B" w:rsidR="00624053" w:rsidRDefault="002C0161" w:rsidP="00624053">
      <w:pPr>
        <w:rPr>
          <w:rFonts w:ascii="Verdana" w:hAnsi="Verdana"/>
        </w:rPr>
      </w:pPr>
      <w:r w:rsidRPr="002C0161">
        <w:rPr>
          <w:rFonts w:ascii="Verdana" w:hAnsi="Verdana"/>
          <w:noProof/>
        </w:rPr>
        <w:drawing>
          <wp:inline distT="0" distB="0" distL="0" distR="0" wp14:anchorId="14E29486" wp14:editId="18394A8E">
            <wp:extent cx="6120130" cy="3220720"/>
            <wp:effectExtent l="0" t="0" r="0" b="0"/>
            <wp:docPr id="179677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7127" name="Picture 1" descr="A screenshot of a computer&#10;&#10;AI-generated content may be incorrect."/>
                    <pic:cNvPicPr/>
                  </pic:nvPicPr>
                  <pic:blipFill>
                    <a:blip r:embed="rId18"/>
                    <a:stretch>
                      <a:fillRect/>
                    </a:stretch>
                  </pic:blipFill>
                  <pic:spPr>
                    <a:xfrm>
                      <a:off x="0" y="0"/>
                      <a:ext cx="6120130" cy="3220720"/>
                    </a:xfrm>
                    <a:prstGeom prst="rect">
                      <a:avLst/>
                    </a:prstGeom>
                  </pic:spPr>
                </pic:pic>
              </a:graphicData>
            </a:graphic>
          </wp:inline>
        </w:drawing>
      </w:r>
    </w:p>
    <w:p w14:paraId="07F6F147" w14:textId="77777777" w:rsidR="0052076C" w:rsidRDefault="0052076C" w:rsidP="0052076C">
      <w:pPr>
        <w:pStyle w:val="ListParagraph"/>
        <w:rPr>
          <w:rFonts w:ascii="Verdana" w:hAnsi="Verdana"/>
        </w:rPr>
      </w:pPr>
    </w:p>
    <w:p w14:paraId="00C5788A" w14:textId="1483C71A" w:rsidR="00624053" w:rsidRDefault="00624053" w:rsidP="00624053">
      <w:pPr>
        <w:pStyle w:val="ListParagraph"/>
        <w:numPr>
          <w:ilvl w:val="0"/>
          <w:numId w:val="4"/>
        </w:numPr>
        <w:rPr>
          <w:rFonts w:ascii="Verdana" w:hAnsi="Verdana"/>
        </w:rPr>
      </w:pPr>
      <w:r>
        <w:rPr>
          <w:rFonts w:ascii="Verdana" w:hAnsi="Verdana"/>
        </w:rPr>
        <w:t>We are happy we the settings we’ve chosen and therefore want to save them for later. We press the ‘</w:t>
      </w:r>
      <w:r w:rsidR="00F6059C">
        <w:rPr>
          <w:rFonts w:ascii="Verdana" w:hAnsi="Verdana"/>
        </w:rPr>
        <w:t>Save as…’</w:t>
      </w:r>
      <w:r>
        <w:rPr>
          <w:rFonts w:ascii="Verdana" w:hAnsi="Verdana"/>
        </w:rPr>
        <w:t xml:space="preserve"> button and save the file as ‘</w:t>
      </w:r>
      <w:proofErr w:type="spellStart"/>
      <w:r>
        <w:rPr>
          <w:rFonts w:ascii="Verdana" w:hAnsi="Verdana"/>
        </w:rPr>
        <w:t>prior_example</w:t>
      </w:r>
      <w:proofErr w:type="spellEnd"/>
      <w:r>
        <w:rPr>
          <w:rFonts w:ascii="Verdana" w:hAnsi="Verdana"/>
        </w:rPr>
        <w:t xml:space="preserve">’. You will see the working filename change. If we at </w:t>
      </w:r>
      <w:r w:rsidR="00F6059C">
        <w:rPr>
          <w:rFonts w:ascii="Verdana" w:hAnsi="Verdana"/>
        </w:rPr>
        <w:t xml:space="preserve">a </w:t>
      </w:r>
      <w:r>
        <w:rPr>
          <w:rFonts w:ascii="Verdana" w:hAnsi="Verdana"/>
        </w:rPr>
        <w:t xml:space="preserve">later point want to edit this prior setup, we </w:t>
      </w:r>
      <w:proofErr w:type="gramStart"/>
      <w:r>
        <w:rPr>
          <w:rFonts w:ascii="Verdana" w:hAnsi="Verdana"/>
        </w:rPr>
        <w:t>simple</w:t>
      </w:r>
      <w:proofErr w:type="gramEnd"/>
      <w:r>
        <w:rPr>
          <w:rFonts w:ascii="Verdana" w:hAnsi="Verdana"/>
        </w:rPr>
        <w:t xml:space="preserve"> open the excel file using ‘</w:t>
      </w:r>
      <w:proofErr w:type="gramStart"/>
      <w:r w:rsidR="00F6059C">
        <w:rPr>
          <w:rFonts w:ascii="Verdana" w:hAnsi="Verdana"/>
        </w:rPr>
        <w:t>Open..</w:t>
      </w:r>
      <w:proofErr w:type="gramEnd"/>
      <w:r w:rsidR="00F6059C">
        <w:rPr>
          <w:rFonts w:ascii="Verdana" w:hAnsi="Verdana"/>
        </w:rPr>
        <w:t>’ button</w:t>
      </w:r>
      <w:r>
        <w:rPr>
          <w:rFonts w:ascii="Verdana" w:hAnsi="Verdana"/>
        </w:rPr>
        <w:t>.</w:t>
      </w:r>
    </w:p>
    <w:p w14:paraId="07950153" w14:textId="131669B6" w:rsidR="009F74BF" w:rsidRPr="009F74BF" w:rsidRDefault="004B614B" w:rsidP="009F74BF">
      <w:pPr>
        <w:rPr>
          <w:rFonts w:ascii="Verdana" w:hAnsi="Verdana"/>
        </w:rPr>
      </w:pPr>
      <w:r w:rsidRPr="004B614B">
        <w:rPr>
          <w:rFonts w:ascii="Verdana" w:hAnsi="Verdana"/>
          <w:noProof/>
        </w:rPr>
        <w:drawing>
          <wp:inline distT="0" distB="0" distL="0" distR="0" wp14:anchorId="5DE233F2" wp14:editId="5352640F">
            <wp:extent cx="6120130" cy="3227705"/>
            <wp:effectExtent l="0" t="0" r="0" b="0"/>
            <wp:docPr id="1518316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6596" name="Picture 1" descr="A screenshot of a computer&#10;&#10;AI-generated content may be incorrect."/>
                    <pic:cNvPicPr/>
                  </pic:nvPicPr>
                  <pic:blipFill>
                    <a:blip r:embed="rId19"/>
                    <a:stretch>
                      <a:fillRect/>
                    </a:stretch>
                  </pic:blipFill>
                  <pic:spPr>
                    <a:xfrm>
                      <a:off x="0" y="0"/>
                      <a:ext cx="6120130" cy="3227705"/>
                    </a:xfrm>
                    <a:prstGeom prst="rect">
                      <a:avLst/>
                    </a:prstGeom>
                  </pic:spPr>
                </pic:pic>
              </a:graphicData>
            </a:graphic>
          </wp:inline>
        </w:drawing>
      </w:r>
    </w:p>
    <w:p w14:paraId="3CFB4594" w14:textId="574BA8F9" w:rsidR="009F74BF" w:rsidRDefault="009F74BF" w:rsidP="00624053">
      <w:pPr>
        <w:pStyle w:val="ListParagraph"/>
        <w:numPr>
          <w:ilvl w:val="0"/>
          <w:numId w:val="4"/>
        </w:numPr>
        <w:rPr>
          <w:rFonts w:ascii="Verdana" w:hAnsi="Verdana"/>
        </w:rPr>
      </w:pPr>
      <w:r>
        <w:rPr>
          <w:rFonts w:ascii="Verdana" w:hAnsi="Verdana"/>
        </w:rPr>
        <w:lastRenderedPageBreak/>
        <w:t>Since we’ve decided that we are happy with the setup we want to generate more realizations. To do this enter the desired numbers of realizations in the ‘No. of models’ field. Then press the ‘Generate N prior samples’ button. A progress dialog will open to show the time remaining.</w:t>
      </w:r>
      <w:r w:rsidR="00E228F5">
        <w:rPr>
          <w:rFonts w:ascii="Verdana" w:hAnsi="Verdana"/>
        </w:rPr>
        <w:t xml:space="preserve"> Once finished a pop-up will show you have successful the operation was.</w:t>
      </w:r>
    </w:p>
    <w:p w14:paraId="4197E644" w14:textId="4F937898" w:rsidR="009F74BF" w:rsidRPr="009F74BF" w:rsidRDefault="004B614B" w:rsidP="009F74BF">
      <w:pPr>
        <w:rPr>
          <w:rFonts w:ascii="Verdana" w:hAnsi="Verdana"/>
        </w:rPr>
      </w:pPr>
      <w:r w:rsidRPr="004B614B">
        <w:rPr>
          <w:rFonts w:ascii="Verdana" w:hAnsi="Verdana"/>
          <w:noProof/>
        </w:rPr>
        <w:drawing>
          <wp:inline distT="0" distB="0" distL="0" distR="0" wp14:anchorId="67865095" wp14:editId="2B25DC97">
            <wp:extent cx="6120130" cy="3237865"/>
            <wp:effectExtent l="0" t="0" r="0" b="635"/>
            <wp:docPr id="1768800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00404" name="Picture 1" descr="A screenshot of a computer&#10;&#10;AI-generated content may be incorrect."/>
                    <pic:cNvPicPr/>
                  </pic:nvPicPr>
                  <pic:blipFill>
                    <a:blip r:embed="rId20"/>
                    <a:stretch>
                      <a:fillRect/>
                    </a:stretch>
                  </pic:blipFill>
                  <pic:spPr>
                    <a:xfrm>
                      <a:off x="0" y="0"/>
                      <a:ext cx="6120130" cy="3237865"/>
                    </a:xfrm>
                    <a:prstGeom prst="rect">
                      <a:avLst/>
                    </a:prstGeom>
                  </pic:spPr>
                </pic:pic>
              </a:graphicData>
            </a:graphic>
          </wp:inline>
        </w:drawing>
      </w:r>
    </w:p>
    <w:p w14:paraId="4A7361AE" w14:textId="35D43CEA" w:rsidR="009F74BF" w:rsidRDefault="009F74BF" w:rsidP="00624053">
      <w:pPr>
        <w:pStyle w:val="ListParagraph"/>
        <w:numPr>
          <w:ilvl w:val="0"/>
          <w:numId w:val="4"/>
        </w:numPr>
        <w:rPr>
          <w:rFonts w:ascii="Verdana" w:hAnsi="Verdana"/>
        </w:rPr>
      </w:pPr>
      <w:r>
        <w:rPr>
          <w:rFonts w:ascii="Verdana" w:hAnsi="Verdana"/>
        </w:rPr>
        <w:t xml:space="preserve"> Lastly, we want to inspect the prior generated in more detail. To do this we can utilize the ‘Prior summary’ button. This will open a new window with advanced statistics we can study about the </w:t>
      </w:r>
      <w:proofErr w:type="gramStart"/>
      <w:r>
        <w:rPr>
          <w:rFonts w:ascii="Verdana" w:hAnsi="Verdana"/>
        </w:rPr>
        <w:t>prior</w:t>
      </w:r>
      <w:proofErr w:type="gramEnd"/>
      <w:r>
        <w:rPr>
          <w:rFonts w:ascii="Verdana" w:hAnsi="Verdana"/>
        </w:rPr>
        <w:t>.</w:t>
      </w:r>
    </w:p>
    <w:p w14:paraId="4ABACDA7" w14:textId="78BA3BD8" w:rsidR="009F74BF" w:rsidRPr="009F74BF" w:rsidRDefault="004B614B" w:rsidP="0052076C">
      <w:pPr>
        <w:jc w:val="center"/>
        <w:rPr>
          <w:rFonts w:ascii="Verdana" w:hAnsi="Verdana"/>
        </w:rPr>
      </w:pPr>
      <w:r w:rsidRPr="004B614B">
        <w:rPr>
          <w:rFonts w:ascii="Verdana" w:hAnsi="Verdana"/>
          <w:noProof/>
        </w:rPr>
        <w:drawing>
          <wp:inline distT="0" distB="0" distL="0" distR="0" wp14:anchorId="1B96C5A8" wp14:editId="189F48B0">
            <wp:extent cx="4648200" cy="2658319"/>
            <wp:effectExtent l="0" t="0" r="0" b="8890"/>
            <wp:docPr id="844964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64054" name="Picture 1" descr="A screenshot of a computer&#10;&#10;AI-generated content may be incorrect."/>
                    <pic:cNvPicPr/>
                  </pic:nvPicPr>
                  <pic:blipFill>
                    <a:blip r:embed="rId21"/>
                    <a:stretch>
                      <a:fillRect/>
                    </a:stretch>
                  </pic:blipFill>
                  <pic:spPr>
                    <a:xfrm>
                      <a:off x="0" y="0"/>
                      <a:ext cx="4670870" cy="2671284"/>
                    </a:xfrm>
                    <a:prstGeom prst="rect">
                      <a:avLst/>
                    </a:prstGeom>
                  </pic:spPr>
                </pic:pic>
              </a:graphicData>
            </a:graphic>
          </wp:inline>
        </w:drawing>
      </w:r>
    </w:p>
    <w:p w14:paraId="4C41228B" w14:textId="1AA51CBD" w:rsidR="009F74BF" w:rsidRPr="00624053" w:rsidRDefault="009F74BF" w:rsidP="00624053">
      <w:pPr>
        <w:pStyle w:val="ListParagraph"/>
        <w:numPr>
          <w:ilvl w:val="0"/>
          <w:numId w:val="4"/>
        </w:numPr>
        <w:rPr>
          <w:rFonts w:ascii="Verdana" w:hAnsi="Verdana"/>
        </w:rPr>
      </w:pPr>
      <w:r>
        <w:rPr>
          <w:rFonts w:ascii="Verdana" w:hAnsi="Verdana"/>
        </w:rPr>
        <w:t xml:space="preserve"> Congratulations you have now generated your first prior file</w:t>
      </w:r>
      <w:r w:rsidR="004D7E82">
        <w:rPr>
          <w:rFonts w:ascii="Verdana" w:hAnsi="Verdana"/>
        </w:rPr>
        <w:t xml:space="preserve"> </w:t>
      </w:r>
      <w:r w:rsidR="004D7E82" w:rsidRPr="004D7E82">
        <w:rPr>
          <w:rFonts w:ascii="Verdana" w:hAnsi="Verdana"/>
          <w:i/>
          <w:iCs/>
        </w:rPr>
        <w:t>prior_example_N1000000_dmax90</w:t>
      </w:r>
      <w:r w:rsidR="004B614B">
        <w:rPr>
          <w:rFonts w:ascii="Verdana" w:hAnsi="Verdana"/>
          <w:i/>
          <w:iCs/>
        </w:rPr>
        <w:t>_XXXXXX_XXXX</w:t>
      </w:r>
      <w:r w:rsidR="004D7E82" w:rsidRPr="004D7E82">
        <w:rPr>
          <w:rFonts w:ascii="Verdana" w:hAnsi="Verdana"/>
          <w:i/>
          <w:iCs/>
        </w:rPr>
        <w:t>.h5</w:t>
      </w:r>
      <w:r w:rsidR="004D7E82">
        <w:rPr>
          <w:rFonts w:ascii="Verdana" w:hAnsi="Verdana"/>
        </w:rPr>
        <w:t>.</w:t>
      </w:r>
      <w:r>
        <w:rPr>
          <w:rFonts w:ascii="Verdana" w:hAnsi="Verdana"/>
        </w:rPr>
        <w:t xml:space="preserve"> </w:t>
      </w:r>
      <w:r w:rsidR="004D7E82">
        <w:rPr>
          <w:rFonts w:ascii="Verdana" w:hAnsi="Verdana"/>
        </w:rPr>
        <w:t xml:space="preserve">Find it in your </w:t>
      </w:r>
      <w:proofErr w:type="spellStart"/>
      <w:r w:rsidR="004D7E82">
        <w:rPr>
          <w:rFonts w:ascii="Verdana" w:hAnsi="Verdana"/>
        </w:rPr>
        <w:t>workfolder</w:t>
      </w:r>
      <w:proofErr w:type="spellEnd"/>
      <w:r>
        <w:rPr>
          <w:rFonts w:ascii="Verdana" w:hAnsi="Verdana"/>
        </w:rPr>
        <w:t xml:space="preserve"> and use </w:t>
      </w:r>
      <w:r w:rsidR="004D7E82">
        <w:rPr>
          <w:rFonts w:ascii="Verdana" w:hAnsi="Verdana"/>
        </w:rPr>
        <w:t>the</w:t>
      </w:r>
      <w:r>
        <w:rPr>
          <w:rFonts w:ascii="Verdana" w:hAnsi="Verdana"/>
        </w:rPr>
        <w:t xml:space="preserve"> brand-new look-up table in your next probabilistic inversion!</w:t>
      </w:r>
    </w:p>
    <w:p w14:paraId="2951CD79" w14:textId="22D35334" w:rsidR="00C06AD1" w:rsidRDefault="00C06AD1" w:rsidP="0052076C">
      <w:pPr>
        <w:pStyle w:val="ListParagraph"/>
        <w:numPr>
          <w:ilvl w:val="0"/>
          <w:numId w:val="5"/>
        </w:numPr>
        <w:pBdr>
          <w:bottom w:val="single" w:sz="12" w:space="1" w:color="auto"/>
        </w:pBdr>
        <w:rPr>
          <w:rFonts w:ascii="Verdana" w:hAnsi="Verdana"/>
          <w:b/>
          <w:bCs/>
          <w:sz w:val="28"/>
          <w:szCs w:val="28"/>
        </w:rPr>
      </w:pPr>
      <w:r>
        <w:rPr>
          <w:rFonts w:ascii="Verdana" w:hAnsi="Verdana"/>
          <w:b/>
          <w:bCs/>
        </w:rPr>
        <w:br w:type="column"/>
      </w:r>
      <w:r w:rsidRPr="00A47723">
        <w:rPr>
          <w:rFonts w:ascii="Verdana" w:hAnsi="Verdana"/>
          <w:b/>
          <w:bCs/>
          <w:sz w:val="28"/>
          <w:szCs w:val="28"/>
        </w:rPr>
        <w:lastRenderedPageBreak/>
        <w:t>M</w:t>
      </w:r>
      <w:r w:rsidR="00820C80" w:rsidRPr="00A47723">
        <w:rPr>
          <w:rFonts w:ascii="Verdana" w:hAnsi="Verdana"/>
          <w:b/>
          <w:bCs/>
          <w:sz w:val="28"/>
          <w:szCs w:val="28"/>
        </w:rPr>
        <w:t>ATLAB</w:t>
      </w:r>
    </w:p>
    <w:p w14:paraId="49339579" w14:textId="77777777" w:rsidR="00680FDB" w:rsidRPr="009417B7" w:rsidRDefault="00680FDB" w:rsidP="00680FDB">
      <w:pPr>
        <w:rPr>
          <w:rFonts w:ascii="Verdana" w:hAnsi="Verdana"/>
        </w:rPr>
      </w:pPr>
      <w:r w:rsidRPr="009417B7">
        <w:rPr>
          <w:rFonts w:ascii="Verdana" w:hAnsi="Verdana"/>
        </w:rPr>
        <w:t>Guide to generating hdf5 prior files:</w:t>
      </w:r>
    </w:p>
    <w:p w14:paraId="5AFA244A" w14:textId="41B905BA" w:rsidR="00680FDB" w:rsidRPr="00F6173E" w:rsidRDefault="00680FDB" w:rsidP="00680FDB">
      <w:pPr>
        <w:pStyle w:val="ListParagraph"/>
        <w:numPr>
          <w:ilvl w:val="0"/>
          <w:numId w:val="1"/>
        </w:numPr>
        <w:rPr>
          <w:rFonts w:ascii="Verdana" w:hAnsi="Verdana" w:cstheme="minorHAnsi"/>
        </w:rPr>
      </w:pPr>
      <w:r w:rsidRPr="00F6173E">
        <w:rPr>
          <w:rFonts w:ascii="Verdana" w:hAnsi="Verdana" w:cstheme="minorHAnsi"/>
        </w:rPr>
        <w:t>Fill in excel sheet with desired values</w:t>
      </w:r>
      <w:r w:rsidR="004D7E82" w:rsidRPr="00F6173E">
        <w:rPr>
          <w:rFonts w:ascii="Verdana" w:hAnsi="Verdana" w:cstheme="minorHAnsi"/>
        </w:rPr>
        <w:t xml:space="preserve"> and according to </w:t>
      </w:r>
      <w:r w:rsidR="00441AB3" w:rsidRPr="00F6173E">
        <w:rPr>
          <w:rFonts w:ascii="Verdana" w:hAnsi="Verdana" w:cstheme="minorHAnsi"/>
        </w:rPr>
        <w:t>section 4. Alternatively generate the excel file using the Prior Generator App.</w:t>
      </w:r>
    </w:p>
    <w:p w14:paraId="494F02D9" w14:textId="3108B18C" w:rsidR="00680FDB" w:rsidRPr="00F6173E" w:rsidRDefault="00680FDB" w:rsidP="00680FDB">
      <w:pPr>
        <w:pStyle w:val="ListParagraph"/>
        <w:numPr>
          <w:ilvl w:val="0"/>
          <w:numId w:val="1"/>
        </w:numPr>
        <w:rPr>
          <w:rFonts w:ascii="Verdana" w:hAnsi="Verdana" w:cstheme="minorHAnsi"/>
        </w:rPr>
      </w:pPr>
      <w:r w:rsidRPr="00F6173E">
        <w:rPr>
          <w:rFonts w:ascii="Verdana" w:hAnsi="Verdana" w:cstheme="minorHAnsi"/>
        </w:rPr>
        <w:t xml:space="preserve">Run </w:t>
      </w:r>
      <w:proofErr w:type="spellStart"/>
      <w:r w:rsidRPr="00F6173E">
        <w:rPr>
          <w:rFonts w:ascii="Verdana" w:hAnsi="Verdana" w:cstheme="minorHAnsi"/>
        </w:rPr>
        <w:t>prior_generator</w:t>
      </w:r>
      <w:r w:rsidR="00441AB3" w:rsidRPr="00F6173E">
        <w:rPr>
          <w:rFonts w:ascii="Verdana" w:hAnsi="Verdana" w:cstheme="minorHAnsi"/>
        </w:rPr>
        <w:t>.m</w:t>
      </w:r>
      <w:proofErr w:type="spellEnd"/>
      <w:r w:rsidR="00441AB3" w:rsidRPr="00F6173E">
        <w:rPr>
          <w:rFonts w:ascii="Verdana" w:hAnsi="Verdana" w:cstheme="minorHAnsi"/>
        </w:rPr>
        <w:t xml:space="preserve"> </w:t>
      </w:r>
    </w:p>
    <w:p w14:paraId="772D221C" w14:textId="77777777" w:rsidR="00680FDB" w:rsidRPr="00F6173E" w:rsidRDefault="00680FDB" w:rsidP="00680FDB">
      <w:pPr>
        <w:pStyle w:val="ListParagraph"/>
        <w:numPr>
          <w:ilvl w:val="0"/>
          <w:numId w:val="1"/>
        </w:numPr>
        <w:rPr>
          <w:rFonts w:ascii="Verdana" w:hAnsi="Verdana" w:cstheme="minorHAnsi"/>
        </w:rPr>
      </w:pPr>
      <w:r w:rsidRPr="00F6173E">
        <w:rPr>
          <w:rFonts w:ascii="Verdana" w:hAnsi="Verdana" w:cstheme="minorHAnsi"/>
        </w:rPr>
        <w:t>Find hdf5 file located in the folder</w:t>
      </w:r>
    </w:p>
    <w:p w14:paraId="19827FDD" w14:textId="77777777" w:rsidR="00680FDB" w:rsidRDefault="00680FDB" w:rsidP="00680FDB">
      <w:pPr>
        <w:pStyle w:val="ListParagraph"/>
        <w:rPr>
          <w:rFonts w:cstheme="minorHAnsi"/>
        </w:rPr>
      </w:pPr>
    </w:p>
    <w:p w14:paraId="3E700625" w14:textId="77777777" w:rsidR="00680FDB" w:rsidRPr="00337937" w:rsidRDefault="00680FDB" w:rsidP="00680FDB">
      <w:pPr>
        <w:pStyle w:val="ListParagraph"/>
        <w:rPr>
          <w:rFonts w:cstheme="minorHAnsi"/>
        </w:rPr>
      </w:pPr>
    </w:p>
    <w:p w14:paraId="6AA89081" w14:textId="7264647C" w:rsidR="00680FDB" w:rsidRPr="00B15CA9" w:rsidRDefault="00680FDB" w:rsidP="00680FDB">
      <w:pPr>
        <w:rPr>
          <w:rFonts w:ascii="Verdana" w:hAnsi="Verdana"/>
        </w:rPr>
      </w:pPr>
      <w:proofErr w:type="spellStart"/>
      <w:r w:rsidRPr="00B15CA9">
        <w:rPr>
          <w:rFonts w:ascii="Verdana" w:hAnsi="Verdana"/>
        </w:rPr>
        <w:t>prior_generator.</w:t>
      </w:r>
      <w:r w:rsidR="00441AB3">
        <w:rPr>
          <w:rFonts w:ascii="Verdana" w:hAnsi="Verdana"/>
        </w:rPr>
        <w:t>m</w:t>
      </w:r>
      <w:proofErr w:type="spellEnd"/>
      <w:r w:rsidRPr="00B15CA9">
        <w:rPr>
          <w:rFonts w:ascii="Verdana" w:hAnsi="Verdana"/>
        </w:rPr>
        <w:t>:</w:t>
      </w:r>
    </w:p>
    <w:p w14:paraId="5FBCA79D" w14:textId="5378D92D" w:rsidR="00680FDB" w:rsidRDefault="00680FDB" w:rsidP="00680FDB">
      <w:r w:rsidRPr="00B15CA9">
        <w:rPr>
          <w:rFonts w:cstheme="minorHAnsi"/>
        </w:rPr>
        <w:t>Generates</w:t>
      </w:r>
      <w:r>
        <w:rPr>
          <w:rFonts w:cstheme="minorHAnsi"/>
        </w:rPr>
        <w:t xml:space="preserve"> a hdf5 file</w:t>
      </w:r>
      <w:r w:rsidRPr="00B15CA9">
        <w:rPr>
          <w:rFonts w:cstheme="minorHAnsi"/>
        </w:rPr>
        <w:t xml:space="preserve"> </w:t>
      </w:r>
      <w:r w:rsidR="00441AB3">
        <w:rPr>
          <w:rFonts w:cstheme="minorHAnsi"/>
        </w:rPr>
        <w:t>from</w:t>
      </w:r>
      <w:r>
        <w:rPr>
          <w:rFonts w:cstheme="minorHAnsi"/>
        </w:rPr>
        <w:t xml:space="preserve"> the</w:t>
      </w:r>
      <w:r w:rsidRPr="00B15CA9">
        <w:rPr>
          <w:rFonts w:cstheme="minorHAnsi"/>
        </w:rPr>
        <w:t xml:space="preserve"> prior model excel spreadsheet</w:t>
      </w:r>
      <w:r>
        <w:rPr>
          <w:rFonts w:cstheme="minorHAnsi"/>
        </w:rPr>
        <w:t>.</w:t>
      </w:r>
    </w:p>
    <w:p w14:paraId="63770A73" w14:textId="005B2A1A" w:rsidR="00680FDB" w:rsidRPr="00B15CA9" w:rsidRDefault="00680FDB" w:rsidP="00680FDB">
      <w:pPr>
        <w:rPr>
          <w:rFonts w:cstheme="minorHAnsi"/>
        </w:rPr>
      </w:pPr>
      <w:r w:rsidRPr="00B15CA9">
        <w:t>Called u</w:t>
      </w:r>
      <w:r>
        <w:t xml:space="preserve">sing </w:t>
      </w:r>
      <w:proofErr w:type="spellStart"/>
      <w:r w:rsidRPr="00B15CA9">
        <w:rPr>
          <w:rFonts w:ascii="Simplified Arabic Fixed" w:hAnsi="Simplified Arabic Fixed" w:cs="Simplified Arabic Fixed" w:hint="cs"/>
        </w:rPr>
        <w:t>prior_generator</w:t>
      </w:r>
      <w:proofErr w:type="spellEnd"/>
      <w:r w:rsidR="00441AB3" w:rsidRPr="00441AB3">
        <w:t xml:space="preserve"> </w:t>
      </w:r>
      <w:r w:rsidR="00441AB3" w:rsidRPr="00441AB3">
        <w:rPr>
          <w:rFonts w:ascii="Simplified Arabic Fixed" w:hAnsi="Simplified Arabic Fixed" w:cs="Simplified Arabic Fixed"/>
        </w:rPr>
        <w:t>(</w:t>
      </w:r>
      <w:proofErr w:type="spellStart"/>
      <w:proofErr w:type="gramStart"/>
      <w:r w:rsidR="00441AB3" w:rsidRPr="00441AB3">
        <w:rPr>
          <w:rFonts w:ascii="Simplified Arabic Fixed" w:hAnsi="Simplified Arabic Fixed" w:cs="Simplified Arabic Fixed"/>
        </w:rPr>
        <w:t>input,Nreals</w:t>
      </w:r>
      <w:proofErr w:type="gramEnd"/>
      <w:r w:rsidR="00441AB3" w:rsidRPr="00441AB3">
        <w:rPr>
          <w:rFonts w:ascii="Simplified Arabic Fixed" w:hAnsi="Simplified Arabic Fixed" w:cs="Simplified Arabic Fixed"/>
        </w:rPr>
        <w:t>,</w:t>
      </w:r>
      <w:proofErr w:type="gramStart"/>
      <w:r w:rsidR="00441AB3" w:rsidRPr="00441AB3">
        <w:rPr>
          <w:rFonts w:ascii="Simplified Arabic Fixed" w:hAnsi="Simplified Arabic Fixed" w:cs="Simplified Arabic Fixed"/>
        </w:rPr>
        <w:t>dmax,dz</w:t>
      </w:r>
      <w:proofErr w:type="gramEnd"/>
      <w:r w:rsidR="00441AB3" w:rsidRPr="00441AB3">
        <w:rPr>
          <w:rFonts w:ascii="Simplified Arabic Fixed" w:hAnsi="Simplified Arabic Fixed" w:cs="Simplified Arabic Fixed"/>
        </w:rPr>
        <w:t>,doPlot</w:t>
      </w:r>
      <w:proofErr w:type="spellEnd"/>
      <w:r w:rsidR="00441AB3" w:rsidRPr="00441AB3">
        <w:rPr>
          <w:rFonts w:ascii="Simplified Arabic Fixed" w:hAnsi="Simplified Arabic Fixed" w:cs="Simplified Arabic Fixed"/>
        </w:rPr>
        <w:t>)</w:t>
      </w:r>
      <w:r>
        <w:rPr>
          <w:rFonts w:cstheme="minorHAnsi"/>
        </w:rPr>
        <w:br/>
      </w:r>
      <w:r w:rsidR="00441AB3">
        <w:rPr>
          <w:rFonts w:ascii="Simplified Arabic Fixed" w:hAnsi="Simplified Arabic Fixed" w:cs="Simplified Arabic Fixed"/>
        </w:rPr>
        <w:t xml:space="preserve">input </w:t>
      </w:r>
      <w:r>
        <w:rPr>
          <w:rFonts w:cstheme="minorHAnsi"/>
        </w:rPr>
        <w:tab/>
      </w:r>
      <w:r w:rsidRPr="00B15CA9">
        <w:rPr>
          <w:rFonts w:cstheme="minorHAnsi"/>
        </w:rPr>
        <w:t>Name of excel spreadsheet that defines prior (needs to be in same folder)</w:t>
      </w:r>
      <w:r>
        <w:rPr>
          <w:rFonts w:cstheme="minorHAnsi"/>
        </w:rPr>
        <w:br/>
      </w:r>
      <w:proofErr w:type="spellStart"/>
      <w:r w:rsidRPr="00B15CA9">
        <w:rPr>
          <w:rFonts w:ascii="Simplified Arabic Fixed" w:hAnsi="Simplified Arabic Fixed" w:cs="Simplified Arabic Fixed" w:hint="cs"/>
        </w:rPr>
        <w:t>Nreals</w:t>
      </w:r>
      <w:proofErr w:type="spellEnd"/>
      <w:r>
        <w:rPr>
          <w:rFonts w:cstheme="minorHAnsi"/>
        </w:rPr>
        <w:tab/>
      </w:r>
      <w:r w:rsidRPr="00B15CA9">
        <w:rPr>
          <w:rFonts w:cstheme="minorHAnsi"/>
        </w:rPr>
        <w:t>Number of realizations</w:t>
      </w:r>
      <w:r>
        <w:rPr>
          <w:rFonts w:cstheme="minorHAnsi"/>
        </w:rPr>
        <w:t xml:space="preserve"> to output</w:t>
      </w:r>
      <w:r>
        <w:rPr>
          <w:rFonts w:cstheme="minorHAnsi"/>
        </w:rPr>
        <w:br/>
      </w:r>
      <w:proofErr w:type="spellStart"/>
      <w:r w:rsidRPr="00B15CA9">
        <w:rPr>
          <w:rFonts w:ascii="Simplified Arabic Fixed" w:hAnsi="Simplified Arabic Fixed" w:cs="Simplified Arabic Fixed" w:hint="cs"/>
        </w:rPr>
        <w:t>dmax</w:t>
      </w:r>
      <w:proofErr w:type="spellEnd"/>
      <w:r>
        <w:rPr>
          <w:rFonts w:cstheme="minorHAnsi"/>
        </w:rPr>
        <w:tab/>
      </w:r>
      <w:r>
        <w:rPr>
          <w:rFonts w:cstheme="minorHAnsi"/>
        </w:rPr>
        <w:tab/>
      </w:r>
      <w:r w:rsidRPr="00B15CA9">
        <w:rPr>
          <w:rFonts w:cstheme="minorHAnsi"/>
        </w:rPr>
        <w:t>Depth of the models</w:t>
      </w:r>
      <w:r>
        <w:rPr>
          <w:rFonts w:cstheme="minorHAnsi"/>
        </w:rPr>
        <w:t xml:space="preserve"> in meter</w:t>
      </w:r>
      <w:r>
        <w:rPr>
          <w:rFonts w:cstheme="minorHAnsi"/>
        </w:rPr>
        <w:br/>
      </w:r>
      <w:proofErr w:type="spellStart"/>
      <w:r w:rsidRPr="00B15CA9">
        <w:rPr>
          <w:rFonts w:ascii="Simplified Arabic Fixed" w:hAnsi="Simplified Arabic Fixed" w:cs="Simplified Arabic Fixed" w:hint="cs"/>
        </w:rPr>
        <w:t>dz</w:t>
      </w:r>
      <w:proofErr w:type="spellEnd"/>
      <w:r>
        <w:rPr>
          <w:rFonts w:cstheme="minorHAnsi"/>
        </w:rPr>
        <w:tab/>
      </w:r>
      <w:r>
        <w:rPr>
          <w:rFonts w:cstheme="minorHAnsi"/>
        </w:rPr>
        <w:tab/>
      </w:r>
      <w:r w:rsidRPr="00B15CA9">
        <w:rPr>
          <w:rFonts w:cstheme="minorHAnsi"/>
        </w:rPr>
        <w:t>Layer thicknesses of model parameters</w:t>
      </w:r>
      <w:r>
        <w:rPr>
          <w:rFonts w:cstheme="minorHAnsi"/>
        </w:rPr>
        <w:t xml:space="preserve"> in meter</w:t>
      </w:r>
      <w:r>
        <w:rPr>
          <w:rFonts w:cstheme="minorHAnsi"/>
        </w:rPr>
        <w:br/>
      </w:r>
      <w:proofErr w:type="spellStart"/>
      <w:r w:rsidRPr="00B15CA9">
        <w:rPr>
          <w:rFonts w:ascii="Simplified Arabic Fixed" w:hAnsi="Simplified Arabic Fixed" w:cs="Simplified Arabic Fixed" w:hint="cs"/>
        </w:rPr>
        <w:t>doPlot</w:t>
      </w:r>
      <w:proofErr w:type="spellEnd"/>
      <w:r>
        <w:rPr>
          <w:rFonts w:cstheme="minorHAnsi"/>
        </w:rPr>
        <w:tab/>
      </w:r>
      <w:r w:rsidRPr="00B15CA9">
        <w:rPr>
          <w:rFonts w:cstheme="minorHAnsi"/>
        </w:rPr>
        <w:t>1 will display 100 realizations, 0 no plot</w:t>
      </w:r>
    </w:p>
    <w:p w14:paraId="68D8C480" w14:textId="77777777" w:rsidR="00680FDB" w:rsidRDefault="00680FDB" w:rsidP="00680FDB">
      <w:pPr>
        <w:rPr>
          <w:rFonts w:ascii="Verdana" w:hAnsi="Verdana"/>
        </w:rPr>
      </w:pPr>
    </w:p>
    <w:p w14:paraId="5EF763D3" w14:textId="5456BEEF" w:rsidR="00680FDB" w:rsidRPr="00254558" w:rsidRDefault="00680FDB" w:rsidP="00680FDB">
      <w:pPr>
        <w:rPr>
          <w:rFonts w:ascii="Verdana" w:hAnsi="Verdana"/>
        </w:rPr>
      </w:pPr>
      <w:r>
        <w:rPr>
          <w:rFonts w:ascii="Verdana" w:hAnsi="Verdana"/>
        </w:rPr>
        <w:t xml:space="preserve">Other </w:t>
      </w:r>
      <w:r w:rsidR="00441AB3">
        <w:rPr>
          <w:rFonts w:ascii="Verdana" w:hAnsi="Verdana"/>
        </w:rPr>
        <w:t xml:space="preserve">notable MATLAB files </w:t>
      </w:r>
      <w:proofErr w:type="gramStart"/>
      <w:r w:rsidR="00441AB3">
        <w:rPr>
          <w:rFonts w:ascii="Verdana" w:hAnsi="Verdana"/>
        </w:rPr>
        <w:t>found</w:t>
      </w:r>
      <w:proofErr w:type="gramEnd"/>
      <w:r w:rsidR="00441AB3">
        <w:rPr>
          <w:rFonts w:ascii="Verdana" w:hAnsi="Verdana"/>
        </w:rPr>
        <w:t xml:space="preserve"> in the repository</w:t>
      </w:r>
      <w:r w:rsidRPr="00B15CA9">
        <w:rPr>
          <w:rFonts w:ascii="Verdana" w:hAnsi="Verdana"/>
        </w:rPr>
        <w:t>:</w:t>
      </w:r>
    </w:p>
    <w:p w14:paraId="71F37C28" w14:textId="62A5081B" w:rsidR="00680FDB" w:rsidRPr="00254558" w:rsidRDefault="00680FDB" w:rsidP="00680FDB">
      <w:pPr>
        <w:rPr>
          <w:rFonts w:ascii="Verdana" w:hAnsi="Verdana"/>
          <w:sz w:val="20"/>
          <w:szCs w:val="20"/>
        </w:rPr>
      </w:pPr>
      <w:proofErr w:type="spellStart"/>
      <w:r w:rsidRPr="00254558">
        <w:rPr>
          <w:rFonts w:ascii="Verdana" w:hAnsi="Verdana"/>
          <w:sz w:val="20"/>
          <w:szCs w:val="20"/>
        </w:rPr>
        <w:t>get_prior_sample.</w:t>
      </w:r>
      <w:r w:rsidR="00441AB3">
        <w:rPr>
          <w:rFonts w:ascii="Verdana" w:hAnsi="Verdana"/>
          <w:sz w:val="20"/>
          <w:szCs w:val="20"/>
        </w:rPr>
        <w:t>m</w:t>
      </w:r>
      <w:proofErr w:type="spellEnd"/>
      <w:r w:rsidRPr="00254558">
        <w:rPr>
          <w:rFonts w:ascii="Verdana" w:hAnsi="Verdana"/>
          <w:sz w:val="20"/>
          <w:szCs w:val="20"/>
        </w:rPr>
        <w:t>:</w:t>
      </w:r>
    </w:p>
    <w:p w14:paraId="24EEEE30" w14:textId="62D411D0" w:rsidR="00680FDB" w:rsidRPr="00F6173E" w:rsidRDefault="00680FDB" w:rsidP="00680FDB">
      <w:pPr>
        <w:rPr>
          <w:rFonts w:ascii="Verdana" w:hAnsi="Verdana"/>
          <w:sz w:val="20"/>
          <w:szCs w:val="20"/>
        </w:rPr>
      </w:pPr>
      <w:proofErr w:type="gramStart"/>
      <w:r w:rsidRPr="00F6173E">
        <w:rPr>
          <w:rFonts w:ascii="Verdana" w:hAnsi="Verdana"/>
          <w:sz w:val="20"/>
          <w:szCs w:val="20"/>
        </w:rPr>
        <w:t>Is</w:t>
      </w:r>
      <w:proofErr w:type="gramEnd"/>
      <w:r w:rsidRPr="00F6173E">
        <w:rPr>
          <w:rFonts w:ascii="Verdana" w:hAnsi="Verdana"/>
          <w:sz w:val="20"/>
          <w:szCs w:val="20"/>
        </w:rPr>
        <w:t xml:space="preserve"> </w:t>
      </w:r>
      <w:proofErr w:type="gramStart"/>
      <w:r w:rsidRPr="00F6173E">
        <w:rPr>
          <w:rFonts w:ascii="Verdana" w:hAnsi="Verdana"/>
          <w:sz w:val="20"/>
          <w:szCs w:val="20"/>
        </w:rPr>
        <w:t xml:space="preserve">called </w:t>
      </w:r>
      <w:r w:rsidR="00441AB3" w:rsidRPr="00F6173E">
        <w:rPr>
          <w:rFonts w:ascii="Verdana" w:hAnsi="Verdana"/>
          <w:sz w:val="20"/>
          <w:szCs w:val="20"/>
        </w:rPr>
        <w:t>by</w:t>
      </w:r>
      <w:proofErr w:type="gramEnd"/>
      <w:r w:rsidRPr="00F6173E">
        <w:rPr>
          <w:rFonts w:ascii="Verdana" w:hAnsi="Verdana"/>
          <w:sz w:val="20"/>
          <w:szCs w:val="20"/>
        </w:rPr>
        <w:t xml:space="preserve"> </w:t>
      </w:r>
      <w:proofErr w:type="spellStart"/>
      <w:r w:rsidRPr="00F6173E">
        <w:rPr>
          <w:rFonts w:ascii="Verdana" w:hAnsi="Verdana"/>
          <w:sz w:val="20"/>
          <w:szCs w:val="20"/>
        </w:rPr>
        <w:t>prior</w:t>
      </w:r>
      <w:r w:rsidR="00441AB3" w:rsidRPr="00F6173E">
        <w:rPr>
          <w:rFonts w:ascii="Verdana" w:hAnsi="Verdana"/>
          <w:sz w:val="20"/>
          <w:szCs w:val="20"/>
        </w:rPr>
        <w:t>_</w:t>
      </w:r>
      <w:r w:rsidRPr="00F6173E">
        <w:rPr>
          <w:rFonts w:ascii="Verdana" w:hAnsi="Verdana"/>
          <w:sz w:val="20"/>
          <w:szCs w:val="20"/>
        </w:rPr>
        <w:t>generator</w:t>
      </w:r>
      <w:r w:rsidR="00441AB3" w:rsidRPr="00F6173E">
        <w:rPr>
          <w:rFonts w:ascii="Verdana" w:hAnsi="Verdana"/>
          <w:sz w:val="20"/>
          <w:szCs w:val="20"/>
        </w:rPr>
        <w:t>.m</w:t>
      </w:r>
      <w:proofErr w:type="spellEnd"/>
      <w:r w:rsidRPr="00F6173E">
        <w:rPr>
          <w:rFonts w:ascii="Verdana" w:hAnsi="Verdana"/>
          <w:sz w:val="20"/>
          <w:szCs w:val="20"/>
        </w:rPr>
        <w:t xml:space="preserve"> and produces N realizations from the given inputs.</w:t>
      </w:r>
    </w:p>
    <w:p w14:paraId="7D347163" w14:textId="32234167" w:rsidR="00680FDB" w:rsidRPr="00254558" w:rsidRDefault="00680FDB" w:rsidP="00680FDB">
      <w:pPr>
        <w:rPr>
          <w:rFonts w:ascii="Verdana" w:hAnsi="Verdana"/>
          <w:sz w:val="20"/>
          <w:szCs w:val="20"/>
        </w:rPr>
      </w:pPr>
      <w:proofErr w:type="spellStart"/>
      <w:r w:rsidRPr="00254558">
        <w:rPr>
          <w:rFonts w:ascii="Verdana" w:hAnsi="Verdana"/>
          <w:sz w:val="20"/>
          <w:szCs w:val="20"/>
        </w:rPr>
        <w:t>prior_</w:t>
      </w:r>
      <w:r w:rsidR="004C1588">
        <w:rPr>
          <w:rFonts w:ascii="Verdana" w:hAnsi="Verdana"/>
          <w:sz w:val="20"/>
          <w:szCs w:val="20"/>
        </w:rPr>
        <w:t>lith</w:t>
      </w:r>
      <w:r w:rsidRPr="00254558">
        <w:rPr>
          <w:rFonts w:ascii="Verdana" w:hAnsi="Verdana"/>
          <w:sz w:val="20"/>
          <w:szCs w:val="20"/>
        </w:rPr>
        <w:t>_reals.</w:t>
      </w:r>
      <w:r w:rsidR="00441AB3">
        <w:rPr>
          <w:rFonts w:ascii="Verdana" w:hAnsi="Verdana"/>
          <w:sz w:val="20"/>
          <w:szCs w:val="20"/>
        </w:rPr>
        <w:t>m</w:t>
      </w:r>
      <w:proofErr w:type="spellEnd"/>
      <w:r w:rsidRPr="00254558">
        <w:rPr>
          <w:rFonts w:ascii="Verdana" w:hAnsi="Verdana"/>
          <w:sz w:val="20"/>
          <w:szCs w:val="20"/>
        </w:rPr>
        <w:t>:</w:t>
      </w:r>
    </w:p>
    <w:p w14:paraId="5FEEEDE1" w14:textId="09D8171A" w:rsidR="00680FDB" w:rsidRPr="00F6173E" w:rsidRDefault="00441AB3" w:rsidP="00680FDB">
      <w:pPr>
        <w:rPr>
          <w:rFonts w:ascii="Verdana" w:hAnsi="Verdana"/>
          <w:sz w:val="20"/>
          <w:szCs w:val="20"/>
        </w:rPr>
      </w:pPr>
      <w:proofErr w:type="gramStart"/>
      <w:r w:rsidRPr="00F6173E">
        <w:rPr>
          <w:rFonts w:ascii="Verdana" w:hAnsi="Verdana"/>
          <w:sz w:val="20"/>
          <w:szCs w:val="20"/>
        </w:rPr>
        <w:t>Is</w:t>
      </w:r>
      <w:proofErr w:type="gramEnd"/>
      <w:r w:rsidRPr="00F6173E">
        <w:rPr>
          <w:rFonts w:ascii="Verdana" w:hAnsi="Verdana"/>
          <w:sz w:val="20"/>
          <w:szCs w:val="20"/>
        </w:rPr>
        <w:t xml:space="preserve"> called by </w:t>
      </w:r>
      <w:proofErr w:type="spellStart"/>
      <w:r w:rsidRPr="00F6173E">
        <w:rPr>
          <w:rFonts w:ascii="Verdana" w:hAnsi="Verdana"/>
          <w:sz w:val="20"/>
          <w:szCs w:val="20"/>
        </w:rPr>
        <w:t>get_prior_sample.m</w:t>
      </w:r>
      <w:proofErr w:type="spellEnd"/>
      <w:r w:rsidRPr="00F6173E">
        <w:rPr>
          <w:rFonts w:ascii="Verdana" w:hAnsi="Verdana"/>
          <w:sz w:val="20"/>
          <w:szCs w:val="20"/>
        </w:rPr>
        <w:t xml:space="preserve"> and a</w:t>
      </w:r>
      <w:r w:rsidR="00680FDB" w:rsidRPr="00F6173E">
        <w:rPr>
          <w:rFonts w:ascii="Verdana" w:hAnsi="Verdana"/>
          <w:sz w:val="20"/>
          <w:szCs w:val="20"/>
        </w:rPr>
        <w:t>ssigns lithologies to the realizations.</w:t>
      </w:r>
    </w:p>
    <w:p w14:paraId="6C28C7F2" w14:textId="61046DBF" w:rsidR="00680FDB" w:rsidRPr="00254558" w:rsidRDefault="00680FDB" w:rsidP="00680FDB">
      <w:pPr>
        <w:rPr>
          <w:rFonts w:ascii="Verdana" w:hAnsi="Verdana"/>
          <w:sz w:val="20"/>
          <w:szCs w:val="20"/>
        </w:rPr>
      </w:pPr>
      <w:proofErr w:type="spellStart"/>
      <w:r w:rsidRPr="00254558">
        <w:rPr>
          <w:rFonts w:ascii="Verdana" w:hAnsi="Verdana"/>
          <w:sz w:val="20"/>
          <w:szCs w:val="20"/>
        </w:rPr>
        <w:t>prior_</w:t>
      </w:r>
      <w:r w:rsidR="004C1588">
        <w:rPr>
          <w:rFonts w:ascii="Verdana" w:hAnsi="Verdana"/>
          <w:sz w:val="20"/>
          <w:szCs w:val="20"/>
        </w:rPr>
        <w:t>res</w:t>
      </w:r>
      <w:r w:rsidRPr="00254558">
        <w:rPr>
          <w:rFonts w:ascii="Verdana" w:hAnsi="Verdana"/>
          <w:sz w:val="20"/>
          <w:szCs w:val="20"/>
        </w:rPr>
        <w:t>_reals.</w:t>
      </w:r>
      <w:r w:rsidR="00441AB3">
        <w:rPr>
          <w:rFonts w:ascii="Verdana" w:hAnsi="Verdana"/>
          <w:sz w:val="20"/>
          <w:szCs w:val="20"/>
        </w:rPr>
        <w:t>m</w:t>
      </w:r>
      <w:proofErr w:type="spellEnd"/>
      <w:r w:rsidRPr="00254558">
        <w:rPr>
          <w:rFonts w:ascii="Verdana" w:hAnsi="Verdana"/>
          <w:sz w:val="20"/>
          <w:szCs w:val="20"/>
        </w:rPr>
        <w:t>:</w:t>
      </w:r>
    </w:p>
    <w:p w14:paraId="738B8EBD" w14:textId="22ACB144" w:rsidR="00680FDB" w:rsidRPr="00F6173E" w:rsidRDefault="00441AB3" w:rsidP="00680FDB">
      <w:pPr>
        <w:rPr>
          <w:rFonts w:ascii="Verdana" w:hAnsi="Verdana"/>
          <w:sz w:val="20"/>
          <w:szCs w:val="20"/>
        </w:rPr>
      </w:pPr>
      <w:proofErr w:type="gramStart"/>
      <w:r w:rsidRPr="00F6173E">
        <w:rPr>
          <w:rFonts w:ascii="Verdana" w:hAnsi="Verdana"/>
          <w:sz w:val="20"/>
          <w:szCs w:val="20"/>
        </w:rPr>
        <w:t>Is</w:t>
      </w:r>
      <w:proofErr w:type="gramEnd"/>
      <w:r w:rsidRPr="00F6173E">
        <w:rPr>
          <w:rFonts w:ascii="Verdana" w:hAnsi="Verdana"/>
          <w:sz w:val="20"/>
          <w:szCs w:val="20"/>
        </w:rPr>
        <w:t xml:space="preserve"> called by </w:t>
      </w:r>
      <w:proofErr w:type="spellStart"/>
      <w:r w:rsidRPr="00F6173E">
        <w:rPr>
          <w:rFonts w:ascii="Verdana" w:hAnsi="Verdana"/>
          <w:sz w:val="20"/>
          <w:szCs w:val="20"/>
        </w:rPr>
        <w:t>get_prior_sample.m</w:t>
      </w:r>
      <w:proofErr w:type="spellEnd"/>
      <w:r w:rsidRPr="00F6173E">
        <w:rPr>
          <w:rFonts w:ascii="Verdana" w:hAnsi="Verdana"/>
          <w:sz w:val="20"/>
          <w:szCs w:val="20"/>
        </w:rPr>
        <w:t xml:space="preserve"> and a</w:t>
      </w:r>
      <w:r w:rsidR="00680FDB" w:rsidRPr="00F6173E">
        <w:rPr>
          <w:rFonts w:ascii="Verdana" w:hAnsi="Verdana"/>
          <w:sz w:val="20"/>
          <w:szCs w:val="20"/>
        </w:rPr>
        <w:t xml:space="preserve">ssigns resistivities to the realizations. </w:t>
      </w:r>
    </w:p>
    <w:p w14:paraId="32372F44" w14:textId="6436378C" w:rsidR="00441AB3" w:rsidRPr="00254558" w:rsidRDefault="00441AB3" w:rsidP="00441AB3">
      <w:pPr>
        <w:rPr>
          <w:rFonts w:ascii="Verdana" w:hAnsi="Verdana"/>
          <w:sz w:val="20"/>
          <w:szCs w:val="20"/>
        </w:rPr>
      </w:pPr>
      <w:proofErr w:type="spellStart"/>
      <w:r w:rsidRPr="00254558">
        <w:rPr>
          <w:rFonts w:ascii="Verdana" w:hAnsi="Verdana"/>
          <w:sz w:val="20"/>
          <w:szCs w:val="20"/>
        </w:rPr>
        <w:t>prior_</w:t>
      </w:r>
      <w:r w:rsidR="004C1588">
        <w:rPr>
          <w:rFonts w:ascii="Verdana" w:hAnsi="Verdana"/>
          <w:sz w:val="20"/>
          <w:szCs w:val="20"/>
        </w:rPr>
        <w:t>water</w:t>
      </w:r>
      <w:r w:rsidRPr="00254558">
        <w:rPr>
          <w:rFonts w:ascii="Verdana" w:hAnsi="Verdana"/>
          <w:sz w:val="20"/>
          <w:szCs w:val="20"/>
        </w:rPr>
        <w:t>_reals.</w:t>
      </w:r>
      <w:r>
        <w:rPr>
          <w:rFonts w:ascii="Verdana" w:hAnsi="Verdana"/>
          <w:sz w:val="20"/>
          <w:szCs w:val="20"/>
        </w:rPr>
        <w:t>m</w:t>
      </w:r>
      <w:proofErr w:type="spellEnd"/>
      <w:r w:rsidRPr="00254558">
        <w:rPr>
          <w:rFonts w:ascii="Verdana" w:hAnsi="Verdana"/>
          <w:sz w:val="20"/>
          <w:szCs w:val="20"/>
        </w:rPr>
        <w:t>:</w:t>
      </w:r>
    </w:p>
    <w:p w14:paraId="0A1D1AD9" w14:textId="1F5B2511" w:rsidR="00441AB3" w:rsidRPr="00F6173E" w:rsidRDefault="00441AB3" w:rsidP="00441AB3">
      <w:pPr>
        <w:rPr>
          <w:rFonts w:ascii="Verdana" w:hAnsi="Verdana"/>
          <w:sz w:val="20"/>
          <w:szCs w:val="20"/>
        </w:rPr>
      </w:pPr>
      <w:proofErr w:type="gramStart"/>
      <w:r w:rsidRPr="00F6173E">
        <w:rPr>
          <w:rFonts w:ascii="Verdana" w:hAnsi="Verdana"/>
          <w:sz w:val="20"/>
          <w:szCs w:val="20"/>
        </w:rPr>
        <w:t>Is</w:t>
      </w:r>
      <w:proofErr w:type="gramEnd"/>
      <w:r w:rsidRPr="00F6173E">
        <w:rPr>
          <w:rFonts w:ascii="Verdana" w:hAnsi="Verdana"/>
          <w:sz w:val="20"/>
          <w:szCs w:val="20"/>
        </w:rPr>
        <w:t xml:space="preserve"> </w:t>
      </w:r>
      <w:proofErr w:type="gramStart"/>
      <w:r w:rsidRPr="00F6173E">
        <w:rPr>
          <w:rFonts w:ascii="Verdana" w:hAnsi="Verdana"/>
          <w:sz w:val="20"/>
          <w:szCs w:val="20"/>
        </w:rPr>
        <w:t>called by</w:t>
      </w:r>
      <w:proofErr w:type="gramEnd"/>
      <w:r w:rsidRPr="00F6173E">
        <w:rPr>
          <w:rFonts w:ascii="Verdana" w:hAnsi="Verdana"/>
          <w:sz w:val="20"/>
          <w:szCs w:val="20"/>
        </w:rPr>
        <w:t xml:space="preserve"> </w:t>
      </w:r>
      <w:proofErr w:type="spellStart"/>
      <w:r w:rsidRPr="00F6173E">
        <w:rPr>
          <w:rFonts w:ascii="Verdana" w:hAnsi="Verdana"/>
          <w:sz w:val="20"/>
          <w:szCs w:val="20"/>
        </w:rPr>
        <w:t>get_prior_sample.m</w:t>
      </w:r>
      <w:proofErr w:type="spellEnd"/>
      <w:r w:rsidRPr="00F6173E">
        <w:rPr>
          <w:rFonts w:ascii="Verdana" w:hAnsi="Verdana"/>
          <w:sz w:val="20"/>
          <w:szCs w:val="20"/>
        </w:rPr>
        <w:t xml:space="preserve"> and assigns a water table to the realizations. </w:t>
      </w:r>
    </w:p>
    <w:p w14:paraId="71324A8D" w14:textId="77777777" w:rsidR="00441AB3" w:rsidRPr="00254558" w:rsidRDefault="00441AB3" w:rsidP="00441AB3">
      <w:pPr>
        <w:rPr>
          <w:rFonts w:ascii="Verdana" w:hAnsi="Verdana"/>
          <w:sz w:val="20"/>
          <w:szCs w:val="20"/>
        </w:rPr>
      </w:pPr>
      <w:proofErr w:type="spellStart"/>
      <w:r w:rsidRPr="00254558">
        <w:rPr>
          <w:rFonts w:ascii="Verdana" w:hAnsi="Verdana"/>
          <w:sz w:val="20"/>
          <w:szCs w:val="20"/>
        </w:rPr>
        <w:t>flj_log.</w:t>
      </w:r>
      <w:r>
        <w:rPr>
          <w:rFonts w:ascii="Verdana" w:hAnsi="Verdana"/>
          <w:sz w:val="20"/>
          <w:szCs w:val="20"/>
        </w:rPr>
        <w:t>m</w:t>
      </w:r>
      <w:proofErr w:type="spellEnd"/>
      <w:r w:rsidRPr="00254558">
        <w:rPr>
          <w:rFonts w:ascii="Verdana" w:hAnsi="Verdana"/>
          <w:sz w:val="20"/>
          <w:szCs w:val="20"/>
        </w:rPr>
        <w:t>:</w:t>
      </w:r>
    </w:p>
    <w:p w14:paraId="31630573" w14:textId="3ED4DAEE" w:rsidR="00441AB3" w:rsidRDefault="00441AB3" w:rsidP="00441AB3">
      <w:pPr>
        <w:rPr>
          <w:sz w:val="20"/>
          <w:szCs w:val="20"/>
        </w:rPr>
      </w:pPr>
      <w:r w:rsidRPr="00F6173E">
        <w:rPr>
          <w:rFonts w:ascii="Verdana" w:hAnsi="Verdana"/>
          <w:sz w:val="20"/>
          <w:szCs w:val="20"/>
        </w:rPr>
        <w:t>Contains the resistivity colormap</w:t>
      </w:r>
      <w:r>
        <w:rPr>
          <w:sz w:val="20"/>
          <w:szCs w:val="20"/>
        </w:rPr>
        <w:t>.</w:t>
      </w:r>
    </w:p>
    <w:p w14:paraId="016ED5BC" w14:textId="0D9BF88B" w:rsidR="00441AB3" w:rsidRPr="00254558" w:rsidRDefault="00441AB3" w:rsidP="00441AB3">
      <w:pPr>
        <w:rPr>
          <w:rFonts w:ascii="Verdana" w:hAnsi="Verdana"/>
          <w:sz w:val="20"/>
          <w:szCs w:val="20"/>
        </w:rPr>
      </w:pPr>
      <w:proofErr w:type="spellStart"/>
      <w:r w:rsidRPr="00441AB3">
        <w:rPr>
          <w:rFonts w:ascii="Verdana" w:hAnsi="Verdana"/>
          <w:sz w:val="20"/>
          <w:szCs w:val="20"/>
        </w:rPr>
        <w:t>count_category_all.m</w:t>
      </w:r>
      <w:proofErr w:type="spellEnd"/>
      <w:r>
        <w:rPr>
          <w:rFonts w:ascii="Verdana" w:hAnsi="Verdana"/>
          <w:sz w:val="20"/>
          <w:szCs w:val="20"/>
        </w:rPr>
        <w:t xml:space="preserve">, </w:t>
      </w:r>
      <w:proofErr w:type="spellStart"/>
      <w:r>
        <w:rPr>
          <w:rFonts w:ascii="Verdana" w:hAnsi="Verdana"/>
          <w:sz w:val="20"/>
          <w:szCs w:val="20"/>
        </w:rPr>
        <w:t>distribution_stats.m</w:t>
      </w:r>
      <w:proofErr w:type="spellEnd"/>
      <w:r>
        <w:rPr>
          <w:rFonts w:ascii="Verdana" w:hAnsi="Verdana"/>
          <w:sz w:val="20"/>
          <w:szCs w:val="20"/>
        </w:rPr>
        <w:t xml:space="preserve">, and </w:t>
      </w:r>
      <w:proofErr w:type="spellStart"/>
      <w:r>
        <w:rPr>
          <w:rFonts w:ascii="Verdana" w:hAnsi="Verdana"/>
          <w:sz w:val="20"/>
          <w:szCs w:val="20"/>
        </w:rPr>
        <w:t>entropy.m</w:t>
      </w:r>
      <w:proofErr w:type="spellEnd"/>
      <w:r w:rsidRPr="00254558">
        <w:rPr>
          <w:rFonts w:ascii="Verdana" w:hAnsi="Verdana"/>
          <w:sz w:val="20"/>
          <w:szCs w:val="20"/>
        </w:rPr>
        <w:t>:</w:t>
      </w:r>
    </w:p>
    <w:p w14:paraId="140A3A1B" w14:textId="7D685697" w:rsidR="00441AB3" w:rsidRPr="00F6173E" w:rsidRDefault="00441AB3" w:rsidP="00441AB3">
      <w:pPr>
        <w:rPr>
          <w:rFonts w:ascii="Verdana" w:hAnsi="Verdana"/>
          <w:sz w:val="20"/>
          <w:szCs w:val="20"/>
        </w:rPr>
      </w:pPr>
      <w:r w:rsidRPr="00F6173E">
        <w:rPr>
          <w:rFonts w:ascii="Verdana" w:hAnsi="Verdana"/>
          <w:sz w:val="20"/>
          <w:szCs w:val="20"/>
        </w:rPr>
        <w:t>Are functions used to generate prior summary statistics.</w:t>
      </w:r>
    </w:p>
    <w:p w14:paraId="4C39BDFC" w14:textId="0EC7F696" w:rsidR="00441AB3" w:rsidRDefault="007A5AA6" w:rsidP="00441AB3">
      <w:pPr>
        <w:rPr>
          <w:sz w:val="20"/>
          <w:szCs w:val="20"/>
        </w:rPr>
      </w:pPr>
      <w:r>
        <w:rPr>
          <w:noProof/>
        </w:rPr>
        <w:lastRenderedPageBreak/>
        <w:drawing>
          <wp:inline distT="0" distB="0" distL="0" distR="0" wp14:anchorId="113BB211" wp14:editId="02B037CE">
            <wp:extent cx="6120130" cy="3442335"/>
            <wp:effectExtent l="0" t="0" r="0" b="5715"/>
            <wp:docPr id="31379257" name="Picture 3"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9257" name="Picture 3" descr="A diagram with text and imag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6C7F9154" w14:textId="7FDFD263" w:rsidR="00F6173E" w:rsidRPr="00F6173E" w:rsidRDefault="00F6173E" w:rsidP="00441AB3">
      <w:pPr>
        <w:rPr>
          <w:rFonts w:ascii="Verdana" w:hAnsi="Verdana"/>
        </w:rPr>
      </w:pPr>
      <w:r w:rsidRPr="00F6173E">
        <w:rPr>
          <w:rFonts w:ascii="Verdana" w:hAnsi="Verdana"/>
        </w:rPr>
        <w:t>Flow diagram of the primary functions of prior generator files.</w:t>
      </w:r>
    </w:p>
    <w:p w14:paraId="2A058E77" w14:textId="77777777" w:rsidR="00441AB3" w:rsidRPr="00254558" w:rsidRDefault="00441AB3" w:rsidP="00680FDB">
      <w:pPr>
        <w:rPr>
          <w:sz w:val="20"/>
          <w:szCs w:val="20"/>
        </w:rPr>
      </w:pPr>
    </w:p>
    <w:p w14:paraId="15991990" w14:textId="77777777" w:rsidR="00680FDB" w:rsidRPr="00680FDB" w:rsidRDefault="00680FDB" w:rsidP="00680FDB">
      <w:pPr>
        <w:rPr>
          <w:rFonts w:ascii="Verdana" w:hAnsi="Verdana"/>
          <w:b/>
          <w:bCs/>
        </w:rPr>
      </w:pPr>
    </w:p>
    <w:p w14:paraId="7176EEDF" w14:textId="01F9AD9C" w:rsidR="00C06AD1" w:rsidRDefault="00C06AD1" w:rsidP="0052076C">
      <w:pPr>
        <w:pStyle w:val="ListParagraph"/>
        <w:numPr>
          <w:ilvl w:val="0"/>
          <w:numId w:val="5"/>
        </w:numPr>
        <w:pBdr>
          <w:bottom w:val="single" w:sz="12" w:space="1" w:color="auto"/>
        </w:pBdr>
        <w:rPr>
          <w:rFonts w:ascii="Verdana" w:hAnsi="Verdana"/>
          <w:b/>
          <w:bCs/>
          <w:sz w:val="28"/>
          <w:szCs w:val="28"/>
        </w:rPr>
      </w:pPr>
      <w:r w:rsidRPr="00A47723">
        <w:rPr>
          <w:rFonts w:ascii="Verdana" w:hAnsi="Verdana"/>
          <w:b/>
          <w:bCs/>
          <w:sz w:val="28"/>
          <w:szCs w:val="28"/>
        </w:rPr>
        <w:br w:type="column"/>
      </w:r>
      <w:r w:rsidRPr="00A47723">
        <w:rPr>
          <w:rFonts w:ascii="Verdana" w:hAnsi="Verdana"/>
          <w:b/>
          <w:bCs/>
          <w:sz w:val="28"/>
          <w:szCs w:val="28"/>
        </w:rPr>
        <w:lastRenderedPageBreak/>
        <w:t>Py</w:t>
      </w:r>
      <w:r w:rsidR="0052076C">
        <w:rPr>
          <w:rFonts w:ascii="Verdana" w:hAnsi="Verdana"/>
          <w:b/>
          <w:bCs/>
          <w:sz w:val="28"/>
          <w:szCs w:val="28"/>
        </w:rPr>
        <w:t>th</w:t>
      </w:r>
      <w:r w:rsidRPr="00A47723">
        <w:rPr>
          <w:rFonts w:ascii="Verdana" w:hAnsi="Verdana"/>
          <w:b/>
          <w:bCs/>
          <w:sz w:val="28"/>
          <w:szCs w:val="28"/>
        </w:rPr>
        <w:t>on</w:t>
      </w:r>
    </w:p>
    <w:p w14:paraId="14602900" w14:textId="77777777" w:rsidR="0075729F" w:rsidRPr="009417B7" w:rsidRDefault="0075729F" w:rsidP="0075729F">
      <w:pPr>
        <w:rPr>
          <w:rFonts w:ascii="Verdana" w:hAnsi="Verdana"/>
        </w:rPr>
      </w:pPr>
      <w:r w:rsidRPr="009417B7">
        <w:rPr>
          <w:rFonts w:ascii="Verdana" w:hAnsi="Verdana"/>
        </w:rPr>
        <w:t>Guide to generating hdf5 prior files:</w:t>
      </w:r>
    </w:p>
    <w:p w14:paraId="48119567" w14:textId="77777777" w:rsidR="0075729F" w:rsidRPr="00F6173E" w:rsidRDefault="0075729F" w:rsidP="0075729F">
      <w:pPr>
        <w:pStyle w:val="ListParagraph"/>
        <w:numPr>
          <w:ilvl w:val="0"/>
          <w:numId w:val="6"/>
        </w:numPr>
        <w:rPr>
          <w:rFonts w:ascii="Verdana" w:hAnsi="Verdana" w:cstheme="minorHAnsi"/>
        </w:rPr>
      </w:pPr>
      <w:r w:rsidRPr="00F6173E">
        <w:rPr>
          <w:rFonts w:ascii="Verdana" w:hAnsi="Verdana" w:cstheme="minorHAnsi"/>
        </w:rPr>
        <w:t>Fill in excel sheet with desired values and according to section 4. Alternatively generate the excel file using the Prior Generator App.</w:t>
      </w:r>
    </w:p>
    <w:p w14:paraId="659D774B" w14:textId="2658AEB0" w:rsidR="0075729F" w:rsidRPr="00F6173E" w:rsidRDefault="0075729F" w:rsidP="0075729F">
      <w:pPr>
        <w:pStyle w:val="ListParagraph"/>
        <w:numPr>
          <w:ilvl w:val="0"/>
          <w:numId w:val="6"/>
        </w:numPr>
        <w:rPr>
          <w:rFonts w:ascii="Verdana" w:hAnsi="Verdana" w:cstheme="minorHAnsi"/>
        </w:rPr>
      </w:pPr>
      <w:r w:rsidRPr="00F6173E">
        <w:rPr>
          <w:rFonts w:ascii="Verdana" w:hAnsi="Verdana" w:cstheme="minorHAnsi"/>
        </w:rPr>
        <w:t>Run prior_generator.</w:t>
      </w:r>
      <w:r>
        <w:rPr>
          <w:rFonts w:ascii="Verdana" w:hAnsi="Verdana" w:cstheme="minorHAnsi"/>
        </w:rPr>
        <w:t>py</w:t>
      </w:r>
      <w:r w:rsidRPr="00F6173E">
        <w:rPr>
          <w:rFonts w:ascii="Verdana" w:hAnsi="Verdana" w:cstheme="minorHAnsi"/>
        </w:rPr>
        <w:t xml:space="preserve"> </w:t>
      </w:r>
    </w:p>
    <w:p w14:paraId="64F66125" w14:textId="77777777" w:rsidR="0075729F" w:rsidRPr="00F6173E" w:rsidRDefault="0075729F" w:rsidP="0075729F">
      <w:pPr>
        <w:pStyle w:val="ListParagraph"/>
        <w:numPr>
          <w:ilvl w:val="0"/>
          <w:numId w:val="6"/>
        </w:numPr>
        <w:rPr>
          <w:rFonts w:ascii="Verdana" w:hAnsi="Verdana" w:cstheme="minorHAnsi"/>
        </w:rPr>
      </w:pPr>
      <w:r w:rsidRPr="00F6173E">
        <w:rPr>
          <w:rFonts w:ascii="Verdana" w:hAnsi="Verdana" w:cstheme="minorHAnsi"/>
        </w:rPr>
        <w:t>Find hdf5 file located in the folder</w:t>
      </w:r>
    </w:p>
    <w:p w14:paraId="5AF9ADAB" w14:textId="77777777" w:rsidR="0075729F" w:rsidRDefault="0075729F" w:rsidP="0075729F">
      <w:pPr>
        <w:pStyle w:val="ListParagraph"/>
        <w:rPr>
          <w:rFonts w:cstheme="minorHAnsi"/>
        </w:rPr>
      </w:pPr>
    </w:p>
    <w:p w14:paraId="3788622C" w14:textId="77777777" w:rsidR="0075729F" w:rsidRPr="00337937" w:rsidRDefault="0075729F" w:rsidP="0075729F">
      <w:pPr>
        <w:pStyle w:val="ListParagraph"/>
        <w:rPr>
          <w:rFonts w:cstheme="minorHAnsi"/>
        </w:rPr>
      </w:pPr>
    </w:p>
    <w:p w14:paraId="062AFECA" w14:textId="05B28DC3" w:rsidR="0075729F" w:rsidRPr="00B15CA9" w:rsidRDefault="0075729F" w:rsidP="0075729F">
      <w:pPr>
        <w:rPr>
          <w:rFonts w:ascii="Verdana" w:hAnsi="Verdana"/>
        </w:rPr>
      </w:pPr>
      <w:r w:rsidRPr="00B15CA9">
        <w:rPr>
          <w:rFonts w:ascii="Verdana" w:hAnsi="Verdana"/>
        </w:rPr>
        <w:t>prior_generator.</w:t>
      </w:r>
      <w:r>
        <w:rPr>
          <w:rFonts w:ascii="Verdana" w:hAnsi="Verdana"/>
        </w:rPr>
        <w:t>py</w:t>
      </w:r>
      <w:r w:rsidRPr="00B15CA9">
        <w:rPr>
          <w:rFonts w:ascii="Verdana" w:hAnsi="Verdana"/>
        </w:rPr>
        <w:t>:</w:t>
      </w:r>
    </w:p>
    <w:p w14:paraId="3A7D45D4" w14:textId="77777777" w:rsidR="0075729F" w:rsidRDefault="0075729F" w:rsidP="0075729F">
      <w:r w:rsidRPr="00B15CA9">
        <w:rPr>
          <w:rFonts w:cstheme="minorHAnsi"/>
        </w:rPr>
        <w:t>Generates</w:t>
      </w:r>
      <w:r>
        <w:rPr>
          <w:rFonts w:cstheme="minorHAnsi"/>
        </w:rPr>
        <w:t xml:space="preserve"> a hdf5 file</w:t>
      </w:r>
      <w:r w:rsidRPr="00B15CA9">
        <w:rPr>
          <w:rFonts w:cstheme="minorHAnsi"/>
        </w:rPr>
        <w:t xml:space="preserve"> </w:t>
      </w:r>
      <w:r>
        <w:rPr>
          <w:rFonts w:cstheme="minorHAnsi"/>
        </w:rPr>
        <w:t>from the</w:t>
      </w:r>
      <w:r w:rsidRPr="00B15CA9">
        <w:rPr>
          <w:rFonts w:cstheme="minorHAnsi"/>
        </w:rPr>
        <w:t xml:space="preserve"> prior model excel spreadsheet</w:t>
      </w:r>
      <w:r>
        <w:rPr>
          <w:rFonts w:cstheme="minorHAnsi"/>
        </w:rPr>
        <w:t>.</w:t>
      </w:r>
    </w:p>
    <w:p w14:paraId="72ECA390" w14:textId="77777777" w:rsidR="0075729F" w:rsidRPr="00B15CA9" w:rsidRDefault="0075729F" w:rsidP="0075729F">
      <w:pPr>
        <w:rPr>
          <w:rFonts w:cstheme="minorHAnsi"/>
        </w:rPr>
      </w:pPr>
      <w:r w:rsidRPr="00B15CA9">
        <w:t>Called u</w:t>
      </w:r>
      <w:r>
        <w:t xml:space="preserve">sing </w:t>
      </w:r>
      <w:proofErr w:type="spellStart"/>
      <w:r w:rsidRPr="00B15CA9">
        <w:rPr>
          <w:rFonts w:ascii="Simplified Arabic Fixed" w:hAnsi="Simplified Arabic Fixed" w:cs="Simplified Arabic Fixed" w:hint="cs"/>
        </w:rPr>
        <w:t>prior_generator</w:t>
      </w:r>
      <w:proofErr w:type="spellEnd"/>
      <w:r w:rsidRPr="00441AB3">
        <w:t xml:space="preserve"> </w:t>
      </w:r>
      <w:r w:rsidRPr="00441AB3">
        <w:rPr>
          <w:rFonts w:ascii="Simplified Arabic Fixed" w:hAnsi="Simplified Arabic Fixed" w:cs="Simplified Arabic Fixed"/>
        </w:rPr>
        <w:t>(</w:t>
      </w:r>
      <w:proofErr w:type="spellStart"/>
      <w:proofErr w:type="gramStart"/>
      <w:r w:rsidRPr="00441AB3">
        <w:rPr>
          <w:rFonts w:ascii="Simplified Arabic Fixed" w:hAnsi="Simplified Arabic Fixed" w:cs="Simplified Arabic Fixed"/>
        </w:rPr>
        <w:t>input,Nreals</w:t>
      </w:r>
      <w:proofErr w:type="gramEnd"/>
      <w:r w:rsidRPr="00441AB3">
        <w:rPr>
          <w:rFonts w:ascii="Simplified Arabic Fixed" w:hAnsi="Simplified Arabic Fixed" w:cs="Simplified Arabic Fixed"/>
        </w:rPr>
        <w:t>,</w:t>
      </w:r>
      <w:proofErr w:type="gramStart"/>
      <w:r w:rsidRPr="00441AB3">
        <w:rPr>
          <w:rFonts w:ascii="Simplified Arabic Fixed" w:hAnsi="Simplified Arabic Fixed" w:cs="Simplified Arabic Fixed"/>
        </w:rPr>
        <w:t>dmax,dz</w:t>
      </w:r>
      <w:proofErr w:type="gramEnd"/>
      <w:r w:rsidRPr="00441AB3">
        <w:rPr>
          <w:rFonts w:ascii="Simplified Arabic Fixed" w:hAnsi="Simplified Arabic Fixed" w:cs="Simplified Arabic Fixed"/>
        </w:rPr>
        <w:t>,doPlot</w:t>
      </w:r>
      <w:proofErr w:type="spellEnd"/>
      <w:r w:rsidRPr="00441AB3">
        <w:rPr>
          <w:rFonts w:ascii="Simplified Arabic Fixed" w:hAnsi="Simplified Arabic Fixed" w:cs="Simplified Arabic Fixed"/>
        </w:rPr>
        <w:t>)</w:t>
      </w:r>
      <w:r>
        <w:rPr>
          <w:rFonts w:cstheme="minorHAnsi"/>
        </w:rPr>
        <w:br/>
      </w:r>
      <w:r>
        <w:rPr>
          <w:rFonts w:ascii="Simplified Arabic Fixed" w:hAnsi="Simplified Arabic Fixed" w:cs="Simplified Arabic Fixed"/>
        </w:rPr>
        <w:t xml:space="preserve">input </w:t>
      </w:r>
      <w:r>
        <w:rPr>
          <w:rFonts w:cstheme="minorHAnsi"/>
        </w:rPr>
        <w:tab/>
      </w:r>
      <w:r w:rsidRPr="00B15CA9">
        <w:rPr>
          <w:rFonts w:cstheme="minorHAnsi"/>
        </w:rPr>
        <w:t>Name of excel spreadsheet that defines prior (needs to be in same folder)</w:t>
      </w:r>
      <w:r>
        <w:rPr>
          <w:rFonts w:cstheme="minorHAnsi"/>
        </w:rPr>
        <w:br/>
      </w:r>
      <w:proofErr w:type="spellStart"/>
      <w:r w:rsidRPr="00B15CA9">
        <w:rPr>
          <w:rFonts w:ascii="Simplified Arabic Fixed" w:hAnsi="Simplified Arabic Fixed" w:cs="Simplified Arabic Fixed" w:hint="cs"/>
        </w:rPr>
        <w:t>Nreals</w:t>
      </w:r>
      <w:proofErr w:type="spellEnd"/>
      <w:r>
        <w:rPr>
          <w:rFonts w:cstheme="minorHAnsi"/>
        </w:rPr>
        <w:tab/>
      </w:r>
      <w:r w:rsidRPr="00B15CA9">
        <w:rPr>
          <w:rFonts w:cstheme="minorHAnsi"/>
        </w:rPr>
        <w:t>Number of realizations</w:t>
      </w:r>
      <w:r>
        <w:rPr>
          <w:rFonts w:cstheme="minorHAnsi"/>
        </w:rPr>
        <w:t xml:space="preserve"> to output</w:t>
      </w:r>
      <w:r>
        <w:rPr>
          <w:rFonts w:cstheme="minorHAnsi"/>
        </w:rPr>
        <w:br/>
      </w:r>
      <w:proofErr w:type="spellStart"/>
      <w:r w:rsidRPr="00B15CA9">
        <w:rPr>
          <w:rFonts w:ascii="Simplified Arabic Fixed" w:hAnsi="Simplified Arabic Fixed" w:cs="Simplified Arabic Fixed" w:hint="cs"/>
        </w:rPr>
        <w:t>dmax</w:t>
      </w:r>
      <w:proofErr w:type="spellEnd"/>
      <w:r>
        <w:rPr>
          <w:rFonts w:cstheme="minorHAnsi"/>
        </w:rPr>
        <w:tab/>
      </w:r>
      <w:r>
        <w:rPr>
          <w:rFonts w:cstheme="minorHAnsi"/>
        </w:rPr>
        <w:tab/>
      </w:r>
      <w:r w:rsidRPr="00B15CA9">
        <w:rPr>
          <w:rFonts w:cstheme="minorHAnsi"/>
        </w:rPr>
        <w:t>Depth of the models</w:t>
      </w:r>
      <w:r>
        <w:rPr>
          <w:rFonts w:cstheme="minorHAnsi"/>
        </w:rPr>
        <w:t xml:space="preserve"> in meter</w:t>
      </w:r>
      <w:r>
        <w:rPr>
          <w:rFonts w:cstheme="minorHAnsi"/>
        </w:rPr>
        <w:br/>
      </w:r>
      <w:proofErr w:type="spellStart"/>
      <w:r w:rsidRPr="00B15CA9">
        <w:rPr>
          <w:rFonts w:ascii="Simplified Arabic Fixed" w:hAnsi="Simplified Arabic Fixed" w:cs="Simplified Arabic Fixed" w:hint="cs"/>
        </w:rPr>
        <w:t>dz</w:t>
      </w:r>
      <w:proofErr w:type="spellEnd"/>
      <w:r>
        <w:rPr>
          <w:rFonts w:cstheme="minorHAnsi"/>
        </w:rPr>
        <w:tab/>
      </w:r>
      <w:r>
        <w:rPr>
          <w:rFonts w:cstheme="minorHAnsi"/>
        </w:rPr>
        <w:tab/>
      </w:r>
      <w:r w:rsidRPr="00B15CA9">
        <w:rPr>
          <w:rFonts w:cstheme="minorHAnsi"/>
        </w:rPr>
        <w:t>Layer thicknesses of model parameters</w:t>
      </w:r>
      <w:r>
        <w:rPr>
          <w:rFonts w:cstheme="minorHAnsi"/>
        </w:rPr>
        <w:t xml:space="preserve"> in meter</w:t>
      </w:r>
      <w:r>
        <w:rPr>
          <w:rFonts w:cstheme="minorHAnsi"/>
        </w:rPr>
        <w:br/>
      </w:r>
      <w:proofErr w:type="spellStart"/>
      <w:r w:rsidRPr="00B15CA9">
        <w:rPr>
          <w:rFonts w:ascii="Simplified Arabic Fixed" w:hAnsi="Simplified Arabic Fixed" w:cs="Simplified Arabic Fixed" w:hint="cs"/>
        </w:rPr>
        <w:t>doPlot</w:t>
      </w:r>
      <w:proofErr w:type="spellEnd"/>
      <w:r>
        <w:rPr>
          <w:rFonts w:cstheme="minorHAnsi"/>
        </w:rPr>
        <w:tab/>
      </w:r>
      <w:r w:rsidRPr="00B15CA9">
        <w:rPr>
          <w:rFonts w:cstheme="minorHAnsi"/>
        </w:rPr>
        <w:t>1 will display 100 realizations, 0 no plot</w:t>
      </w:r>
    </w:p>
    <w:p w14:paraId="7B4BCB70" w14:textId="77777777" w:rsidR="0075729F" w:rsidRDefault="0075729F" w:rsidP="0075729F">
      <w:pPr>
        <w:rPr>
          <w:rFonts w:ascii="Verdana" w:hAnsi="Verdana"/>
        </w:rPr>
      </w:pPr>
    </w:p>
    <w:p w14:paraId="25C878E8" w14:textId="5AD4BDB4" w:rsidR="0075729F" w:rsidRPr="00254558" w:rsidRDefault="0075729F" w:rsidP="0075729F">
      <w:pPr>
        <w:rPr>
          <w:rFonts w:ascii="Verdana" w:hAnsi="Verdana"/>
        </w:rPr>
      </w:pPr>
      <w:r>
        <w:rPr>
          <w:rFonts w:ascii="Verdana" w:hAnsi="Verdana"/>
        </w:rPr>
        <w:t>Other notable Python helper functions in the repository</w:t>
      </w:r>
      <w:r w:rsidRPr="00B15CA9">
        <w:rPr>
          <w:rFonts w:ascii="Verdana" w:hAnsi="Verdana"/>
        </w:rPr>
        <w:t>:</w:t>
      </w:r>
    </w:p>
    <w:p w14:paraId="16D32171" w14:textId="0B60D0FA" w:rsidR="0075729F" w:rsidRPr="00254558" w:rsidRDefault="0075729F" w:rsidP="0075729F">
      <w:pPr>
        <w:rPr>
          <w:rFonts w:ascii="Verdana" w:hAnsi="Verdana"/>
          <w:sz w:val="20"/>
          <w:szCs w:val="20"/>
        </w:rPr>
      </w:pPr>
      <w:r w:rsidRPr="00254558">
        <w:rPr>
          <w:rFonts w:ascii="Verdana" w:hAnsi="Verdana"/>
          <w:sz w:val="20"/>
          <w:szCs w:val="20"/>
        </w:rPr>
        <w:t>get_prior_sample.</w:t>
      </w:r>
      <w:r>
        <w:rPr>
          <w:rFonts w:ascii="Verdana" w:hAnsi="Verdana"/>
          <w:sz w:val="20"/>
          <w:szCs w:val="20"/>
        </w:rPr>
        <w:t>py</w:t>
      </w:r>
      <w:r w:rsidRPr="00254558">
        <w:rPr>
          <w:rFonts w:ascii="Verdana" w:hAnsi="Verdana"/>
          <w:sz w:val="20"/>
          <w:szCs w:val="20"/>
        </w:rPr>
        <w:t>:</w:t>
      </w:r>
    </w:p>
    <w:p w14:paraId="3CB6B8A1" w14:textId="1EFF4946" w:rsidR="0075729F" w:rsidRPr="00F6173E" w:rsidRDefault="0075729F" w:rsidP="0075729F">
      <w:pPr>
        <w:rPr>
          <w:rFonts w:ascii="Verdana" w:hAnsi="Verdana"/>
          <w:sz w:val="20"/>
          <w:szCs w:val="20"/>
        </w:rPr>
      </w:pPr>
      <w:proofErr w:type="gramStart"/>
      <w:r w:rsidRPr="00F6173E">
        <w:rPr>
          <w:rFonts w:ascii="Verdana" w:hAnsi="Verdana"/>
          <w:sz w:val="20"/>
          <w:szCs w:val="20"/>
        </w:rPr>
        <w:t>Is</w:t>
      </w:r>
      <w:proofErr w:type="gramEnd"/>
      <w:r w:rsidRPr="00F6173E">
        <w:rPr>
          <w:rFonts w:ascii="Verdana" w:hAnsi="Verdana"/>
          <w:sz w:val="20"/>
          <w:szCs w:val="20"/>
        </w:rPr>
        <w:t xml:space="preserve"> called by prior_generator.</w:t>
      </w:r>
      <w:r>
        <w:rPr>
          <w:rFonts w:ascii="Verdana" w:hAnsi="Verdana"/>
          <w:sz w:val="20"/>
          <w:szCs w:val="20"/>
        </w:rPr>
        <w:t>py</w:t>
      </w:r>
      <w:r w:rsidRPr="00F6173E">
        <w:rPr>
          <w:rFonts w:ascii="Verdana" w:hAnsi="Verdana"/>
          <w:sz w:val="20"/>
          <w:szCs w:val="20"/>
        </w:rPr>
        <w:t xml:space="preserve"> and produces N realizations from the given inputs.</w:t>
      </w:r>
    </w:p>
    <w:p w14:paraId="48D5C464" w14:textId="7D6C6172" w:rsidR="0075729F" w:rsidRPr="00254558" w:rsidRDefault="0075729F" w:rsidP="0075729F">
      <w:pPr>
        <w:rPr>
          <w:rFonts w:ascii="Verdana" w:hAnsi="Verdana"/>
          <w:sz w:val="20"/>
          <w:szCs w:val="20"/>
        </w:rPr>
      </w:pPr>
      <w:r w:rsidRPr="00254558">
        <w:rPr>
          <w:rFonts w:ascii="Verdana" w:hAnsi="Verdana"/>
          <w:sz w:val="20"/>
          <w:szCs w:val="20"/>
        </w:rPr>
        <w:t>prior_</w:t>
      </w:r>
      <w:r>
        <w:rPr>
          <w:rFonts w:ascii="Verdana" w:hAnsi="Verdana"/>
          <w:sz w:val="20"/>
          <w:szCs w:val="20"/>
        </w:rPr>
        <w:t>lith</w:t>
      </w:r>
      <w:r w:rsidRPr="00254558">
        <w:rPr>
          <w:rFonts w:ascii="Verdana" w:hAnsi="Verdana"/>
          <w:sz w:val="20"/>
          <w:szCs w:val="20"/>
        </w:rPr>
        <w:t>_reals.</w:t>
      </w:r>
      <w:r>
        <w:rPr>
          <w:rFonts w:ascii="Verdana" w:hAnsi="Verdana"/>
          <w:sz w:val="20"/>
          <w:szCs w:val="20"/>
        </w:rPr>
        <w:t>py</w:t>
      </w:r>
      <w:r w:rsidRPr="00254558">
        <w:rPr>
          <w:rFonts w:ascii="Verdana" w:hAnsi="Verdana"/>
          <w:sz w:val="20"/>
          <w:szCs w:val="20"/>
        </w:rPr>
        <w:t>:</w:t>
      </w:r>
    </w:p>
    <w:p w14:paraId="4BDC0A3E" w14:textId="72168894" w:rsidR="0075729F" w:rsidRPr="00F6173E" w:rsidRDefault="0075729F" w:rsidP="0075729F">
      <w:pPr>
        <w:rPr>
          <w:rFonts w:ascii="Verdana" w:hAnsi="Verdana"/>
          <w:sz w:val="20"/>
          <w:szCs w:val="20"/>
        </w:rPr>
      </w:pPr>
      <w:proofErr w:type="gramStart"/>
      <w:r w:rsidRPr="00F6173E">
        <w:rPr>
          <w:rFonts w:ascii="Verdana" w:hAnsi="Verdana"/>
          <w:sz w:val="20"/>
          <w:szCs w:val="20"/>
        </w:rPr>
        <w:t>Is</w:t>
      </w:r>
      <w:proofErr w:type="gramEnd"/>
      <w:r w:rsidRPr="00F6173E">
        <w:rPr>
          <w:rFonts w:ascii="Verdana" w:hAnsi="Verdana"/>
          <w:sz w:val="20"/>
          <w:szCs w:val="20"/>
        </w:rPr>
        <w:t xml:space="preserve"> called by get_prior_sample.</w:t>
      </w:r>
      <w:r>
        <w:rPr>
          <w:rFonts w:ascii="Verdana" w:hAnsi="Verdana"/>
          <w:sz w:val="20"/>
          <w:szCs w:val="20"/>
        </w:rPr>
        <w:t>py</w:t>
      </w:r>
      <w:r w:rsidRPr="00F6173E">
        <w:rPr>
          <w:rFonts w:ascii="Verdana" w:hAnsi="Verdana"/>
          <w:sz w:val="20"/>
          <w:szCs w:val="20"/>
        </w:rPr>
        <w:t xml:space="preserve"> and assigns lithologies to the realizations.</w:t>
      </w:r>
    </w:p>
    <w:p w14:paraId="5381C52A" w14:textId="4AFD5BEA" w:rsidR="0075729F" w:rsidRPr="00254558" w:rsidRDefault="0075729F" w:rsidP="0075729F">
      <w:pPr>
        <w:rPr>
          <w:rFonts w:ascii="Verdana" w:hAnsi="Verdana"/>
          <w:sz w:val="20"/>
          <w:szCs w:val="20"/>
        </w:rPr>
      </w:pPr>
      <w:r w:rsidRPr="00254558">
        <w:rPr>
          <w:rFonts w:ascii="Verdana" w:hAnsi="Verdana"/>
          <w:sz w:val="20"/>
          <w:szCs w:val="20"/>
        </w:rPr>
        <w:t>prior_</w:t>
      </w:r>
      <w:r>
        <w:rPr>
          <w:rFonts w:ascii="Verdana" w:hAnsi="Verdana"/>
          <w:sz w:val="20"/>
          <w:szCs w:val="20"/>
        </w:rPr>
        <w:t>res</w:t>
      </w:r>
      <w:r w:rsidRPr="00254558">
        <w:rPr>
          <w:rFonts w:ascii="Verdana" w:hAnsi="Verdana"/>
          <w:sz w:val="20"/>
          <w:szCs w:val="20"/>
        </w:rPr>
        <w:t>_reals.</w:t>
      </w:r>
      <w:r>
        <w:rPr>
          <w:rFonts w:ascii="Verdana" w:hAnsi="Verdana"/>
          <w:sz w:val="20"/>
          <w:szCs w:val="20"/>
        </w:rPr>
        <w:t>py</w:t>
      </w:r>
      <w:r w:rsidRPr="00254558">
        <w:rPr>
          <w:rFonts w:ascii="Verdana" w:hAnsi="Verdana"/>
          <w:sz w:val="20"/>
          <w:szCs w:val="20"/>
        </w:rPr>
        <w:t>:</w:t>
      </w:r>
    </w:p>
    <w:p w14:paraId="3475B187" w14:textId="47D1C226" w:rsidR="0075729F" w:rsidRPr="00F6173E" w:rsidRDefault="0075729F" w:rsidP="0075729F">
      <w:pPr>
        <w:rPr>
          <w:rFonts w:ascii="Verdana" w:hAnsi="Verdana"/>
          <w:sz w:val="20"/>
          <w:szCs w:val="20"/>
        </w:rPr>
      </w:pPr>
      <w:proofErr w:type="gramStart"/>
      <w:r w:rsidRPr="00F6173E">
        <w:rPr>
          <w:rFonts w:ascii="Verdana" w:hAnsi="Verdana"/>
          <w:sz w:val="20"/>
          <w:szCs w:val="20"/>
        </w:rPr>
        <w:t>Is</w:t>
      </w:r>
      <w:proofErr w:type="gramEnd"/>
      <w:r w:rsidRPr="00F6173E">
        <w:rPr>
          <w:rFonts w:ascii="Verdana" w:hAnsi="Verdana"/>
          <w:sz w:val="20"/>
          <w:szCs w:val="20"/>
        </w:rPr>
        <w:t xml:space="preserve"> called by get_prior_sample.</w:t>
      </w:r>
      <w:r>
        <w:rPr>
          <w:rFonts w:ascii="Verdana" w:hAnsi="Verdana"/>
          <w:sz w:val="20"/>
          <w:szCs w:val="20"/>
        </w:rPr>
        <w:t>py</w:t>
      </w:r>
      <w:r w:rsidRPr="00F6173E">
        <w:rPr>
          <w:rFonts w:ascii="Verdana" w:hAnsi="Verdana"/>
          <w:sz w:val="20"/>
          <w:szCs w:val="20"/>
        </w:rPr>
        <w:t xml:space="preserve"> and assigns resistivities to the realizations. </w:t>
      </w:r>
    </w:p>
    <w:p w14:paraId="222856A5" w14:textId="766F7FD9" w:rsidR="0075729F" w:rsidRPr="00254558" w:rsidRDefault="0075729F" w:rsidP="0075729F">
      <w:pPr>
        <w:rPr>
          <w:rFonts w:ascii="Verdana" w:hAnsi="Verdana"/>
          <w:sz w:val="20"/>
          <w:szCs w:val="20"/>
        </w:rPr>
      </w:pPr>
      <w:r w:rsidRPr="00254558">
        <w:rPr>
          <w:rFonts w:ascii="Verdana" w:hAnsi="Verdana"/>
          <w:sz w:val="20"/>
          <w:szCs w:val="20"/>
        </w:rPr>
        <w:t>prior_</w:t>
      </w:r>
      <w:r>
        <w:rPr>
          <w:rFonts w:ascii="Verdana" w:hAnsi="Verdana"/>
          <w:sz w:val="20"/>
          <w:szCs w:val="20"/>
        </w:rPr>
        <w:t>water</w:t>
      </w:r>
      <w:r w:rsidRPr="00254558">
        <w:rPr>
          <w:rFonts w:ascii="Verdana" w:hAnsi="Verdana"/>
          <w:sz w:val="20"/>
          <w:szCs w:val="20"/>
        </w:rPr>
        <w:t>_reals.</w:t>
      </w:r>
      <w:r>
        <w:rPr>
          <w:rFonts w:ascii="Verdana" w:hAnsi="Verdana"/>
          <w:sz w:val="20"/>
          <w:szCs w:val="20"/>
        </w:rPr>
        <w:t>py</w:t>
      </w:r>
      <w:r w:rsidRPr="00254558">
        <w:rPr>
          <w:rFonts w:ascii="Verdana" w:hAnsi="Verdana"/>
          <w:sz w:val="20"/>
          <w:szCs w:val="20"/>
        </w:rPr>
        <w:t>:</w:t>
      </w:r>
    </w:p>
    <w:p w14:paraId="0090C02D" w14:textId="75CE2BD4" w:rsidR="0075729F" w:rsidRPr="00F6173E" w:rsidRDefault="0075729F" w:rsidP="0075729F">
      <w:pPr>
        <w:rPr>
          <w:rFonts w:ascii="Verdana" w:hAnsi="Verdana"/>
          <w:sz w:val="20"/>
          <w:szCs w:val="20"/>
        </w:rPr>
      </w:pPr>
      <w:proofErr w:type="gramStart"/>
      <w:r w:rsidRPr="00F6173E">
        <w:rPr>
          <w:rFonts w:ascii="Verdana" w:hAnsi="Verdana"/>
          <w:sz w:val="20"/>
          <w:szCs w:val="20"/>
        </w:rPr>
        <w:t>Is</w:t>
      </w:r>
      <w:proofErr w:type="gramEnd"/>
      <w:r w:rsidRPr="00F6173E">
        <w:rPr>
          <w:rFonts w:ascii="Verdana" w:hAnsi="Verdana"/>
          <w:sz w:val="20"/>
          <w:szCs w:val="20"/>
        </w:rPr>
        <w:t xml:space="preserve"> called by get_prior_sample.</w:t>
      </w:r>
      <w:r>
        <w:rPr>
          <w:rFonts w:ascii="Verdana" w:hAnsi="Verdana"/>
          <w:sz w:val="20"/>
          <w:szCs w:val="20"/>
        </w:rPr>
        <w:t>py</w:t>
      </w:r>
      <w:r w:rsidRPr="00F6173E">
        <w:rPr>
          <w:rFonts w:ascii="Verdana" w:hAnsi="Verdana"/>
          <w:sz w:val="20"/>
          <w:szCs w:val="20"/>
        </w:rPr>
        <w:t xml:space="preserve"> and assigns a water table to the realizations. </w:t>
      </w:r>
    </w:p>
    <w:p w14:paraId="4C2935B8" w14:textId="25FF629E" w:rsidR="0075729F" w:rsidRPr="00254558" w:rsidRDefault="0075729F" w:rsidP="0075729F">
      <w:pPr>
        <w:rPr>
          <w:rFonts w:ascii="Verdana" w:hAnsi="Verdana"/>
          <w:sz w:val="20"/>
          <w:szCs w:val="20"/>
        </w:rPr>
      </w:pPr>
      <w:r w:rsidRPr="00254558">
        <w:rPr>
          <w:rFonts w:ascii="Verdana" w:hAnsi="Verdana"/>
          <w:sz w:val="20"/>
          <w:szCs w:val="20"/>
        </w:rPr>
        <w:t>flj_log.</w:t>
      </w:r>
      <w:r>
        <w:rPr>
          <w:rFonts w:ascii="Verdana" w:hAnsi="Verdana"/>
          <w:sz w:val="20"/>
          <w:szCs w:val="20"/>
        </w:rPr>
        <w:t>py</w:t>
      </w:r>
      <w:r w:rsidRPr="00254558">
        <w:rPr>
          <w:rFonts w:ascii="Verdana" w:hAnsi="Verdana"/>
          <w:sz w:val="20"/>
          <w:szCs w:val="20"/>
        </w:rPr>
        <w:t>:</w:t>
      </w:r>
    </w:p>
    <w:p w14:paraId="63FEB699" w14:textId="77777777" w:rsidR="0075729F" w:rsidRDefault="0075729F" w:rsidP="0075729F">
      <w:pPr>
        <w:rPr>
          <w:sz w:val="20"/>
          <w:szCs w:val="20"/>
        </w:rPr>
      </w:pPr>
      <w:r w:rsidRPr="00F6173E">
        <w:rPr>
          <w:rFonts w:ascii="Verdana" w:hAnsi="Verdana"/>
          <w:sz w:val="20"/>
          <w:szCs w:val="20"/>
        </w:rPr>
        <w:t>Contains the resistivity colormap</w:t>
      </w:r>
      <w:r>
        <w:rPr>
          <w:sz w:val="20"/>
          <w:szCs w:val="20"/>
        </w:rPr>
        <w:t>.</w:t>
      </w:r>
    </w:p>
    <w:p w14:paraId="74785E2C" w14:textId="77777777" w:rsidR="0034795F" w:rsidRPr="00CE51F7" w:rsidRDefault="0034795F">
      <w:pPr>
        <w:rPr>
          <w:rFonts w:ascii="Verdana" w:hAnsi="Verdana"/>
        </w:rPr>
      </w:pPr>
    </w:p>
    <w:p w14:paraId="18FBB763" w14:textId="5E4CE317" w:rsidR="00B15CA9" w:rsidRPr="00254558" w:rsidRDefault="00B15CA9">
      <w:pPr>
        <w:rPr>
          <w:sz w:val="20"/>
          <w:szCs w:val="20"/>
        </w:rPr>
      </w:pPr>
    </w:p>
    <w:p w14:paraId="659758BC" w14:textId="77777777" w:rsidR="00B15CA9" w:rsidRPr="00254558" w:rsidRDefault="00B15CA9">
      <w:pPr>
        <w:rPr>
          <w:sz w:val="20"/>
          <w:szCs w:val="20"/>
        </w:rPr>
      </w:pPr>
    </w:p>
    <w:p w14:paraId="77DD7F6D" w14:textId="77777777" w:rsidR="00B15CA9" w:rsidRPr="00254558" w:rsidRDefault="00B15CA9">
      <w:pPr>
        <w:rPr>
          <w:sz w:val="20"/>
          <w:szCs w:val="20"/>
        </w:rPr>
      </w:pPr>
    </w:p>
    <w:sectPr w:rsidR="00B15CA9" w:rsidRPr="00254558" w:rsidSect="007556EF">
      <w:headerReference w:type="default" r:id="rId23"/>
      <w:footerReference w:type="default" r:id="rId24"/>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D5C02" w14:textId="77777777" w:rsidR="00D8177F" w:rsidRDefault="00D8177F" w:rsidP="00743FFE">
      <w:pPr>
        <w:spacing w:after="0" w:line="240" w:lineRule="auto"/>
      </w:pPr>
      <w:r>
        <w:separator/>
      </w:r>
    </w:p>
  </w:endnote>
  <w:endnote w:type="continuationSeparator" w:id="0">
    <w:p w14:paraId="2FDDDBC8" w14:textId="77777777" w:rsidR="00D8177F" w:rsidRDefault="00D8177F" w:rsidP="00743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plified Arabic Fixed">
    <w:charset w:val="B2"/>
    <w:family w:val="modern"/>
    <w:pitch w:val="fixed"/>
    <w:sig w:usb0="0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710"/>
      <w:gridCol w:w="1928"/>
    </w:tblGrid>
    <w:sdt>
      <w:sdtPr>
        <w:rPr>
          <w:rFonts w:asciiTheme="majorHAnsi" w:eastAsiaTheme="majorEastAsia" w:hAnsiTheme="majorHAnsi" w:cstheme="majorBidi"/>
          <w:sz w:val="20"/>
          <w:szCs w:val="20"/>
        </w:rPr>
        <w:id w:val="934472478"/>
        <w:docPartObj>
          <w:docPartGallery w:val="Page Numbers (Bottom of Page)"/>
          <w:docPartUnique/>
        </w:docPartObj>
      </w:sdtPr>
      <w:sdtEndPr>
        <w:rPr>
          <w:rFonts w:asciiTheme="minorHAnsi" w:eastAsiaTheme="minorHAnsi" w:hAnsiTheme="minorHAnsi" w:cstheme="minorBidi"/>
          <w:noProof/>
          <w:sz w:val="22"/>
          <w:szCs w:val="22"/>
        </w:rPr>
      </w:sdtEndPr>
      <w:sdtContent>
        <w:tr w:rsidR="00407E26" w14:paraId="339219F3" w14:textId="77777777">
          <w:trPr>
            <w:trHeight w:val="727"/>
          </w:trPr>
          <w:tc>
            <w:tcPr>
              <w:tcW w:w="4000" w:type="pct"/>
              <w:tcBorders>
                <w:right w:val="triple" w:sz="4" w:space="0" w:color="4472C4" w:themeColor="accent1"/>
              </w:tcBorders>
            </w:tcPr>
            <w:p w14:paraId="21599AFB" w14:textId="4E227B18" w:rsidR="00407E26" w:rsidRDefault="00407E26">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4472C4" w:themeColor="accent1"/>
              </w:tcBorders>
            </w:tcPr>
            <w:p w14:paraId="059B582B" w14:textId="06FA5F30" w:rsidR="00407E26" w:rsidRDefault="00407E26">
              <w:pPr>
                <w:tabs>
                  <w:tab w:val="left" w:pos="1490"/>
                </w:tabs>
                <w:rPr>
                  <w:rFonts w:asciiTheme="majorHAnsi" w:eastAsiaTheme="majorEastAsia" w:hAnsiTheme="majorHAnsi" w:cstheme="majorBidi"/>
                  <w:sz w:val="28"/>
                  <w:szCs w:val="28"/>
                </w:rPr>
              </w:pPr>
              <w:r>
                <w:fldChar w:fldCharType="begin"/>
              </w:r>
              <w:r>
                <w:instrText xml:space="preserve"> PAGE    \* MERGEFORMAT </w:instrText>
              </w:r>
              <w:r>
                <w:fldChar w:fldCharType="separate"/>
              </w:r>
              <w:r>
                <w:rPr>
                  <w:noProof/>
                </w:rPr>
                <w:t>2</w:t>
              </w:r>
              <w:r>
                <w:rPr>
                  <w:noProof/>
                </w:rPr>
                <w:fldChar w:fldCharType="end"/>
              </w:r>
            </w:p>
          </w:tc>
        </w:tr>
      </w:sdtContent>
    </w:sdt>
  </w:tbl>
  <w:p w14:paraId="6001B3CE" w14:textId="77777777" w:rsidR="00407E26" w:rsidRDefault="00407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6F84D" w14:textId="77777777" w:rsidR="00D8177F" w:rsidRDefault="00D8177F" w:rsidP="00743FFE">
      <w:pPr>
        <w:spacing w:after="0" w:line="240" w:lineRule="auto"/>
      </w:pPr>
      <w:r>
        <w:separator/>
      </w:r>
    </w:p>
  </w:footnote>
  <w:footnote w:type="continuationSeparator" w:id="0">
    <w:p w14:paraId="2392B043" w14:textId="77777777" w:rsidR="00D8177F" w:rsidRDefault="00D8177F" w:rsidP="00743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5D29" w14:textId="410832BE" w:rsidR="00743FFE" w:rsidRPr="00407E26" w:rsidRDefault="004B258C">
    <w:pPr>
      <w:pStyle w:val="Header"/>
      <w:rPr>
        <w:rFonts w:ascii="Times New Roman" w:hAnsi="Times New Roman" w:cs="Times New Roman"/>
      </w:rPr>
    </w:pPr>
    <w:proofErr w:type="spellStart"/>
    <w:r>
      <w:rPr>
        <w:rFonts w:ascii="Times New Roman" w:hAnsi="Times New Roman" w:cs="Times New Roman"/>
      </w:rPr>
      <w:t>GeoPrior</w:t>
    </w:r>
    <w:proofErr w:type="spellEnd"/>
    <w:r>
      <w:rPr>
        <w:rFonts w:ascii="Times New Roman" w:hAnsi="Times New Roman" w:cs="Times New Roman"/>
      </w:rPr>
      <w:t xml:space="preserve"> v.1.0</w:t>
    </w:r>
    <w:r w:rsidR="00743FFE" w:rsidRPr="00407E26">
      <w:rPr>
        <w:rFonts w:ascii="Times New Roman" w:hAnsi="Times New Roman" w:cs="Times New Roman"/>
      </w:rPr>
      <w:t xml:space="preserve"> – User manual</w:t>
    </w:r>
    <w:r w:rsidR="00743FFE" w:rsidRPr="00407E26">
      <w:rPr>
        <w:rFonts w:ascii="Times New Roman" w:hAnsi="Times New Roman" w:cs="Times New Roman"/>
      </w:rPr>
      <w:tab/>
    </w:r>
    <w:r w:rsidR="00743FFE" w:rsidRPr="00407E26">
      <w:rPr>
        <w:rFonts w:ascii="Times New Roman" w:hAnsi="Times New Roman" w:cs="Times New Roman"/>
      </w:rPr>
      <w:tab/>
    </w:r>
    <w:r w:rsidR="009D1727">
      <w:rPr>
        <w:rFonts w:ascii="Times New Roman" w:hAnsi="Times New Roman" w:cs="Times New Roman"/>
      </w:rPr>
      <w:t>7</w:t>
    </w:r>
    <w:r w:rsidR="009D1727" w:rsidRPr="009D1727">
      <w:rPr>
        <w:rFonts w:ascii="Times New Roman" w:hAnsi="Times New Roman" w:cs="Times New Roman"/>
        <w:vertAlign w:val="superscript"/>
      </w:rPr>
      <w:t>th</w:t>
    </w:r>
    <w:r w:rsidR="009D1727">
      <w:rPr>
        <w:rFonts w:ascii="Times New Roman" w:hAnsi="Times New Roman" w:cs="Times New Roman"/>
      </w:rPr>
      <w:t xml:space="preserve"> October</w:t>
    </w:r>
    <w:r w:rsidR="00743FFE" w:rsidRPr="00407E26">
      <w:rPr>
        <w:rFonts w:ascii="Times New Roman" w:hAnsi="Times New Roman" w:cs="Times New Roman"/>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A7DA3"/>
    <w:multiLevelType w:val="hybridMultilevel"/>
    <w:tmpl w:val="848C8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1307CE"/>
    <w:multiLevelType w:val="hybridMultilevel"/>
    <w:tmpl w:val="5058D1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B3395A"/>
    <w:multiLevelType w:val="hybridMultilevel"/>
    <w:tmpl w:val="19FC5CB8"/>
    <w:lvl w:ilvl="0" w:tplc="0409000F">
      <w:start w:val="1"/>
      <w:numFmt w:val="decimal"/>
      <w:lvlText w:val="%1."/>
      <w:lvlJc w:val="left"/>
      <w:pPr>
        <w:ind w:left="1069"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86065"/>
    <w:multiLevelType w:val="hybridMultilevel"/>
    <w:tmpl w:val="5058D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1922AB"/>
    <w:multiLevelType w:val="hybridMultilevel"/>
    <w:tmpl w:val="67BE3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9C2B3D"/>
    <w:multiLevelType w:val="hybridMultilevel"/>
    <w:tmpl w:val="E4680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873451">
    <w:abstractNumId w:val="3"/>
  </w:num>
  <w:num w:numId="2" w16cid:durableId="1268347265">
    <w:abstractNumId w:val="0"/>
  </w:num>
  <w:num w:numId="3" w16cid:durableId="1843855655">
    <w:abstractNumId w:val="5"/>
  </w:num>
  <w:num w:numId="4" w16cid:durableId="1540243910">
    <w:abstractNumId w:val="2"/>
  </w:num>
  <w:num w:numId="5" w16cid:durableId="1187721129">
    <w:abstractNumId w:val="4"/>
  </w:num>
  <w:num w:numId="6" w16cid:durableId="325137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133"/>
    <w:rsid w:val="00002B24"/>
    <w:rsid w:val="000202CA"/>
    <w:rsid w:val="00034C65"/>
    <w:rsid w:val="00062429"/>
    <w:rsid w:val="00086C2F"/>
    <w:rsid w:val="000A2974"/>
    <w:rsid w:val="0010231F"/>
    <w:rsid w:val="00133226"/>
    <w:rsid w:val="00156088"/>
    <w:rsid w:val="00175CD9"/>
    <w:rsid w:val="00190D12"/>
    <w:rsid w:val="001B187F"/>
    <w:rsid w:val="001E2CAE"/>
    <w:rsid w:val="002177D9"/>
    <w:rsid w:val="0025395F"/>
    <w:rsid w:val="00254558"/>
    <w:rsid w:val="0026047F"/>
    <w:rsid w:val="002625F0"/>
    <w:rsid w:val="0027285F"/>
    <w:rsid w:val="002A491B"/>
    <w:rsid w:val="002A6112"/>
    <w:rsid w:val="002C0161"/>
    <w:rsid w:val="002E0E00"/>
    <w:rsid w:val="002E2A85"/>
    <w:rsid w:val="003346A3"/>
    <w:rsid w:val="00337937"/>
    <w:rsid w:val="00346390"/>
    <w:rsid w:val="0034795F"/>
    <w:rsid w:val="0039132E"/>
    <w:rsid w:val="003963E5"/>
    <w:rsid w:val="003A74E5"/>
    <w:rsid w:val="003B0037"/>
    <w:rsid w:val="003C1133"/>
    <w:rsid w:val="003E0523"/>
    <w:rsid w:val="003E13D9"/>
    <w:rsid w:val="003E77F1"/>
    <w:rsid w:val="003F3951"/>
    <w:rsid w:val="00407E26"/>
    <w:rsid w:val="00421F4B"/>
    <w:rsid w:val="00425AEF"/>
    <w:rsid w:val="00435022"/>
    <w:rsid w:val="00441AB3"/>
    <w:rsid w:val="004B258C"/>
    <w:rsid w:val="004B614B"/>
    <w:rsid w:val="004C1588"/>
    <w:rsid w:val="004D1182"/>
    <w:rsid w:val="004D7BCA"/>
    <w:rsid w:val="004D7E82"/>
    <w:rsid w:val="004E3693"/>
    <w:rsid w:val="005012EC"/>
    <w:rsid w:val="00504A7E"/>
    <w:rsid w:val="0052076C"/>
    <w:rsid w:val="00522AA4"/>
    <w:rsid w:val="00526431"/>
    <w:rsid w:val="00574546"/>
    <w:rsid w:val="00587D8B"/>
    <w:rsid w:val="00595854"/>
    <w:rsid w:val="005E21B7"/>
    <w:rsid w:val="005E7912"/>
    <w:rsid w:val="005F5E7B"/>
    <w:rsid w:val="005F7411"/>
    <w:rsid w:val="00611884"/>
    <w:rsid w:val="00624053"/>
    <w:rsid w:val="00626F6B"/>
    <w:rsid w:val="00631176"/>
    <w:rsid w:val="00663763"/>
    <w:rsid w:val="00680FDB"/>
    <w:rsid w:val="0069248C"/>
    <w:rsid w:val="006E30A8"/>
    <w:rsid w:val="006E6105"/>
    <w:rsid w:val="00722D0B"/>
    <w:rsid w:val="00743FFE"/>
    <w:rsid w:val="007556EF"/>
    <w:rsid w:val="0075729F"/>
    <w:rsid w:val="0076081B"/>
    <w:rsid w:val="00761183"/>
    <w:rsid w:val="00787711"/>
    <w:rsid w:val="00797A35"/>
    <w:rsid w:val="007A5AA6"/>
    <w:rsid w:val="007C7AC6"/>
    <w:rsid w:val="007C7AC9"/>
    <w:rsid w:val="007D609B"/>
    <w:rsid w:val="007E32F2"/>
    <w:rsid w:val="00820C80"/>
    <w:rsid w:val="00826597"/>
    <w:rsid w:val="00866A50"/>
    <w:rsid w:val="00872510"/>
    <w:rsid w:val="008B14F1"/>
    <w:rsid w:val="008F0B3C"/>
    <w:rsid w:val="009417B7"/>
    <w:rsid w:val="009926EB"/>
    <w:rsid w:val="009B6195"/>
    <w:rsid w:val="009C76A1"/>
    <w:rsid w:val="009D1727"/>
    <w:rsid w:val="009D56D7"/>
    <w:rsid w:val="009E6AFC"/>
    <w:rsid w:val="009F74BF"/>
    <w:rsid w:val="00A03FA3"/>
    <w:rsid w:val="00A47723"/>
    <w:rsid w:val="00A637F5"/>
    <w:rsid w:val="00A7524A"/>
    <w:rsid w:val="00A75252"/>
    <w:rsid w:val="00B15CA9"/>
    <w:rsid w:val="00B54E47"/>
    <w:rsid w:val="00B96627"/>
    <w:rsid w:val="00BC14DD"/>
    <w:rsid w:val="00BD72AD"/>
    <w:rsid w:val="00C06AD1"/>
    <w:rsid w:val="00C13E39"/>
    <w:rsid w:val="00C436D3"/>
    <w:rsid w:val="00C50B4F"/>
    <w:rsid w:val="00CB4C8C"/>
    <w:rsid w:val="00CB57E5"/>
    <w:rsid w:val="00CE51F7"/>
    <w:rsid w:val="00D15D42"/>
    <w:rsid w:val="00D57FAA"/>
    <w:rsid w:val="00D8177F"/>
    <w:rsid w:val="00DA463F"/>
    <w:rsid w:val="00DA466B"/>
    <w:rsid w:val="00DB54E5"/>
    <w:rsid w:val="00E228F5"/>
    <w:rsid w:val="00E44558"/>
    <w:rsid w:val="00E572A1"/>
    <w:rsid w:val="00E70C34"/>
    <w:rsid w:val="00EA2690"/>
    <w:rsid w:val="00ED294E"/>
    <w:rsid w:val="00EE2DB9"/>
    <w:rsid w:val="00F14784"/>
    <w:rsid w:val="00F6059C"/>
    <w:rsid w:val="00F6173E"/>
    <w:rsid w:val="00F733DA"/>
    <w:rsid w:val="00FC7F09"/>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FB371"/>
  <w15:chartTrackingRefBased/>
  <w15:docId w15:val="{4BBB501B-6A46-4411-8FF7-DAF2D769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1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1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1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1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1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1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1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1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133"/>
    <w:rPr>
      <w:rFonts w:eastAsiaTheme="majorEastAsia" w:cstheme="majorBidi"/>
      <w:color w:val="272727" w:themeColor="text1" w:themeTint="D8"/>
    </w:rPr>
  </w:style>
  <w:style w:type="paragraph" w:styleId="Title">
    <w:name w:val="Title"/>
    <w:basedOn w:val="Normal"/>
    <w:next w:val="Normal"/>
    <w:link w:val="TitleChar"/>
    <w:uiPriority w:val="10"/>
    <w:qFormat/>
    <w:rsid w:val="003C1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133"/>
    <w:pPr>
      <w:spacing w:before="160"/>
      <w:jc w:val="center"/>
    </w:pPr>
    <w:rPr>
      <w:i/>
      <w:iCs/>
      <w:color w:val="404040" w:themeColor="text1" w:themeTint="BF"/>
    </w:rPr>
  </w:style>
  <w:style w:type="character" w:customStyle="1" w:styleId="QuoteChar">
    <w:name w:val="Quote Char"/>
    <w:basedOn w:val="DefaultParagraphFont"/>
    <w:link w:val="Quote"/>
    <w:uiPriority w:val="29"/>
    <w:rsid w:val="003C1133"/>
    <w:rPr>
      <w:i/>
      <w:iCs/>
      <w:color w:val="404040" w:themeColor="text1" w:themeTint="BF"/>
    </w:rPr>
  </w:style>
  <w:style w:type="paragraph" w:styleId="ListParagraph">
    <w:name w:val="List Paragraph"/>
    <w:basedOn w:val="Normal"/>
    <w:uiPriority w:val="34"/>
    <w:qFormat/>
    <w:rsid w:val="003C1133"/>
    <w:pPr>
      <w:ind w:left="720"/>
      <w:contextualSpacing/>
    </w:pPr>
  </w:style>
  <w:style w:type="character" w:styleId="IntenseEmphasis">
    <w:name w:val="Intense Emphasis"/>
    <w:basedOn w:val="DefaultParagraphFont"/>
    <w:uiPriority w:val="21"/>
    <w:qFormat/>
    <w:rsid w:val="003C1133"/>
    <w:rPr>
      <w:i/>
      <w:iCs/>
      <w:color w:val="2F5496" w:themeColor="accent1" w:themeShade="BF"/>
    </w:rPr>
  </w:style>
  <w:style w:type="paragraph" w:styleId="IntenseQuote">
    <w:name w:val="Intense Quote"/>
    <w:basedOn w:val="Normal"/>
    <w:next w:val="Normal"/>
    <w:link w:val="IntenseQuoteChar"/>
    <w:uiPriority w:val="30"/>
    <w:qFormat/>
    <w:rsid w:val="003C1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133"/>
    <w:rPr>
      <w:i/>
      <w:iCs/>
      <w:color w:val="2F5496" w:themeColor="accent1" w:themeShade="BF"/>
    </w:rPr>
  </w:style>
  <w:style w:type="character" w:styleId="IntenseReference">
    <w:name w:val="Intense Reference"/>
    <w:basedOn w:val="DefaultParagraphFont"/>
    <w:uiPriority w:val="32"/>
    <w:qFormat/>
    <w:rsid w:val="003C1133"/>
    <w:rPr>
      <w:b/>
      <w:bCs/>
      <w:smallCaps/>
      <w:color w:val="2F5496" w:themeColor="accent1" w:themeShade="BF"/>
      <w:spacing w:val="5"/>
    </w:rPr>
  </w:style>
  <w:style w:type="table" w:styleId="TableGrid">
    <w:name w:val="Table Grid"/>
    <w:basedOn w:val="TableNormal"/>
    <w:uiPriority w:val="39"/>
    <w:rsid w:val="007E32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3FFE"/>
    <w:pPr>
      <w:tabs>
        <w:tab w:val="center" w:pos="4986"/>
        <w:tab w:val="right" w:pos="9972"/>
      </w:tabs>
      <w:spacing w:after="0" w:line="240" w:lineRule="auto"/>
    </w:pPr>
  </w:style>
  <w:style w:type="character" w:customStyle="1" w:styleId="HeaderChar">
    <w:name w:val="Header Char"/>
    <w:basedOn w:val="DefaultParagraphFont"/>
    <w:link w:val="Header"/>
    <w:uiPriority w:val="99"/>
    <w:rsid w:val="00743FFE"/>
  </w:style>
  <w:style w:type="paragraph" w:styleId="Footer">
    <w:name w:val="footer"/>
    <w:basedOn w:val="Normal"/>
    <w:link w:val="FooterChar"/>
    <w:uiPriority w:val="99"/>
    <w:unhideWhenUsed/>
    <w:rsid w:val="00743FFE"/>
    <w:pPr>
      <w:tabs>
        <w:tab w:val="center" w:pos="4986"/>
        <w:tab w:val="right" w:pos="9972"/>
      </w:tabs>
      <w:spacing w:after="0" w:line="240" w:lineRule="auto"/>
    </w:pPr>
  </w:style>
  <w:style w:type="character" w:customStyle="1" w:styleId="FooterChar">
    <w:name w:val="Footer Char"/>
    <w:basedOn w:val="DefaultParagraphFont"/>
    <w:link w:val="Footer"/>
    <w:uiPriority w:val="99"/>
    <w:rsid w:val="00743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64338">
      <w:bodyDiv w:val="1"/>
      <w:marLeft w:val="0"/>
      <w:marRight w:val="0"/>
      <w:marTop w:val="0"/>
      <w:marBottom w:val="0"/>
      <w:divBdr>
        <w:top w:val="none" w:sz="0" w:space="0" w:color="auto"/>
        <w:left w:val="none" w:sz="0" w:space="0" w:color="auto"/>
        <w:bottom w:val="none" w:sz="0" w:space="0" w:color="auto"/>
        <w:right w:val="none" w:sz="0" w:space="0" w:color="auto"/>
      </w:divBdr>
      <w:divsChild>
        <w:div w:id="699352921">
          <w:marLeft w:val="0"/>
          <w:marRight w:val="0"/>
          <w:marTop w:val="0"/>
          <w:marBottom w:val="0"/>
          <w:divBdr>
            <w:top w:val="none" w:sz="0" w:space="0" w:color="auto"/>
            <w:left w:val="none" w:sz="0" w:space="0" w:color="auto"/>
            <w:bottom w:val="none" w:sz="0" w:space="0" w:color="auto"/>
            <w:right w:val="none" w:sz="0" w:space="0" w:color="auto"/>
          </w:divBdr>
          <w:divsChild>
            <w:div w:id="652370345">
              <w:marLeft w:val="0"/>
              <w:marRight w:val="0"/>
              <w:marTop w:val="0"/>
              <w:marBottom w:val="0"/>
              <w:divBdr>
                <w:top w:val="none" w:sz="0" w:space="0" w:color="auto"/>
                <w:left w:val="none" w:sz="0" w:space="0" w:color="auto"/>
                <w:bottom w:val="none" w:sz="0" w:space="0" w:color="auto"/>
                <w:right w:val="none" w:sz="0" w:space="0" w:color="auto"/>
              </w:divBdr>
            </w:div>
            <w:div w:id="1079525987">
              <w:marLeft w:val="0"/>
              <w:marRight w:val="0"/>
              <w:marTop w:val="0"/>
              <w:marBottom w:val="0"/>
              <w:divBdr>
                <w:top w:val="none" w:sz="0" w:space="0" w:color="auto"/>
                <w:left w:val="none" w:sz="0" w:space="0" w:color="auto"/>
                <w:bottom w:val="none" w:sz="0" w:space="0" w:color="auto"/>
                <w:right w:val="none" w:sz="0" w:space="0" w:color="auto"/>
              </w:divBdr>
            </w:div>
            <w:div w:id="1503815506">
              <w:marLeft w:val="0"/>
              <w:marRight w:val="0"/>
              <w:marTop w:val="0"/>
              <w:marBottom w:val="0"/>
              <w:divBdr>
                <w:top w:val="none" w:sz="0" w:space="0" w:color="auto"/>
                <w:left w:val="none" w:sz="0" w:space="0" w:color="auto"/>
                <w:bottom w:val="none" w:sz="0" w:space="0" w:color="auto"/>
                <w:right w:val="none" w:sz="0" w:space="0" w:color="auto"/>
              </w:divBdr>
            </w:div>
            <w:div w:id="1573465888">
              <w:marLeft w:val="0"/>
              <w:marRight w:val="0"/>
              <w:marTop w:val="0"/>
              <w:marBottom w:val="0"/>
              <w:divBdr>
                <w:top w:val="none" w:sz="0" w:space="0" w:color="auto"/>
                <w:left w:val="none" w:sz="0" w:space="0" w:color="auto"/>
                <w:bottom w:val="none" w:sz="0" w:space="0" w:color="auto"/>
                <w:right w:val="none" w:sz="0" w:space="0" w:color="auto"/>
              </w:divBdr>
            </w:div>
            <w:div w:id="1930313387">
              <w:marLeft w:val="0"/>
              <w:marRight w:val="0"/>
              <w:marTop w:val="0"/>
              <w:marBottom w:val="0"/>
              <w:divBdr>
                <w:top w:val="none" w:sz="0" w:space="0" w:color="auto"/>
                <w:left w:val="none" w:sz="0" w:space="0" w:color="auto"/>
                <w:bottom w:val="none" w:sz="0" w:space="0" w:color="auto"/>
                <w:right w:val="none" w:sz="0" w:space="0" w:color="auto"/>
              </w:divBdr>
            </w:div>
            <w:div w:id="1020398713">
              <w:marLeft w:val="0"/>
              <w:marRight w:val="0"/>
              <w:marTop w:val="0"/>
              <w:marBottom w:val="0"/>
              <w:divBdr>
                <w:top w:val="none" w:sz="0" w:space="0" w:color="auto"/>
                <w:left w:val="none" w:sz="0" w:space="0" w:color="auto"/>
                <w:bottom w:val="none" w:sz="0" w:space="0" w:color="auto"/>
                <w:right w:val="none" w:sz="0" w:space="0" w:color="auto"/>
              </w:divBdr>
            </w:div>
            <w:div w:id="3172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5850">
      <w:bodyDiv w:val="1"/>
      <w:marLeft w:val="0"/>
      <w:marRight w:val="0"/>
      <w:marTop w:val="0"/>
      <w:marBottom w:val="0"/>
      <w:divBdr>
        <w:top w:val="none" w:sz="0" w:space="0" w:color="auto"/>
        <w:left w:val="none" w:sz="0" w:space="0" w:color="auto"/>
        <w:bottom w:val="none" w:sz="0" w:space="0" w:color="auto"/>
        <w:right w:val="none" w:sz="0" w:space="0" w:color="auto"/>
      </w:divBdr>
      <w:divsChild>
        <w:div w:id="38287629">
          <w:marLeft w:val="0"/>
          <w:marRight w:val="0"/>
          <w:marTop w:val="0"/>
          <w:marBottom w:val="0"/>
          <w:divBdr>
            <w:top w:val="none" w:sz="0" w:space="0" w:color="auto"/>
            <w:left w:val="none" w:sz="0" w:space="0" w:color="auto"/>
            <w:bottom w:val="none" w:sz="0" w:space="0" w:color="auto"/>
            <w:right w:val="none" w:sz="0" w:space="0" w:color="auto"/>
          </w:divBdr>
          <w:divsChild>
            <w:div w:id="2033064849">
              <w:marLeft w:val="0"/>
              <w:marRight w:val="0"/>
              <w:marTop w:val="0"/>
              <w:marBottom w:val="0"/>
              <w:divBdr>
                <w:top w:val="none" w:sz="0" w:space="0" w:color="auto"/>
                <w:left w:val="none" w:sz="0" w:space="0" w:color="auto"/>
                <w:bottom w:val="none" w:sz="0" w:space="0" w:color="auto"/>
                <w:right w:val="none" w:sz="0" w:space="0" w:color="auto"/>
              </w:divBdr>
            </w:div>
            <w:div w:id="625701268">
              <w:marLeft w:val="0"/>
              <w:marRight w:val="0"/>
              <w:marTop w:val="0"/>
              <w:marBottom w:val="0"/>
              <w:divBdr>
                <w:top w:val="none" w:sz="0" w:space="0" w:color="auto"/>
                <w:left w:val="none" w:sz="0" w:space="0" w:color="auto"/>
                <w:bottom w:val="none" w:sz="0" w:space="0" w:color="auto"/>
                <w:right w:val="none" w:sz="0" w:space="0" w:color="auto"/>
              </w:divBdr>
            </w:div>
            <w:div w:id="1781601726">
              <w:marLeft w:val="0"/>
              <w:marRight w:val="0"/>
              <w:marTop w:val="0"/>
              <w:marBottom w:val="0"/>
              <w:divBdr>
                <w:top w:val="none" w:sz="0" w:space="0" w:color="auto"/>
                <w:left w:val="none" w:sz="0" w:space="0" w:color="auto"/>
                <w:bottom w:val="none" w:sz="0" w:space="0" w:color="auto"/>
                <w:right w:val="none" w:sz="0" w:space="0" w:color="auto"/>
              </w:divBdr>
            </w:div>
            <w:div w:id="949508576">
              <w:marLeft w:val="0"/>
              <w:marRight w:val="0"/>
              <w:marTop w:val="0"/>
              <w:marBottom w:val="0"/>
              <w:divBdr>
                <w:top w:val="none" w:sz="0" w:space="0" w:color="auto"/>
                <w:left w:val="none" w:sz="0" w:space="0" w:color="auto"/>
                <w:bottom w:val="none" w:sz="0" w:space="0" w:color="auto"/>
                <w:right w:val="none" w:sz="0" w:space="0" w:color="auto"/>
              </w:divBdr>
            </w:div>
            <w:div w:id="2135368279">
              <w:marLeft w:val="0"/>
              <w:marRight w:val="0"/>
              <w:marTop w:val="0"/>
              <w:marBottom w:val="0"/>
              <w:divBdr>
                <w:top w:val="none" w:sz="0" w:space="0" w:color="auto"/>
                <w:left w:val="none" w:sz="0" w:space="0" w:color="auto"/>
                <w:bottom w:val="none" w:sz="0" w:space="0" w:color="auto"/>
                <w:right w:val="none" w:sz="0" w:space="0" w:color="auto"/>
              </w:divBdr>
            </w:div>
            <w:div w:id="1889100372">
              <w:marLeft w:val="0"/>
              <w:marRight w:val="0"/>
              <w:marTop w:val="0"/>
              <w:marBottom w:val="0"/>
              <w:divBdr>
                <w:top w:val="none" w:sz="0" w:space="0" w:color="auto"/>
                <w:left w:val="none" w:sz="0" w:space="0" w:color="auto"/>
                <w:bottom w:val="none" w:sz="0" w:space="0" w:color="auto"/>
                <w:right w:val="none" w:sz="0" w:space="0" w:color="auto"/>
              </w:divBdr>
            </w:div>
            <w:div w:id="1167407377">
              <w:marLeft w:val="0"/>
              <w:marRight w:val="0"/>
              <w:marTop w:val="0"/>
              <w:marBottom w:val="0"/>
              <w:divBdr>
                <w:top w:val="none" w:sz="0" w:space="0" w:color="auto"/>
                <w:left w:val="none" w:sz="0" w:space="0" w:color="auto"/>
                <w:bottom w:val="none" w:sz="0" w:space="0" w:color="auto"/>
                <w:right w:val="none" w:sz="0" w:space="0" w:color="auto"/>
              </w:divBdr>
            </w:div>
            <w:div w:id="1726368342">
              <w:marLeft w:val="0"/>
              <w:marRight w:val="0"/>
              <w:marTop w:val="0"/>
              <w:marBottom w:val="0"/>
              <w:divBdr>
                <w:top w:val="none" w:sz="0" w:space="0" w:color="auto"/>
                <w:left w:val="none" w:sz="0" w:space="0" w:color="auto"/>
                <w:bottom w:val="none" w:sz="0" w:space="0" w:color="auto"/>
                <w:right w:val="none" w:sz="0" w:space="0" w:color="auto"/>
              </w:divBdr>
            </w:div>
            <w:div w:id="1658069747">
              <w:marLeft w:val="0"/>
              <w:marRight w:val="0"/>
              <w:marTop w:val="0"/>
              <w:marBottom w:val="0"/>
              <w:divBdr>
                <w:top w:val="none" w:sz="0" w:space="0" w:color="auto"/>
                <w:left w:val="none" w:sz="0" w:space="0" w:color="auto"/>
                <w:bottom w:val="none" w:sz="0" w:space="0" w:color="auto"/>
                <w:right w:val="none" w:sz="0" w:space="0" w:color="auto"/>
              </w:divBdr>
            </w:div>
            <w:div w:id="1665279914">
              <w:marLeft w:val="0"/>
              <w:marRight w:val="0"/>
              <w:marTop w:val="0"/>
              <w:marBottom w:val="0"/>
              <w:divBdr>
                <w:top w:val="none" w:sz="0" w:space="0" w:color="auto"/>
                <w:left w:val="none" w:sz="0" w:space="0" w:color="auto"/>
                <w:bottom w:val="none" w:sz="0" w:space="0" w:color="auto"/>
                <w:right w:val="none" w:sz="0" w:space="0" w:color="auto"/>
              </w:divBdr>
            </w:div>
            <w:div w:id="1249652790">
              <w:marLeft w:val="0"/>
              <w:marRight w:val="0"/>
              <w:marTop w:val="0"/>
              <w:marBottom w:val="0"/>
              <w:divBdr>
                <w:top w:val="none" w:sz="0" w:space="0" w:color="auto"/>
                <w:left w:val="none" w:sz="0" w:space="0" w:color="auto"/>
                <w:bottom w:val="none" w:sz="0" w:space="0" w:color="auto"/>
                <w:right w:val="none" w:sz="0" w:space="0" w:color="auto"/>
              </w:divBdr>
            </w:div>
            <w:div w:id="654257391">
              <w:marLeft w:val="0"/>
              <w:marRight w:val="0"/>
              <w:marTop w:val="0"/>
              <w:marBottom w:val="0"/>
              <w:divBdr>
                <w:top w:val="none" w:sz="0" w:space="0" w:color="auto"/>
                <w:left w:val="none" w:sz="0" w:space="0" w:color="auto"/>
                <w:bottom w:val="none" w:sz="0" w:space="0" w:color="auto"/>
                <w:right w:val="none" w:sz="0" w:space="0" w:color="auto"/>
              </w:divBdr>
            </w:div>
            <w:div w:id="1333488669">
              <w:marLeft w:val="0"/>
              <w:marRight w:val="0"/>
              <w:marTop w:val="0"/>
              <w:marBottom w:val="0"/>
              <w:divBdr>
                <w:top w:val="none" w:sz="0" w:space="0" w:color="auto"/>
                <w:left w:val="none" w:sz="0" w:space="0" w:color="auto"/>
                <w:bottom w:val="none" w:sz="0" w:space="0" w:color="auto"/>
                <w:right w:val="none" w:sz="0" w:space="0" w:color="auto"/>
              </w:divBdr>
            </w:div>
            <w:div w:id="1327317578">
              <w:marLeft w:val="0"/>
              <w:marRight w:val="0"/>
              <w:marTop w:val="0"/>
              <w:marBottom w:val="0"/>
              <w:divBdr>
                <w:top w:val="none" w:sz="0" w:space="0" w:color="auto"/>
                <w:left w:val="none" w:sz="0" w:space="0" w:color="auto"/>
                <w:bottom w:val="none" w:sz="0" w:space="0" w:color="auto"/>
                <w:right w:val="none" w:sz="0" w:space="0" w:color="auto"/>
              </w:divBdr>
            </w:div>
            <w:div w:id="806967838">
              <w:marLeft w:val="0"/>
              <w:marRight w:val="0"/>
              <w:marTop w:val="0"/>
              <w:marBottom w:val="0"/>
              <w:divBdr>
                <w:top w:val="none" w:sz="0" w:space="0" w:color="auto"/>
                <w:left w:val="none" w:sz="0" w:space="0" w:color="auto"/>
                <w:bottom w:val="none" w:sz="0" w:space="0" w:color="auto"/>
                <w:right w:val="none" w:sz="0" w:space="0" w:color="auto"/>
              </w:divBdr>
            </w:div>
            <w:div w:id="1504390118">
              <w:marLeft w:val="0"/>
              <w:marRight w:val="0"/>
              <w:marTop w:val="0"/>
              <w:marBottom w:val="0"/>
              <w:divBdr>
                <w:top w:val="none" w:sz="0" w:space="0" w:color="auto"/>
                <w:left w:val="none" w:sz="0" w:space="0" w:color="auto"/>
                <w:bottom w:val="none" w:sz="0" w:space="0" w:color="auto"/>
                <w:right w:val="none" w:sz="0" w:space="0" w:color="auto"/>
              </w:divBdr>
            </w:div>
            <w:div w:id="700208800">
              <w:marLeft w:val="0"/>
              <w:marRight w:val="0"/>
              <w:marTop w:val="0"/>
              <w:marBottom w:val="0"/>
              <w:divBdr>
                <w:top w:val="none" w:sz="0" w:space="0" w:color="auto"/>
                <w:left w:val="none" w:sz="0" w:space="0" w:color="auto"/>
                <w:bottom w:val="none" w:sz="0" w:space="0" w:color="auto"/>
                <w:right w:val="none" w:sz="0" w:space="0" w:color="auto"/>
              </w:divBdr>
            </w:div>
            <w:div w:id="16954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3444">
      <w:bodyDiv w:val="1"/>
      <w:marLeft w:val="0"/>
      <w:marRight w:val="0"/>
      <w:marTop w:val="0"/>
      <w:marBottom w:val="0"/>
      <w:divBdr>
        <w:top w:val="none" w:sz="0" w:space="0" w:color="auto"/>
        <w:left w:val="none" w:sz="0" w:space="0" w:color="auto"/>
        <w:bottom w:val="none" w:sz="0" w:space="0" w:color="auto"/>
        <w:right w:val="none" w:sz="0" w:space="0" w:color="auto"/>
      </w:divBdr>
    </w:div>
    <w:div w:id="1503541736">
      <w:bodyDiv w:val="1"/>
      <w:marLeft w:val="0"/>
      <w:marRight w:val="0"/>
      <w:marTop w:val="0"/>
      <w:marBottom w:val="0"/>
      <w:divBdr>
        <w:top w:val="none" w:sz="0" w:space="0" w:color="auto"/>
        <w:left w:val="none" w:sz="0" w:space="0" w:color="auto"/>
        <w:bottom w:val="none" w:sz="0" w:space="0" w:color="auto"/>
        <w:right w:val="none" w:sz="0" w:space="0" w:color="auto"/>
      </w:divBdr>
      <w:divsChild>
        <w:div w:id="1880511519">
          <w:marLeft w:val="0"/>
          <w:marRight w:val="0"/>
          <w:marTop w:val="0"/>
          <w:marBottom w:val="0"/>
          <w:divBdr>
            <w:top w:val="none" w:sz="0" w:space="0" w:color="auto"/>
            <w:left w:val="none" w:sz="0" w:space="0" w:color="auto"/>
            <w:bottom w:val="none" w:sz="0" w:space="0" w:color="auto"/>
            <w:right w:val="none" w:sz="0" w:space="0" w:color="auto"/>
          </w:divBdr>
          <w:divsChild>
            <w:div w:id="1160343698">
              <w:marLeft w:val="0"/>
              <w:marRight w:val="0"/>
              <w:marTop w:val="0"/>
              <w:marBottom w:val="0"/>
              <w:divBdr>
                <w:top w:val="none" w:sz="0" w:space="0" w:color="auto"/>
                <w:left w:val="none" w:sz="0" w:space="0" w:color="auto"/>
                <w:bottom w:val="none" w:sz="0" w:space="0" w:color="auto"/>
                <w:right w:val="none" w:sz="0" w:space="0" w:color="auto"/>
              </w:divBdr>
            </w:div>
            <w:div w:id="895893110">
              <w:marLeft w:val="0"/>
              <w:marRight w:val="0"/>
              <w:marTop w:val="0"/>
              <w:marBottom w:val="0"/>
              <w:divBdr>
                <w:top w:val="none" w:sz="0" w:space="0" w:color="auto"/>
                <w:left w:val="none" w:sz="0" w:space="0" w:color="auto"/>
                <w:bottom w:val="none" w:sz="0" w:space="0" w:color="auto"/>
                <w:right w:val="none" w:sz="0" w:space="0" w:color="auto"/>
              </w:divBdr>
            </w:div>
            <w:div w:id="1131947698">
              <w:marLeft w:val="0"/>
              <w:marRight w:val="0"/>
              <w:marTop w:val="0"/>
              <w:marBottom w:val="0"/>
              <w:divBdr>
                <w:top w:val="none" w:sz="0" w:space="0" w:color="auto"/>
                <w:left w:val="none" w:sz="0" w:space="0" w:color="auto"/>
                <w:bottom w:val="none" w:sz="0" w:space="0" w:color="auto"/>
                <w:right w:val="none" w:sz="0" w:space="0" w:color="auto"/>
              </w:divBdr>
            </w:div>
            <w:div w:id="472525739">
              <w:marLeft w:val="0"/>
              <w:marRight w:val="0"/>
              <w:marTop w:val="0"/>
              <w:marBottom w:val="0"/>
              <w:divBdr>
                <w:top w:val="none" w:sz="0" w:space="0" w:color="auto"/>
                <w:left w:val="none" w:sz="0" w:space="0" w:color="auto"/>
                <w:bottom w:val="none" w:sz="0" w:space="0" w:color="auto"/>
                <w:right w:val="none" w:sz="0" w:space="0" w:color="auto"/>
              </w:divBdr>
            </w:div>
            <w:div w:id="1499072784">
              <w:marLeft w:val="0"/>
              <w:marRight w:val="0"/>
              <w:marTop w:val="0"/>
              <w:marBottom w:val="0"/>
              <w:divBdr>
                <w:top w:val="none" w:sz="0" w:space="0" w:color="auto"/>
                <w:left w:val="none" w:sz="0" w:space="0" w:color="auto"/>
                <w:bottom w:val="none" w:sz="0" w:space="0" w:color="auto"/>
                <w:right w:val="none" w:sz="0" w:space="0" w:color="auto"/>
              </w:divBdr>
            </w:div>
            <w:div w:id="961545281">
              <w:marLeft w:val="0"/>
              <w:marRight w:val="0"/>
              <w:marTop w:val="0"/>
              <w:marBottom w:val="0"/>
              <w:divBdr>
                <w:top w:val="none" w:sz="0" w:space="0" w:color="auto"/>
                <w:left w:val="none" w:sz="0" w:space="0" w:color="auto"/>
                <w:bottom w:val="none" w:sz="0" w:space="0" w:color="auto"/>
                <w:right w:val="none" w:sz="0" w:space="0" w:color="auto"/>
              </w:divBdr>
            </w:div>
            <w:div w:id="887187457">
              <w:marLeft w:val="0"/>
              <w:marRight w:val="0"/>
              <w:marTop w:val="0"/>
              <w:marBottom w:val="0"/>
              <w:divBdr>
                <w:top w:val="none" w:sz="0" w:space="0" w:color="auto"/>
                <w:left w:val="none" w:sz="0" w:space="0" w:color="auto"/>
                <w:bottom w:val="none" w:sz="0" w:space="0" w:color="auto"/>
                <w:right w:val="none" w:sz="0" w:space="0" w:color="auto"/>
              </w:divBdr>
            </w:div>
            <w:div w:id="389038465">
              <w:marLeft w:val="0"/>
              <w:marRight w:val="0"/>
              <w:marTop w:val="0"/>
              <w:marBottom w:val="0"/>
              <w:divBdr>
                <w:top w:val="none" w:sz="0" w:space="0" w:color="auto"/>
                <w:left w:val="none" w:sz="0" w:space="0" w:color="auto"/>
                <w:bottom w:val="none" w:sz="0" w:space="0" w:color="auto"/>
                <w:right w:val="none" w:sz="0" w:space="0" w:color="auto"/>
              </w:divBdr>
            </w:div>
            <w:div w:id="28723021">
              <w:marLeft w:val="0"/>
              <w:marRight w:val="0"/>
              <w:marTop w:val="0"/>
              <w:marBottom w:val="0"/>
              <w:divBdr>
                <w:top w:val="none" w:sz="0" w:space="0" w:color="auto"/>
                <w:left w:val="none" w:sz="0" w:space="0" w:color="auto"/>
                <w:bottom w:val="none" w:sz="0" w:space="0" w:color="auto"/>
                <w:right w:val="none" w:sz="0" w:space="0" w:color="auto"/>
              </w:divBdr>
            </w:div>
            <w:div w:id="2028368140">
              <w:marLeft w:val="0"/>
              <w:marRight w:val="0"/>
              <w:marTop w:val="0"/>
              <w:marBottom w:val="0"/>
              <w:divBdr>
                <w:top w:val="none" w:sz="0" w:space="0" w:color="auto"/>
                <w:left w:val="none" w:sz="0" w:space="0" w:color="auto"/>
                <w:bottom w:val="none" w:sz="0" w:space="0" w:color="auto"/>
                <w:right w:val="none" w:sz="0" w:space="0" w:color="auto"/>
              </w:divBdr>
            </w:div>
            <w:div w:id="254173904">
              <w:marLeft w:val="0"/>
              <w:marRight w:val="0"/>
              <w:marTop w:val="0"/>
              <w:marBottom w:val="0"/>
              <w:divBdr>
                <w:top w:val="none" w:sz="0" w:space="0" w:color="auto"/>
                <w:left w:val="none" w:sz="0" w:space="0" w:color="auto"/>
                <w:bottom w:val="none" w:sz="0" w:space="0" w:color="auto"/>
                <w:right w:val="none" w:sz="0" w:space="0" w:color="auto"/>
              </w:divBdr>
            </w:div>
            <w:div w:id="1686787809">
              <w:marLeft w:val="0"/>
              <w:marRight w:val="0"/>
              <w:marTop w:val="0"/>
              <w:marBottom w:val="0"/>
              <w:divBdr>
                <w:top w:val="none" w:sz="0" w:space="0" w:color="auto"/>
                <w:left w:val="none" w:sz="0" w:space="0" w:color="auto"/>
                <w:bottom w:val="none" w:sz="0" w:space="0" w:color="auto"/>
                <w:right w:val="none" w:sz="0" w:space="0" w:color="auto"/>
              </w:divBdr>
            </w:div>
            <w:div w:id="292518161">
              <w:marLeft w:val="0"/>
              <w:marRight w:val="0"/>
              <w:marTop w:val="0"/>
              <w:marBottom w:val="0"/>
              <w:divBdr>
                <w:top w:val="none" w:sz="0" w:space="0" w:color="auto"/>
                <w:left w:val="none" w:sz="0" w:space="0" w:color="auto"/>
                <w:bottom w:val="none" w:sz="0" w:space="0" w:color="auto"/>
                <w:right w:val="none" w:sz="0" w:space="0" w:color="auto"/>
              </w:divBdr>
            </w:div>
            <w:div w:id="819538784">
              <w:marLeft w:val="0"/>
              <w:marRight w:val="0"/>
              <w:marTop w:val="0"/>
              <w:marBottom w:val="0"/>
              <w:divBdr>
                <w:top w:val="none" w:sz="0" w:space="0" w:color="auto"/>
                <w:left w:val="none" w:sz="0" w:space="0" w:color="auto"/>
                <w:bottom w:val="none" w:sz="0" w:space="0" w:color="auto"/>
                <w:right w:val="none" w:sz="0" w:space="0" w:color="auto"/>
              </w:divBdr>
            </w:div>
            <w:div w:id="467405924">
              <w:marLeft w:val="0"/>
              <w:marRight w:val="0"/>
              <w:marTop w:val="0"/>
              <w:marBottom w:val="0"/>
              <w:divBdr>
                <w:top w:val="none" w:sz="0" w:space="0" w:color="auto"/>
                <w:left w:val="none" w:sz="0" w:space="0" w:color="auto"/>
                <w:bottom w:val="none" w:sz="0" w:space="0" w:color="auto"/>
                <w:right w:val="none" w:sz="0" w:space="0" w:color="auto"/>
              </w:divBdr>
            </w:div>
            <w:div w:id="1630747100">
              <w:marLeft w:val="0"/>
              <w:marRight w:val="0"/>
              <w:marTop w:val="0"/>
              <w:marBottom w:val="0"/>
              <w:divBdr>
                <w:top w:val="none" w:sz="0" w:space="0" w:color="auto"/>
                <w:left w:val="none" w:sz="0" w:space="0" w:color="auto"/>
                <w:bottom w:val="none" w:sz="0" w:space="0" w:color="auto"/>
                <w:right w:val="none" w:sz="0" w:space="0" w:color="auto"/>
              </w:divBdr>
            </w:div>
            <w:div w:id="1215846547">
              <w:marLeft w:val="0"/>
              <w:marRight w:val="0"/>
              <w:marTop w:val="0"/>
              <w:marBottom w:val="0"/>
              <w:divBdr>
                <w:top w:val="none" w:sz="0" w:space="0" w:color="auto"/>
                <w:left w:val="none" w:sz="0" w:space="0" w:color="auto"/>
                <w:bottom w:val="none" w:sz="0" w:space="0" w:color="auto"/>
                <w:right w:val="none" w:sz="0" w:space="0" w:color="auto"/>
              </w:divBdr>
            </w:div>
            <w:div w:id="6817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4525">
      <w:bodyDiv w:val="1"/>
      <w:marLeft w:val="0"/>
      <w:marRight w:val="0"/>
      <w:marTop w:val="0"/>
      <w:marBottom w:val="0"/>
      <w:divBdr>
        <w:top w:val="none" w:sz="0" w:space="0" w:color="auto"/>
        <w:left w:val="none" w:sz="0" w:space="0" w:color="auto"/>
        <w:bottom w:val="none" w:sz="0" w:space="0" w:color="auto"/>
        <w:right w:val="none" w:sz="0" w:space="0" w:color="auto"/>
      </w:divBdr>
      <w:divsChild>
        <w:div w:id="2060786725">
          <w:marLeft w:val="0"/>
          <w:marRight w:val="0"/>
          <w:marTop w:val="0"/>
          <w:marBottom w:val="0"/>
          <w:divBdr>
            <w:top w:val="none" w:sz="0" w:space="0" w:color="auto"/>
            <w:left w:val="none" w:sz="0" w:space="0" w:color="auto"/>
            <w:bottom w:val="none" w:sz="0" w:space="0" w:color="auto"/>
            <w:right w:val="none" w:sz="0" w:space="0" w:color="auto"/>
          </w:divBdr>
          <w:divsChild>
            <w:div w:id="341587828">
              <w:marLeft w:val="0"/>
              <w:marRight w:val="0"/>
              <w:marTop w:val="0"/>
              <w:marBottom w:val="0"/>
              <w:divBdr>
                <w:top w:val="none" w:sz="0" w:space="0" w:color="auto"/>
                <w:left w:val="none" w:sz="0" w:space="0" w:color="auto"/>
                <w:bottom w:val="none" w:sz="0" w:space="0" w:color="auto"/>
                <w:right w:val="none" w:sz="0" w:space="0" w:color="auto"/>
              </w:divBdr>
            </w:div>
            <w:div w:id="1684741070">
              <w:marLeft w:val="0"/>
              <w:marRight w:val="0"/>
              <w:marTop w:val="0"/>
              <w:marBottom w:val="0"/>
              <w:divBdr>
                <w:top w:val="none" w:sz="0" w:space="0" w:color="auto"/>
                <w:left w:val="none" w:sz="0" w:space="0" w:color="auto"/>
                <w:bottom w:val="none" w:sz="0" w:space="0" w:color="auto"/>
                <w:right w:val="none" w:sz="0" w:space="0" w:color="auto"/>
              </w:divBdr>
            </w:div>
            <w:div w:id="1053390762">
              <w:marLeft w:val="0"/>
              <w:marRight w:val="0"/>
              <w:marTop w:val="0"/>
              <w:marBottom w:val="0"/>
              <w:divBdr>
                <w:top w:val="none" w:sz="0" w:space="0" w:color="auto"/>
                <w:left w:val="none" w:sz="0" w:space="0" w:color="auto"/>
                <w:bottom w:val="none" w:sz="0" w:space="0" w:color="auto"/>
                <w:right w:val="none" w:sz="0" w:space="0" w:color="auto"/>
              </w:divBdr>
            </w:div>
            <w:div w:id="1361783801">
              <w:marLeft w:val="0"/>
              <w:marRight w:val="0"/>
              <w:marTop w:val="0"/>
              <w:marBottom w:val="0"/>
              <w:divBdr>
                <w:top w:val="none" w:sz="0" w:space="0" w:color="auto"/>
                <w:left w:val="none" w:sz="0" w:space="0" w:color="auto"/>
                <w:bottom w:val="none" w:sz="0" w:space="0" w:color="auto"/>
                <w:right w:val="none" w:sz="0" w:space="0" w:color="auto"/>
              </w:divBdr>
            </w:div>
            <w:div w:id="146483127">
              <w:marLeft w:val="0"/>
              <w:marRight w:val="0"/>
              <w:marTop w:val="0"/>
              <w:marBottom w:val="0"/>
              <w:divBdr>
                <w:top w:val="none" w:sz="0" w:space="0" w:color="auto"/>
                <w:left w:val="none" w:sz="0" w:space="0" w:color="auto"/>
                <w:bottom w:val="none" w:sz="0" w:space="0" w:color="auto"/>
                <w:right w:val="none" w:sz="0" w:space="0" w:color="auto"/>
              </w:divBdr>
            </w:div>
            <w:div w:id="804737371">
              <w:marLeft w:val="0"/>
              <w:marRight w:val="0"/>
              <w:marTop w:val="0"/>
              <w:marBottom w:val="0"/>
              <w:divBdr>
                <w:top w:val="none" w:sz="0" w:space="0" w:color="auto"/>
                <w:left w:val="none" w:sz="0" w:space="0" w:color="auto"/>
                <w:bottom w:val="none" w:sz="0" w:space="0" w:color="auto"/>
                <w:right w:val="none" w:sz="0" w:space="0" w:color="auto"/>
              </w:divBdr>
            </w:div>
            <w:div w:id="9138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DD6E8-F466-4D16-8EBF-4C9FC2792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21</Pages>
  <Words>2462</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Nørgaard</dc:creator>
  <cp:keywords/>
  <dc:description/>
  <cp:lastModifiedBy>Jesper Nørgaard</cp:lastModifiedBy>
  <cp:revision>63</cp:revision>
  <dcterms:created xsi:type="dcterms:W3CDTF">2024-08-09T08:53:00Z</dcterms:created>
  <dcterms:modified xsi:type="dcterms:W3CDTF">2025-10-07T09:46:00Z</dcterms:modified>
</cp:coreProperties>
</file>