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4617" w14:textId="77777777" w:rsidR="00296413" w:rsidRPr="00771893" w:rsidRDefault="00296413" w:rsidP="00296413">
      <w:pPr>
        <w:autoSpaceDE w:val="0"/>
        <w:autoSpaceDN w:val="0"/>
        <w:adjustRightInd w:val="0"/>
        <w:spacing w:line="500" w:lineRule="exact"/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 w:rsidRPr="00771893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大數據分析與資料探</w:t>
      </w:r>
      <w:proofErr w:type="gramStart"/>
      <w:r w:rsidRPr="00771893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勘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-</w:t>
      </w: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第三次作業</w:t>
      </w:r>
    </w:p>
    <w:p w14:paraId="645FD637" w14:textId="77777777" w:rsidR="00771893" w:rsidRPr="00771893" w:rsidRDefault="00296413" w:rsidP="00296413">
      <w:pPr>
        <w:pStyle w:val="Default"/>
        <w:spacing w:afterLines="50" w:after="180" w:line="500" w:lineRule="exact"/>
        <w:jc w:val="center"/>
        <w:rPr>
          <w:sz w:val="28"/>
          <w:szCs w:val="28"/>
        </w:rPr>
      </w:pPr>
      <w:r>
        <w:rPr>
          <w:rFonts w:eastAsia="標楷體" w:hint="eastAsia"/>
          <w:sz w:val="28"/>
          <w:szCs w:val="28"/>
        </w:rPr>
        <w:t>繳交日期</w:t>
      </w:r>
      <w:r w:rsidRPr="00771893">
        <w:rPr>
          <w:rFonts w:eastAsia="標楷體"/>
          <w:sz w:val="28"/>
          <w:szCs w:val="28"/>
        </w:rPr>
        <w:t xml:space="preserve">: </w:t>
      </w:r>
      <w:r>
        <w:rPr>
          <w:rFonts w:eastAsia="標楷體" w:hint="eastAsia"/>
          <w:sz w:val="28"/>
          <w:szCs w:val="28"/>
        </w:rPr>
        <w:t>2021</w:t>
      </w:r>
      <w:r>
        <w:rPr>
          <w:rFonts w:eastAsia="標楷體"/>
          <w:sz w:val="28"/>
          <w:szCs w:val="28"/>
        </w:rPr>
        <w:t>/4/</w:t>
      </w:r>
      <w:r w:rsidR="003C17E9">
        <w:rPr>
          <w:rFonts w:eastAsia="標楷體" w:hint="eastAsia"/>
          <w:sz w:val="28"/>
          <w:szCs w:val="28"/>
        </w:rPr>
        <w:t>19</w:t>
      </w:r>
    </w:p>
    <w:p w14:paraId="4BA9F178" w14:textId="1ACF29AE" w:rsidR="003B25DD" w:rsidRPr="00F13C94" w:rsidRDefault="00296413" w:rsidP="00771893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F13C94">
        <w:rPr>
          <w:rFonts w:ascii="Times New Roman" w:eastAsia="標楷體" w:hAnsi="Times New Roman" w:cs="Times New Roman"/>
          <w:sz w:val="28"/>
          <w:szCs w:val="28"/>
        </w:rPr>
        <w:t>使用</w:t>
      </w:r>
      <w:r w:rsidRPr="00F13C94">
        <w:rPr>
          <w:rFonts w:ascii="Times New Roman" w:eastAsia="標楷體" w:hAnsi="Times New Roman" w:cs="Times New Roman"/>
          <w:sz w:val="28"/>
          <w:szCs w:val="28"/>
        </w:rPr>
        <w:t>Python</w:t>
      </w:r>
      <w:r w:rsidRPr="00F13C94">
        <w:rPr>
          <w:rFonts w:ascii="Times New Roman" w:eastAsia="標楷體" w:hAnsi="Times New Roman" w:cs="Times New Roman"/>
          <w:sz w:val="28"/>
          <w:szCs w:val="28"/>
        </w:rPr>
        <w:t>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進行</w:t>
      </w:r>
      <w:r w:rsidRPr="00F13C94">
        <w:rPr>
          <w:rFonts w:ascii="Times New Roman" w:eastAsia="標楷體" w:hAnsi="Times New Roman" w:cs="Times New Roman"/>
          <w:sz w:val="28"/>
          <w:szCs w:val="28"/>
        </w:rPr>
        <w:t>分析並</w:t>
      </w:r>
      <w:r>
        <w:rPr>
          <w:rFonts w:ascii="Times New Roman" w:eastAsia="標楷體" w:hAnsi="Times New Roman" w:cs="Times New Roman"/>
          <w:sz w:val="28"/>
          <w:szCs w:val="28"/>
        </w:rPr>
        <w:t>回答以下</w:t>
      </w:r>
      <w:r>
        <w:rPr>
          <w:rFonts w:ascii="Times New Roman" w:eastAsia="標楷體" w:hAnsi="Times New Roman" w:cs="Times New Roman" w:hint="eastAsia"/>
          <w:sz w:val="28"/>
          <w:szCs w:val="28"/>
        </w:rPr>
        <w:t>所有</w:t>
      </w:r>
      <w:r w:rsidRPr="00F13C94">
        <w:rPr>
          <w:rFonts w:ascii="Times New Roman" w:eastAsia="標楷體" w:hAnsi="Times New Roman" w:cs="Times New Roman"/>
          <w:sz w:val="28"/>
          <w:szCs w:val="28"/>
        </w:rPr>
        <w:t>問題。</w:t>
      </w:r>
      <w:r>
        <w:rPr>
          <w:rFonts w:ascii="Times New Roman" w:eastAsia="標楷體" w:hAnsi="Times New Roman" w:cs="Times New Roman" w:hint="eastAsia"/>
          <w:sz w:val="28"/>
          <w:szCs w:val="28"/>
        </w:rPr>
        <w:t>請直接在</w:t>
      </w:r>
      <w:r>
        <w:rPr>
          <w:rFonts w:ascii="Times New Roman" w:eastAsia="標楷體" w:hAnsi="Times New Roman" w:cs="Times New Roman" w:hint="eastAsia"/>
          <w:sz w:val="28"/>
          <w:szCs w:val="28"/>
        </w:rPr>
        <w:t>word</w:t>
      </w:r>
      <w:r>
        <w:rPr>
          <w:rFonts w:ascii="Times New Roman" w:eastAsia="標楷體" w:hAnsi="Times New Roman" w:cs="Times New Roman" w:hint="eastAsia"/>
          <w:sz w:val="28"/>
          <w:szCs w:val="28"/>
        </w:rPr>
        <w:t>檔</w:t>
      </w:r>
      <w:r>
        <w:rPr>
          <w:rFonts w:ascii="Times New Roman" w:eastAsia="標楷體" w:hAnsi="Times New Roman" w:cs="Times New Roman"/>
          <w:sz w:val="28"/>
          <w:szCs w:val="28"/>
        </w:rPr>
        <w:t>每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>問題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/>
          <w:sz w:val="28"/>
          <w:szCs w:val="28"/>
        </w:rPr>
        <w:t>下面，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貼上</w:t>
      </w:r>
      <w:r w:rsidRP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python</w:t>
      </w:r>
      <w:r w:rsidRP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程式與執行結果</w:t>
      </w:r>
      <w:r>
        <w:rPr>
          <w:rFonts w:ascii="Times New Roman" w:eastAsia="標楷體" w:hAnsi="Times New Roman" w:cs="Times New Roman"/>
          <w:sz w:val="28"/>
          <w:szCs w:val="28"/>
        </w:rPr>
        <w:t>，最後</w:t>
      </w:r>
      <w:r>
        <w:rPr>
          <w:rFonts w:ascii="Times New Roman" w:eastAsia="標楷體" w:hAnsi="Times New Roman" w:cs="Times New Roman" w:hint="eastAsia"/>
          <w:sz w:val="28"/>
          <w:szCs w:val="28"/>
        </w:rPr>
        <w:t>將檔案上傳到</w:t>
      </w:r>
      <w:r w:rsidRPr="00F13C94">
        <w:rPr>
          <w:rFonts w:ascii="Times New Roman" w:eastAsia="標楷體" w:hAnsi="Times New Roman" w:cs="Times New Roman"/>
          <w:sz w:val="28"/>
          <w:szCs w:val="28"/>
        </w:rPr>
        <w:t>MOODLE</w:t>
      </w:r>
      <w:r w:rsidRPr="00F13C94">
        <w:rPr>
          <w:rFonts w:ascii="Times New Roman" w:eastAsia="標楷體" w:hAnsi="Times New Roman" w:cs="Times New Roman" w:hint="eastAsia"/>
          <w:sz w:val="28"/>
          <w:szCs w:val="28"/>
        </w:rPr>
        <w:t>，包含</w:t>
      </w:r>
      <w:r w:rsidRPr="00E14276">
        <w:rPr>
          <w:rFonts w:ascii="Times New Roman" w:eastAsia="標楷體" w:hAnsi="Times New Roman" w:cs="Times New Roman"/>
          <w:color w:val="FF0000"/>
          <w:sz w:val="28"/>
          <w:szCs w:val="28"/>
        </w:rPr>
        <w:t>此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word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檔及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python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程式檔</w:t>
      </w:r>
      <w:r w:rsid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(</w:t>
      </w:r>
      <w:r w:rsid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佐證用</w:t>
      </w:r>
      <w:r w:rsid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)</w:t>
      </w:r>
      <w:r w:rsidRPr="00F13C94">
        <w:rPr>
          <w:rFonts w:ascii="Times New Roman" w:eastAsia="標楷體" w:hAnsi="Times New Roman" w:cs="Times New Roman"/>
          <w:sz w:val="28"/>
          <w:szCs w:val="28"/>
        </w:rPr>
        <w:t>。</w:t>
      </w:r>
      <w:r w:rsidRPr="00044BA6">
        <w:rPr>
          <w:rFonts w:ascii="Times New Roman" w:eastAsia="標楷體" w:hAnsi="Times New Roman" w:cs="Times New Roman"/>
          <w:sz w:val="28"/>
          <w:szCs w:val="28"/>
        </w:rPr>
        <w:t>兩個檔案麻煩請壓縮成一個檔在上傳</w:t>
      </w:r>
      <w:r w:rsidRPr="00F13C94">
        <w:rPr>
          <w:rFonts w:ascii="Times New Roman" w:eastAsia="標楷體" w:hAnsi="Times New Roman" w:cs="Times New Roman" w:hint="eastAsia"/>
          <w:sz w:val="28"/>
          <w:szCs w:val="28"/>
        </w:rPr>
        <w:t>，檔名請命名為</w:t>
      </w:r>
      <w:r w:rsidRPr="00F13C94">
        <w:rPr>
          <w:rFonts w:ascii="Times New Roman" w:eastAsia="標楷體" w:hAnsi="Times New Roman" w:cs="Times New Roman"/>
          <w:sz w:val="28"/>
          <w:szCs w:val="28"/>
        </w:rPr>
        <w:t>Homework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F13C94">
        <w:rPr>
          <w:rFonts w:ascii="Times New Roman" w:eastAsia="標楷體" w:hAnsi="Times New Roman" w:cs="Times New Roman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sz w:val="28"/>
          <w:szCs w:val="28"/>
        </w:rPr>
        <w:t>姓名</w:t>
      </w:r>
      <w:r w:rsidRPr="00F13C94">
        <w:rPr>
          <w:rFonts w:ascii="Times New Roman" w:eastAsia="標楷體" w:hAnsi="Times New Roman" w:cs="Times New Roman"/>
          <w:sz w:val="28"/>
          <w:szCs w:val="28"/>
        </w:rPr>
        <w:t>.zip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044BA6">
        <w:rPr>
          <w:rFonts w:ascii="Times New Roman" w:eastAsia="標楷體" w:hAnsi="Times New Roman" w:cs="Times New Roman"/>
          <w:sz w:val="28"/>
          <w:szCs w:val="28"/>
        </w:rPr>
        <w:t>另程式碼中請詳細標明對應的題數，若看不懂的話，一律不給分。</w:t>
      </w:r>
      <w:r>
        <w:rPr>
          <w:rFonts w:ascii="Times New Roman" w:eastAsia="標楷體" w:hAnsi="Times New Roman" w:cs="Times New Roman" w:hint="eastAsia"/>
          <w:sz w:val="28"/>
          <w:szCs w:val="28"/>
        </w:rPr>
        <w:t>上傳期限為</w:t>
      </w:r>
      <w:r>
        <w:rPr>
          <w:rFonts w:ascii="Times New Roman" w:eastAsia="標楷體" w:hAnsi="Times New Roman" w:cs="Times New Roman"/>
          <w:sz w:val="28"/>
          <w:szCs w:val="28"/>
        </w:rPr>
        <w:t>4/</w:t>
      </w:r>
      <w:r w:rsidR="00F60EB3">
        <w:rPr>
          <w:rFonts w:ascii="Times New Roman" w:eastAsia="標楷體" w:hAnsi="Times New Roman" w:cs="Times New Roman"/>
          <w:sz w:val="28"/>
          <w:szCs w:val="28"/>
        </w:rPr>
        <w:t>19</w:t>
      </w:r>
      <w:r>
        <w:rPr>
          <w:rFonts w:ascii="Times New Roman" w:eastAsia="標楷體" w:hAnsi="Times New Roman" w:cs="Times New Roman" w:hint="eastAsia"/>
          <w:sz w:val="28"/>
          <w:szCs w:val="28"/>
        </w:rPr>
        <w:t>晚上</w:t>
      </w:r>
      <w:r>
        <w:rPr>
          <w:rFonts w:ascii="Times New Roman" w:eastAsia="標楷體" w:hAnsi="Times New Roman" w:cs="Times New Roman" w:hint="eastAsia"/>
          <w:sz w:val="28"/>
          <w:szCs w:val="28"/>
        </w:rPr>
        <w:t>11</w:t>
      </w:r>
      <w:r>
        <w:rPr>
          <w:rFonts w:ascii="Times New Roman" w:eastAsia="標楷體" w:hAnsi="Times New Roman" w:cs="Times New Roman" w:hint="eastAsia"/>
          <w:sz w:val="28"/>
          <w:szCs w:val="28"/>
        </w:rPr>
        <w:t>點</w:t>
      </w:r>
      <w:r w:rsidR="00F60EB3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F60EB3">
        <w:rPr>
          <w:rFonts w:ascii="Times New Roman" w:eastAsia="標楷體" w:hAnsi="Times New Roman" w:cs="Times New Roman"/>
          <w:sz w:val="28"/>
          <w:szCs w:val="28"/>
        </w:rPr>
        <w:t>9</w:t>
      </w:r>
      <w:r w:rsidR="00F60EB3">
        <w:rPr>
          <w:rFonts w:ascii="Times New Roman" w:eastAsia="標楷體" w:hAnsi="Times New Roman" w:cs="Times New Roman" w:hint="eastAsia"/>
          <w:sz w:val="28"/>
          <w:szCs w:val="28"/>
        </w:rPr>
        <w:t>分</w:t>
      </w:r>
      <w:r>
        <w:rPr>
          <w:rFonts w:ascii="Times New Roman" w:eastAsia="標楷體" w:hAnsi="Times New Roman" w:cs="Times New Roman" w:hint="eastAsia"/>
          <w:sz w:val="28"/>
          <w:szCs w:val="28"/>
        </w:rPr>
        <w:t>前</w:t>
      </w:r>
      <w:r>
        <w:rPr>
          <w:rFonts w:ascii="Times New Roman" w:eastAsia="標楷體" w:hAnsi="Times New Roman" w:cs="Times New Roman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超過繳交期限就無法上傳。</w:t>
      </w:r>
    </w:p>
    <w:p w14:paraId="51A15B3D" w14:textId="003915C1" w:rsidR="00272CEF" w:rsidRPr="00DB4DC7" w:rsidRDefault="00272CEF" w:rsidP="00026E2B">
      <w:pPr>
        <w:pStyle w:val="a3"/>
        <w:numPr>
          <w:ilvl w:val="0"/>
          <w:numId w:val="1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36361A6A" w14:textId="206AF2ED" w:rsidR="00DB4DC7" w:rsidRDefault="002E2DCE" w:rsidP="002E2DCE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課堂</w:t>
      </w:r>
      <w:r w:rsidR="002A3267">
        <w:rPr>
          <w:rFonts w:ascii="Times New Roman" w:eastAsia="標楷體" w:hAnsi="Times New Roman" w:cs="Times New Roman" w:hint="eastAsia"/>
          <w:sz w:val="28"/>
          <w:szCs w:val="28"/>
        </w:rPr>
        <w:t>中曾提及</w:t>
      </w:r>
      <w:r w:rsidR="00B76EAB">
        <w:rPr>
          <w:rFonts w:ascii="Times New Roman" w:eastAsia="標楷體" w:hAnsi="Times New Roman" w:cs="Times New Roman"/>
          <w:sz w:val="28"/>
          <w:szCs w:val="28"/>
        </w:rPr>
        <w:t>S</w:t>
      </w:r>
      <w:r w:rsidR="002A3267">
        <w:rPr>
          <w:rFonts w:ascii="Times New Roman" w:eastAsia="標楷體" w:hAnsi="Times New Roman" w:cs="Times New Roman"/>
          <w:sz w:val="28"/>
          <w:szCs w:val="28"/>
        </w:rPr>
        <w:t xml:space="preserve">cikit-learn </w:t>
      </w:r>
      <w:r w:rsidR="002A3267">
        <w:rPr>
          <w:rFonts w:ascii="Times New Roman" w:eastAsia="標楷體" w:hAnsi="Times New Roman" w:cs="Times New Roman" w:hint="eastAsia"/>
          <w:sz w:val="28"/>
          <w:szCs w:val="28"/>
        </w:rPr>
        <w:t>網站中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2E2DCE">
        <w:rPr>
          <w:rFonts w:ascii="Times New Roman" w:eastAsia="標楷體" w:hAnsi="Times New Roman" w:cs="Times New Roman"/>
          <w:sz w:val="28"/>
          <w:szCs w:val="28"/>
        </w:rPr>
        <w:t>https://scikit-learn.org/stable/datasets/toy_dataset.html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2A3267">
        <w:rPr>
          <w:rFonts w:ascii="Times New Roman" w:eastAsia="標楷體" w:hAnsi="Times New Roman" w:cs="Times New Roman" w:hint="eastAsia"/>
          <w:sz w:val="28"/>
          <w:szCs w:val="28"/>
        </w:rPr>
        <w:t>有提供一些</w:t>
      </w:r>
      <w:r w:rsidR="002A3267" w:rsidRPr="00026E2B">
        <w:rPr>
          <w:rFonts w:ascii="Times New Roman" w:eastAsia="標楷體" w:hAnsi="Times New Roman" w:cs="Times New Roman"/>
          <w:sz w:val="28"/>
          <w:szCs w:val="28"/>
        </w:rPr>
        <w:t>Toy datasets</w:t>
      </w:r>
      <w:r w:rsidR="002A3267">
        <w:rPr>
          <w:rFonts w:ascii="新細明體" w:eastAsia="新細明體" w:hAnsi="新細明體" w:cs="Times New Roman" w:hint="eastAsia"/>
          <w:sz w:val="28"/>
          <w:szCs w:val="28"/>
        </w:rPr>
        <w:t>；</w:t>
      </w:r>
      <w:r w:rsidR="002A3267">
        <w:rPr>
          <w:rFonts w:ascii="Times New Roman" w:eastAsia="標楷體" w:hAnsi="Times New Roman" w:cs="Times New Roman"/>
          <w:sz w:val="28"/>
          <w:szCs w:val="28"/>
        </w:rPr>
        <w:t>其中</w:t>
      </w:r>
      <w:r w:rsidR="002A3267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2A3267">
        <w:rPr>
          <w:rFonts w:ascii="Times New Roman" w:eastAsia="標楷體" w:hAnsi="Times New Roman" w:cs="Times New Roman"/>
          <w:sz w:val="28"/>
          <w:szCs w:val="28"/>
        </w:rPr>
        <w:t>有個</w:t>
      </w:r>
      <w:r w:rsidR="002A3267" w:rsidRPr="00026E2B">
        <w:rPr>
          <w:rFonts w:ascii="Times New Roman" w:eastAsia="標楷體" w:hAnsi="Times New Roman" w:cs="Times New Roman"/>
          <w:sz w:val="28"/>
          <w:szCs w:val="28"/>
        </w:rPr>
        <w:t>dataset</w:t>
      </w:r>
      <w:r w:rsidR="002A3267">
        <w:rPr>
          <w:rFonts w:ascii="Times New Roman" w:eastAsia="標楷體" w:hAnsi="Times New Roman" w:cs="Times New Roman" w:hint="eastAsia"/>
          <w:sz w:val="28"/>
          <w:szCs w:val="28"/>
        </w:rPr>
        <w:t>為</w:t>
      </w:r>
      <w:proofErr w:type="spellStart"/>
      <w:r w:rsidR="002A3267" w:rsidRPr="00094D13">
        <w:rPr>
          <w:rFonts w:ascii="Times New Roman" w:eastAsia="標楷體" w:hAnsi="Times New Roman" w:cs="Times New Roman"/>
          <w:color w:val="FF0000"/>
          <w:sz w:val="28"/>
          <w:szCs w:val="28"/>
        </w:rPr>
        <w:t>boston</w:t>
      </w:r>
      <w:proofErr w:type="spellEnd"/>
      <w:r w:rsidR="002A3267" w:rsidRPr="00094D13">
        <w:rPr>
          <w:rFonts w:ascii="Segoe UI" w:hAnsi="Segoe UI" w:cs="Segoe UI"/>
          <w:color w:val="FF0000"/>
          <w:shd w:val="clear" w:color="auto" w:fill="F0F7FA"/>
        </w:rPr>
        <w:t xml:space="preserve"> </w:t>
      </w:r>
      <w:r w:rsidR="002A3267" w:rsidRPr="00094D13">
        <w:rPr>
          <w:rFonts w:ascii="Times New Roman" w:eastAsia="標楷體" w:hAnsi="Times New Roman" w:cs="Times New Roman"/>
          <w:color w:val="FF0000"/>
          <w:sz w:val="28"/>
          <w:szCs w:val="28"/>
        </w:rPr>
        <w:t>(</w:t>
      </w:r>
      <w:r w:rsidR="002A3267" w:rsidRPr="00094D1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波士頓房屋價格</w:t>
      </w:r>
      <w:r w:rsidR="002A3267" w:rsidRPr="00094D1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)</w:t>
      </w:r>
      <w:r w:rsidR="002A3267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026E2B">
        <w:rPr>
          <w:rFonts w:ascii="Times New Roman" w:eastAsia="標楷體" w:hAnsi="Times New Roman" w:cs="Times New Roman" w:hint="eastAsia"/>
          <w:sz w:val="28"/>
          <w:szCs w:val="28"/>
        </w:rPr>
        <w:t>首先，</w:t>
      </w:r>
      <w:r w:rsidR="00026E2B">
        <w:rPr>
          <w:rFonts w:ascii="Times New Roman" w:eastAsia="標楷體" w:hAnsi="Times New Roman" w:cs="Times New Roman"/>
          <w:sz w:val="28"/>
          <w:szCs w:val="28"/>
        </w:rPr>
        <w:t>請匯入</w:t>
      </w:r>
      <w:proofErr w:type="spellStart"/>
      <w:r w:rsidR="003C62CF">
        <w:rPr>
          <w:rFonts w:ascii="Times New Roman" w:eastAsia="標楷體" w:hAnsi="Times New Roman" w:cs="Times New Roman"/>
          <w:sz w:val="28"/>
          <w:szCs w:val="28"/>
        </w:rPr>
        <w:t>b</w:t>
      </w:r>
      <w:r w:rsidR="003C62CF" w:rsidRPr="00026E2B">
        <w:rPr>
          <w:rFonts w:ascii="Times New Roman" w:eastAsia="標楷體" w:hAnsi="Times New Roman" w:cs="Times New Roman"/>
          <w:sz w:val="28"/>
          <w:szCs w:val="28"/>
        </w:rPr>
        <w:t>oston</w:t>
      </w:r>
      <w:proofErr w:type="spellEnd"/>
      <w:r w:rsidR="003C62CF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3C62CF">
        <w:rPr>
          <w:rFonts w:ascii="Times New Roman" w:eastAsia="標楷體" w:hAnsi="Times New Roman" w:cs="Times New Roman" w:hint="eastAsia"/>
          <w:sz w:val="28"/>
          <w:szCs w:val="28"/>
        </w:rPr>
        <w:t>資料集。</w:t>
      </w:r>
    </w:p>
    <w:p w14:paraId="498DA11F" w14:textId="630EFEA1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490CDE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A5CB47" wp14:editId="04FD8973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4884420" cy="2663190"/>
            <wp:effectExtent l="0" t="0" r="0" b="381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7C396" w14:textId="4B2001F5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5F7E694" w14:textId="325575B0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390A414" w14:textId="0D8EA0ED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3C054A7" w14:textId="44FCE30F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49F9E87" w14:textId="75989EB7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B0DCABD" w14:textId="5B27A307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AA632D0" w14:textId="74F82549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EBB458C" w14:textId="2167F895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52FC382" w14:textId="7D290FC0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  <w:r w:rsidRPr="00490CDE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D7DC74A" wp14:editId="60CE5822">
            <wp:simplePos x="0" y="0"/>
            <wp:positionH relativeFrom="column">
              <wp:posOffset>60960</wp:posOffset>
            </wp:positionH>
            <wp:positionV relativeFrom="paragraph">
              <wp:posOffset>1891665</wp:posOffset>
            </wp:positionV>
            <wp:extent cx="4753638" cy="6258798"/>
            <wp:effectExtent l="0" t="0" r="8890" b="889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0CDE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AC729A" wp14:editId="32F49EC6">
            <wp:simplePos x="0" y="0"/>
            <wp:positionH relativeFrom="margin">
              <wp:align>right</wp:align>
            </wp:positionH>
            <wp:positionV relativeFrom="paragraph">
              <wp:posOffset>93980</wp:posOffset>
            </wp:positionV>
            <wp:extent cx="5274310" cy="1711960"/>
            <wp:effectExtent l="0" t="0" r="2540" b="2540"/>
            <wp:wrapSquare wrapText="bothSides"/>
            <wp:docPr id="4" name="圖片 4" descr="一張含有 文字, 個人, 螢幕擷取畫面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個人, 螢幕擷取畫面, 文件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098EE" w14:textId="308F6DDE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DAF9117" w14:textId="635DF5D2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6AC6AA8" w14:textId="3F84820D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97E1073" w14:textId="544A02EA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65E9D81" w14:textId="66CD372D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9CAA6F7" w14:textId="1E7447F8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DF9C0B2" w14:textId="21625112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3CCE24D" w14:textId="761277BD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D8890B6" w14:textId="3B24641E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E21B01B" w14:textId="6D6DFA83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F30536D" w14:textId="6BFD3C5C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D01855D" w14:textId="6E662902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61C1033" w14:textId="6F6D1689" w:rsidR="00490CDE" w:rsidRP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  <w:r w:rsidRPr="00490CDE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53E6BD4" wp14:editId="5FBBD9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031365"/>
            <wp:effectExtent l="0" t="0" r="2540" b="6985"/>
            <wp:wrapSquare wrapText="bothSides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CAC39" w14:textId="41F19707" w:rsidR="00490CDE" w:rsidRDefault="00490CDE" w:rsidP="00490CDE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490CDE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01C37BA" wp14:editId="4A34ACC2">
            <wp:simplePos x="0" y="0"/>
            <wp:positionH relativeFrom="column">
              <wp:posOffset>-45720</wp:posOffset>
            </wp:positionH>
            <wp:positionV relativeFrom="paragraph">
              <wp:posOffset>509270</wp:posOffset>
            </wp:positionV>
            <wp:extent cx="5274310" cy="1240155"/>
            <wp:effectExtent l="0" t="0" r="2540" b="0"/>
            <wp:wrapSquare wrapText="bothSides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C62CF">
        <w:rPr>
          <w:rFonts w:ascii="Times New Roman" w:eastAsia="標楷體" w:hAnsi="Times New Roman" w:cs="Times New Roman" w:hint="eastAsia"/>
          <w:sz w:val="28"/>
          <w:szCs w:val="28"/>
        </w:rPr>
        <w:t>請秀出</w:t>
      </w:r>
      <w:proofErr w:type="gramEnd"/>
      <w:r w:rsidR="003C62CF">
        <w:rPr>
          <w:rFonts w:ascii="Times New Roman" w:eastAsia="標楷體" w:hAnsi="Times New Roman" w:cs="Times New Roman" w:hint="eastAsia"/>
          <w:sz w:val="28"/>
          <w:szCs w:val="28"/>
        </w:rPr>
        <w:t>此資料集中共有幾個</w:t>
      </w:r>
      <w:r w:rsidR="003C62CF" w:rsidRPr="003C62CF">
        <w:rPr>
          <w:rFonts w:ascii="Times New Roman" w:eastAsia="標楷體" w:hAnsi="Times New Roman" w:cs="Times New Roman"/>
          <w:sz w:val="28"/>
          <w:szCs w:val="28"/>
        </w:rPr>
        <w:t>feature</w:t>
      </w:r>
      <w:r w:rsidR="003C62CF">
        <w:rPr>
          <w:rFonts w:ascii="Times New Roman" w:eastAsia="標楷體" w:hAnsi="Times New Roman" w:cs="Times New Roman"/>
          <w:sz w:val="28"/>
          <w:szCs w:val="28"/>
        </w:rPr>
        <w:t>s</w:t>
      </w:r>
      <w:r w:rsidR="003C62CF">
        <w:rPr>
          <w:rFonts w:ascii="Times New Roman" w:eastAsia="標楷體" w:hAnsi="Times New Roman" w:cs="Times New Roman" w:hint="eastAsia"/>
          <w:sz w:val="28"/>
          <w:szCs w:val="28"/>
        </w:rPr>
        <w:t>，分別顯示</w:t>
      </w:r>
      <w:proofErr w:type="spellStart"/>
      <w:r w:rsidR="003C62CF" w:rsidRPr="003C62CF">
        <w:rPr>
          <w:rFonts w:ascii="Times New Roman" w:eastAsia="標楷體" w:hAnsi="Times New Roman" w:cs="Times New Roman"/>
          <w:sz w:val="28"/>
          <w:szCs w:val="28"/>
        </w:rPr>
        <w:t>feature_names</w:t>
      </w:r>
      <w:proofErr w:type="spellEnd"/>
      <w:r w:rsidR="003C62CF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76C791EE" w14:textId="49FD17FF" w:rsidR="00490CDE" w:rsidRDefault="00A20DFA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490CDE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6884DAF" wp14:editId="0D8E6C14">
            <wp:simplePos x="0" y="0"/>
            <wp:positionH relativeFrom="margin">
              <wp:align>left</wp:align>
            </wp:positionH>
            <wp:positionV relativeFrom="paragraph">
              <wp:posOffset>1323975</wp:posOffset>
            </wp:positionV>
            <wp:extent cx="2867425" cy="838317"/>
            <wp:effectExtent l="0" t="0" r="952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DB08B" w14:textId="336BA57F" w:rsidR="00490CDE" w:rsidRDefault="00490CDE" w:rsidP="00490CDE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43950CA" w14:textId="119CB132" w:rsidR="00A20DFA" w:rsidRPr="00490CDE" w:rsidRDefault="00A20DFA" w:rsidP="00490CDE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1C19CC4E" w14:textId="72E498C3" w:rsidR="00163166" w:rsidRDefault="00A20DFA" w:rsidP="00BC03E3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A20DFA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82C6941" wp14:editId="2D4F301C">
            <wp:simplePos x="0" y="0"/>
            <wp:positionH relativeFrom="column">
              <wp:posOffset>38100</wp:posOffset>
            </wp:positionH>
            <wp:positionV relativeFrom="paragraph">
              <wp:posOffset>1908810</wp:posOffset>
            </wp:positionV>
            <wp:extent cx="5274310" cy="1436370"/>
            <wp:effectExtent l="0" t="0" r="2540" b="0"/>
            <wp:wrapSquare wrapText="bothSides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3E3" w:rsidRPr="00BC03E3">
        <w:rPr>
          <w:rFonts w:ascii="Times New Roman" w:eastAsia="標楷體" w:hAnsi="Times New Roman" w:cs="Times New Roman" w:hint="eastAsia"/>
          <w:sz w:val="28"/>
          <w:szCs w:val="28"/>
        </w:rPr>
        <w:t>由於</w:t>
      </w:r>
      <w:proofErr w:type="spellStart"/>
      <w:r w:rsidR="00BC03E3" w:rsidRPr="00BC03E3">
        <w:rPr>
          <w:rFonts w:ascii="Times New Roman" w:eastAsia="標楷體" w:hAnsi="Times New Roman" w:cs="Times New Roman"/>
          <w:sz w:val="28"/>
          <w:szCs w:val="28"/>
        </w:rPr>
        <w:t>boston</w:t>
      </w:r>
      <w:proofErr w:type="spellEnd"/>
      <w:r w:rsidR="00BC03E3" w:rsidRPr="00BC03E3">
        <w:rPr>
          <w:rFonts w:ascii="Times New Roman" w:eastAsia="標楷體" w:hAnsi="Times New Roman" w:cs="Times New Roman" w:hint="eastAsia"/>
          <w:sz w:val="28"/>
          <w:szCs w:val="28"/>
        </w:rPr>
        <w:t>資料集以</w:t>
      </w:r>
      <w:r w:rsidR="00BC03E3" w:rsidRPr="00BC03E3">
        <w:rPr>
          <w:rFonts w:ascii="Times New Roman" w:eastAsia="標楷體" w:hAnsi="Times New Roman" w:cs="Times New Roman"/>
          <w:sz w:val="28"/>
          <w:szCs w:val="28"/>
        </w:rPr>
        <w:t>dictionary</w:t>
      </w:r>
      <w:r w:rsidR="00BC03E3" w:rsidRPr="00BC03E3">
        <w:rPr>
          <w:rFonts w:ascii="Times New Roman" w:eastAsia="標楷體" w:hAnsi="Times New Roman" w:cs="Times New Roman" w:hint="eastAsia"/>
          <w:sz w:val="28"/>
          <w:szCs w:val="28"/>
        </w:rPr>
        <w:t>資料表示，</w:t>
      </w:r>
      <w:r w:rsidR="003C62CF" w:rsidRPr="00BC03E3">
        <w:rPr>
          <w:rFonts w:ascii="Times New Roman" w:eastAsia="標楷體" w:hAnsi="Times New Roman" w:cs="Times New Roman" w:hint="eastAsia"/>
          <w:sz w:val="28"/>
          <w:szCs w:val="28"/>
        </w:rPr>
        <w:t>請用</w:t>
      </w:r>
      <w:proofErr w:type="spellStart"/>
      <w:r w:rsidR="000615FE" w:rsidRPr="00BC03E3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3C62CF" w:rsidRPr="00BC03E3">
        <w:rPr>
          <w:rFonts w:ascii="Times New Roman" w:eastAsia="標楷體" w:hAnsi="Times New Roman" w:cs="Times New Roman" w:hint="eastAsia"/>
          <w:sz w:val="28"/>
          <w:szCs w:val="28"/>
        </w:rPr>
        <w:t>方式</w:t>
      </w:r>
      <w:r w:rsidR="000615FE" w:rsidRPr="00BC03E3">
        <w:rPr>
          <w:rFonts w:ascii="Times New Roman" w:eastAsia="標楷體" w:hAnsi="Times New Roman" w:cs="Times New Roman" w:hint="eastAsia"/>
          <w:sz w:val="28"/>
          <w:szCs w:val="28"/>
        </w:rPr>
        <w:t>將</w:t>
      </w:r>
      <w:proofErr w:type="spellStart"/>
      <w:r w:rsidR="004924EC" w:rsidRPr="00BC03E3">
        <w:rPr>
          <w:rFonts w:ascii="Times New Roman" w:eastAsia="標楷體" w:hAnsi="Times New Roman" w:cs="Times New Roman"/>
          <w:sz w:val="28"/>
          <w:szCs w:val="28"/>
        </w:rPr>
        <w:t>boston</w:t>
      </w:r>
      <w:proofErr w:type="spellEnd"/>
      <w:r w:rsidR="004924EC" w:rsidRPr="00BC03E3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4924EC" w:rsidRPr="00BC03E3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="004924EC" w:rsidRPr="00BC03E3">
        <w:rPr>
          <w:rFonts w:ascii="Times New Roman" w:eastAsia="標楷體" w:hAnsi="Times New Roman" w:cs="Times New Roman"/>
          <w:sz w:val="28"/>
          <w:szCs w:val="28"/>
        </w:rPr>
        <w:t>ata</w:t>
      </w:r>
      <w:r w:rsidR="000615FE" w:rsidRPr="00BC03E3">
        <w:rPr>
          <w:rFonts w:ascii="Times New Roman" w:eastAsia="標楷體" w:hAnsi="Times New Roman" w:cs="Times New Roman" w:hint="eastAsia"/>
          <w:sz w:val="28"/>
          <w:szCs w:val="28"/>
        </w:rPr>
        <w:t>讀入</w:t>
      </w:r>
      <w:r w:rsidR="003C62CF" w:rsidRPr="00BC03E3">
        <w:rPr>
          <w:rFonts w:ascii="Times New Roman" w:eastAsia="標楷體" w:hAnsi="Times New Roman" w:cs="Times New Roman"/>
          <w:sz w:val="28"/>
          <w:szCs w:val="28"/>
        </w:rPr>
        <w:t>X</w:t>
      </w:r>
      <w:r w:rsidR="004924EC" w:rsidRPr="00BC03E3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4924EC" w:rsidRPr="00BC03E3">
        <w:rPr>
          <w:rFonts w:ascii="Times New Roman" w:eastAsia="標楷體" w:hAnsi="Times New Roman" w:cs="Times New Roman"/>
          <w:sz w:val="28"/>
          <w:szCs w:val="28"/>
        </w:rPr>
        <w:t>，</w:t>
      </w:r>
      <w:r w:rsidR="0038793C">
        <w:rPr>
          <w:rFonts w:ascii="Times New Roman" w:eastAsia="標楷體" w:hAnsi="Times New Roman" w:cs="Times New Roman" w:hint="eastAsia"/>
          <w:sz w:val="28"/>
          <w:szCs w:val="28"/>
        </w:rPr>
        <w:t>並</w:t>
      </w:r>
      <w:r w:rsidR="004924EC" w:rsidRPr="00BC03E3">
        <w:rPr>
          <w:rFonts w:ascii="Times New Roman" w:eastAsia="標楷體" w:hAnsi="Times New Roman" w:cs="Times New Roman"/>
          <w:sz w:val="28"/>
          <w:szCs w:val="28"/>
        </w:rPr>
        <w:t>設定</w:t>
      </w:r>
      <w:r w:rsidR="004924EC" w:rsidRPr="00BC03E3">
        <w:rPr>
          <w:rFonts w:ascii="Times New Roman" w:eastAsia="標楷體" w:hAnsi="Times New Roman" w:cs="Times New Roman"/>
          <w:sz w:val="28"/>
          <w:szCs w:val="28"/>
        </w:rPr>
        <w:t>column</w:t>
      </w:r>
      <w:r w:rsidR="004924EC" w:rsidRPr="00BC03E3">
        <w:rPr>
          <w:rFonts w:ascii="Times New Roman" w:eastAsia="標楷體" w:hAnsi="Times New Roman" w:cs="Times New Roman" w:hint="eastAsia"/>
          <w:sz w:val="28"/>
          <w:szCs w:val="28"/>
        </w:rPr>
        <w:t>的名稱為</w:t>
      </w:r>
      <w:proofErr w:type="spellStart"/>
      <w:r w:rsidR="004924EC" w:rsidRPr="00BC03E3">
        <w:rPr>
          <w:rFonts w:ascii="Times New Roman" w:eastAsia="標楷體" w:hAnsi="Times New Roman" w:cs="Times New Roman"/>
          <w:sz w:val="28"/>
          <w:szCs w:val="28"/>
        </w:rPr>
        <w:t>feature_names</w:t>
      </w:r>
      <w:proofErr w:type="spellEnd"/>
      <w:r w:rsidR="004924EC" w:rsidRPr="00BC03E3">
        <w:rPr>
          <w:rFonts w:ascii="Times New Roman" w:eastAsia="標楷體" w:hAnsi="Times New Roman" w:cs="Times New Roman"/>
          <w:sz w:val="28"/>
          <w:szCs w:val="28"/>
        </w:rPr>
        <w:t>。</w:t>
      </w:r>
      <w:r w:rsidR="00BC03E3" w:rsidRPr="00BC03E3">
        <w:rPr>
          <w:rFonts w:ascii="Times New Roman" w:eastAsia="標楷體" w:hAnsi="Times New Roman" w:cs="Times New Roman" w:hint="eastAsia"/>
          <w:sz w:val="28"/>
          <w:szCs w:val="28"/>
        </w:rPr>
        <w:t>接著同樣</w:t>
      </w:r>
      <w:r w:rsidR="004924EC" w:rsidRPr="00BC03E3">
        <w:rPr>
          <w:rFonts w:ascii="Times New Roman" w:eastAsia="標楷體" w:hAnsi="Times New Roman" w:cs="Times New Roman" w:hint="eastAsia"/>
          <w:sz w:val="28"/>
          <w:szCs w:val="28"/>
        </w:rPr>
        <w:t>用</w:t>
      </w:r>
      <w:proofErr w:type="spellStart"/>
      <w:r w:rsidR="004924EC" w:rsidRPr="00BC03E3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4924EC" w:rsidRPr="00BC03E3">
        <w:rPr>
          <w:rFonts w:ascii="Times New Roman" w:eastAsia="標楷體" w:hAnsi="Times New Roman" w:cs="Times New Roman" w:hint="eastAsia"/>
          <w:sz w:val="28"/>
          <w:szCs w:val="28"/>
        </w:rPr>
        <w:t>方式將</w:t>
      </w:r>
      <w:proofErr w:type="spellStart"/>
      <w:r w:rsidR="004924EC" w:rsidRPr="00BC03E3">
        <w:rPr>
          <w:rFonts w:ascii="Times New Roman" w:eastAsia="標楷體" w:hAnsi="Times New Roman" w:cs="Times New Roman"/>
          <w:sz w:val="28"/>
          <w:szCs w:val="28"/>
        </w:rPr>
        <w:t>boston</w:t>
      </w:r>
      <w:proofErr w:type="spellEnd"/>
      <w:r w:rsidR="004924EC" w:rsidRPr="00BC03E3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4924EC" w:rsidRPr="00BC03E3">
        <w:rPr>
          <w:rFonts w:ascii="Times New Roman" w:eastAsia="標楷體" w:hAnsi="Times New Roman" w:cs="Times New Roman"/>
          <w:sz w:val="28"/>
          <w:szCs w:val="28"/>
        </w:rPr>
        <w:t>target</w:t>
      </w:r>
      <w:r w:rsidR="004924EC" w:rsidRPr="00BC03E3">
        <w:rPr>
          <w:rFonts w:ascii="Times New Roman" w:eastAsia="標楷體" w:hAnsi="Times New Roman" w:cs="Times New Roman" w:hint="eastAsia"/>
          <w:sz w:val="28"/>
          <w:szCs w:val="28"/>
        </w:rPr>
        <w:t>讀入</w:t>
      </w:r>
      <w:r w:rsidR="004924EC" w:rsidRPr="00BC03E3">
        <w:rPr>
          <w:rFonts w:ascii="Times New Roman" w:eastAsia="標楷體" w:hAnsi="Times New Roman" w:cs="Times New Roman"/>
          <w:sz w:val="28"/>
          <w:szCs w:val="28"/>
        </w:rPr>
        <w:t>Y</w:t>
      </w:r>
      <w:r w:rsidR="004924EC" w:rsidRPr="00BC03E3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4924EC" w:rsidRPr="00BC03E3">
        <w:rPr>
          <w:rFonts w:ascii="Times New Roman" w:eastAsia="標楷體" w:hAnsi="Times New Roman" w:cs="Times New Roman"/>
          <w:sz w:val="28"/>
          <w:szCs w:val="28"/>
        </w:rPr>
        <w:t>，</w:t>
      </w:r>
      <w:r w:rsidR="0038793C">
        <w:rPr>
          <w:rFonts w:ascii="Times New Roman" w:eastAsia="標楷體" w:hAnsi="Times New Roman" w:cs="Times New Roman" w:hint="eastAsia"/>
          <w:sz w:val="28"/>
          <w:szCs w:val="28"/>
        </w:rPr>
        <w:t>並</w:t>
      </w:r>
      <w:r w:rsidR="004924EC" w:rsidRPr="00BC03E3">
        <w:rPr>
          <w:rFonts w:ascii="Times New Roman" w:eastAsia="標楷體" w:hAnsi="Times New Roman" w:cs="Times New Roman"/>
          <w:sz w:val="28"/>
          <w:szCs w:val="28"/>
        </w:rPr>
        <w:t>設定</w:t>
      </w:r>
      <w:r w:rsidR="004924EC" w:rsidRPr="00BC03E3">
        <w:rPr>
          <w:rFonts w:ascii="Times New Roman" w:eastAsia="標楷體" w:hAnsi="Times New Roman" w:cs="Times New Roman"/>
          <w:sz w:val="28"/>
          <w:szCs w:val="28"/>
        </w:rPr>
        <w:t>column</w:t>
      </w:r>
      <w:r w:rsidR="004924EC" w:rsidRPr="00BC03E3">
        <w:rPr>
          <w:rFonts w:ascii="Times New Roman" w:eastAsia="標楷體" w:hAnsi="Times New Roman" w:cs="Times New Roman" w:hint="eastAsia"/>
          <w:sz w:val="28"/>
          <w:szCs w:val="28"/>
        </w:rPr>
        <w:t>的名稱為「</w:t>
      </w:r>
      <w:r w:rsidR="00BC03E3" w:rsidRPr="00BC03E3">
        <w:rPr>
          <w:rFonts w:ascii="Times New Roman" w:eastAsia="標楷體" w:hAnsi="Times New Roman" w:cs="Times New Roman"/>
          <w:sz w:val="28"/>
          <w:szCs w:val="28"/>
        </w:rPr>
        <w:t>MEDV</w:t>
      </w:r>
      <w:r w:rsidR="00BC03E3" w:rsidRPr="00BC03E3">
        <w:rPr>
          <w:rFonts w:ascii="Times New Roman" w:eastAsia="標楷體" w:hAnsi="Times New Roman" w:cs="Times New Roman" w:hint="eastAsia"/>
          <w:sz w:val="28"/>
          <w:szCs w:val="28"/>
        </w:rPr>
        <w:t>」。</w:t>
      </w:r>
      <w:r w:rsidR="00BC03E3" w:rsidRPr="00BC03E3">
        <w:rPr>
          <w:rFonts w:ascii="Times New Roman" w:eastAsia="標楷體" w:hAnsi="Times New Roman" w:cs="Times New Roman"/>
          <w:sz w:val="28"/>
          <w:szCs w:val="28"/>
        </w:rPr>
        <w:t>最後利用</w:t>
      </w:r>
      <w:proofErr w:type="spellStart"/>
      <w:r w:rsidR="00BC03E3" w:rsidRPr="00BC03E3">
        <w:rPr>
          <w:rFonts w:ascii="Times New Roman" w:eastAsia="標楷體" w:hAnsi="Times New Roman" w:cs="Times New Roman"/>
          <w:sz w:val="28"/>
          <w:szCs w:val="28"/>
        </w:rPr>
        <w:t>concat</w:t>
      </w:r>
      <w:proofErr w:type="spellEnd"/>
      <w:r w:rsidR="00BC03E3" w:rsidRPr="00BC03E3">
        <w:rPr>
          <w:rFonts w:ascii="Times New Roman" w:eastAsia="標楷體" w:hAnsi="Times New Roman" w:cs="Times New Roman" w:hint="eastAsia"/>
          <w:sz w:val="28"/>
          <w:szCs w:val="28"/>
        </w:rPr>
        <w:t>函數將</w:t>
      </w:r>
      <w:r w:rsidR="00BC03E3" w:rsidRPr="00BC03E3">
        <w:rPr>
          <w:rFonts w:ascii="Times New Roman" w:eastAsia="標楷體" w:hAnsi="Times New Roman" w:cs="Times New Roman"/>
          <w:sz w:val="28"/>
          <w:szCs w:val="28"/>
        </w:rPr>
        <w:t>X</w:t>
      </w:r>
      <w:r w:rsidR="00BC03E3" w:rsidRPr="00BC03E3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="00BC03E3" w:rsidRPr="00BC03E3">
        <w:rPr>
          <w:rFonts w:ascii="Times New Roman" w:eastAsia="標楷體" w:hAnsi="Times New Roman" w:cs="Times New Roman"/>
          <w:sz w:val="28"/>
          <w:szCs w:val="28"/>
        </w:rPr>
        <w:t>Y</w:t>
      </w:r>
      <w:r w:rsidR="00BC03E3" w:rsidRPr="00BC03E3">
        <w:rPr>
          <w:rFonts w:ascii="Times New Roman" w:eastAsia="標楷體" w:hAnsi="Times New Roman" w:cs="Times New Roman" w:hint="eastAsia"/>
          <w:sz w:val="28"/>
          <w:szCs w:val="28"/>
        </w:rPr>
        <w:t>合併在</w:t>
      </w:r>
      <w:r w:rsidR="00BC03E3" w:rsidRPr="00BC03E3">
        <w:rPr>
          <w:rFonts w:ascii="Times New Roman" w:eastAsia="標楷體" w:hAnsi="Times New Roman" w:cs="Times New Roman"/>
          <w:sz w:val="28"/>
          <w:szCs w:val="28"/>
        </w:rPr>
        <w:t>同一</w:t>
      </w:r>
      <w:proofErr w:type="gramStart"/>
      <w:r w:rsidR="00BC03E3" w:rsidRPr="00BC03E3">
        <w:rPr>
          <w:rFonts w:ascii="Times New Roman" w:eastAsia="標楷體" w:hAnsi="Times New Roman" w:cs="Times New Roman"/>
          <w:sz w:val="28"/>
          <w:szCs w:val="28"/>
        </w:rPr>
        <w:t>個</w:t>
      </w:r>
      <w:proofErr w:type="spellStart"/>
      <w:proofErr w:type="gramEnd"/>
      <w:r w:rsidR="00BC03E3" w:rsidRPr="00BC03E3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BC03E3" w:rsidRPr="00BC03E3">
        <w:rPr>
          <w:rFonts w:ascii="Times New Roman" w:eastAsia="標楷體" w:hAnsi="Times New Roman" w:cs="Times New Roman" w:hint="eastAsia"/>
          <w:sz w:val="28"/>
          <w:szCs w:val="28"/>
        </w:rPr>
        <w:t>中，並</w:t>
      </w:r>
      <w:r w:rsidR="004035A1" w:rsidRPr="00BC03E3">
        <w:rPr>
          <w:rFonts w:ascii="Times New Roman" w:eastAsia="標楷體" w:hAnsi="Times New Roman" w:cs="Times New Roman" w:hint="eastAsia"/>
          <w:sz w:val="28"/>
          <w:szCs w:val="28"/>
        </w:rPr>
        <w:t>秀</w:t>
      </w:r>
      <w:r w:rsidR="004035A1" w:rsidRPr="00BC03E3">
        <w:rPr>
          <w:rFonts w:ascii="Times New Roman" w:eastAsia="標楷體" w:hAnsi="Times New Roman" w:cs="Times New Roman"/>
          <w:sz w:val="28"/>
          <w:szCs w:val="28"/>
        </w:rPr>
        <w:t>出</w:t>
      </w:r>
      <w:r w:rsidR="00BC03E3" w:rsidRPr="00BC03E3">
        <w:rPr>
          <w:rFonts w:ascii="Times New Roman" w:eastAsia="標楷體" w:hAnsi="Times New Roman" w:cs="Times New Roman" w:hint="eastAsia"/>
          <w:sz w:val="28"/>
          <w:szCs w:val="28"/>
        </w:rPr>
        <w:t>前五筆資料</w:t>
      </w:r>
      <w:r w:rsidR="004035A1" w:rsidRPr="00BC03E3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1A6BF5AC" w14:textId="231A1294" w:rsidR="00490CDE" w:rsidRPr="00490CDE" w:rsidRDefault="00A20DFA" w:rsidP="00490CDE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  <w:r w:rsidRPr="00A20DFA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092E6588" wp14:editId="65E08208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274310" cy="1769110"/>
            <wp:effectExtent l="0" t="0" r="2540" b="2540"/>
            <wp:wrapSquare wrapText="bothSides"/>
            <wp:docPr id="10" name="圖片 1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桌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F90E6" w14:textId="185AC49E" w:rsidR="0038793C" w:rsidRDefault="0038793C" w:rsidP="0038793C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Pr="0038793C">
        <w:rPr>
          <w:rFonts w:ascii="Times New Roman" w:eastAsia="標楷體" w:hAnsi="Times New Roman" w:cs="Times New Roman"/>
          <w:sz w:val="28"/>
          <w:szCs w:val="28"/>
        </w:rPr>
        <w:t>確認</w:t>
      </w: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此</w:t>
      </w:r>
      <w:r w:rsidRPr="0038793C">
        <w:rPr>
          <w:rFonts w:ascii="Times New Roman" w:eastAsia="標楷體" w:hAnsi="Times New Roman" w:cs="Times New Roman"/>
          <w:sz w:val="28"/>
          <w:szCs w:val="28"/>
        </w:rPr>
        <w:t>資料集中是否有空缺值</w:t>
      </w: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亦即</w:t>
      </w:r>
      <w:r>
        <w:rPr>
          <w:rFonts w:ascii="Times New Roman" w:eastAsia="標楷體" w:hAnsi="Times New Roman" w:cs="Times New Roman" w:hint="eastAsia"/>
          <w:sz w:val="28"/>
          <w:szCs w:val="28"/>
        </w:rPr>
        <w:t>計算</w:t>
      </w: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上一題的</w:t>
      </w:r>
      <w:proofErr w:type="spellStart"/>
      <w:r w:rsidRPr="00BC03E3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Pr="00BC03E3">
        <w:rPr>
          <w:rFonts w:ascii="Times New Roman" w:eastAsia="標楷體" w:hAnsi="Times New Roman" w:cs="Times New Roman" w:hint="eastAsia"/>
          <w:sz w:val="28"/>
          <w:szCs w:val="28"/>
        </w:rPr>
        <w:t>中</w:t>
      </w:r>
      <w:r>
        <w:rPr>
          <w:rFonts w:ascii="Times New Roman" w:eastAsia="標楷體" w:hAnsi="Times New Roman" w:cs="Times New Roman" w:hint="eastAsia"/>
          <w:sz w:val="28"/>
          <w:szCs w:val="28"/>
        </w:rPr>
        <w:t>每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欄位的</w:t>
      </w: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空缺</w:t>
      </w:r>
      <w:r w:rsidRPr="0038793C">
        <w:rPr>
          <w:rFonts w:ascii="Times New Roman" w:eastAsia="標楷體" w:hAnsi="Times New Roman" w:cs="Times New Roman"/>
          <w:sz w:val="28"/>
          <w:szCs w:val="28"/>
        </w:rPr>
        <w:t>值</w:t>
      </w: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數目</w:t>
      </w: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12E962F" w14:textId="7FC82475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A20DFA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BA7D4AF" wp14:editId="5D8320D9">
            <wp:simplePos x="0" y="0"/>
            <wp:positionH relativeFrom="column">
              <wp:posOffset>45720</wp:posOffset>
            </wp:positionH>
            <wp:positionV relativeFrom="paragraph">
              <wp:posOffset>11430</wp:posOffset>
            </wp:positionV>
            <wp:extent cx="4239217" cy="3696216"/>
            <wp:effectExtent l="0" t="0" r="9525" b="0"/>
            <wp:wrapSquare wrapText="bothSides"/>
            <wp:docPr id="11" name="圖片 11" descr="一張含有 文字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, 桌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CEA4F" w14:textId="204A3603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BAF1F67" w14:textId="72CEBA25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E2B366F" w14:textId="3C2BA8FF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1FF084A" w14:textId="55877C60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9BB62A4" w14:textId="34C3F968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D43DDBA" w14:textId="0F9E0556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C3F62C6" w14:textId="77777777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75C8D141" w14:textId="182963BE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6E42766" w14:textId="79C83072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FF76EB1" w14:textId="225E37B9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38C6942" w14:textId="0CAED389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9F5D7FB" w14:textId="77777777" w:rsidR="00A20DFA" w:rsidRP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642682BF" w14:textId="66BD180D" w:rsidR="0038793C" w:rsidRDefault="0038793C" w:rsidP="0038793C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透過</w:t>
      </w: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相關係數，</w:t>
      </w:r>
      <w:r w:rsidR="00DB2DBD">
        <w:rPr>
          <w:rFonts w:ascii="Times New Roman" w:eastAsia="標楷體" w:hAnsi="Times New Roman" w:cs="Times New Roman" w:hint="eastAsia"/>
          <w:sz w:val="28"/>
          <w:szCs w:val="28"/>
        </w:rPr>
        <w:t>可</w:t>
      </w:r>
      <w:r w:rsidRPr="0038793C">
        <w:rPr>
          <w:rFonts w:ascii="Times New Roman" w:eastAsia="標楷體" w:hAnsi="Times New Roman" w:cs="Times New Roman" w:hint="eastAsia"/>
          <w:sz w:val="28"/>
          <w:szCs w:val="28"/>
        </w:rPr>
        <w:t>輔助</w:t>
      </w:r>
      <w:proofErr w:type="gramStart"/>
      <w:r w:rsidRPr="0038793C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Pr="0038793C">
        <w:rPr>
          <w:rFonts w:ascii="Times New Roman" w:eastAsia="標楷體" w:hAnsi="Times New Roman" w:cs="Times New Roman" w:hint="eastAsia"/>
          <w:sz w:val="28"/>
          <w:szCs w:val="28"/>
        </w:rPr>
        <w:t>歸模型之建立</w:t>
      </w:r>
      <w:r w:rsidR="00DB2DBD">
        <w:rPr>
          <w:rFonts w:ascii="Times New Roman" w:eastAsia="標楷體" w:hAnsi="Times New Roman" w:cs="Times New Roman" w:hint="eastAsia"/>
          <w:sz w:val="28"/>
          <w:szCs w:val="28"/>
        </w:rPr>
        <w:t>，</w:t>
      </w:r>
      <w:proofErr w:type="gramStart"/>
      <w:r w:rsidR="00DB2DBD">
        <w:rPr>
          <w:rFonts w:ascii="Times New Roman" w:eastAsia="標楷體" w:hAnsi="Times New Roman" w:cs="Times New Roman"/>
          <w:sz w:val="28"/>
          <w:szCs w:val="28"/>
        </w:rPr>
        <w:t>請</w:t>
      </w:r>
      <w:r w:rsidR="00DB2DBD">
        <w:rPr>
          <w:rFonts w:ascii="Times New Roman" w:eastAsia="標楷體" w:hAnsi="Times New Roman" w:cs="Times New Roman" w:hint="eastAsia"/>
          <w:sz w:val="28"/>
          <w:szCs w:val="28"/>
        </w:rPr>
        <w:t>秀</w:t>
      </w:r>
      <w:r w:rsidR="00DB2DBD">
        <w:rPr>
          <w:rFonts w:ascii="Times New Roman" w:eastAsia="標楷體" w:hAnsi="Times New Roman" w:cs="Times New Roman"/>
          <w:sz w:val="28"/>
          <w:szCs w:val="28"/>
        </w:rPr>
        <w:t>出</w:t>
      </w:r>
      <w:proofErr w:type="gramEnd"/>
      <w:r w:rsidR="00DB2DBD">
        <w:rPr>
          <w:rFonts w:ascii="Times New Roman" w:eastAsia="標楷體" w:hAnsi="Times New Roman" w:cs="Times New Roman" w:hint="eastAsia"/>
          <w:sz w:val="28"/>
          <w:szCs w:val="28"/>
        </w:rPr>
        <w:t>13</w:t>
      </w:r>
      <w:r w:rsidR="00DB2DBD">
        <w:rPr>
          <w:rFonts w:ascii="Times New Roman" w:eastAsia="標楷體" w:hAnsi="Times New Roman" w:cs="Times New Roman" w:hint="eastAsia"/>
          <w:sz w:val="28"/>
          <w:szCs w:val="28"/>
        </w:rPr>
        <w:t>個特徵變數</w:t>
      </w:r>
      <w:r w:rsidR="004D35A7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D35A7" w:rsidRPr="00BC03E3">
        <w:rPr>
          <w:rFonts w:ascii="Times New Roman" w:eastAsia="標楷體" w:hAnsi="Times New Roman" w:cs="Times New Roman"/>
          <w:sz w:val="28"/>
          <w:szCs w:val="28"/>
        </w:rPr>
        <w:t>X</w:t>
      </w:r>
      <w:r w:rsidR="004D35A7" w:rsidRPr="00BC03E3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4D35A7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DB2DBD">
        <w:rPr>
          <w:rFonts w:ascii="Times New Roman" w:eastAsia="標楷體" w:hAnsi="Times New Roman" w:cs="Times New Roman"/>
          <w:sz w:val="28"/>
          <w:szCs w:val="28"/>
        </w:rPr>
        <w:t>和</w:t>
      </w:r>
      <w:r w:rsidR="004D35A7" w:rsidRPr="00BC03E3">
        <w:rPr>
          <w:rFonts w:ascii="Times New Roman" w:eastAsia="標楷體" w:hAnsi="Times New Roman" w:cs="Times New Roman"/>
          <w:sz w:val="28"/>
          <w:szCs w:val="28"/>
        </w:rPr>
        <w:t>Y</w:t>
      </w:r>
      <w:r w:rsidR="00DB2DBD">
        <w:rPr>
          <w:rFonts w:ascii="Times New Roman" w:eastAsia="標楷體" w:hAnsi="Times New Roman" w:cs="Times New Roman"/>
          <w:sz w:val="28"/>
          <w:szCs w:val="28"/>
        </w:rPr>
        <w:t>變數</w:t>
      </w:r>
      <w:r w:rsidR="00DB2DBD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DB2DBD" w:rsidRPr="00BC03E3">
        <w:rPr>
          <w:rFonts w:ascii="Times New Roman" w:eastAsia="標楷體" w:hAnsi="Times New Roman" w:cs="Times New Roman"/>
          <w:sz w:val="28"/>
          <w:szCs w:val="28"/>
        </w:rPr>
        <w:t>MEDV</w:t>
      </w:r>
      <w:r w:rsidR="00DB2DBD">
        <w:rPr>
          <w:rFonts w:ascii="Times New Roman" w:eastAsia="標楷體" w:hAnsi="Times New Roman" w:cs="Times New Roman"/>
          <w:sz w:val="28"/>
          <w:szCs w:val="28"/>
        </w:rPr>
        <w:t>)</w:t>
      </w:r>
      <w:r w:rsidR="00DB2DBD">
        <w:rPr>
          <w:rFonts w:ascii="Times New Roman" w:eastAsia="標楷體" w:hAnsi="Times New Roman" w:cs="Times New Roman" w:hint="eastAsia"/>
          <w:sz w:val="28"/>
          <w:szCs w:val="28"/>
        </w:rPr>
        <w:t>的相關係數</w:t>
      </w:r>
      <w:r w:rsidR="00DB2DBD">
        <w:rPr>
          <w:rFonts w:ascii="新細明體" w:eastAsia="新細明體" w:hAnsi="新細明體" w:cs="Times New Roman" w:hint="eastAsia"/>
          <w:sz w:val="28"/>
          <w:szCs w:val="28"/>
        </w:rPr>
        <w:t>；</w:t>
      </w:r>
      <w:r w:rsidR="00DB2DBD">
        <w:rPr>
          <w:rFonts w:ascii="Times New Roman" w:eastAsia="標楷體" w:hAnsi="Times New Roman" w:cs="Times New Roman" w:hint="eastAsia"/>
          <w:sz w:val="28"/>
          <w:szCs w:val="28"/>
        </w:rPr>
        <w:t>其中</w:t>
      </w:r>
      <w:r w:rsidR="00DB2DBD">
        <w:rPr>
          <w:rFonts w:ascii="Times New Roman" w:eastAsia="標楷體" w:hAnsi="Times New Roman" w:cs="Times New Roman"/>
          <w:sz w:val="28"/>
          <w:szCs w:val="28"/>
        </w:rPr>
        <w:t>，相關係數</w:t>
      </w:r>
      <w:r w:rsidR="00DB2DBD">
        <w:rPr>
          <w:rFonts w:ascii="Times New Roman" w:eastAsia="標楷體" w:hAnsi="Times New Roman" w:cs="Times New Roman" w:hint="eastAsia"/>
          <w:sz w:val="28"/>
          <w:szCs w:val="28"/>
        </w:rPr>
        <w:t>請顯示至</w:t>
      </w:r>
      <w:r w:rsidR="00DB2DBD">
        <w:rPr>
          <w:rFonts w:ascii="Times New Roman" w:eastAsia="標楷體" w:hAnsi="Times New Roman" w:cs="Times New Roman"/>
          <w:sz w:val="28"/>
          <w:szCs w:val="28"/>
        </w:rPr>
        <w:t>小數點</w:t>
      </w:r>
      <w:r w:rsidR="00DB2DBD">
        <w:rPr>
          <w:rFonts w:ascii="Times New Roman" w:eastAsia="標楷體" w:hAnsi="Times New Roman" w:cs="Times New Roman" w:hint="eastAsia"/>
          <w:sz w:val="28"/>
          <w:szCs w:val="28"/>
        </w:rPr>
        <w:t>第二位</w:t>
      </w:r>
      <w:r w:rsidR="00DB2DBD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7F50878E" w14:textId="6DB4AF39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7B307F5" w14:textId="3A450B5C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5D19B99" w14:textId="554AE185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4BA9A36" w14:textId="75BADCDC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CB7DC8F" w14:textId="54951E82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7C042C8" w14:textId="6E3C1DD4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A20DFA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3513785" wp14:editId="3F8ADC3F">
            <wp:simplePos x="0" y="0"/>
            <wp:positionH relativeFrom="column">
              <wp:posOffset>0</wp:posOffset>
            </wp:positionH>
            <wp:positionV relativeFrom="paragraph">
              <wp:posOffset>-1727200</wp:posOffset>
            </wp:positionV>
            <wp:extent cx="4324954" cy="4734586"/>
            <wp:effectExtent l="0" t="0" r="0" b="8890"/>
            <wp:wrapSquare wrapText="bothSides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2150A" w14:textId="29CDCFB1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7A56F79" w14:textId="4D303201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CFB3764" w14:textId="5C88C7CD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665E076" w14:textId="0D60D24E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670C018" w14:textId="3E8636AE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DEC8282" w14:textId="35579223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B8E2B8B" w14:textId="576B8E46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43E0851" w14:textId="6AD1F30D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3661B95" w14:textId="4F3CDF4C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D4F3AFA" w14:textId="139676E5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E5BDC3A" w14:textId="751C56E9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B3F318A" w14:textId="77777777" w:rsidR="00A20DFA" w:rsidRP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472C642" w14:textId="57A00113" w:rsidR="004924EC" w:rsidRDefault="00A20DFA" w:rsidP="00FC3F3D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A20DFA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2AFDD577" wp14:editId="305614D6">
            <wp:simplePos x="0" y="0"/>
            <wp:positionH relativeFrom="margin">
              <wp:align>right</wp:align>
            </wp:positionH>
            <wp:positionV relativeFrom="paragraph">
              <wp:posOffset>2034540</wp:posOffset>
            </wp:positionV>
            <wp:extent cx="5274310" cy="3592830"/>
            <wp:effectExtent l="0" t="0" r="2540" b="7620"/>
            <wp:wrapSquare wrapText="bothSides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篩選自變數的基本方法可挑選相關係數較高的</w:t>
      </w:r>
      <w:r w:rsidR="004D35A7" w:rsidRPr="008E2E1C">
        <w:rPr>
          <w:rFonts w:ascii="Times New Roman" w:eastAsia="標楷體" w:hAnsi="Times New Roman" w:cs="Times New Roman"/>
          <w:sz w:val="28"/>
          <w:szCs w:val="28"/>
        </w:rPr>
        <w:t>變數，由上一題的結果中，</w:t>
      </w:r>
      <w:proofErr w:type="gramStart"/>
      <w:r w:rsidR="004D35A7" w:rsidRPr="008E2E1C">
        <w:rPr>
          <w:rFonts w:ascii="Times New Roman" w:eastAsia="標楷體" w:hAnsi="Times New Roman" w:cs="Times New Roman"/>
          <w:sz w:val="28"/>
          <w:szCs w:val="28"/>
        </w:rPr>
        <w:t>請挑出</w:t>
      </w:r>
      <w:proofErr w:type="gramEnd"/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X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變數中</w:t>
      </w:r>
      <w:r w:rsidR="004D35A7" w:rsidRPr="008E2E1C">
        <w:rPr>
          <w:rFonts w:ascii="Times New Roman" w:eastAsia="標楷體" w:hAnsi="Times New Roman" w:cs="Times New Roman"/>
          <w:sz w:val="28"/>
          <w:szCs w:val="28"/>
        </w:rPr>
        <w:t>與</w:t>
      </w:r>
      <w:r w:rsidR="004D35A7" w:rsidRPr="008E2E1C">
        <w:rPr>
          <w:rFonts w:ascii="Times New Roman" w:eastAsia="標楷體" w:hAnsi="Times New Roman" w:cs="Times New Roman"/>
          <w:sz w:val="28"/>
          <w:szCs w:val="28"/>
        </w:rPr>
        <w:t>Y</w:t>
      </w:r>
      <w:r w:rsidR="004D35A7" w:rsidRPr="008E2E1C">
        <w:rPr>
          <w:rFonts w:ascii="Times New Roman" w:eastAsia="標楷體" w:hAnsi="Times New Roman" w:cs="Times New Roman"/>
          <w:sz w:val="28"/>
          <w:szCs w:val="28"/>
        </w:rPr>
        <w:t>變數相關係數大於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0.</w:t>
      </w:r>
      <w:r w:rsidR="008E2E1C" w:rsidRPr="008E2E1C">
        <w:rPr>
          <w:rFonts w:ascii="Times New Roman" w:eastAsia="標楷體" w:hAnsi="Times New Roman" w:cs="Times New Roman" w:hint="eastAsia"/>
          <w:sz w:val="28"/>
          <w:szCs w:val="28"/>
        </w:rPr>
        <w:t>65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的變數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不論正相關或負相關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551E37" w:rsidRPr="008E2E1C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8E2E1C">
        <w:rPr>
          <w:rFonts w:ascii="Times New Roman" w:eastAsia="標楷體" w:hAnsi="Times New Roman" w:cs="Times New Roman" w:hint="eastAsia"/>
          <w:sz w:val="28"/>
          <w:szCs w:val="28"/>
        </w:rPr>
        <w:t>將其</w:t>
      </w:r>
      <w:r w:rsidR="00551E37" w:rsidRPr="008E2E1C">
        <w:rPr>
          <w:rFonts w:ascii="Times New Roman" w:eastAsia="標楷體" w:hAnsi="Times New Roman" w:cs="Times New Roman" w:hint="eastAsia"/>
          <w:sz w:val="28"/>
          <w:szCs w:val="28"/>
        </w:rPr>
        <w:t>設定為新的</w:t>
      </w:r>
      <w:r w:rsidR="00551E37" w:rsidRPr="008E2E1C">
        <w:rPr>
          <w:rFonts w:ascii="Times New Roman" w:eastAsia="標楷體" w:hAnsi="Times New Roman" w:cs="Times New Roman"/>
          <w:sz w:val="28"/>
          <w:szCs w:val="28"/>
        </w:rPr>
        <w:t>X</w:t>
      </w:r>
      <w:r w:rsidR="00551E37" w:rsidRPr="008E2E1C">
        <w:rPr>
          <w:rFonts w:ascii="Times New Roman" w:eastAsia="標楷體" w:hAnsi="Times New Roman" w:cs="Times New Roman" w:hint="eastAsia"/>
          <w:sz w:val="28"/>
          <w:szCs w:val="28"/>
        </w:rPr>
        <w:t>變數，</w:t>
      </w:r>
      <w:r w:rsidR="00551E37" w:rsidRPr="008E2E1C">
        <w:rPr>
          <w:rFonts w:ascii="Times New Roman" w:eastAsia="標楷體" w:hAnsi="Times New Roman" w:cs="Times New Roman"/>
          <w:sz w:val="28"/>
          <w:szCs w:val="28"/>
        </w:rPr>
        <w:t>Y</w:t>
      </w:r>
      <w:r w:rsidR="00551E37" w:rsidRPr="008E2E1C">
        <w:rPr>
          <w:rFonts w:ascii="Times New Roman" w:eastAsia="標楷體" w:hAnsi="Times New Roman" w:cs="Times New Roman"/>
          <w:sz w:val="28"/>
          <w:szCs w:val="28"/>
        </w:rPr>
        <w:t>變數</w:t>
      </w:r>
      <w:r w:rsidR="00551E37" w:rsidRPr="008E2E1C">
        <w:rPr>
          <w:rFonts w:ascii="Times New Roman" w:eastAsia="標楷體" w:hAnsi="Times New Roman" w:cs="Times New Roman" w:hint="eastAsia"/>
          <w:sz w:val="28"/>
          <w:szCs w:val="28"/>
        </w:rPr>
        <w:t>仍為</w:t>
      </w:r>
      <w:r w:rsidR="00551E37" w:rsidRPr="008E2E1C">
        <w:rPr>
          <w:rFonts w:ascii="Times New Roman" w:eastAsia="標楷體" w:hAnsi="Times New Roman" w:cs="Times New Roman"/>
          <w:sz w:val="28"/>
          <w:szCs w:val="28"/>
        </w:rPr>
        <w:t>MEDV</w:t>
      </w:r>
      <w:r w:rsidR="00551E37" w:rsidRPr="008E2E1C">
        <w:rPr>
          <w:rFonts w:ascii="Times New Roman" w:eastAsia="標楷體" w:hAnsi="Times New Roman" w:cs="Times New Roman" w:hint="eastAsia"/>
          <w:sz w:val="28"/>
          <w:szCs w:val="28"/>
        </w:rPr>
        <w:t>。接著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proofErr w:type="spellStart"/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sklearn</w:t>
      </w:r>
      <w:proofErr w:type="spellEnd"/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proofErr w:type="gramStart"/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函式把</w:t>
      </w:r>
      <w:proofErr w:type="gramEnd"/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X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Y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分為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train</w:t>
      </w:r>
      <w:r w:rsidR="004035A1" w:rsidRPr="008E2E1C">
        <w:rPr>
          <w:rFonts w:ascii="Times New Roman" w:eastAsia="標楷體" w:hAnsi="Times New Roman" w:cs="Times New Roman"/>
          <w:sz w:val="28"/>
          <w:szCs w:val="28"/>
        </w:rPr>
        <w:t>ing</w:t>
      </w:r>
      <w:r w:rsidR="004D35A7" w:rsidRPr="008E2E1C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test datasets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4035A1" w:rsidRPr="008E2E1C">
        <w:rPr>
          <w:rFonts w:ascii="Times New Roman" w:eastAsia="標楷體" w:hAnsi="Times New Roman" w:cs="Times New Roman" w:hint="eastAsia"/>
          <w:sz w:val="28"/>
          <w:szCs w:val="28"/>
        </w:rPr>
        <w:t>其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中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，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training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的資料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占</w:t>
      </w:r>
      <w:r w:rsidR="00551E37" w:rsidRPr="008E2E1C">
        <w:rPr>
          <w:rFonts w:ascii="Times New Roman" w:eastAsia="標楷體" w:hAnsi="Times New Roman" w:cs="Times New Roman"/>
          <w:sz w:val="28"/>
          <w:szCs w:val="28"/>
        </w:rPr>
        <w:t>8</w:t>
      </w:r>
      <w:r w:rsidR="004924EC" w:rsidRPr="008E2E1C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 xml:space="preserve"> %</w:t>
      </w:r>
      <w:r w:rsidR="004035A1" w:rsidRPr="008E2E1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4924EC" w:rsidRPr="008E2E1C">
        <w:rPr>
          <w:rFonts w:ascii="Times New Roman" w:eastAsia="標楷體" w:hAnsi="Times New Roman" w:cs="Times New Roman"/>
          <w:sz w:val="28"/>
          <w:szCs w:val="28"/>
        </w:rPr>
        <w:t>test</w:t>
      </w:r>
      <w:r w:rsidR="00551E37" w:rsidRPr="008E2E1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51E37" w:rsidRPr="008E2E1C">
        <w:rPr>
          <w:rFonts w:ascii="Times New Roman" w:eastAsia="標楷體" w:hAnsi="Times New Roman" w:cs="Times New Roman"/>
          <w:caps/>
          <w:sz w:val="28"/>
          <w:szCs w:val="28"/>
        </w:rPr>
        <w:t>2</w:t>
      </w:r>
      <w:r w:rsidR="004924EC" w:rsidRPr="008E2E1C">
        <w:rPr>
          <w:rFonts w:ascii="Times New Roman" w:eastAsia="標楷體" w:hAnsi="Times New Roman" w:cs="Times New Roman"/>
          <w:caps/>
          <w:sz w:val="28"/>
          <w:szCs w:val="28"/>
        </w:rPr>
        <w:t>0%</w:t>
      </w:r>
      <w:r w:rsidR="004035A1" w:rsidRPr="008E2E1C">
        <w:rPr>
          <w:rFonts w:ascii="Times New Roman" w:eastAsia="標楷體" w:hAnsi="Times New Roman" w:cs="Times New Roman" w:hint="eastAsia"/>
          <w:caps/>
          <w:sz w:val="28"/>
          <w:szCs w:val="28"/>
        </w:rPr>
        <w:t>，並設定</w:t>
      </w:r>
      <w:proofErr w:type="spellStart"/>
      <w:r w:rsidR="004035A1" w:rsidRPr="008E2E1C">
        <w:rPr>
          <w:rFonts w:ascii="Times New Roman" w:eastAsia="標楷體" w:hAnsi="Times New Roman" w:cs="Times New Roman"/>
          <w:sz w:val="28"/>
          <w:szCs w:val="28"/>
        </w:rPr>
        <w:t>Random_state</w:t>
      </w:r>
      <w:proofErr w:type="spellEnd"/>
      <w:r w:rsidR="004035A1" w:rsidRPr="008E2E1C">
        <w:rPr>
          <w:rFonts w:ascii="Times New Roman" w:eastAsia="標楷體" w:hAnsi="Times New Roman" w:cs="Times New Roman"/>
          <w:caps/>
          <w:sz w:val="28"/>
          <w:szCs w:val="28"/>
        </w:rPr>
        <w:t xml:space="preserve"> = </w:t>
      </w:r>
      <w:r w:rsidR="008E2E1C">
        <w:rPr>
          <w:rFonts w:ascii="Times New Roman" w:eastAsia="標楷體" w:hAnsi="Times New Roman" w:cs="Times New Roman" w:hint="eastAsia"/>
          <w:caps/>
          <w:sz w:val="28"/>
          <w:szCs w:val="28"/>
        </w:rPr>
        <w:t>10</w:t>
      </w:r>
      <w:r w:rsidR="00F53D6D" w:rsidRPr="008E2E1C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F53D6D" w:rsidRPr="008E2E1C">
        <w:rPr>
          <w:rFonts w:ascii="Times New Roman" w:eastAsia="標楷體" w:hAnsi="Times New Roman" w:cs="Times New Roman"/>
          <w:sz w:val="28"/>
          <w:szCs w:val="28"/>
        </w:rPr>
        <w:t>並</w:t>
      </w:r>
      <w:r w:rsidR="00F53D6D" w:rsidRPr="008E2E1C">
        <w:rPr>
          <w:rFonts w:ascii="Times New Roman" w:eastAsia="標楷體" w:hAnsi="Times New Roman" w:cs="Times New Roman" w:hint="eastAsia"/>
          <w:sz w:val="28"/>
          <w:szCs w:val="28"/>
        </w:rPr>
        <w:t>秀</w:t>
      </w:r>
      <w:r w:rsidR="00F53D6D" w:rsidRPr="008E2E1C">
        <w:rPr>
          <w:rFonts w:ascii="Times New Roman" w:eastAsia="標楷體" w:hAnsi="Times New Roman" w:cs="Times New Roman"/>
          <w:sz w:val="28"/>
          <w:szCs w:val="28"/>
        </w:rPr>
        <w:t>出</w:t>
      </w:r>
      <w:r w:rsidR="00F53D6D" w:rsidRPr="008E2E1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="00F53D6D" w:rsidRPr="008E2E1C">
        <w:rPr>
          <w:rFonts w:ascii="Times New Roman" w:eastAsia="標楷體" w:hAnsi="Times New Roman" w:cs="Times New Roman"/>
          <w:sz w:val="28"/>
          <w:szCs w:val="28"/>
        </w:rPr>
        <w:t>X_train</w:t>
      </w:r>
      <w:proofErr w:type="spellEnd"/>
      <w:r w:rsidR="00F53D6D" w:rsidRPr="008E2E1C">
        <w:rPr>
          <w:rFonts w:ascii="Times New Roman" w:eastAsia="標楷體" w:hAnsi="Times New Roman" w:cs="Times New Roman" w:hint="eastAsia"/>
          <w:sz w:val="28"/>
          <w:szCs w:val="28"/>
        </w:rPr>
        <w:t>的前五筆資料</w:t>
      </w:r>
      <w:r w:rsidR="00F53D6D" w:rsidRPr="008E2E1C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4A65AF71" w14:textId="5919C442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C8AFBDB" w14:textId="7B1B0BC8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C3E2452" w14:textId="370437DB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7DF8CC6" w14:textId="162854F5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4500A5B" w14:textId="2DAA063F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EBE79C6" w14:textId="1C52876F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5227362" w14:textId="77777777" w:rsidR="00A20DFA" w:rsidRP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22CA8E5" w14:textId="1001708E" w:rsidR="006877D0" w:rsidRDefault="002D7688" w:rsidP="000F0FBF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承上題</w:t>
      </w:r>
      <w:r>
        <w:rPr>
          <w:rFonts w:ascii="Times New Roman" w:eastAsia="標楷體" w:hAnsi="Times New Roman" w:cs="Times New Roman"/>
          <w:sz w:val="28"/>
          <w:szCs w:val="28"/>
        </w:rPr>
        <w:t>，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請使用</w:t>
      </w:r>
      <w:proofErr w:type="spellStart"/>
      <w:r w:rsidR="000F0FBF" w:rsidRPr="004924EC">
        <w:rPr>
          <w:rFonts w:ascii="Times New Roman" w:eastAsia="標楷體" w:hAnsi="Times New Roman" w:cs="Times New Roman"/>
          <w:sz w:val="28"/>
          <w:szCs w:val="28"/>
        </w:rPr>
        <w:t>sklearn</w:t>
      </w:r>
      <w:proofErr w:type="spellEnd"/>
      <w:r w:rsidR="000F0FBF" w:rsidRPr="004924EC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r w:rsidR="000F0FBF" w:rsidRPr="000F0FBF">
        <w:rPr>
          <w:rFonts w:ascii="Times New Roman" w:eastAsia="標楷體" w:hAnsi="Times New Roman" w:cs="Times New Roman" w:hint="eastAsia"/>
          <w:sz w:val="28"/>
          <w:szCs w:val="28"/>
        </w:rPr>
        <w:t>線性</w:t>
      </w:r>
      <w:proofErr w:type="gramStart"/>
      <w:r w:rsidR="000F0FBF" w:rsidRPr="000F0FBF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0F0FBF" w:rsidRPr="000F0FBF">
        <w:rPr>
          <w:rFonts w:ascii="Times New Roman" w:eastAsia="標楷體" w:hAnsi="Times New Roman" w:cs="Times New Roman" w:hint="eastAsia"/>
          <w:sz w:val="28"/>
          <w:szCs w:val="28"/>
        </w:rPr>
        <w:t>歸模式套件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0615FE" w:rsidRPr="000F0FBF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0615FE" w:rsidRPr="000F0FBF">
        <w:rPr>
          <w:rFonts w:ascii="Times New Roman" w:eastAsia="標楷體" w:hAnsi="Times New Roman" w:cs="Times New Roman"/>
          <w:sz w:val="28"/>
          <w:szCs w:val="28"/>
        </w:rPr>
        <w:t>training datasets</w:t>
      </w:r>
      <w:r w:rsidR="000615FE" w:rsidRPr="000F0FBF">
        <w:rPr>
          <w:rFonts w:ascii="Times New Roman" w:eastAsia="標楷體" w:hAnsi="Times New Roman" w:cs="Times New Roman" w:hint="eastAsia"/>
          <w:sz w:val="28"/>
          <w:szCs w:val="28"/>
        </w:rPr>
        <w:t>的資料建立線性</w:t>
      </w:r>
      <w:proofErr w:type="gramStart"/>
      <w:r w:rsidR="000615FE" w:rsidRPr="000F0FBF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0615FE" w:rsidRPr="000F0FBF">
        <w:rPr>
          <w:rFonts w:ascii="Times New Roman" w:eastAsia="標楷體" w:hAnsi="Times New Roman" w:cs="Times New Roman" w:hint="eastAsia"/>
          <w:sz w:val="28"/>
          <w:szCs w:val="28"/>
        </w:rPr>
        <w:t>歸模型</w:t>
      </w:r>
      <w:r w:rsidR="000615FE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0F0FBF" w:rsidRPr="004924EC">
        <w:rPr>
          <w:rFonts w:ascii="Times New Roman" w:eastAsia="標楷體" w:hAnsi="Times New Roman" w:cs="Times New Roman"/>
          <w:sz w:val="28"/>
          <w:szCs w:val="28"/>
        </w:rPr>
        <w:t>並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分別</w:t>
      </w:r>
      <w:r w:rsidR="008E2E1C">
        <w:rPr>
          <w:rFonts w:ascii="Times New Roman" w:eastAsia="標楷體" w:hAnsi="Times New Roman" w:cs="Times New Roman" w:hint="eastAsia"/>
          <w:sz w:val="28"/>
          <w:szCs w:val="28"/>
        </w:rPr>
        <w:t>秀</w:t>
      </w:r>
      <w:proofErr w:type="gramStart"/>
      <w:r w:rsidR="000F0FBF">
        <w:rPr>
          <w:rFonts w:ascii="Times New Roman" w:eastAsia="標楷體" w:hAnsi="Times New Roman" w:cs="Times New Roman" w:hint="eastAsia"/>
          <w:sz w:val="28"/>
          <w:szCs w:val="28"/>
        </w:rPr>
        <w:t>出</w:t>
      </w:r>
      <w:r w:rsidR="000F0FBF" w:rsidRPr="000F0FBF">
        <w:rPr>
          <w:rFonts w:ascii="Times New Roman" w:eastAsia="標楷體" w:hAnsi="Times New Roman" w:cs="Times New Roman" w:hint="eastAsia"/>
          <w:sz w:val="28"/>
          <w:szCs w:val="28"/>
        </w:rPr>
        <w:t>截距項</w:t>
      </w:r>
      <w:proofErr w:type="gramEnd"/>
      <w:r w:rsidR="000F0FB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0F0FBF" w:rsidRPr="000F0FBF">
        <w:rPr>
          <w:rFonts w:ascii="Times New Roman" w:eastAsia="標楷體" w:hAnsi="Times New Roman" w:cs="Times New Roman"/>
          <w:sz w:val="28"/>
          <w:szCs w:val="28"/>
        </w:rPr>
        <w:t>X</w:t>
      </w:r>
      <w:r w:rsidR="00B76EAB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B76EAB">
        <w:rPr>
          <w:rFonts w:ascii="Times New Roman" w:eastAsia="標楷體" w:hAnsi="Times New Roman" w:cs="Times New Roman"/>
          <w:sz w:val="28"/>
          <w:szCs w:val="28"/>
        </w:rPr>
        <w:t>之</w:t>
      </w:r>
      <w:r w:rsidR="000F0FBF" w:rsidRPr="000F0FBF">
        <w:rPr>
          <w:rFonts w:ascii="Times New Roman" w:eastAsia="標楷體" w:hAnsi="Times New Roman" w:cs="Times New Roman" w:hint="eastAsia"/>
          <w:sz w:val="28"/>
          <w:szCs w:val="28"/>
        </w:rPr>
        <w:t>係數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0F0FBF" w:rsidRPr="000F0FBF">
        <w:rPr>
          <w:rFonts w:ascii="Times New Roman" w:eastAsia="標楷體" w:hAnsi="Times New Roman" w:cs="Times New Roman" w:hint="eastAsia"/>
          <w:sz w:val="28"/>
          <w:szCs w:val="28"/>
          <w:vertAlign w:val="superscript"/>
        </w:rPr>
        <w:t>2</w:t>
      </w:r>
      <w:r w:rsidR="000F0FBF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127C4F9F" w14:textId="602E3BE1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A20DFA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19DD88D" wp14:editId="6A5799FE">
            <wp:simplePos x="0" y="0"/>
            <wp:positionH relativeFrom="column">
              <wp:posOffset>236220</wp:posOffset>
            </wp:positionH>
            <wp:positionV relativeFrom="paragraph">
              <wp:posOffset>15240</wp:posOffset>
            </wp:positionV>
            <wp:extent cx="4039164" cy="3877216"/>
            <wp:effectExtent l="0" t="0" r="0" b="9525"/>
            <wp:wrapSquare wrapText="bothSides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812B4" w14:textId="12924076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FBFA3C5" w14:textId="45FA792F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507D7E4" w14:textId="04FFB0CC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B093C8D" w14:textId="3C64D7B2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3B3A5C7" w14:textId="1DEB7C2A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E072BED" w14:textId="242D06AE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E66041F" w14:textId="68BC024C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FB11C77" w14:textId="5D9D3104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26E59FD" w14:textId="06EE838E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7398C12" w14:textId="45BF4BD5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6CCF42F" w14:textId="0FC085B2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7D5B03D" w14:textId="0BD7054E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2F33F73" w14:textId="58D60EDE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70550AA" w14:textId="11F44075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25992E8" w14:textId="2165B649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60EC67D" w14:textId="0FE19D8D" w:rsid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D65F287" w14:textId="77777777" w:rsidR="00A20DFA" w:rsidRP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765827A3" w14:textId="77777777" w:rsidR="000F0FBF" w:rsidRDefault="00F53D6D" w:rsidP="004035A1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衡量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歸方程式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好壞，</w:t>
      </w:r>
      <w:r>
        <w:rPr>
          <w:rFonts w:ascii="Times New Roman" w:eastAsia="標楷體" w:hAnsi="Times New Roman" w:cs="Times New Roman"/>
          <w:sz w:val="28"/>
          <w:szCs w:val="28"/>
        </w:rPr>
        <w:t>常用的指標為</w:t>
      </w:r>
      <w:r w:rsidRPr="00F53D6D">
        <w:rPr>
          <w:rFonts w:ascii="Times New Roman" w:eastAsia="標楷體" w:hAnsi="Times New Roman" w:cs="Times New Roman"/>
          <w:sz w:val="28"/>
          <w:szCs w:val="28"/>
        </w:rPr>
        <w:t>均方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根</w:t>
      </w:r>
      <w:r w:rsidR="00622527">
        <w:rPr>
          <w:rFonts w:ascii="Times New Roman" w:eastAsia="標楷體" w:hAnsi="Times New Roman" w:cs="Times New Roman"/>
          <w:sz w:val="28"/>
          <w:szCs w:val="28"/>
        </w:rPr>
        <w:t>誤差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(R</w:t>
      </w:r>
      <w:r w:rsidRPr="00F53D6D">
        <w:rPr>
          <w:rFonts w:ascii="Times New Roman" w:eastAsia="標楷體" w:hAnsi="Times New Roman" w:cs="Times New Roman"/>
          <w:sz w:val="28"/>
          <w:szCs w:val="28"/>
        </w:rPr>
        <w:t>MS</w:t>
      </w:r>
      <w:r w:rsidR="00622527">
        <w:rPr>
          <w:rFonts w:ascii="Times New Roman" w:eastAsia="標楷體" w:hAnsi="Times New Roman" w:cs="Times New Roman"/>
          <w:sz w:val="28"/>
          <w:szCs w:val="28"/>
        </w:rPr>
        <w:t>E)</w:t>
      </w:r>
      <w:r w:rsidRPr="00F53D6D">
        <w:rPr>
          <w:rFonts w:ascii="Times New Roman" w:eastAsia="標楷體" w:hAnsi="Times New Roman" w:cs="Times New Roman" w:hint="eastAsia"/>
          <w:sz w:val="28"/>
          <w:szCs w:val="28"/>
        </w:rPr>
        <w:t>，其公式如下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2EF59F3D" w14:textId="77777777" w:rsidR="00F53D6D" w:rsidRDefault="00622527" w:rsidP="00DB333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79305378" wp14:editId="4DFF227F">
            <wp:extent cx="1866900" cy="89380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706" cy="92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A6ED" w14:textId="4D6929E0" w:rsidR="00622527" w:rsidRDefault="00A20DFA" w:rsidP="00CD37F1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  <w:r w:rsidRPr="00A20DFA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6124B17" wp14:editId="2798D0D5">
            <wp:simplePos x="0" y="0"/>
            <wp:positionH relativeFrom="column">
              <wp:posOffset>22860</wp:posOffset>
            </wp:positionH>
            <wp:positionV relativeFrom="paragraph">
              <wp:posOffset>759460</wp:posOffset>
            </wp:positionV>
            <wp:extent cx="5274310" cy="1349375"/>
            <wp:effectExtent l="0" t="0" r="2540" b="3175"/>
            <wp:wrapSquare wrapText="bothSides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請用</w:t>
      </w:r>
      <w:r w:rsidR="00622527" w:rsidRPr="004924EC">
        <w:rPr>
          <w:rFonts w:ascii="Times New Roman" w:eastAsia="標楷體" w:hAnsi="Times New Roman" w:cs="Times New Roman"/>
          <w:sz w:val="28"/>
          <w:szCs w:val="28"/>
        </w:rPr>
        <w:t>test dataset</w:t>
      </w:r>
      <w:r w:rsidR="00622527">
        <w:rPr>
          <w:rFonts w:ascii="Times New Roman" w:eastAsia="標楷體" w:hAnsi="Times New Roman" w:cs="Times New Roman"/>
          <w:sz w:val="28"/>
          <w:szCs w:val="28"/>
        </w:rPr>
        <w:t>s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計算</w:t>
      </w:r>
      <w:r w:rsidR="00622527" w:rsidRPr="00F53D6D">
        <w:rPr>
          <w:rFonts w:ascii="Times New Roman" w:eastAsia="標楷體" w:hAnsi="Times New Roman" w:cs="Times New Roman"/>
          <w:sz w:val="28"/>
          <w:szCs w:val="28"/>
        </w:rPr>
        <w:t>均方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根</w:t>
      </w:r>
      <w:r w:rsidR="00622527">
        <w:rPr>
          <w:rFonts w:ascii="Times New Roman" w:eastAsia="標楷體" w:hAnsi="Times New Roman" w:cs="Times New Roman"/>
          <w:sz w:val="28"/>
          <w:szCs w:val="28"/>
        </w:rPr>
        <w:t>誤差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(R</w:t>
      </w:r>
      <w:r w:rsidR="00622527" w:rsidRPr="00F53D6D">
        <w:rPr>
          <w:rFonts w:ascii="Times New Roman" w:eastAsia="標楷體" w:hAnsi="Times New Roman" w:cs="Times New Roman"/>
          <w:sz w:val="28"/>
          <w:szCs w:val="28"/>
        </w:rPr>
        <w:t>MS</w:t>
      </w:r>
      <w:r w:rsidR="00622527">
        <w:rPr>
          <w:rFonts w:ascii="Times New Roman" w:eastAsia="標楷體" w:hAnsi="Times New Roman" w:cs="Times New Roman"/>
          <w:sz w:val="28"/>
          <w:szCs w:val="28"/>
        </w:rPr>
        <w:t>E)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CD37F1">
        <w:rPr>
          <w:rFonts w:ascii="Times New Roman" w:eastAsia="標楷體" w:hAnsi="Times New Roman" w:cs="Times New Roman" w:hint="eastAsia"/>
          <w:sz w:val="28"/>
          <w:szCs w:val="28"/>
        </w:rPr>
        <w:t>請顯示至</w:t>
      </w:r>
      <w:r w:rsidR="00CD37F1">
        <w:rPr>
          <w:rFonts w:ascii="Times New Roman" w:eastAsia="標楷體" w:hAnsi="Times New Roman" w:cs="Times New Roman"/>
          <w:sz w:val="28"/>
          <w:szCs w:val="28"/>
        </w:rPr>
        <w:t>小數點</w:t>
      </w:r>
      <w:r w:rsidR="00CD37F1">
        <w:rPr>
          <w:rFonts w:ascii="Times New Roman" w:eastAsia="標楷體" w:hAnsi="Times New Roman" w:cs="Times New Roman" w:hint="eastAsia"/>
          <w:sz w:val="28"/>
          <w:szCs w:val="28"/>
        </w:rPr>
        <w:t>第四位，</w:t>
      </w:r>
      <w:r w:rsidR="00622527">
        <w:rPr>
          <w:rFonts w:ascii="Times New Roman" w:eastAsia="標楷體" w:hAnsi="Times New Roman" w:cs="Times New Roman" w:hint="eastAsia"/>
          <w:sz w:val="28"/>
          <w:szCs w:val="28"/>
        </w:rPr>
        <w:t>並秀出結果</w:t>
      </w:r>
      <w:r w:rsidR="00622527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569315FF" w14:textId="77777777" w:rsidR="00A20DFA" w:rsidRPr="00A20DFA" w:rsidRDefault="00A20DFA" w:rsidP="00A20DFA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08129BAE" w14:textId="77777777" w:rsidR="00CD37F1" w:rsidRDefault="00CD37F1" w:rsidP="00DB3338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衡量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歸方程式好壞，另一個</w:t>
      </w:r>
      <w:r>
        <w:rPr>
          <w:rFonts w:ascii="Times New Roman" w:eastAsia="標楷體" w:hAnsi="Times New Roman" w:cs="Times New Roman"/>
          <w:sz w:val="28"/>
          <w:szCs w:val="28"/>
        </w:rPr>
        <w:t>常用指標為</w:t>
      </w:r>
      <w:r w:rsidR="00DB3338" w:rsidRPr="00DB3338">
        <w:rPr>
          <w:rFonts w:ascii="Times New Roman" w:eastAsia="標楷體" w:hAnsi="Times New Roman" w:cs="Times New Roman" w:hint="eastAsia"/>
          <w:sz w:val="28"/>
          <w:szCs w:val="28"/>
        </w:rPr>
        <w:t>平均絕對誤差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DB3338">
        <w:rPr>
          <w:rFonts w:ascii="Times New Roman" w:eastAsia="標楷體" w:hAnsi="Times New Roman" w:cs="Times New Roman"/>
          <w:sz w:val="28"/>
          <w:szCs w:val="28"/>
        </w:rPr>
        <w:t>MAE</w:t>
      </w:r>
      <w:r>
        <w:rPr>
          <w:rFonts w:ascii="Times New Roman" w:eastAsia="標楷體" w:hAnsi="Times New Roman" w:cs="Times New Roman"/>
          <w:sz w:val="28"/>
          <w:szCs w:val="28"/>
        </w:rPr>
        <w:t>)</w:t>
      </w:r>
      <w:r w:rsidRPr="00F53D6D">
        <w:rPr>
          <w:rFonts w:ascii="Times New Roman" w:eastAsia="標楷體" w:hAnsi="Times New Roman" w:cs="Times New Roman" w:hint="eastAsia"/>
          <w:sz w:val="28"/>
          <w:szCs w:val="28"/>
        </w:rPr>
        <w:t>，其公式如下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4CEB23EC" w14:textId="77777777" w:rsidR="00CD37F1" w:rsidRDefault="00DB3338" w:rsidP="00DB333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4FDB3E5F" wp14:editId="28F4B35B">
            <wp:extent cx="2739390" cy="729635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99" cy="732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DFA09" w14:textId="04E7463B" w:rsidR="00CD37F1" w:rsidRDefault="00E46498" w:rsidP="00CD37F1">
      <w:pPr>
        <w:pStyle w:val="a3"/>
        <w:spacing w:afterLines="50" w:after="180" w:line="500" w:lineRule="exact"/>
        <w:ind w:leftChars="0" w:left="390"/>
        <w:rPr>
          <w:rFonts w:ascii="Times New Roman" w:eastAsia="標楷體" w:hAnsi="Times New Roman" w:cs="Times New Roman"/>
          <w:sz w:val="28"/>
          <w:szCs w:val="28"/>
        </w:rPr>
      </w:pPr>
      <w:r w:rsidRPr="00E46498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D715C38" wp14:editId="377E0234">
            <wp:simplePos x="0" y="0"/>
            <wp:positionH relativeFrom="margin">
              <wp:align>left</wp:align>
            </wp:positionH>
            <wp:positionV relativeFrom="paragraph">
              <wp:posOffset>853440</wp:posOffset>
            </wp:positionV>
            <wp:extent cx="5274310" cy="1305560"/>
            <wp:effectExtent l="0" t="0" r="2540" b="8890"/>
            <wp:wrapSquare wrapText="bothSides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7F1">
        <w:rPr>
          <w:rFonts w:ascii="Times New Roman" w:eastAsia="標楷體" w:hAnsi="Times New Roman" w:cs="Times New Roman" w:hint="eastAsia"/>
          <w:sz w:val="28"/>
          <w:szCs w:val="28"/>
        </w:rPr>
        <w:t>請用</w:t>
      </w:r>
      <w:r w:rsidR="00CD37F1" w:rsidRPr="004924EC">
        <w:rPr>
          <w:rFonts w:ascii="Times New Roman" w:eastAsia="標楷體" w:hAnsi="Times New Roman" w:cs="Times New Roman"/>
          <w:sz w:val="28"/>
          <w:szCs w:val="28"/>
        </w:rPr>
        <w:t>test dataset</w:t>
      </w:r>
      <w:r w:rsidR="00CD37F1">
        <w:rPr>
          <w:rFonts w:ascii="Times New Roman" w:eastAsia="標楷體" w:hAnsi="Times New Roman" w:cs="Times New Roman"/>
          <w:sz w:val="28"/>
          <w:szCs w:val="28"/>
        </w:rPr>
        <w:t>s</w:t>
      </w:r>
      <w:r w:rsidR="00CD37F1">
        <w:rPr>
          <w:rFonts w:ascii="Times New Roman" w:eastAsia="標楷體" w:hAnsi="Times New Roman" w:cs="Times New Roman" w:hint="eastAsia"/>
          <w:sz w:val="28"/>
          <w:szCs w:val="28"/>
        </w:rPr>
        <w:t>計算</w:t>
      </w:r>
      <w:r w:rsidR="00DB3338" w:rsidRPr="00DB3338">
        <w:rPr>
          <w:rFonts w:ascii="Times New Roman" w:eastAsia="標楷體" w:hAnsi="Times New Roman" w:cs="Times New Roman" w:hint="eastAsia"/>
          <w:sz w:val="28"/>
          <w:szCs w:val="28"/>
        </w:rPr>
        <w:t>平均絕對誤差</w:t>
      </w:r>
      <w:r w:rsidR="00DB3338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DB3338">
        <w:rPr>
          <w:rFonts w:ascii="Times New Roman" w:eastAsia="標楷體" w:hAnsi="Times New Roman" w:cs="Times New Roman"/>
          <w:sz w:val="28"/>
          <w:szCs w:val="28"/>
        </w:rPr>
        <w:t>MAE)</w:t>
      </w:r>
      <w:r w:rsidR="00CD37F1">
        <w:rPr>
          <w:rFonts w:ascii="Times New Roman" w:eastAsia="標楷體" w:hAnsi="Times New Roman" w:cs="Times New Roman" w:hint="eastAsia"/>
          <w:sz w:val="28"/>
          <w:szCs w:val="28"/>
        </w:rPr>
        <w:t>，請顯示至</w:t>
      </w:r>
      <w:r w:rsidR="00CD37F1">
        <w:rPr>
          <w:rFonts w:ascii="Times New Roman" w:eastAsia="標楷體" w:hAnsi="Times New Roman" w:cs="Times New Roman"/>
          <w:sz w:val="28"/>
          <w:szCs w:val="28"/>
        </w:rPr>
        <w:t>小數點</w:t>
      </w:r>
      <w:r w:rsidR="00CD37F1">
        <w:rPr>
          <w:rFonts w:ascii="Times New Roman" w:eastAsia="標楷體" w:hAnsi="Times New Roman" w:cs="Times New Roman" w:hint="eastAsia"/>
          <w:sz w:val="28"/>
          <w:szCs w:val="28"/>
        </w:rPr>
        <w:t>第四位，並秀出結果</w:t>
      </w:r>
      <w:r w:rsidR="00CD37F1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45782C10" w14:textId="38AF59B6" w:rsidR="00A20DFA" w:rsidRPr="00E46498" w:rsidRDefault="00A20DFA" w:rsidP="00E46498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00AA28B8" w14:textId="6FC00046" w:rsidR="00A20DFA" w:rsidRPr="00E46498" w:rsidRDefault="00A20DFA" w:rsidP="00E46498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FFE1B4A" w14:textId="7CA266DB" w:rsidR="002D7688" w:rsidRDefault="00E46498" w:rsidP="00EF31ED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46498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694FAED5" wp14:editId="7D50D963">
            <wp:simplePos x="0" y="0"/>
            <wp:positionH relativeFrom="margin">
              <wp:align>right</wp:align>
            </wp:positionH>
            <wp:positionV relativeFrom="paragraph">
              <wp:posOffset>1866900</wp:posOffset>
            </wp:positionV>
            <wp:extent cx="5274310" cy="3973195"/>
            <wp:effectExtent l="0" t="0" r="2540" b="8255"/>
            <wp:wrapSquare wrapText="bothSides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請使用第六題找出的</w:t>
      </w:r>
      <w:r w:rsidR="002D7688" w:rsidRPr="002D7688">
        <w:rPr>
          <w:rFonts w:ascii="Times New Roman" w:eastAsia="標楷體" w:hAnsi="Times New Roman" w:cs="Times New Roman"/>
          <w:sz w:val="28"/>
          <w:szCs w:val="28"/>
        </w:rPr>
        <w:t>X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變數與</w:t>
      </w:r>
      <w:r w:rsidR="002D7688" w:rsidRPr="002D7688">
        <w:rPr>
          <w:rFonts w:ascii="Times New Roman" w:eastAsia="標楷體" w:hAnsi="Times New Roman" w:cs="Times New Roman"/>
          <w:sz w:val="28"/>
          <w:szCs w:val="28"/>
        </w:rPr>
        <w:t>Y</w:t>
      </w:r>
      <w:r w:rsidR="002D7688" w:rsidRPr="002D7688">
        <w:rPr>
          <w:rFonts w:ascii="Times New Roman" w:eastAsia="標楷體" w:hAnsi="Times New Roman" w:cs="Times New Roman"/>
          <w:sz w:val="28"/>
          <w:szCs w:val="28"/>
        </w:rPr>
        <w:t>變數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2D7688" w:rsidRPr="002D7688">
        <w:rPr>
          <w:rFonts w:ascii="Times New Roman" w:eastAsia="標楷體" w:hAnsi="Times New Roman" w:cs="Times New Roman"/>
          <w:sz w:val="28"/>
          <w:szCs w:val="28"/>
        </w:rPr>
        <w:t>MEDV)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，在分割為測試</w:t>
      </w:r>
      <w:r w:rsidR="002D7688" w:rsidRPr="002D7688">
        <w:rPr>
          <w:rFonts w:ascii="Times New Roman" w:eastAsia="標楷體" w:hAnsi="Times New Roman" w:cs="Times New Roman"/>
          <w:sz w:val="28"/>
          <w:szCs w:val="28"/>
        </w:rPr>
        <w:t>集與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訓練集的情況下，其中測試集</w:t>
      </w:r>
      <w:proofErr w:type="gramStart"/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佔</w:t>
      </w:r>
      <w:proofErr w:type="spellStart"/>
      <w:proofErr w:type="gramEnd"/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i</w:t>
      </w:r>
      <w:proofErr w:type="spellEnd"/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/100(</w:t>
      </w:r>
      <w:proofErr w:type="spellStart"/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i</w:t>
      </w:r>
      <w:proofErr w:type="spellEnd"/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=1~</w:t>
      </w:r>
      <w:r w:rsidR="00717418">
        <w:rPr>
          <w:rFonts w:ascii="Times New Roman" w:eastAsia="標楷體" w:hAnsi="Times New Roman" w:cs="Times New Roman" w:hint="eastAsia"/>
          <w:sz w:val="28"/>
          <w:szCs w:val="28"/>
        </w:rPr>
        <w:t>99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2D7688" w:rsidRPr="002D7688">
        <w:rPr>
          <w:rFonts w:ascii="Times New Roman" w:eastAsia="標楷體" w:hAnsi="Times New Roman" w:cs="Times New Roman" w:hint="eastAsia"/>
          <w:caps/>
          <w:sz w:val="28"/>
          <w:szCs w:val="28"/>
        </w:rPr>
        <w:t>並設定</w:t>
      </w:r>
      <w:proofErr w:type="spellStart"/>
      <w:r w:rsidR="002D7688" w:rsidRPr="002D7688">
        <w:rPr>
          <w:rFonts w:ascii="Times New Roman" w:eastAsia="標楷體" w:hAnsi="Times New Roman" w:cs="Times New Roman"/>
          <w:sz w:val="28"/>
          <w:szCs w:val="28"/>
        </w:rPr>
        <w:t>Random_state</w:t>
      </w:r>
      <w:proofErr w:type="spellEnd"/>
      <w:r w:rsidR="002D7688" w:rsidRPr="002D7688">
        <w:rPr>
          <w:rFonts w:ascii="Times New Roman" w:eastAsia="標楷體" w:hAnsi="Times New Roman" w:cs="Times New Roman"/>
          <w:caps/>
          <w:sz w:val="28"/>
          <w:szCs w:val="28"/>
        </w:rPr>
        <w:t xml:space="preserve"> = </w:t>
      </w:r>
      <w:r w:rsidR="002D7688" w:rsidRPr="002D7688">
        <w:rPr>
          <w:rFonts w:ascii="Times New Roman" w:eastAsia="標楷體" w:hAnsi="Times New Roman" w:cs="Times New Roman" w:hint="eastAsia"/>
          <w:caps/>
          <w:sz w:val="28"/>
          <w:szCs w:val="28"/>
        </w:rPr>
        <w:t>10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，請找出測試集的均方根誤差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RMSE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值最小時的</w:t>
      </w:r>
      <w:proofErr w:type="spellStart"/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i</w:t>
      </w:r>
      <w:proofErr w:type="spellEnd"/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，及其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RMSE</w:t>
      </w:r>
      <w:r w:rsidR="002E2DCE">
        <w:rPr>
          <w:rFonts w:ascii="Times New Roman" w:eastAsia="標楷體" w:hAnsi="Times New Roman" w:cs="Times New Roman"/>
          <w:sz w:val="28"/>
          <w:szCs w:val="28"/>
        </w:rPr>
        <w:t>(</w:t>
      </w:r>
      <w:r w:rsidR="002E2DCE">
        <w:rPr>
          <w:rFonts w:ascii="Times New Roman" w:eastAsia="標楷體" w:hAnsi="Times New Roman" w:cs="Times New Roman" w:hint="eastAsia"/>
          <w:sz w:val="28"/>
          <w:szCs w:val="28"/>
        </w:rPr>
        <w:t>請顯示至</w:t>
      </w:r>
      <w:r w:rsidR="002E2DCE">
        <w:rPr>
          <w:rFonts w:ascii="Times New Roman" w:eastAsia="標楷體" w:hAnsi="Times New Roman" w:cs="Times New Roman"/>
          <w:sz w:val="28"/>
          <w:szCs w:val="28"/>
        </w:rPr>
        <w:t>小數點</w:t>
      </w:r>
      <w:r w:rsidR="002E2DCE">
        <w:rPr>
          <w:rFonts w:ascii="Times New Roman" w:eastAsia="標楷體" w:hAnsi="Times New Roman" w:cs="Times New Roman" w:hint="eastAsia"/>
          <w:sz w:val="28"/>
          <w:szCs w:val="28"/>
        </w:rPr>
        <w:t>第四位</w:t>
      </w:r>
      <w:r w:rsidR="002E2DCE">
        <w:rPr>
          <w:rFonts w:ascii="Times New Roman" w:eastAsia="標楷體" w:hAnsi="Times New Roman" w:cs="Times New Roman"/>
          <w:sz w:val="28"/>
          <w:szCs w:val="28"/>
        </w:rPr>
        <w:t>)</w:t>
      </w:r>
      <w:r w:rsidR="002E2DC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2D7688">
        <w:rPr>
          <w:rFonts w:ascii="Times New Roman" w:eastAsia="標楷體" w:hAnsi="Times New Roman" w:cs="Times New Roman"/>
          <w:sz w:val="28"/>
          <w:szCs w:val="28"/>
        </w:rPr>
        <w:t>(</w:t>
      </w:r>
      <w:r w:rsidR="002E2DCE">
        <w:rPr>
          <w:rFonts w:ascii="Times New Roman" w:eastAsia="標楷體" w:hAnsi="Times New Roman" w:cs="Times New Roman"/>
          <w:sz w:val="28"/>
          <w:szCs w:val="28"/>
        </w:rPr>
        <w:t xml:space="preserve">Note: </w:t>
      </w:r>
      <w:r w:rsidR="002E2DCE">
        <w:rPr>
          <w:rFonts w:ascii="Times New Roman" w:eastAsia="標楷體" w:hAnsi="Times New Roman" w:cs="Times New Roman" w:hint="eastAsia"/>
          <w:sz w:val="28"/>
          <w:szCs w:val="28"/>
        </w:rPr>
        <w:t>程式</w:t>
      </w:r>
      <w:r w:rsidR="002D7688">
        <w:rPr>
          <w:rFonts w:ascii="Times New Roman" w:eastAsia="標楷體" w:hAnsi="Times New Roman" w:cs="Times New Roman" w:hint="eastAsia"/>
          <w:sz w:val="28"/>
          <w:szCs w:val="28"/>
        </w:rPr>
        <w:t>請使用</w:t>
      </w:r>
      <w:proofErr w:type="gramStart"/>
      <w:r w:rsidR="002D7688">
        <w:rPr>
          <w:rFonts w:ascii="Times New Roman" w:eastAsia="標楷體" w:hAnsi="Times New Roman" w:cs="Times New Roman"/>
          <w:sz w:val="28"/>
          <w:szCs w:val="28"/>
        </w:rPr>
        <w:t>迴</w:t>
      </w:r>
      <w:proofErr w:type="gramEnd"/>
      <w:r w:rsidR="002D7688">
        <w:rPr>
          <w:rFonts w:ascii="Times New Roman" w:eastAsia="標楷體" w:hAnsi="Times New Roman" w:cs="Times New Roman"/>
          <w:sz w:val="28"/>
          <w:szCs w:val="28"/>
        </w:rPr>
        <w:t>圈，不要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手動</w:t>
      </w:r>
      <w:r w:rsidR="002D7688">
        <w:rPr>
          <w:rFonts w:ascii="Times New Roman" w:eastAsia="標楷體" w:hAnsi="Times New Roman" w:cs="Times New Roman"/>
          <w:sz w:val="28"/>
          <w:szCs w:val="28"/>
        </w:rPr>
        <w:t>一次</w:t>
      </w:r>
      <w:proofErr w:type="gramStart"/>
      <w:r w:rsidR="002D7688">
        <w:rPr>
          <w:rFonts w:ascii="Times New Roman" w:eastAsia="標楷體" w:hAnsi="Times New Roman" w:cs="Times New Roman"/>
          <w:sz w:val="28"/>
          <w:szCs w:val="28"/>
        </w:rPr>
        <w:t>一次</w:t>
      </w:r>
      <w:proofErr w:type="gramEnd"/>
      <w:r w:rsidR="002D7688">
        <w:rPr>
          <w:rFonts w:ascii="Times New Roman" w:eastAsia="標楷體" w:hAnsi="Times New Roman" w:cs="Times New Roman"/>
          <w:sz w:val="28"/>
          <w:szCs w:val="28"/>
        </w:rPr>
        <w:t>跑</w:t>
      </w:r>
      <w:r w:rsidR="002D7688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4C5EE1A4" w14:textId="519B7BB6" w:rsid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80E9388" w14:textId="123EB5F4" w:rsid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AD71A8D" w14:textId="79223C94" w:rsid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17B0429" w14:textId="5B30DD30" w:rsid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7620997" w14:textId="3716E2E9" w:rsid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40BE48F" w14:textId="574BE23E" w:rsid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5334961" w14:textId="77777777" w:rsidR="00E46498" w:rsidRP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93004B2" w14:textId="3C0E3FF5" w:rsidR="00E46498" w:rsidRPr="00E46498" w:rsidRDefault="00E46498" w:rsidP="00E46498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E46498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4B545D65" wp14:editId="5A7ACD34">
            <wp:simplePos x="0" y="0"/>
            <wp:positionH relativeFrom="column">
              <wp:posOffset>76200</wp:posOffset>
            </wp:positionH>
            <wp:positionV relativeFrom="paragraph">
              <wp:posOffset>1722120</wp:posOffset>
            </wp:positionV>
            <wp:extent cx="5274310" cy="3917315"/>
            <wp:effectExtent l="0" t="0" r="2540" b="6985"/>
            <wp:wrapSquare wrapText="bothSides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688">
        <w:rPr>
          <w:rFonts w:ascii="Times New Roman" w:eastAsia="標楷體" w:hAnsi="Times New Roman" w:cs="Times New Roman" w:hint="eastAsia"/>
          <w:sz w:val="28"/>
          <w:szCs w:val="28"/>
        </w:rPr>
        <w:t>同樣請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使用第六題找出的</w:t>
      </w:r>
      <w:r w:rsidR="002D7688" w:rsidRPr="002D7688">
        <w:rPr>
          <w:rFonts w:ascii="Times New Roman" w:eastAsia="標楷體" w:hAnsi="Times New Roman" w:cs="Times New Roman"/>
          <w:sz w:val="28"/>
          <w:szCs w:val="28"/>
        </w:rPr>
        <w:t>X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變數與</w:t>
      </w:r>
      <w:r w:rsidR="002D7688" w:rsidRPr="002D7688">
        <w:rPr>
          <w:rFonts w:ascii="Times New Roman" w:eastAsia="標楷體" w:hAnsi="Times New Roman" w:cs="Times New Roman"/>
          <w:sz w:val="28"/>
          <w:szCs w:val="28"/>
        </w:rPr>
        <w:t>Y</w:t>
      </w:r>
      <w:r w:rsidR="002D7688" w:rsidRPr="002D7688">
        <w:rPr>
          <w:rFonts w:ascii="Times New Roman" w:eastAsia="標楷體" w:hAnsi="Times New Roman" w:cs="Times New Roman"/>
          <w:sz w:val="28"/>
          <w:szCs w:val="28"/>
        </w:rPr>
        <w:t>變數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2D7688" w:rsidRPr="002D7688">
        <w:rPr>
          <w:rFonts w:ascii="Times New Roman" w:eastAsia="標楷體" w:hAnsi="Times New Roman" w:cs="Times New Roman"/>
          <w:sz w:val="28"/>
          <w:szCs w:val="28"/>
        </w:rPr>
        <w:t>MEDV)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，在分割為測試</w:t>
      </w:r>
      <w:r w:rsidR="002D7688" w:rsidRPr="002D7688">
        <w:rPr>
          <w:rFonts w:ascii="Times New Roman" w:eastAsia="標楷體" w:hAnsi="Times New Roman" w:cs="Times New Roman"/>
          <w:sz w:val="28"/>
          <w:szCs w:val="28"/>
        </w:rPr>
        <w:t>集與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訓練集的情況下，其中測試集</w:t>
      </w:r>
      <w:proofErr w:type="gramStart"/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佔</w:t>
      </w:r>
      <w:proofErr w:type="spellStart"/>
      <w:proofErr w:type="gramEnd"/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i</w:t>
      </w:r>
      <w:proofErr w:type="spellEnd"/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/100(</w:t>
      </w:r>
      <w:proofErr w:type="spellStart"/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i</w:t>
      </w:r>
      <w:proofErr w:type="spellEnd"/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=1~</w:t>
      </w:r>
      <w:r w:rsidR="00717418">
        <w:rPr>
          <w:rFonts w:ascii="Times New Roman" w:eastAsia="標楷體" w:hAnsi="Times New Roman" w:cs="Times New Roman" w:hint="eastAsia"/>
          <w:sz w:val="28"/>
          <w:szCs w:val="28"/>
        </w:rPr>
        <w:t>99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2D7688" w:rsidRPr="002D7688">
        <w:rPr>
          <w:rFonts w:ascii="Times New Roman" w:eastAsia="標楷體" w:hAnsi="Times New Roman" w:cs="Times New Roman" w:hint="eastAsia"/>
          <w:caps/>
          <w:sz w:val="28"/>
          <w:szCs w:val="28"/>
        </w:rPr>
        <w:t>並設定</w:t>
      </w:r>
      <w:proofErr w:type="spellStart"/>
      <w:r w:rsidR="002D7688" w:rsidRPr="002D7688">
        <w:rPr>
          <w:rFonts w:ascii="Times New Roman" w:eastAsia="標楷體" w:hAnsi="Times New Roman" w:cs="Times New Roman"/>
          <w:sz w:val="28"/>
          <w:szCs w:val="28"/>
        </w:rPr>
        <w:t>Random_state</w:t>
      </w:r>
      <w:proofErr w:type="spellEnd"/>
      <w:r w:rsidR="002D7688" w:rsidRPr="002D7688">
        <w:rPr>
          <w:rFonts w:ascii="Times New Roman" w:eastAsia="標楷體" w:hAnsi="Times New Roman" w:cs="Times New Roman"/>
          <w:caps/>
          <w:sz w:val="28"/>
          <w:szCs w:val="28"/>
        </w:rPr>
        <w:t xml:space="preserve"> = </w:t>
      </w:r>
      <w:r w:rsidR="002D7688" w:rsidRPr="002D7688">
        <w:rPr>
          <w:rFonts w:ascii="Times New Roman" w:eastAsia="標楷體" w:hAnsi="Times New Roman" w:cs="Times New Roman" w:hint="eastAsia"/>
          <w:caps/>
          <w:sz w:val="28"/>
          <w:szCs w:val="28"/>
        </w:rPr>
        <w:t>10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，請找出測試集的</w:t>
      </w:r>
      <w:r w:rsidR="002D7688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2D7688" w:rsidRPr="000F0FBF">
        <w:rPr>
          <w:rFonts w:ascii="Times New Roman" w:eastAsia="標楷體" w:hAnsi="Times New Roman" w:cs="Times New Roman" w:hint="eastAsia"/>
          <w:sz w:val="28"/>
          <w:szCs w:val="28"/>
          <w:vertAlign w:val="superscript"/>
        </w:rPr>
        <w:t>2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最</w:t>
      </w:r>
      <w:r w:rsidR="002D7688">
        <w:rPr>
          <w:rFonts w:ascii="Times New Roman" w:eastAsia="標楷體" w:hAnsi="Times New Roman" w:cs="Times New Roman" w:hint="eastAsia"/>
          <w:sz w:val="28"/>
          <w:szCs w:val="28"/>
        </w:rPr>
        <w:t>大</w:t>
      </w:r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時的</w:t>
      </w:r>
      <w:proofErr w:type="spellStart"/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i</w:t>
      </w:r>
      <w:proofErr w:type="spellEnd"/>
      <w:r w:rsidR="002D7688" w:rsidRPr="002D7688">
        <w:rPr>
          <w:rFonts w:ascii="Times New Roman" w:eastAsia="標楷體" w:hAnsi="Times New Roman" w:cs="Times New Roman" w:hint="eastAsia"/>
          <w:sz w:val="28"/>
          <w:szCs w:val="28"/>
        </w:rPr>
        <w:t>，及其</w:t>
      </w:r>
      <w:r w:rsidR="002D7688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2D7688" w:rsidRPr="000F0FBF">
        <w:rPr>
          <w:rFonts w:ascii="Times New Roman" w:eastAsia="標楷體" w:hAnsi="Times New Roman" w:cs="Times New Roman" w:hint="eastAsia"/>
          <w:sz w:val="28"/>
          <w:szCs w:val="28"/>
          <w:vertAlign w:val="superscript"/>
        </w:rPr>
        <w:t>2</w:t>
      </w:r>
      <w:r w:rsidR="002D768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E2DCE">
        <w:rPr>
          <w:rFonts w:ascii="Times New Roman" w:eastAsia="標楷體" w:hAnsi="Times New Roman" w:cs="Times New Roman"/>
          <w:sz w:val="28"/>
          <w:szCs w:val="28"/>
        </w:rPr>
        <w:t>(</w:t>
      </w:r>
      <w:r w:rsidR="002E2DCE">
        <w:rPr>
          <w:rFonts w:ascii="Times New Roman" w:eastAsia="標楷體" w:hAnsi="Times New Roman" w:cs="Times New Roman" w:hint="eastAsia"/>
          <w:sz w:val="28"/>
          <w:szCs w:val="28"/>
        </w:rPr>
        <w:t>請顯示至</w:t>
      </w:r>
      <w:r w:rsidR="002E2DCE">
        <w:rPr>
          <w:rFonts w:ascii="Times New Roman" w:eastAsia="標楷體" w:hAnsi="Times New Roman" w:cs="Times New Roman"/>
          <w:sz w:val="28"/>
          <w:szCs w:val="28"/>
        </w:rPr>
        <w:t>小數點</w:t>
      </w:r>
      <w:r w:rsidR="002E2DCE">
        <w:rPr>
          <w:rFonts w:ascii="Times New Roman" w:eastAsia="標楷體" w:hAnsi="Times New Roman" w:cs="Times New Roman" w:hint="eastAsia"/>
          <w:sz w:val="28"/>
          <w:szCs w:val="28"/>
        </w:rPr>
        <w:t>第四位</w:t>
      </w:r>
      <w:r w:rsidR="002E2DCE">
        <w:rPr>
          <w:rFonts w:ascii="Times New Roman" w:eastAsia="標楷體" w:hAnsi="Times New Roman" w:cs="Times New Roman"/>
          <w:sz w:val="28"/>
          <w:szCs w:val="28"/>
        </w:rPr>
        <w:t>)</w:t>
      </w:r>
      <w:r w:rsidR="002E2DC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2E2DCE">
        <w:rPr>
          <w:rFonts w:ascii="Times New Roman" w:eastAsia="標楷體" w:hAnsi="Times New Roman" w:cs="Times New Roman"/>
          <w:sz w:val="28"/>
          <w:szCs w:val="28"/>
        </w:rPr>
        <w:t xml:space="preserve">(Note: </w:t>
      </w:r>
      <w:r w:rsidR="002E2DCE">
        <w:rPr>
          <w:rFonts w:ascii="Times New Roman" w:eastAsia="標楷體" w:hAnsi="Times New Roman" w:cs="Times New Roman" w:hint="eastAsia"/>
          <w:sz w:val="28"/>
          <w:szCs w:val="28"/>
        </w:rPr>
        <w:t>程式請使用</w:t>
      </w:r>
      <w:proofErr w:type="gramStart"/>
      <w:r w:rsidR="002E2DCE">
        <w:rPr>
          <w:rFonts w:ascii="Times New Roman" w:eastAsia="標楷體" w:hAnsi="Times New Roman" w:cs="Times New Roman"/>
          <w:sz w:val="28"/>
          <w:szCs w:val="28"/>
        </w:rPr>
        <w:t>迴</w:t>
      </w:r>
      <w:proofErr w:type="gramEnd"/>
      <w:r w:rsidR="002E2DCE">
        <w:rPr>
          <w:rFonts w:ascii="Times New Roman" w:eastAsia="標楷體" w:hAnsi="Times New Roman" w:cs="Times New Roman"/>
          <w:sz w:val="28"/>
          <w:szCs w:val="28"/>
        </w:rPr>
        <w:t>圈，不要</w:t>
      </w:r>
      <w:r w:rsidR="002E2DCE">
        <w:rPr>
          <w:rFonts w:ascii="Times New Roman" w:eastAsia="標楷體" w:hAnsi="Times New Roman" w:cs="Times New Roman" w:hint="eastAsia"/>
          <w:sz w:val="28"/>
          <w:szCs w:val="28"/>
        </w:rPr>
        <w:t>手動</w:t>
      </w:r>
      <w:r w:rsidR="002E2DCE">
        <w:rPr>
          <w:rFonts w:ascii="Times New Roman" w:eastAsia="標楷體" w:hAnsi="Times New Roman" w:cs="Times New Roman"/>
          <w:sz w:val="28"/>
          <w:szCs w:val="28"/>
        </w:rPr>
        <w:t>一次</w:t>
      </w:r>
      <w:proofErr w:type="gramStart"/>
      <w:r w:rsidR="002E2DCE">
        <w:rPr>
          <w:rFonts w:ascii="Times New Roman" w:eastAsia="標楷體" w:hAnsi="Times New Roman" w:cs="Times New Roman"/>
          <w:sz w:val="28"/>
          <w:szCs w:val="28"/>
        </w:rPr>
        <w:t>一次</w:t>
      </w:r>
      <w:proofErr w:type="gramEnd"/>
      <w:r w:rsidR="002E2DCE">
        <w:rPr>
          <w:rFonts w:ascii="Times New Roman" w:eastAsia="標楷體" w:hAnsi="Times New Roman" w:cs="Times New Roman"/>
          <w:sz w:val="28"/>
          <w:szCs w:val="28"/>
        </w:rPr>
        <w:t>跑</w:t>
      </w:r>
      <w:r w:rsidR="002E2DCE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69D09516" w14:textId="09B86862" w:rsid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2892AEE" w14:textId="6340B032" w:rsid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3B44FCC" w14:textId="77662996" w:rsid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5564F96" w14:textId="7B37FD23" w:rsid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DF72B24" w14:textId="7E3ECEA1" w:rsid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A89EC6D" w14:textId="283FE7D8" w:rsid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6ADFF91" w14:textId="77777777" w:rsidR="00E46498" w:rsidRP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7B5D8B5D" w14:textId="23A384FE" w:rsidR="00094D13" w:rsidRDefault="00E46498" w:rsidP="00622527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46498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72E5AD0E" wp14:editId="5331BDE4">
            <wp:simplePos x="0" y="0"/>
            <wp:positionH relativeFrom="margin">
              <wp:align>right</wp:align>
            </wp:positionH>
            <wp:positionV relativeFrom="paragraph">
              <wp:posOffset>1996440</wp:posOffset>
            </wp:positionV>
            <wp:extent cx="5274310" cy="4400550"/>
            <wp:effectExtent l="0" t="0" r="2540" b="0"/>
            <wp:wrapSquare wrapText="bothSides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688">
        <w:rPr>
          <w:rFonts w:ascii="Times New Roman" w:eastAsia="標楷體" w:hAnsi="Times New Roman" w:cs="Times New Roman" w:hint="eastAsia"/>
          <w:sz w:val="28"/>
          <w:szCs w:val="28"/>
        </w:rPr>
        <w:t>若將</w:t>
      </w:r>
      <w:r w:rsidR="002D7688">
        <w:rPr>
          <w:rFonts w:ascii="Times New Roman" w:eastAsia="標楷體" w:hAnsi="Times New Roman" w:cs="Times New Roman" w:hint="eastAsia"/>
          <w:sz w:val="28"/>
          <w:szCs w:val="28"/>
        </w:rPr>
        <w:t>13</w:t>
      </w:r>
      <w:r w:rsidR="002D7688">
        <w:rPr>
          <w:rFonts w:ascii="Times New Roman" w:eastAsia="標楷體" w:hAnsi="Times New Roman" w:cs="Times New Roman" w:hint="eastAsia"/>
          <w:sz w:val="28"/>
          <w:szCs w:val="28"/>
        </w:rPr>
        <w:t>個特徵變數同時放入</w:t>
      </w:r>
      <w:r w:rsidR="002D7688" w:rsidRPr="00BC03E3">
        <w:rPr>
          <w:rFonts w:ascii="Times New Roman" w:eastAsia="標楷體" w:hAnsi="Times New Roman" w:cs="Times New Roman"/>
          <w:sz w:val="28"/>
          <w:szCs w:val="28"/>
        </w:rPr>
        <w:t>X</w:t>
      </w:r>
      <w:r w:rsidR="002D7688" w:rsidRPr="00BC03E3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2D7688">
        <w:rPr>
          <w:rFonts w:ascii="Times New Roman" w:eastAsia="標楷體" w:hAnsi="Times New Roman" w:cs="Times New Roman"/>
          <w:sz w:val="28"/>
          <w:szCs w:val="28"/>
        </w:rPr>
        <w:t>，而</w:t>
      </w:r>
      <w:r w:rsidR="002D7688" w:rsidRPr="008E2E1C">
        <w:rPr>
          <w:rFonts w:ascii="Times New Roman" w:eastAsia="標楷體" w:hAnsi="Times New Roman" w:cs="Times New Roman"/>
          <w:sz w:val="28"/>
          <w:szCs w:val="28"/>
        </w:rPr>
        <w:t>Y</w:t>
      </w:r>
      <w:r w:rsidR="002D7688">
        <w:rPr>
          <w:rFonts w:ascii="Times New Roman" w:eastAsia="標楷體" w:hAnsi="Times New Roman" w:cs="Times New Roman"/>
          <w:sz w:val="28"/>
          <w:szCs w:val="28"/>
        </w:rPr>
        <w:t>變數</w:t>
      </w:r>
      <w:r w:rsidR="002D7688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2D7688" w:rsidRPr="00BC03E3">
        <w:rPr>
          <w:rFonts w:ascii="Times New Roman" w:eastAsia="標楷體" w:hAnsi="Times New Roman" w:cs="Times New Roman"/>
          <w:sz w:val="28"/>
          <w:szCs w:val="28"/>
        </w:rPr>
        <w:t>MEDV</w:t>
      </w:r>
      <w:r w:rsidR="002D7688">
        <w:rPr>
          <w:rFonts w:ascii="Times New Roman" w:eastAsia="標楷體" w:hAnsi="Times New Roman" w:cs="Times New Roman"/>
          <w:sz w:val="28"/>
          <w:szCs w:val="28"/>
        </w:rPr>
        <w:t>，</w:t>
      </w:r>
      <w:r w:rsidR="002D7688" w:rsidRPr="008E2E1C">
        <w:rPr>
          <w:rFonts w:ascii="Times New Roman" w:eastAsia="標楷體" w:hAnsi="Times New Roman" w:cs="Times New Roman" w:hint="eastAsia"/>
          <w:sz w:val="28"/>
          <w:szCs w:val="28"/>
        </w:rPr>
        <w:t>接著使用</w:t>
      </w:r>
      <w:proofErr w:type="spellStart"/>
      <w:r w:rsidR="002D7688" w:rsidRPr="008E2E1C">
        <w:rPr>
          <w:rFonts w:ascii="Times New Roman" w:eastAsia="標楷體" w:hAnsi="Times New Roman" w:cs="Times New Roman"/>
          <w:sz w:val="28"/>
          <w:szCs w:val="28"/>
        </w:rPr>
        <w:t>sklearn</w:t>
      </w:r>
      <w:proofErr w:type="spellEnd"/>
      <w:r w:rsidR="002D7688" w:rsidRPr="008E2E1C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proofErr w:type="gramStart"/>
      <w:r w:rsidR="002D7688" w:rsidRPr="008E2E1C">
        <w:rPr>
          <w:rFonts w:ascii="Times New Roman" w:eastAsia="標楷體" w:hAnsi="Times New Roman" w:cs="Times New Roman" w:hint="eastAsia"/>
          <w:sz w:val="28"/>
          <w:szCs w:val="28"/>
        </w:rPr>
        <w:t>函式把</w:t>
      </w:r>
      <w:proofErr w:type="gramEnd"/>
      <w:r w:rsidR="002D7688" w:rsidRPr="008E2E1C">
        <w:rPr>
          <w:rFonts w:ascii="Times New Roman" w:eastAsia="標楷體" w:hAnsi="Times New Roman" w:cs="Times New Roman" w:hint="eastAsia"/>
          <w:sz w:val="28"/>
          <w:szCs w:val="28"/>
        </w:rPr>
        <w:t>X</w:t>
      </w:r>
      <w:r w:rsidR="002D7688" w:rsidRPr="008E2E1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2D7688" w:rsidRPr="008E2E1C">
        <w:rPr>
          <w:rFonts w:ascii="Times New Roman" w:eastAsia="標楷體" w:hAnsi="Times New Roman" w:cs="Times New Roman"/>
          <w:sz w:val="28"/>
          <w:szCs w:val="28"/>
        </w:rPr>
        <w:t>Y</w:t>
      </w:r>
      <w:r w:rsidR="002D7688" w:rsidRPr="008E2E1C">
        <w:rPr>
          <w:rFonts w:ascii="Times New Roman" w:eastAsia="標楷體" w:hAnsi="Times New Roman" w:cs="Times New Roman" w:hint="eastAsia"/>
          <w:sz w:val="28"/>
          <w:szCs w:val="28"/>
        </w:rPr>
        <w:t>變數分為</w:t>
      </w:r>
      <w:r w:rsidR="002D7688" w:rsidRPr="008E2E1C">
        <w:rPr>
          <w:rFonts w:ascii="Times New Roman" w:eastAsia="標楷體" w:hAnsi="Times New Roman" w:cs="Times New Roman"/>
          <w:sz w:val="28"/>
          <w:szCs w:val="28"/>
        </w:rPr>
        <w:t>training</w:t>
      </w:r>
      <w:r w:rsidR="002D7688" w:rsidRPr="008E2E1C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="002D7688" w:rsidRPr="008E2E1C">
        <w:rPr>
          <w:rFonts w:ascii="Times New Roman" w:eastAsia="標楷體" w:hAnsi="Times New Roman" w:cs="Times New Roman"/>
          <w:sz w:val="28"/>
          <w:szCs w:val="28"/>
        </w:rPr>
        <w:t>test datasets</w:t>
      </w:r>
      <w:r w:rsidR="002D7688">
        <w:rPr>
          <w:rFonts w:ascii="新細明體" w:eastAsia="新細明體" w:hAnsi="新細明體" w:cs="Times New Roman" w:hint="eastAsia"/>
          <w:sz w:val="28"/>
          <w:szCs w:val="28"/>
        </w:rPr>
        <w:t>；</w:t>
      </w:r>
      <w:r w:rsidR="002D7688" w:rsidRPr="008E2E1C">
        <w:rPr>
          <w:rFonts w:ascii="Times New Roman" w:eastAsia="標楷體" w:hAnsi="Times New Roman" w:cs="Times New Roman" w:hint="eastAsia"/>
          <w:sz w:val="28"/>
          <w:szCs w:val="28"/>
        </w:rPr>
        <w:t>其中</w:t>
      </w:r>
      <w:r w:rsidR="002D7688" w:rsidRPr="008E2E1C">
        <w:rPr>
          <w:rFonts w:ascii="Times New Roman" w:eastAsia="標楷體" w:hAnsi="Times New Roman" w:cs="Times New Roman"/>
          <w:sz w:val="28"/>
          <w:szCs w:val="28"/>
        </w:rPr>
        <w:t>，</w:t>
      </w:r>
      <w:r w:rsidR="002D7688" w:rsidRPr="008E2E1C">
        <w:rPr>
          <w:rFonts w:ascii="Times New Roman" w:eastAsia="標楷體" w:hAnsi="Times New Roman" w:cs="Times New Roman"/>
          <w:sz w:val="28"/>
          <w:szCs w:val="28"/>
        </w:rPr>
        <w:t>training</w:t>
      </w:r>
      <w:r w:rsidR="002D7688" w:rsidRPr="008E2E1C">
        <w:rPr>
          <w:rFonts w:ascii="Times New Roman" w:eastAsia="標楷體" w:hAnsi="Times New Roman" w:cs="Times New Roman" w:hint="eastAsia"/>
          <w:sz w:val="28"/>
          <w:szCs w:val="28"/>
        </w:rPr>
        <w:t>的資料</w:t>
      </w:r>
      <w:r w:rsidR="002D7688" w:rsidRPr="008E2E1C">
        <w:rPr>
          <w:rFonts w:ascii="Times New Roman" w:eastAsia="標楷體" w:hAnsi="Times New Roman" w:cs="Times New Roman"/>
          <w:sz w:val="28"/>
          <w:szCs w:val="28"/>
        </w:rPr>
        <w:t>占</w:t>
      </w:r>
      <w:r w:rsidR="002D7688" w:rsidRPr="008E2E1C">
        <w:rPr>
          <w:rFonts w:ascii="Times New Roman" w:eastAsia="標楷體" w:hAnsi="Times New Roman" w:cs="Times New Roman"/>
          <w:sz w:val="28"/>
          <w:szCs w:val="28"/>
        </w:rPr>
        <w:t>8</w:t>
      </w:r>
      <w:r w:rsidR="002D7688" w:rsidRPr="008E2E1C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2D7688" w:rsidRPr="008E2E1C">
        <w:rPr>
          <w:rFonts w:ascii="Times New Roman" w:eastAsia="標楷體" w:hAnsi="Times New Roman" w:cs="Times New Roman"/>
          <w:sz w:val="28"/>
          <w:szCs w:val="28"/>
        </w:rPr>
        <w:t xml:space="preserve"> %</w:t>
      </w:r>
      <w:r w:rsidR="002D7688" w:rsidRPr="008E2E1C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2D7688" w:rsidRPr="008E2E1C">
        <w:rPr>
          <w:rFonts w:ascii="Times New Roman" w:eastAsia="標楷體" w:hAnsi="Times New Roman" w:cs="Times New Roman"/>
          <w:sz w:val="28"/>
          <w:szCs w:val="28"/>
        </w:rPr>
        <w:t xml:space="preserve">test </w:t>
      </w:r>
      <w:r w:rsidR="002D7688" w:rsidRPr="008E2E1C">
        <w:rPr>
          <w:rFonts w:ascii="Times New Roman" w:eastAsia="標楷體" w:hAnsi="Times New Roman" w:cs="Times New Roman"/>
          <w:caps/>
          <w:sz w:val="28"/>
          <w:szCs w:val="28"/>
        </w:rPr>
        <w:t>20%</w:t>
      </w:r>
      <w:r w:rsidR="002D7688" w:rsidRPr="008E2E1C">
        <w:rPr>
          <w:rFonts w:ascii="Times New Roman" w:eastAsia="標楷體" w:hAnsi="Times New Roman" w:cs="Times New Roman" w:hint="eastAsia"/>
          <w:caps/>
          <w:sz w:val="28"/>
          <w:szCs w:val="28"/>
        </w:rPr>
        <w:t>，並設定</w:t>
      </w:r>
      <w:proofErr w:type="spellStart"/>
      <w:r w:rsidR="002D7688" w:rsidRPr="008E2E1C">
        <w:rPr>
          <w:rFonts w:ascii="Times New Roman" w:eastAsia="標楷體" w:hAnsi="Times New Roman" w:cs="Times New Roman"/>
          <w:sz w:val="28"/>
          <w:szCs w:val="28"/>
        </w:rPr>
        <w:t>Random_state</w:t>
      </w:r>
      <w:proofErr w:type="spellEnd"/>
      <w:r w:rsidR="002D7688" w:rsidRPr="008E2E1C">
        <w:rPr>
          <w:rFonts w:ascii="Times New Roman" w:eastAsia="標楷體" w:hAnsi="Times New Roman" w:cs="Times New Roman"/>
          <w:caps/>
          <w:sz w:val="28"/>
          <w:szCs w:val="28"/>
        </w:rPr>
        <w:t xml:space="preserve"> = </w:t>
      </w:r>
      <w:r w:rsidR="002D7688">
        <w:rPr>
          <w:rFonts w:ascii="Times New Roman" w:eastAsia="標楷體" w:hAnsi="Times New Roman" w:cs="Times New Roman" w:hint="eastAsia"/>
          <w:caps/>
          <w:sz w:val="28"/>
          <w:szCs w:val="28"/>
        </w:rPr>
        <w:t>10</w:t>
      </w:r>
      <w:r w:rsidR="00AF27C4" w:rsidRPr="002D7688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2E2DCE">
        <w:rPr>
          <w:rFonts w:ascii="Times New Roman" w:eastAsia="標楷體" w:hAnsi="Times New Roman" w:cs="Times New Roman" w:hint="eastAsia"/>
          <w:sz w:val="28"/>
          <w:szCs w:val="28"/>
        </w:rPr>
        <w:t>再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proofErr w:type="spellStart"/>
      <w:r w:rsidR="00AF27C4" w:rsidRPr="004924EC">
        <w:rPr>
          <w:rFonts w:ascii="Times New Roman" w:eastAsia="標楷體" w:hAnsi="Times New Roman" w:cs="Times New Roman"/>
          <w:sz w:val="28"/>
          <w:szCs w:val="28"/>
        </w:rPr>
        <w:t>sklearn</w:t>
      </w:r>
      <w:proofErr w:type="spellEnd"/>
      <w:r w:rsidR="00AF27C4" w:rsidRPr="004924EC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r w:rsidR="00AF27C4" w:rsidRPr="000F0FBF">
        <w:rPr>
          <w:rFonts w:ascii="Times New Roman" w:eastAsia="標楷體" w:hAnsi="Times New Roman" w:cs="Times New Roman" w:hint="eastAsia"/>
          <w:sz w:val="28"/>
          <w:szCs w:val="28"/>
        </w:rPr>
        <w:t>線性</w:t>
      </w:r>
      <w:proofErr w:type="gramStart"/>
      <w:r w:rsidR="00AF27C4" w:rsidRPr="000F0FBF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AF27C4" w:rsidRPr="000F0FBF">
        <w:rPr>
          <w:rFonts w:ascii="Times New Roman" w:eastAsia="標楷體" w:hAnsi="Times New Roman" w:cs="Times New Roman" w:hint="eastAsia"/>
          <w:sz w:val="28"/>
          <w:szCs w:val="28"/>
        </w:rPr>
        <w:t>歸模式套件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AF27C4" w:rsidRPr="000F0FBF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AF27C4" w:rsidRPr="000F0FBF">
        <w:rPr>
          <w:rFonts w:ascii="Times New Roman" w:eastAsia="標楷體" w:hAnsi="Times New Roman" w:cs="Times New Roman"/>
          <w:sz w:val="28"/>
          <w:szCs w:val="28"/>
        </w:rPr>
        <w:t>training datasets</w:t>
      </w:r>
      <w:r w:rsidR="00AF27C4" w:rsidRPr="000F0FBF">
        <w:rPr>
          <w:rFonts w:ascii="Times New Roman" w:eastAsia="標楷體" w:hAnsi="Times New Roman" w:cs="Times New Roman" w:hint="eastAsia"/>
          <w:sz w:val="28"/>
          <w:szCs w:val="28"/>
        </w:rPr>
        <w:t>的資料建立線性</w:t>
      </w:r>
      <w:proofErr w:type="gramStart"/>
      <w:r w:rsidR="00AF27C4" w:rsidRPr="000F0FBF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AF27C4" w:rsidRPr="000F0FBF">
        <w:rPr>
          <w:rFonts w:ascii="Times New Roman" w:eastAsia="標楷體" w:hAnsi="Times New Roman" w:cs="Times New Roman" w:hint="eastAsia"/>
          <w:sz w:val="28"/>
          <w:szCs w:val="28"/>
        </w:rPr>
        <w:t>歸模型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AF27C4" w:rsidRPr="004924EC">
        <w:rPr>
          <w:rFonts w:ascii="Times New Roman" w:eastAsia="標楷體" w:hAnsi="Times New Roman" w:cs="Times New Roman"/>
          <w:sz w:val="28"/>
          <w:szCs w:val="28"/>
        </w:rPr>
        <w:t>並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分別秀</w:t>
      </w:r>
      <w:proofErr w:type="gramStart"/>
      <w:r w:rsidR="00AF27C4">
        <w:rPr>
          <w:rFonts w:ascii="Times New Roman" w:eastAsia="標楷體" w:hAnsi="Times New Roman" w:cs="Times New Roman" w:hint="eastAsia"/>
          <w:sz w:val="28"/>
          <w:szCs w:val="28"/>
        </w:rPr>
        <w:t>出</w:t>
      </w:r>
      <w:r w:rsidR="00AF27C4" w:rsidRPr="000F0FBF">
        <w:rPr>
          <w:rFonts w:ascii="Times New Roman" w:eastAsia="標楷體" w:hAnsi="Times New Roman" w:cs="Times New Roman" w:hint="eastAsia"/>
          <w:sz w:val="28"/>
          <w:szCs w:val="28"/>
        </w:rPr>
        <w:t>截距項</w:t>
      </w:r>
      <w:proofErr w:type="gramEnd"/>
      <w:r w:rsidR="00AF27C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AF27C4" w:rsidRPr="000F0FBF">
        <w:rPr>
          <w:rFonts w:ascii="Times New Roman" w:eastAsia="標楷體" w:hAnsi="Times New Roman" w:cs="Times New Roman"/>
          <w:sz w:val="28"/>
          <w:szCs w:val="28"/>
        </w:rPr>
        <w:t>X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AF27C4">
        <w:rPr>
          <w:rFonts w:ascii="Times New Roman" w:eastAsia="標楷體" w:hAnsi="Times New Roman" w:cs="Times New Roman"/>
          <w:sz w:val="28"/>
          <w:szCs w:val="28"/>
        </w:rPr>
        <w:t>之</w:t>
      </w:r>
      <w:r w:rsidR="00AF27C4" w:rsidRPr="000F0FBF">
        <w:rPr>
          <w:rFonts w:ascii="Times New Roman" w:eastAsia="標楷體" w:hAnsi="Times New Roman" w:cs="Times New Roman" w:hint="eastAsia"/>
          <w:sz w:val="28"/>
          <w:szCs w:val="28"/>
        </w:rPr>
        <w:t>係數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及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R</w:t>
      </w:r>
      <w:r w:rsidR="00AF27C4" w:rsidRPr="000F0FBF">
        <w:rPr>
          <w:rFonts w:ascii="Times New Roman" w:eastAsia="標楷體" w:hAnsi="Times New Roman" w:cs="Times New Roman" w:hint="eastAsia"/>
          <w:sz w:val="28"/>
          <w:szCs w:val="28"/>
          <w:vertAlign w:val="superscript"/>
        </w:rPr>
        <w:t>2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E5D4B0E" w14:textId="1FFEDD70" w:rsid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F81CBAF" w14:textId="364EC7D1" w:rsid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7547DA9" w14:textId="145F86AA" w:rsid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FBDE3DA" w14:textId="77777777" w:rsid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78C5957" w14:textId="77777777" w:rsidR="00E46498" w:rsidRPr="00E46498" w:rsidRDefault="00E46498" w:rsidP="00E46498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4EB85B0E" w14:textId="7736763B" w:rsidR="00622527" w:rsidRPr="00F53D6D" w:rsidRDefault="00E46498" w:rsidP="00AF27C4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46498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544D2627" wp14:editId="7F629A49">
            <wp:simplePos x="0" y="0"/>
            <wp:positionH relativeFrom="margin">
              <wp:align>right</wp:align>
            </wp:positionH>
            <wp:positionV relativeFrom="paragraph">
              <wp:posOffset>1272540</wp:posOffset>
            </wp:positionV>
            <wp:extent cx="5274310" cy="1334135"/>
            <wp:effectExtent l="0" t="0" r="2540" b="0"/>
            <wp:wrapSquare wrapText="bothSides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 w:rsidR="00094D13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假如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13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個特徵變數的值</w:t>
      </w:r>
      <w:r w:rsidR="00AF27C4">
        <w:rPr>
          <w:rFonts w:ascii="Times New Roman" w:eastAsia="標楷體" w:hAnsi="Times New Roman" w:cs="Times New Roman"/>
          <w:sz w:val="28"/>
          <w:szCs w:val="28"/>
        </w:rPr>
        <w:t>分別為</w:t>
      </w:r>
      <w:r w:rsidR="00AF27C4" w:rsidRPr="00AF27C4">
        <w:rPr>
          <w:rFonts w:ascii="Times New Roman" w:eastAsia="標楷體" w:hAnsi="Times New Roman" w:cs="Times New Roman"/>
          <w:sz w:val="28"/>
          <w:szCs w:val="28"/>
        </w:rPr>
        <w:t>0.00632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AF27C4" w:rsidRPr="00AF27C4">
        <w:rPr>
          <w:rFonts w:ascii="Times New Roman" w:eastAsia="標楷體" w:hAnsi="Times New Roman" w:cs="Times New Roman"/>
          <w:sz w:val="28"/>
          <w:szCs w:val="28"/>
        </w:rPr>
        <w:t>18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AF27C4" w:rsidRPr="00AF27C4">
        <w:rPr>
          <w:rFonts w:ascii="Times New Roman" w:eastAsia="標楷體" w:hAnsi="Times New Roman" w:cs="Times New Roman"/>
          <w:sz w:val="28"/>
          <w:szCs w:val="28"/>
        </w:rPr>
        <w:t>2.31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AF27C4" w:rsidRPr="00AF27C4">
        <w:rPr>
          <w:rFonts w:ascii="Times New Roman" w:eastAsia="標楷體" w:hAnsi="Times New Roman" w:cs="Times New Roman"/>
          <w:sz w:val="28"/>
          <w:szCs w:val="28"/>
        </w:rPr>
        <w:t>0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AF27C4" w:rsidRPr="00AF27C4">
        <w:rPr>
          <w:rFonts w:ascii="Times New Roman" w:eastAsia="標楷體" w:hAnsi="Times New Roman" w:cs="Times New Roman"/>
          <w:sz w:val="28"/>
          <w:szCs w:val="28"/>
        </w:rPr>
        <w:t>0.538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AF27C4" w:rsidRPr="00AF27C4">
        <w:rPr>
          <w:rFonts w:ascii="Times New Roman" w:eastAsia="標楷體" w:hAnsi="Times New Roman" w:cs="Times New Roman"/>
          <w:sz w:val="28"/>
          <w:szCs w:val="28"/>
        </w:rPr>
        <w:t>6.575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AF27C4" w:rsidRPr="00AF27C4">
        <w:rPr>
          <w:rFonts w:ascii="Times New Roman" w:eastAsia="標楷體" w:hAnsi="Times New Roman" w:cs="Times New Roman"/>
          <w:sz w:val="28"/>
          <w:szCs w:val="28"/>
        </w:rPr>
        <w:t>65.2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AF27C4" w:rsidRPr="00AF27C4">
        <w:rPr>
          <w:rFonts w:ascii="Times New Roman" w:eastAsia="標楷體" w:hAnsi="Times New Roman" w:cs="Times New Roman"/>
          <w:sz w:val="28"/>
          <w:szCs w:val="28"/>
        </w:rPr>
        <w:t>4.09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AF27C4" w:rsidRPr="00AF27C4">
        <w:rPr>
          <w:rFonts w:ascii="Times New Roman" w:eastAsia="標楷體" w:hAnsi="Times New Roman" w:cs="Times New Roman"/>
          <w:sz w:val="28"/>
          <w:szCs w:val="28"/>
        </w:rPr>
        <w:t>1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AF27C4" w:rsidRPr="00AF27C4">
        <w:rPr>
          <w:rFonts w:ascii="Times New Roman" w:eastAsia="標楷體" w:hAnsi="Times New Roman" w:cs="Times New Roman"/>
          <w:sz w:val="28"/>
          <w:szCs w:val="28"/>
        </w:rPr>
        <w:t>296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AF27C4" w:rsidRPr="00AF27C4">
        <w:rPr>
          <w:rFonts w:ascii="Times New Roman" w:eastAsia="標楷體" w:hAnsi="Times New Roman" w:cs="Times New Roman"/>
          <w:sz w:val="28"/>
          <w:szCs w:val="28"/>
        </w:rPr>
        <w:t>15.3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AF27C4" w:rsidRPr="00AF27C4">
        <w:rPr>
          <w:rFonts w:ascii="Times New Roman" w:eastAsia="標楷體" w:hAnsi="Times New Roman" w:cs="Times New Roman"/>
          <w:sz w:val="28"/>
          <w:szCs w:val="28"/>
        </w:rPr>
        <w:t>396.9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AF27C4" w:rsidRPr="00AF27C4">
        <w:rPr>
          <w:rFonts w:ascii="Times New Roman" w:eastAsia="標楷體" w:hAnsi="Times New Roman" w:cs="Times New Roman"/>
          <w:sz w:val="28"/>
          <w:szCs w:val="28"/>
        </w:rPr>
        <w:t>4.98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請依據</w:t>
      </w:r>
      <w:r w:rsidR="000604D5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0604D5">
        <w:rPr>
          <w:rFonts w:ascii="Times New Roman" w:eastAsia="標楷體" w:hAnsi="Times New Roman" w:cs="Times New Roman"/>
          <w:sz w:val="28"/>
          <w:szCs w:val="28"/>
        </w:rPr>
        <w:t>12)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題所建出的</w:t>
      </w:r>
      <w:proofErr w:type="gramStart"/>
      <w:r w:rsidR="00AF27C4">
        <w:rPr>
          <w:rFonts w:ascii="Times New Roman" w:eastAsia="標楷體" w:hAnsi="Times New Roman" w:cs="Times New Roman" w:hint="eastAsia"/>
          <w:sz w:val="28"/>
          <w:szCs w:val="28"/>
        </w:rPr>
        <w:t>迴</w:t>
      </w:r>
      <w:proofErr w:type="gramEnd"/>
      <w:r w:rsidR="00AF27C4">
        <w:rPr>
          <w:rFonts w:ascii="Times New Roman" w:eastAsia="標楷體" w:hAnsi="Times New Roman" w:cs="Times New Roman" w:hint="eastAsia"/>
          <w:sz w:val="28"/>
          <w:szCs w:val="28"/>
        </w:rPr>
        <w:t>歸模型</w:t>
      </w:r>
      <w:r w:rsidR="002B46D9">
        <w:rPr>
          <w:rFonts w:ascii="Times New Roman" w:eastAsia="標楷體" w:hAnsi="Times New Roman" w:cs="Times New Roman"/>
          <w:sz w:val="28"/>
          <w:szCs w:val="28"/>
        </w:rPr>
        <w:t>，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預測房屋的中位數價格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AF27C4" w:rsidRPr="00BC03E3">
        <w:rPr>
          <w:rFonts w:ascii="Times New Roman" w:eastAsia="標楷體" w:hAnsi="Times New Roman" w:cs="Times New Roman"/>
          <w:sz w:val="28"/>
          <w:szCs w:val="28"/>
        </w:rPr>
        <w:t>MEDV</w:t>
      </w:r>
      <w:r w:rsidR="00AF27C4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118A1410" w14:textId="29A9EEAF" w:rsidR="00272CEF" w:rsidRPr="001A7FCB" w:rsidRDefault="00272CEF" w:rsidP="001A7FCB">
      <w:pPr>
        <w:spacing w:before="6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sectPr w:rsidR="00272CEF" w:rsidRPr="001A7F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292C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DC5255"/>
    <w:multiLevelType w:val="hybridMultilevel"/>
    <w:tmpl w:val="ACDA91AC"/>
    <w:lvl w:ilvl="0" w:tplc="F8DE0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8B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E03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85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C6D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A5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4A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14B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E4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4E110B"/>
    <w:multiLevelType w:val="hybridMultilevel"/>
    <w:tmpl w:val="02A0018C"/>
    <w:lvl w:ilvl="0" w:tplc="CF7EC1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BA49D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BB44C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FE89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CA6F7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2A6AF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3785F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A504B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B4EDF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54836C77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52917C5"/>
    <w:multiLevelType w:val="hybridMultilevel"/>
    <w:tmpl w:val="86201C6C"/>
    <w:lvl w:ilvl="0" w:tplc="283AB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43418806">
    <w:abstractNumId w:val="4"/>
  </w:num>
  <w:num w:numId="2" w16cid:durableId="498664220">
    <w:abstractNumId w:val="3"/>
  </w:num>
  <w:num w:numId="3" w16cid:durableId="601958119">
    <w:abstractNumId w:val="1"/>
  </w:num>
  <w:num w:numId="4" w16cid:durableId="445084921">
    <w:abstractNumId w:val="2"/>
  </w:num>
  <w:num w:numId="5" w16cid:durableId="143755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65"/>
    <w:rsid w:val="00026E2B"/>
    <w:rsid w:val="000604D5"/>
    <w:rsid w:val="000615FE"/>
    <w:rsid w:val="00073168"/>
    <w:rsid w:val="00094D13"/>
    <w:rsid w:val="000F0FBF"/>
    <w:rsid w:val="00163166"/>
    <w:rsid w:val="001A7FCB"/>
    <w:rsid w:val="00272CEF"/>
    <w:rsid w:val="00296413"/>
    <w:rsid w:val="002A3267"/>
    <w:rsid w:val="002B46D9"/>
    <w:rsid w:val="002D7688"/>
    <w:rsid w:val="002E2DCE"/>
    <w:rsid w:val="00381A9F"/>
    <w:rsid w:val="0038793C"/>
    <w:rsid w:val="00387BC4"/>
    <w:rsid w:val="003B25DD"/>
    <w:rsid w:val="003C17E9"/>
    <w:rsid w:val="003C62CF"/>
    <w:rsid w:val="004035A1"/>
    <w:rsid w:val="00490CDE"/>
    <w:rsid w:val="004924EC"/>
    <w:rsid w:val="0049707B"/>
    <w:rsid w:val="004A0EB3"/>
    <w:rsid w:val="004D35A7"/>
    <w:rsid w:val="00551E37"/>
    <w:rsid w:val="00563B15"/>
    <w:rsid w:val="00622527"/>
    <w:rsid w:val="006877D0"/>
    <w:rsid w:val="006E4D0B"/>
    <w:rsid w:val="00717418"/>
    <w:rsid w:val="00771893"/>
    <w:rsid w:val="008E2E1C"/>
    <w:rsid w:val="00917139"/>
    <w:rsid w:val="00981065"/>
    <w:rsid w:val="00A20DFA"/>
    <w:rsid w:val="00A30D4F"/>
    <w:rsid w:val="00A63AC4"/>
    <w:rsid w:val="00A83ABD"/>
    <w:rsid w:val="00A83D14"/>
    <w:rsid w:val="00AF27C4"/>
    <w:rsid w:val="00B76EAB"/>
    <w:rsid w:val="00BC03E3"/>
    <w:rsid w:val="00BD31A7"/>
    <w:rsid w:val="00C011EA"/>
    <w:rsid w:val="00C2636A"/>
    <w:rsid w:val="00C80C6E"/>
    <w:rsid w:val="00C93269"/>
    <w:rsid w:val="00CD37F1"/>
    <w:rsid w:val="00D06DA0"/>
    <w:rsid w:val="00D71BF1"/>
    <w:rsid w:val="00DA5FFB"/>
    <w:rsid w:val="00DB2D82"/>
    <w:rsid w:val="00DB2DBD"/>
    <w:rsid w:val="00DB3338"/>
    <w:rsid w:val="00DB4DC7"/>
    <w:rsid w:val="00E46498"/>
    <w:rsid w:val="00EC6860"/>
    <w:rsid w:val="00F13C94"/>
    <w:rsid w:val="00F53D6D"/>
    <w:rsid w:val="00F60EB3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BDF9"/>
  <w15:chartTrackingRefBased/>
  <w15:docId w15:val="{CE6B6AB0-4415-49B2-AD47-DBF6F5B6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9707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189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pln">
    <w:name w:val="pln"/>
    <w:basedOn w:val="a0"/>
    <w:rsid w:val="00387BC4"/>
  </w:style>
  <w:style w:type="character" w:customStyle="1" w:styleId="30">
    <w:name w:val="標題 3 字元"/>
    <w:basedOn w:val="a0"/>
    <w:link w:val="3"/>
    <w:uiPriority w:val="9"/>
    <w:rsid w:val="0049707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970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un">
    <w:name w:val="pun"/>
    <w:basedOn w:val="a0"/>
    <w:rsid w:val="00DB4DC7"/>
  </w:style>
  <w:style w:type="paragraph" w:styleId="a3">
    <w:name w:val="List Paragraph"/>
    <w:basedOn w:val="a"/>
    <w:uiPriority w:val="34"/>
    <w:qFormat/>
    <w:rsid w:val="00DB4D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9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43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8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6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57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12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Yun-Hsun Huang</dc:creator>
  <cp:keywords/>
  <dc:description/>
  <cp:lastModifiedBy>陳玟樺</cp:lastModifiedBy>
  <cp:revision>21</cp:revision>
  <dcterms:created xsi:type="dcterms:W3CDTF">2020-03-29T03:31:00Z</dcterms:created>
  <dcterms:modified xsi:type="dcterms:W3CDTF">2022-04-19T01:03:00Z</dcterms:modified>
</cp:coreProperties>
</file>