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C146" w14:textId="77777777" w:rsidR="000971DF" w:rsidRPr="00771893" w:rsidRDefault="000971DF" w:rsidP="000971DF">
      <w:pPr>
        <w:autoSpaceDE w:val="0"/>
        <w:autoSpaceDN w:val="0"/>
        <w:adjustRightInd w:val="0"/>
        <w:spacing w:line="500" w:lineRule="exact"/>
        <w:jc w:val="center"/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</w:pPr>
      <w:r w:rsidRPr="00771893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大數據分析與資料探</w:t>
      </w:r>
      <w:proofErr w:type="gramStart"/>
      <w:r w:rsidRPr="00771893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勘</w:t>
      </w:r>
      <w:proofErr w:type="gramEnd"/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-</w:t>
      </w:r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第五次作業</w:t>
      </w:r>
    </w:p>
    <w:p w14:paraId="072064C3" w14:textId="77777777" w:rsidR="00771893" w:rsidRPr="00771893" w:rsidRDefault="000971DF" w:rsidP="000971DF">
      <w:pPr>
        <w:pStyle w:val="Default"/>
        <w:spacing w:afterLines="50" w:after="180" w:line="500" w:lineRule="exact"/>
        <w:jc w:val="center"/>
        <w:rPr>
          <w:sz w:val="28"/>
          <w:szCs w:val="28"/>
        </w:rPr>
      </w:pPr>
      <w:r>
        <w:rPr>
          <w:rFonts w:eastAsia="標楷體" w:hint="eastAsia"/>
          <w:sz w:val="28"/>
          <w:szCs w:val="28"/>
        </w:rPr>
        <w:t>繳交日期</w:t>
      </w:r>
      <w:r w:rsidRPr="00771893">
        <w:rPr>
          <w:rFonts w:eastAsia="標楷體"/>
          <w:sz w:val="28"/>
          <w:szCs w:val="28"/>
        </w:rPr>
        <w:t xml:space="preserve">: </w:t>
      </w:r>
      <w:r>
        <w:rPr>
          <w:rFonts w:eastAsia="標楷體" w:hint="eastAsia"/>
          <w:sz w:val="28"/>
          <w:szCs w:val="28"/>
        </w:rPr>
        <w:t>202</w:t>
      </w:r>
      <w:r w:rsidR="004643D8">
        <w:rPr>
          <w:rFonts w:eastAsia="標楷體"/>
          <w:sz w:val="28"/>
          <w:szCs w:val="28"/>
        </w:rPr>
        <w:t>2</w:t>
      </w:r>
      <w:r>
        <w:rPr>
          <w:rFonts w:eastAsia="標楷體"/>
          <w:sz w:val="28"/>
          <w:szCs w:val="28"/>
        </w:rPr>
        <w:t>/</w:t>
      </w:r>
      <w:r w:rsidR="004643D8">
        <w:rPr>
          <w:rFonts w:eastAsia="標楷體"/>
          <w:sz w:val="28"/>
          <w:szCs w:val="28"/>
        </w:rPr>
        <w:t>5</w:t>
      </w:r>
      <w:r>
        <w:rPr>
          <w:rFonts w:eastAsia="標楷體"/>
          <w:sz w:val="28"/>
          <w:szCs w:val="28"/>
        </w:rPr>
        <w:t>/</w:t>
      </w:r>
      <w:r w:rsidR="004643D8">
        <w:rPr>
          <w:rFonts w:eastAsia="標楷體"/>
          <w:sz w:val="28"/>
          <w:szCs w:val="28"/>
        </w:rPr>
        <w:t>31</w:t>
      </w:r>
    </w:p>
    <w:p w14:paraId="00C64783" w14:textId="77777777" w:rsidR="003B25DD" w:rsidRPr="00F13C94" w:rsidRDefault="004643D8" w:rsidP="00771893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 w:rsidRPr="00F13C94">
        <w:rPr>
          <w:rFonts w:ascii="Times New Roman" w:eastAsia="標楷體" w:hAnsi="Times New Roman" w:cs="Times New Roman"/>
          <w:sz w:val="28"/>
          <w:szCs w:val="28"/>
        </w:rPr>
        <w:t>使用</w:t>
      </w:r>
      <w:r w:rsidRPr="00F13C94">
        <w:rPr>
          <w:rFonts w:ascii="Times New Roman" w:eastAsia="標楷體" w:hAnsi="Times New Roman" w:cs="Times New Roman"/>
          <w:sz w:val="28"/>
          <w:szCs w:val="28"/>
        </w:rPr>
        <w:t>Python</w:t>
      </w:r>
      <w:r w:rsidRPr="00F13C94">
        <w:rPr>
          <w:rFonts w:ascii="Times New Roman" w:eastAsia="標楷體" w:hAnsi="Times New Roman" w:cs="Times New Roman"/>
          <w:sz w:val="28"/>
          <w:szCs w:val="28"/>
        </w:rPr>
        <w:t>程式</w:t>
      </w:r>
      <w:r>
        <w:rPr>
          <w:rFonts w:ascii="Times New Roman" w:eastAsia="標楷體" w:hAnsi="Times New Roman" w:cs="Times New Roman" w:hint="eastAsia"/>
          <w:sz w:val="28"/>
          <w:szCs w:val="28"/>
        </w:rPr>
        <w:t>進行</w:t>
      </w:r>
      <w:r w:rsidRPr="00F13C94">
        <w:rPr>
          <w:rFonts w:ascii="Times New Roman" w:eastAsia="標楷體" w:hAnsi="Times New Roman" w:cs="Times New Roman"/>
          <w:sz w:val="28"/>
          <w:szCs w:val="28"/>
        </w:rPr>
        <w:t>分析並</w:t>
      </w:r>
      <w:r>
        <w:rPr>
          <w:rFonts w:ascii="Times New Roman" w:eastAsia="標楷體" w:hAnsi="Times New Roman" w:cs="Times New Roman"/>
          <w:sz w:val="28"/>
          <w:szCs w:val="28"/>
        </w:rPr>
        <w:t>回答以下</w:t>
      </w:r>
      <w:r>
        <w:rPr>
          <w:rFonts w:ascii="Times New Roman" w:eastAsia="標楷體" w:hAnsi="Times New Roman" w:cs="Times New Roman" w:hint="eastAsia"/>
          <w:sz w:val="28"/>
          <w:szCs w:val="28"/>
        </w:rPr>
        <w:t>所有</w:t>
      </w:r>
      <w:r w:rsidRPr="00F13C94">
        <w:rPr>
          <w:rFonts w:ascii="Times New Roman" w:eastAsia="標楷體" w:hAnsi="Times New Roman" w:cs="Times New Roman"/>
          <w:sz w:val="28"/>
          <w:szCs w:val="28"/>
        </w:rPr>
        <w:t>問題。</w:t>
      </w:r>
      <w:r>
        <w:rPr>
          <w:rFonts w:ascii="Times New Roman" w:eastAsia="標楷體" w:hAnsi="Times New Roman" w:cs="Times New Roman" w:hint="eastAsia"/>
          <w:sz w:val="28"/>
          <w:szCs w:val="28"/>
        </w:rPr>
        <w:t>請直接在</w:t>
      </w:r>
      <w:r>
        <w:rPr>
          <w:rFonts w:ascii="Times New Roman" w:eastAsia="標楷體" w:hAnsi="Times New Roman" w:cs="Times New Roman" w:hint="eastAsia"/>
          <w:sz w:val="28"/>
          <w:szCs w:val="28"/>
        </w:rPr>
        <w:t>word</w:t>
      </w:r>
      <w:r>
        <w:rPr>
          <w:rFonts w:ascii="Times New Roman" w:eastAsia="標楷體" w:hAnsi="Times New Roman" w:cs="Times New Roman" w:hint="eastAsia"/>
          <w:sz w:val="28"/>
          <w:szCs w:val="28"/>
        </w:rPr>
        <w:t>檔</w:t>
      </w:r>
      <w:r>
        <w:rPr>
          <w:rFonts w:ascii="Times New Roman" w:eastAsia="標楷體" w:hAnsi="Times New Roman" w:cs="Times New Roman"/>
          <w:sz w:val="28"/>
          <w:szCs w:val="28"/>
        </w:rPr>
        <w:t>每</w:t>
      </w:r>
      <w:proofErr w:type="gramStart"/>
      <w:r>
        <w:rPr>
          <w:rFonts w:ascii="Times New Roman" w:eastAsia="標楷體" w:hAnsi="Times New Roman" w:cs="Times New Roman"/>
          <w:sz w:val="28"/>
          <w:szCs w:val="28"/>
        </w:rPr>
        <w:t>個</w:t>
      </w:r>
      <w:proofErr w:type="gramEnd"/>
      <w:r>
        <w:rPr>
          <w:rFonts w:ascii="Times New Roman" w:eastAsia="標楷體" w:hAnsi="Times New Roman" w:cs="Times New Roman"/>
          <w:sz w:val="28"/>
          <w:szCs w:val="28"/>
        </w:rPr>
        <w:t>問題</w:t>
      </w:r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>
        <w:rPr>
          <w:rFonts w:ascii="Times New Roman" w:eastAsia="標楷體" w:hAnsi="Times New Roman" w:cs="Times New Roman"/>
          <w:sz w:val="28"/>
          <w:szCs w:val="28"/>
        </w:rPr>
        <w:t>下面，</w:t>
      </w:r>
      <w:r>
        <w:rPr>
          <w:rFonts w:ascii="Times New Roman" w:eastAsia="標楷體" w:hAnsi="Times New Roman" w:cs="Times New Roman" w:hint="eastAsia"/>
          <w:sz w:val="28"/>
          <w:szCs w:val="28"/>
        </w:rPr>
        <w:t>貼上</w:t>
      </w:r>
      <w:r w:rsidRPr="00F60EB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python</w:t>
      </w:r>
      <w:r w:rsidRPr="00F60EB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程式與執行結果</w:t>
      </w:r>
      <w:r>
        <w:rPr>
          <w:rFonts w:ascii="Times New Roman" w:eastAsia="標楷體" w:hAnsi="Times New Roman" w:cs="Times New Roman"/>
          <w:sz w:val="28"/>
          <w:szCs w:val="28"/>
        </w:rPr>
        <w:t>，最後</w:t>
      </w:r>
      <w:r>
        <w:rPr>
          <w:rFonts w:ascii="Times New Roman" w:eastAsia="標楷體" w:hAnsi="Times New Roman" w:cs="Times New Roman" w:hint="eastAsia"/>
          <w:sz w:val="28"/>
          <w:szCs w:val="28"/>
        </w:rPr>
        <w:t>將檔案上傳到</w:t>
      </w:r>
      <w:r w:rsidRPr="00F13C94">
        <w:rPr>
          <w:rFonts w:ascii="Times New Roman" w:eastAsia="標楷體" w:hAnsi="Times New Roman" w:cs="Times New Roman"/>
          <w:sz w:val="28"/>
          <w:szCs w:val="28"/>
        </w:rPr>
        <w:t>MOODLE</w:t>
      </w:r>
      <w:r w:rsidRPr="00F13C94">
        <w:rPr>
          <w:rFonts w:ascii="Times New Roman" w:eastAsia="標楷體" w:hAnsi="Times New Roman" w:cs="Times New Roman" w:hint="eastAsia"/>
          <w:sz w:val="28"/>
          <w:szCs w:val="28"/>
        </w:rPr>
        <w:t>，包含</w:t>
      </w:r>
      <w:r w:rsidRPr="00E14276">
        <w:rPr>
          <w:rFonts w:ascii="Times New Roman" w:eastAsia="標楷體" w:hAnsi="Times New Roman" w:cs="Times New Roman"/>
          <w:color w:val="FF0000"/>
          <w:sz w:val="28"/>
          <w:szCs w:val="28"/>
        </w:rPr>
        <w:t>此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word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檔及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python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程式檔</w:t>
      </w:r>
      <w:r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佐證用</w:t>
      </w:r>
      <w:r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)</w:t>
      </w:r>
      <w:r w:rsidRPr="00F13C94">
        <w:rPr>
          <w:rFonts w:ascii="Times New Roman" w:eastAsia="標楷體" w:hAnsi="Times New Roman" w:cs="Times New Roman"/>
          <w:sz w:val="28"/>
          <w:szCs w:val="28"/>
        </w:rPr>
        <w:t>。</w:t>
      </w:r>
      <w:r w:rsidRPr="00044BA6">
        <w:rPr>
          <w:rFonts w:ascii="Times New Roman" w:eastAsia="標楷體" w:hAnsi="Times New Roman" w:cs="Times New Roman"/>
          <w:sz w:val="28"/>
          <w:szCs w:val="28"/>
        </w:rPr>
        <w:t>兩個檔案麻煩請壓縮成一個檔在上傳</w:t>
      </w:r>
      <w:r w:rsidRPr="00F13C94">
        <w:rPr>
          <w:rFonts w:ascii="Times New Roman" w:eastAsia="標楷體" w:hAnsi="Times New Roman" w:cs="Times New Roman" w:hint="eastAsia"/>
          <w:sz w:val="28"/>
          <w:szCs w:val="28"/>
        </w:rPr>
        <w:t>，檔名請命名為</w:t>
      </w:r>
      <w:r w:rsidRPr="00F13C94">
        <w:rPr>
          <w:rFonts w:ascii="Times New Roman" w:eastAsia="標楷體" w:hAnsi="Times New Roman" w:cs="Times New Roman"/>
          <w:sz w:val="28"/>
          <w:szCs w:val="28"/>
        </w:rPr>
        <w:t>Homework</w:t>
      </w:r>
      <w:r w:rsidR="00DB495D">
        <w:rPr>
          <w:rFonts w:ascii="Times New Roman" w:eastAsia="標楷體" w:hAnsi="Times New Roman" w:cs="Times New Roman"/>
          <w:sz w:val="28"/>
          <w:szCs w:val="28"/>
        </w:rPr>
        <w:t>5</w:t>
      </w:r>
      <w:r w:rsidRPr="00F13C94">
        <w:rPr>
          <w:rFonts w:ascii="Times New Roman" w:eastAsia="標楷體" w:hAnsi="Times New Roman" w:cs="Times New Roman"/>
          <w:sz w:val="28"/>
          <w:szCs w:val="28"/>
        </w:rPr>
        <w:t>_</w:t>
      </w:r>
      <w:r>
        <w:rPr>
          <w:rFonts w:ascii="Times New Roman" w:eastAsia="標楷體" w:hAnsi="Times New Roman" w:cs="Times New Roman" w:hint="eastAsia"/>
          <w:sz w:val="28"/>
          <w:szCs w:val="28"/>
        </w:rPr>
        <w:t>姓名</w:t>
      </w:r>
      <w:r w:rsidRPr="00F13C94">
        <w:rPr>
          <w:rFonts w:ascii="Times New Roman" w:eastAsia="標楷體" w:hAnsi="Times New Roman" w:cs="Times New Roman"/>
          <w:sz w:val="28"/>
          <w:szCs w:val="28"/>
        </w:rPr>
        <w:t>.zip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044BA6">
        <w:rPr>
          <w:rFonts w:ascii="Times New Roman" w:eastAsia="標楷體" w:hAnsi="Times New Roman" w:cs="Times New Roman"/>
          <w:sz w:val="28"/>
          <w:szCs w:val="28"/>
        </w:rPr>
        <w:t>另程式碼中請詳細標明對應的題數，若看不懂的話，一律不給分。</w:t>
      </w:r>
      <w:r>
        <w:rPr>
          <w:rFonts w:ascii="Times New Roman" w:eastAsia="標楷體" w:hAnsi="Times New Roman" w:cs="Times New Roman" w:hint="eastAsia"/>
          <w:sz w:val="28"/>
          <w:szCs w:val="28"/>
        </w:rPr>
        <w:t>上傳期限為</w:t>
      </w:r>
      <w:r>
        <w:rPr>
          <w:rFonts w:ascii="Times New Roman" w:eastAsia="標楷體" w:hAnsi="Times New Roman" w:cs="Times New Roman"/>
          <w:sz w:val="28"/>
          <w:szCs w:val="28"/>
        </w:rPr>
        <w:t>5/</w:t>
      </w:r>
      <w:r w:rsidR="00DB495D">
        <w:rPr>
          <w:rFonts w:ascii="Times New Roman" w:eastAsia="標楷體" w:hAnsi="Times New Roman" w:cs="Times New Roman"/>
          <w:sz w:val="28"/>
          <w:szCs w:val="28"/>
        </w:rPr>
        <w:t>31</w:t>
      </w:r>
      <w:r>
        <w:rPr>
          <w:rFonts w:ascii="Times New Roman" w:eastAsia="標楷體" w:hAnsi="Times New Roman" w:cs="Times New Roman" w:hint="eastAsia"/>
          <w:sz w:val="28"/>
          <w:szCs w:val="28"/>
        </w:rPr>
        <w:t>晚上</w:t>
      </w:r>
      <w:r>
        <w:rPr>
          <w:rFonts w:ascii="Times New Roman" w:eastAsia="標楷體" w:hAnsi="Times New Roman" w:cs="Times New Roman" w:hint="eastAsia"/>
          <w:sz w:val="28"/>
          <w:szCs w:val="28"/>
        </w:rPr>
        <w:t>11</w:t>
      </w:r>
      <w:r>
        <w:rPr>
          <w:rFonts w:ascii="Times New Roman" w:eastAsia="標楷體" w:hAnsi="Times New Roman" w:cs="Times New Roman" w:hint="eastAsia"/>
          <w:sz w:val="28"/>
          <w:szCs w:val="28"/>
        </w:rPr>
        <w:t>點</w:t>
      </w:r>
      <w:r>
        <w:rPr>
          <w:rFonts w:ascii="Times New Roman" w:eastAsia="標楷體" w:hAnsi="Times New Roman" w:cs="Times New Roman" w:hint="eastAsia"/>
          <w:sz w:val="28"/>
          <w:szCs w:val="28"/>
        </w:rPr>
        <w:t>5</w:t>
      </w:r>
      <w:r>
        <w:rPr>
          <w:rFonts w:ascii="Times New Roman" w:eastAsia="標楷體" w:hAnsi="Times New Roman" w:cs="Times New Roman"/>
          <w:sz w:val="28"/>
          <w:szCs w:val="28"/>
        </w:rPr>
        <w:t>9</w:t>
      </w:r>
      <w:r>
        <w:rPr>
          <w:rFonts w:ascii="Times New Roman" w:eastAsia="標楷體" w:hAnsi="Times New Roman" w:cs="Times New Roman" w:hint="eastAsia"/>
          <w:sz w:val="28"/>
          <w:szCs w:val="28"/>
        </w:rPr>
        <w:t>分前</w:t>
      </w:r>
      <w:r>
        <w:rPr>
          <w:rFonts w:ascii="Times New Roman" w:eastAsia="標楷體" w:hAnsi="Times New Roman" w:cs="Times New Roman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超過繳交期限就無法上傳。</w:t>
      </w:r>
    </w:p>
    <w:p w14:paraId="51B228AE" w14:textId="77777777" w:rsidR="00272CEF" w:rsidRDefault="00DB495D" w:rsidP="00DB495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1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14:paraId="3ACF8EFA" w14:textId="6565B03F" w:rsidR="00C33EEE" w:rsidRPr="00F1668D" w:rsidRDefault="00C33EEE" w:rsidP="00C33EEE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 w:rsidRPr="00C33EEE">
        <w:rPr>
          <w:rFonts w:ascii="Times New Roman" w:eastAsia="標楷體" w:hAnsi="Times New Roman" w:cs="Times New Roman"/>
          <w:sz w:val="28"/>
          <w:szCs w:val="28"/>
        </w:rPr>
        <w:t>首先，請使用資料讀取方式，將附件中的</w:t>
      </w:r>
      <w:r w:rsidRPr="00C33EEE">
        <w:rPr>
          <w:rFonts w:ascii="Times New Roman" w:eastAsia="標楷體" w:hAnsi="Times New Roman" w:cs="Times New Roman"/>
          <w:sz w:val="28"/>
          <w:szCs w:val="28"/>
        </w:rPr>
        <w:t>csv</w:t>
      </w:r>
      <w:r w:rsidRPr="00C33EEE">
        <w:rPr>
          <w:rFonts w:ascii="Times New Roman" w:eastAsia="標楷體" w:hAnsi="Times New Roman" w:cs="Times New Roman"/>
          <w:sz w:val="28"/>
          <w:szCs w:val="28"/>
        </w:rPr>
        <w:t>檔</w:t>
      </w:r>
      <w:r w:rsidRPr="00C33EEE">
        <w:rPr>
          <w:rFonts w:ascii="Times New Roman" w:eastAsia="標楷體" w:hAnsi="Times New Roman" w:cs="Times New Roman"/>
          <w:sz w:val="28"/>
          <w:szCs w:val="28"/>
        </w:rPr>
        <w:t>(wine.csv)</w:t>
      </w:r>
      <w:r w:rsidRPr="00C33EEE">
        <w:rPr>
          <w:rFonts w:ascii="Times New Roman" w:eastAsia="標楷體" w:hAnsi="Times New Roman" w:cs="Times New Roman"/>
          <w:sz w:val="28"/>
          <w:szCs w:val="28"/>
        </w:rPr>
        <w:t>讀取到</w:t>
      </w:r>
      <w:r w:rsidRPr="00C33EEE">
        <w:rPr>
          <w:rFonts w:ascii="Times New Roman" w:eastAsia="標楷體" w:hAnsi="Times New Roman" w:cs="Times New Roman"/>
          <w:sz w:val="28"/>
          <w:szCs w:val="28"/>
        </w:rPr>
        <w:t>python</w:t>
      </w:r>
      <w:r w:rsidRPr="00C33EEE">
        <w:rPr>
          <w:rFonts w:ascii="Times New Roman" w:eastAsia="標楷體" w:hAnsi="Times New Roman" w:cs="Times New Roman"/>
          <w:sz w:val="28"/>
          <w:szCs w:val="28"/>
        </w:rPr>
        <w:t>的</w:t>
      </w:r>
      <w:proofErr w:type="spellStart"/>
      <w:r w:rsidRPr="00C33EEE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Pr="00C33EEE">
        <w:rPr>
          <w:rFonts w:ascii="Times New Roman" w:eastAsia="標楷體" w:hAnsi="Times New Roman" w:cs="Times New Roman"/>
          <w:sz w:val="28"/>
          <w:szCs w:val="28"/>
        </w:rPr>
        <w:t>，並秀出前五筆資料</w:t>
      </w:r>
      <w:r w:rsidR="005D35C3" w:rsidRPr="00C33EEE">
        <w:rPr>
          <w:rFonts w:ascii="Times New Roman" w:eastAsia="標楷體" w:hAnsi="Times New Roman" w:cs="Times New Roman"/>
          <w:sz w:val="28"/>
          <w:szCs w:val="28"/>
        </w:rPr>
        <w:t>。</w:t>
      </w:r>
      <w:r w:rsidRPr="00C33EEE">
        <w:rPr>
          <w:rFonts w:ascii="Times New Roman" w:eastAsia="標楷體" w:hAnsi="Times New Roman" w:cs="Times New Roman"/>
          <w:sz w:val="28"/>
          <w:szCs w:val="28"/>
        </w:rPr>
        <w:t>此檔案為紅酒資料集，</w:t>
      </w:r>
      <w:r w:rsidR="005D35C3" w:rsidRPr="00C33EEE">
        <w:rPr>
          <w:rFonts w:ascii="Times New Roman" w:eastAsia="標楷體" w:hAnsi="Times New Roman" w:cs="Times New Roman"/>
          <w:sz w:val="28"/>
          <w:szCs w:val="28"/>
        </w:rPr>
        <w:t>各欄位代表的意義，分別簡述如下：</w:t>
      </w:r>
      <w:r w:rsidRPr="00C33EEE">
        <w:rPr>
          <w:rFonts w:ascii="Times New Roman" w:eastAsia="標楷體" w:hAnsi="Times New Roman" w:cs="Times New Roman"/>
          <w:sz w:val="28"/>
          <w:szCs w:val="28"/>
        </w:rPr>
        <w:t>Target</w:t>
      </w:r>
      <w:r w:rsidRPr="00C33EEE">
        <w:rPr>
          <w:rFonts w:ascii="Times New Roman" w:eastAsia="標楷體" w:hAnsi="Times New Roman" w:cs="Times New Roman"/>
          <w:sz w:val="28"/>
          <w:szCs w:val="28"/>
        </w:rPr>
        <w:t>為紅酒的分類</w:t>
      </w:r>
      <w:r w:rsidRPr="00C33EEE">
        <w:rPr>
          <w:rFonts w:ascii="Times New Roman" w:eastAsia="標楷體" w:hAnsi="Times New Roman" w:cs="Times New Roman"/>
          <w:sz w:val="28"/>
          <w:szCs w:val="28"/>
        </w:rPr>
        <w:t>(</w:t>
      </w:r>
      <w:r w:rsidRPr="00C33EEE">
        <w:rPr>
          <w:rFonts w:ascii="Times New Roman" w:eastAsia="標楷體" w:hAnsi="Times New Roman" w:cs="Times New Roman"/>
          <w:sz w:val="28"/>
          <w:szCs w:val="28"/>
        </w:rPr>
        <w:t>總共分為</w:t>
      </w:r>
      <w:r w:rsidRPr="00C33EEE">
        <w:rPr>
          <w:rFonts w:ascii="Times New Roman" w:eastAsia="標楷體" w:hAnsi="Times New Roman" w:cs="Times New Roman"/>
          <w:sz w:val="28"/>
          <w:szCs w:val="28"/>
        </w:rPr>
        <w:t>3</w:t>
      </w:r>
      <w:r w:rsidRPr="00C33EEE">
        <w:rPr>
          <w:rFonts w:ascii="Times New Roman" w:eastAsia="標楷體" w:hAnsi="Times New Roman" w:cs="Times New Roman"/>
          <w:sz w:val="28"/>
          <w:szCs w:val="28"/>
        </w:rPr>
        <w:t>類，分別為</w:t>
      </w:r>
      <w:r w:rsidRPr="00C33EEE">
        <w:rPr>
          <w:rFonts w:ascii="Times New Roman" w:eastAsia="標楷體" w:hAnsi="Times New Roman" w:cs="Times New Roman"/>
          <w:sz w:val="28"/>
          <w:szCs w:val="28"/>
        </w:rPr>
        <w:t>1~3)</w:t>
      </w:r>
      <w:r w:rsidRPr="00C33EEE">
        <w:rPr>
          <w:rFonts w:ascii="Times New Roman" w:eastAsia="標楷體" w:hAnsi="Times New Roman" w:cs="Times New Roman"/>
          <w:sz w:val="28"/>
          <w:szCs w:val="28"/>
        </w:rPr>
        <w:t>。其他資料為紅酒中各項化學成分檢驗結果，包含：酒精</w:t>
      </w:r>
      <w:r w:rsidRPr="00C33EEE">
        <w:rPr>
          <w:rFonts w:ascii="Times New Roman" w:eastAsia="標楷體" w:hAnsi="Times New Roman" w:cs="Times New Roman"/>
          <w:sz w:val="28"/>
          <w:szCs w:val="28"/>
        </w:rPr>
        <w:t>(Alcohol)</w:t>
      </w:r>
      <w:r w:rsidRPr="00C33EEE">
        <w:rPr>
          <w:rFonts w:ascii="Times New Roman" w:eastAsia="標楷體" w:hAnsi="Times New Roman" w:cs="Times New Roman"/>
          <w:sz w:val="28"/>
          <w:szCs w:val="28"/>
        </w:rPr>
        <w:t>、蘋果酸</w:t>
      </w:r>
      <w:r w:rsidRPr="00C33EEE">
        <w:rPr>
          <w:rFonts w:ascii="Times New Roman" w:eastAsia="標楷體" w:hAnsi="Times New Roman" w:cs="Times New Roman"/>
          <w:sz w:val="28"/>
          <w:szCs w:val="28"/>
        </w:rPr>
        <w:t>(Malic acid)</w:t>
      </w:r>
      <w:r w:rsidRPr="00C33EEE">
        <w:rPr>
          <w:rFonts w:ascii="Times New Roman" w:eastAsia="標楷體" w:hAnsi="Times New Roman" w:cs="Times New Roman"/>
          <w:sz w:val="28"/>
          <w:szCs w:val="28"/>
        </w:rPr>
        <w:t>、灰</w:t>
      </w:r>
      <w:r w:rsidRPr="00C33EEE">
        <w:rPr>
          <w:rFonts w:ascii="Times New Roman" w:eastAsia="標楷體" w:hAnsi="Times New Roman" w:cs="Times New Roman"/>
          <w:sz w:val="28"/>
          <w:szCs w:val="28"/>
        </w:rPr>
        <w:t>(Ash)</w:t>
      </w:r>
      <w:r w:rsidRPr="00C33EEE">
        <w:rPr>
          <w:rFonts w:ascii="Times New Roman" w:eastAsia="標楷體" w:hAnsi="Times New Roman" w:cs="Times New Roman"/>
          <w:sz w:val="28"/>
          <w:szCs w:val="28"/>
        </w:rPr>
        <w:t>、灰的鹼度</w:t>
      </w:r>
      <w:r w:rsidRPr="00C33EEE">
        <w:rPr>
          <w:rFonts w:ascii="Times New Roman" w:eastAsia="標楷體" w:hAnsi="Times New Roman" w:cs="Times New Roman"/>
          <w:sz w:val="28"/>
          <w:szCs w:val="28"/>
        </w:rPr>
        <w:t>(</w:t>
      </w:r>
      <w:proofErr w:type="spellStart"/>
      <w:r w:rsidRPr="00C33EEE">
        <w:rPr>
          <w:rFonts w:ascii="Times New Roman" w:eastAsia="標楷體" w:hAnsi="Times New Roman" w:cs="Times New Roman"/>
          <w:sz w:val="28"/>
          <w:szCs w:val="28"/>
        </w:rPr>
        <w:t>Alcalinity</w:t>
      </w:r>
      <w:proofErr w:type="spellEnd"/>
      <w:r w:rsidRPr="00C33EEE">
        <w:rPr>
          <w:rFonts w:ascii="Times New Roman" w:eastAsia="標楷體" w:hAnsi="Times New Roman" w:cs="Times New Roman"/>
          <w:sz w:val="28"/>
          <w:szCs w:val="28"/>
        </w:rPr>
        <w:t xml:space="preserve"> of ash)</w:t>
      </w:r>
      <w:r w:rsidRPr="00C33EEE">
        <w:rPr>
          <w:rFonts w:ascii="Times New Roman" w:eastAsia="標楷體" w:hAnsi="Times New Roman" w:cs="Times New Roman"/>
          <w:sz w:val="28"/>
          <w:szCs w:val="28"/>
        </w:rPr>
        <w:t>、鎂</w:t>
      </w:r>
      <w:r w:rsidRPr="00C33EEE">
        <w:rPr>
          <w:rFonts w:ascii="Times New Roman" w:eastAsia="標楷體" w:hAnsi="Times New Roman" w:cs="Times New Roman"/>
          <w:sz w:val="28"/>
          <w:szCs w:val="28"/>
        </w:rPr>
        <w:t>(Magnesium)</w:t>
      </w:r>
      <w:r w:rsidRPr="00C33EEE">
        <w:rPr>
          <w:rFonts w:ascii="Times New Roman" w:eastAsia="標楷體" w:hAnsi="Times New Roman" w:cs="Times New Roman"/>
          <w:sz w:val="28"/>
          <w:szCs w:val="28"/>
        </w:rPr>
        <w:t>、總</w:t>
      </w:r>
      <w:proofErr w:type="gramStart"/>
      <w:r w:rsidRPr="00C33EEE">
        <w:rPr>
          <w:rFonts w:ascii="Times New Roman" w:eastAsia="標楷體" w:hAnsi="Times New Roman" w:cs="Times New Roman"/>
          <w:sz w:val="28"/>
          <w:szCs w:val="28"/>
        </w:rPr>
        <w:t>酚</w:t>
      </w:r>
      <w:proofErr w:type="gramEnd"/>
      <w:r w:rsidRPr="00C33EEE">
        <w:rPr>
          <w:rFonts w:ascii="Times New Roman" w:eastAsia="標楷體" w:hAnsi="Times New Roman" w:cs="Times New Roman"/>
          <w:sz w:val="28"/>
          <w:szCs w:val="28"/>
        </w:rPr>
        <w:t>(Total phenols)</w:t>
      </w:r>
      <w:r w:rsidRPr="00C33EEE">
        <w:rPr>
          <w:rFonts w:ascii="Times New Roman" w:eastAsia="標楷體" w:hAnsi="Times New Roman" w:cs="Times New Roman"/>
          <w:sz w:val="28"/>
          <w:szCs w:val="28"/>
        </w:rPr>
        <w:t>、</w:t>
      </w:r>
      <w:proofErr w:type="gramStart"/>
      <w:r w:rsidRPr="00C33EEE">
        <w:rPr>
          <w:rFonts w:ascii="Times New Roman" w:eastAsia="標楷體" w:hAnsi="Times New Roman" w:cs="Times New Roman"/>
          <w:sz w:val="28"/>
          <w:szCs w:val="28"/>
        </w:rPr>
        <w:t>類黃酮</w:t>
      </w:r>
      <w:proofErr w:type="gramEnd"/>
      <w:r w:rsidRPr="00C33EEE">
        <w:rPr>
          <w:rFonts w:ascii="Times New Roman" w:eastAsia="標楷體" w:hAnsi="Times New Roman" w:cs="Times New Roman"/>
          <w:sz w:val="28"/>
          <w:szCs w:val="28"/>
        </w:rPr>
        <w:t>(</w:t>
      </w:r>
      <w:proofErr w:type="spellStart"/>
      <w:r w:rsidRPr="00C33EEE">
        <w:rPr>
          <w:rFonts w:ascii="Times New Roman" w:eastAsia="標楷體" w:hAnsi="Times New Roman" w:cs="Times New Roman"/>
          <w:sz w:val="28"/>
          <w:szCs w:val="28"/>
        </w:rPr>
        <w:t>Flavanoids</w:t>
      </w:r>
      <w:proofErr w:type="spellEnd"/>
      <w:r w:rsidRPr="00C33EEE">
        <w:rPr>
          <w:rFonts w:ascii="Times New Roman" w:eastAsia="標楷體" w:hAnsi="Times New Roman" w:cs="Times New Roman"/>
          <w:sz w:val="28"/>
          <w:szCs w:val="28"/>
        </w:rPr>
        <w:t>)</w:t>
      </w:r>
      <w:r w:rsidRPr="00C33EEE">
        <w:rPr>
          <w:rFonts w:ascii="Times New Roman" w:eastAsia="標楷體" w:hAnsi="Times New Roman" w:cs="Times New Roman"/>
          <w:sz w:val="28"/>
          <w:szCs w:val="28"/>
        </w:rPr>
        <w:t>、</w:t>
      </w:r>
      <w:proofErr w:type="gramStart"/>
      <w:r w:rsidRPr="00C33EEE">
        <w:rPr>
          <w:rFonts w:ascii="Times New Roman" w:eastAsia="標楷體" w:hAnsi="Times New Roman" w:cs="Times New Roman"/>
          <w:sz w:val="28"/>
          <w:szCs w:val="28"/>
        </w:rPr>
        <w:t>黃酮類酚</w:t>
      </w:r>
      <w:proofErr w:type="gramEnd"/>
      <w:r w:rsidRPr="00C33EEE">
        <w:rPr>
          <w:rFonts w:ascii="Times New Roman" w:eastAsia="標楷體" w:hAnsi="Times New Roman" w:cs="Times New Roman"/>
          <w:sz w:val="28"/>
          <w:szCs w:val="28"/>
        </w:rPr>
        <w:t>(</w:t>
      </w:r>
      <w:proofErr w:type="spellStart"/>
      <w:r w:rsidRPr="00C33EEE">
        <w:rPr>
          <w:rFonts w:ascii="Times New Roman" w:eastAsia="標楷體" w:hAnsi="Times New Roman" w:cs="Times New Roman"/>
          <w:sz w:val="28"/>
          <w:szCs w:val="28"/>
        </w:rPr>
        <w:t>Nonflavanoid</w:t>
      </w:r>
      <w:proofErr w:type="spellEnd"/>
      <w:r w:rsidRPr="00C33EEE">
        <w:rPr>
          <w:rFonts w:ascii="Times New Roman" w:eastAsia="標楷體" w:hAnsi="Times New Roman" w:cs="Times New Roman"/>
          <w:sz w:val="28"/>
          <w:szCs w:val="28"/>
        </w:rPr>
        <w:t xml:space="preserve"> phenols)</w:t>
      </w:r>
      <w:r w:rsidRPr="00C33EEE">
        <w:rPr>
          <w:rFonts w:ascii="Times New Roman" w:eastAsia="標楷體" w:hAnsi="Times New Roman" w:cs="Times New Roman"/>
          <w:sz w:val="28"/>
          <w:szCs w:val="28"/>
        </w:rPr>
        <w:t>、原花青素</w:t>
      </w:r>
      <w:r w:rsidRPr="00C33EEE">
        <w:rPr>
          <w:rFonts w:ascii="Times New Roman" w:eastAsia="標楷體" w:hAnsi="Times New Roman" w:cs="Times New Roman"/>
          <w:sz w:val="28"/>
          <w:szCs w:val="28"/>
        </w:rPr>
        <w:t>(Proanthocyanins)</w:t>
      </w:r>
      <w:r w:rsidRPr="00C33EEE">
        <w:rPr>
          <w:rFonts w:ascii="Times New Roman" w:eastAsia="標楷體" w:hAnsi="Times New Roman" w:cs="Times New Roman"/>
          <w:sz w:val="28"/>
          <w:szCs w:val="28"/>
        </w:rPr>
        <w:t>、色彩強度</w:t>
      </w:r>
      <w:r w:rsidRPr="00C33EEE">
        <w:rPr>
          <w:rFonts w:ascii="Times New Roman" w:eastAsia="標楷體" w:hAnsi="Times New Roman" w:cs="Times New Roman"/>
          <w:sz w:val="28"/>
          <w:szCs w:val="28"/>
        </w:rPr>
        <w:t>(Color intensity)</w:t>
      </w:r>
      <w:r w:rsidRPr="00C33EEE">
        <w:rPr>
          <w:rFonts w:ascii="Times New Roman" w:eastAsia="標楷體" w:hAnsi="Times New Roman" w:cs="Times New Roman"/>
          <w:sz w:val="28"/>
          <w:szCs w:val="28"/>
        </w:rPr>
        <w:t>、色調</w:t>
      </w:r>
      <w:r w:rsidRPr="00C33EEE">
        <w:rPr>
          <w:rFonts w:ascii="Times New Roman" w:eastAsia="標楷體" w:hAnsi="Times New Roman" w:cs="Times New Roman"/>
          <w:sz w:val="28"/>
          <w:szCs w:val="28"/>
        </w:rPr>
        <w:t>(Hue)</w:t>
      </w:r>
      <w:r w:rsidRPr="00C33EEE">
        <w:rPr>
          <w:rFonts w:ascii="Times New Roman" w:eastAsia="標楷體" w:hAnsi="Times New Roman" w:cs="Times New Roman"/>
          <w:sz w:val="28"/>
          <w:szCs w:val="28"/>
        </w:rPr>
        <w:t>、稀釋酒的</w:t>
      </w:r>
      <w:r w:rsidRPr="00C33EEE">
        <w:rPr>
          <w:rFonts w:ascii="Times New Roman" w:eastAsia="標楷體" w:hAnsi="Times New Roman" w:cs="Times New Roman"/>
          <w:sz w:val="28"/>
          <w:szCs w:val="28"/>
        </w:rPr>
        <w:t>OD</w:t>
      </w:r>
      <w:r w:rsidRPr="00C33EEE">
        <w:rPr>
          <w:rFonts w:ascii="Times New Roman" w:eastAsia="標楷體" w:hAnsi="Times New Roman" w:cs="Times New Roman"/>
          <w:sz w:val="28"/>
          <w:szCs w:val="28"/>
        </w:rPr>
        <w:t>、脯氨酸</w:t>
      </w:r>
      <w:r w:rsidRPr="00C33EEE">
        <w:rPr>
          <w:rFonts w:ascii="Times New Roman" w:eastAsia="標楷體" w:hAnsi="Times New Roman" w:cs="Times New Roman"/>
          <w:sz w:val="28"/>
          <w:szCs w:val="28"/>
        </w:rPr>
        <w:t>(Proline)</w:t>
      </w:r>
      <w:r w:rsidR="00F71D09">
        <w:rPr>
          <w:rFonts w:ascii="Times New Roman" w:eastAsia="標楷體" w:hAnsi="Times New Roman" w:cs="Times New Roman" w:hint="eastAsia"/>
          <w:sz w:val="28"/>
          <w:szCs w:val="28"/>
        </w:rPr>
        <w:t>，共</w:t>
      </w:r>
      <w:r w:rsidR="00F71D09">
        <w:rPr>
          <w:rFonts w:ascii="Times New Roman" w:eastAsia="標楷體" w:hAnsi="Times New Roman" w:cs="Times New Roman" w:hint="eastAsia"/>
          <w:sz w:val="28"/>
          <w:szCs w:val="28"/>
        </w:rPr>
        <w:t>13</w:t>
      </w:r>
      <w:r w:rsidR="00F71D09">
        <w:rPr>
          <w:rFonts w:ascii="Times New Roman" w:eastAsia="標楷體" w:hAnsi="Times New Roman" w:cs="Times New Roman" w:hint="eastAsia"/>
          <w:sz w:val="28"/>
          <w:szCs w:val="28"/>
        </w:rPr>
        <w:t>個檢驗項目</w:t>
      </w:r>
      <w:r w:rsidRPr="00C33EEE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71F24F08" w14:textId="092741C6" w:rsidR="00F1668D" w:rsidRDefault="00F1668D" w:rsidP="00F1668D">
      <w:pPr>
        <w:spacing w:afterLines="50" w:after="180" w:line="500" w:lineRule="exact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 w:rsidRPr="00F1668D">
        <w:rPr>
          <w:rFonts w:ascii="Times New Roman" w:eastAsia="新細明體" w:hAnsi="Times New Roman" w:cs="Times New Roman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5166167" wp14:editId="65978921">
            <wp:simplePos x="0" y="0"/>
            <wp:positionH relativeFrom="column">
              <wp:posOffset>238125</wp:posOffset>
            </wp:positionH>
            <wp:positionV relativeFrom="paragraph">
              <wp:posOffset>9525</wp:posOffset>
            </wp:positionV>
            <wp:extent cx="3790315" cy="997585"/>
            <wp:effectExtent l="0" t="0" r="635" b="0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CEC2D" w14:textId="2E84911D" w:rsidR="00F1668D" w:rsidRDefault="00F1668D" w:rsidP="00F1668D">
      <w:pPr>
        <w:spacing w:afterLines="50" w:after="180" w:line="500" w:lineRule="exact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 w:rsidRPr="00F1668D">
        <w:rPr>
          <w:rFonts w:ascii="Times New Roman" w:eastAsia="新細明體" w:hAnsi="Times New Roman" w:cs="Times New Roman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E90C19B" wp14:editId="3C302DE4">
            <wp:simplePos x="0" y="0"/>
            <wp:positionH relativeFrom="margin">
              <wp:align>left</wp:align>
            </wp:positionH>
            <wp:positionV relativeFrom="paragraph">
              <wp:posOffset>673100</wp:posOffset>
            </wp:positionV>
            <wp:extent cx="5687060" cy="1574165"/>
            <wp:effectExtent l="0" t="0" r="8890" b="698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3BE46" w14:textId="2C66941D" w:rsidR="00F6727B" w:rsidRDefault="00F6727B" w:rsidP="00F6727B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F6727B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61A3DB7" wp14:editId="5863DBC7">
            <wp:simplePos x="0" y="0"/>
            <wp:positionH relativeFrom="margin">
              <wp:align>right</wp:align>
            </wp:positionH>
            <wp:positionV relativeFrom="paragraph">
              <wp:posOffset>3028950</wp:posOffset>
            </wp:positionV>
            <wp:extent cx="5274310" cy="1052195"/>
            <wp:effectExtent l="0" t="0" r="254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727B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1110B4B" wp14:editId="1391A51E">
            <wp:simplePos x="0" y="0"/>
            <wp:positionH relativeFrom="margin">
              <wp:align>right</wp:align>
            </wp:positionH>
            <wp:positionV relativeFrom="paragraph">
              <wp:posOffset>1371600</wp:posOffset>
            </wp:positionV>
            <wp:extent cx="5274310" cy="1606550"/>
            <wp:effectExtent l="0" t="0" r="2540" b="0"/>
            <wp:wrapSquare wrapText="bothSides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D09" w:rsidRPr="00F71D09">
        <w:rPr>
          <w:rFonts w:ascii="Times New Roman" w:eastAsia="標楷體" w:hAnsi="Times New Roman" w:cs="Times New Roman" w:hint="eastAsia"/>
          <w:sz w:val="28"/>
          <w:szCs w:val="28"/>
        </w:rPr>
        <w:t>接著將</w:t>
      </w:r>
      <w:r w:rsidR="00F71D09" w:rsidRPr="00F71D09">
        <w:rPr>
          <w:rFonts w:ascii="Times New Roman" w:eastAsia="標楷體" w:hAnsi="Times New Roman" w:cs="Times New Roman" w:hint="eastAsia"/>
          <w:sz w:val="28"/>
          <w:szCs w:val="28"/>
        </w:rPr>
        <w:t>13</w:t>
      </w:r>
      <w:r w:rsidR="00F71D09" w:rsidRPr="00F71D09">
        <w:rPr>
          <w:rFonts w:ascii="Times New Roman" w:eastAsia="標楷體" w:hAnsi="Times New Roman" w:cs="Times New Roman" w:hint="eastAsia"/>
          <w:sz w:val="28"/>
          <w:szCs w:val="28"/>
        </w:rPr>
        <w:t>個檢驗項目同時放入</w:t>
      </w:r>
      <w:r w:rsidR="00F71D09" w:rsidRPr="00F71D09">
        <w:rPr>
          <w:rFonts w:ascii="Times New Roman" w:eastAsia="標楷體" w:hAnsi="Times New Roman" w:cs="Times New Roman"/>
          <w:sz w:val="28"/>
          <w:szCs w:val="28"/>
        </w:rPr>
        <w:t>X</w:t>
      </w:r>
      <w:r w:rsidR="00F71D09" w:rsidRPr="00F71D09"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 w:rsidR="00F71D09" w:rsidRPr="00F71D09">
        <w:rPr>
          <w:rFonts w:ascii="Times New Roman" w:eastAsia="標楷體" w:hAnsi="Times New Roman" w:cs="Times New Roman"/>
          <w:sz w:val="28"/>
          <w:szCs w:val="28"/>
        </w:rPr>
        <w:t>，而</w:t>
      </w:r>
      <w:r w:rsidR="00F71D09" w:rsidRPr="00F71D09">
        <w:rPr>
          <w:rFonts w:ascii="Times New Roman" w:eastAsia="標楷體" w:hAnsi="Times New Roman" w:cs="Times New Roman"/>
          <w:sz w:val="28"/>
          <w:szCs w:val="28"/>
        </w:rPr>
        <w:t>Y</w:t>
      </w:r>
      <w:r w:rsidR="00F71D09" w:rsidRPr="00F71D09">
        <w:rPr>
          <w:rFonts w:ascii="Times New Roman" w:eastAsia="標楷體" w:hAnsi="Times New Roman" w:cs="Times New Roman"/>
          <w:sz w:val="28"/>
          <w:szCs w:val="28"/>
        </w:rPr>
        <w:t>變數</w:t>
      </w:r>
      <w:r w:rsidR="00F71D09" w:rsidRPr="00F71D09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F71D09" w:rsidRPr="00F71D09">
        <w:rPr>
          <w:rFonts w:ascii="Times New Roman" w:eastAsia="標楷體" w:hAnsi="Times New Roman" w:cs="Times New Roman"/>
          <w:sz w:val="28"/>
          <w:szCs w:val="28"/>
        </w:rPr>
        <w:t>紅酒的分類</w:t>
      </w:r>
      <w:r w:rsidR="00F71D09" w:rsidRPr="00F71D09">
        <w:rPr>
          <w:rFonts w:ascii="Times New Roman" w:eastAsia="標楷體" w:hAnsi="Times New Roman" w:cs="Times New Roman" w:hint="eastAsia"/>
          <w:sz w:val="28"/>
          <w:szCs w:val="28"/>
        </w:rPr>
        <w:t>(Ta</w:t>
      </w:r>
      <w:r w:rsidR="00F71D09" w:rsidRPr="00F71D09">
        <w:rPr>
          <w:rFonts w:ascii="Times New Roman" w:eastAsia="標楷體" w:hAnsi="Times New Roman" w:cs="Times New Roman"/>
          <w:sz w:val="28"/>
          <w:szCs w:val="28"/>
        </w:rPr>
        <w:t>rget)</w:t>
      </w:r>
      <w:r w:rsidR="00F71D09" w:rsidRPr="00F71D09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F71D09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使用</w:t>
      </w:r>
      <w:proofErr w:type="spellStart"/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sklearn</w:t>
      </w:r>
      <w:proofErr w:type="spellEnd"/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中的</w:t>
      </w:r>
      <w:proofErr w:type="gramStart"/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函式把</w:t>
      </w:r>
      <w:proofErr w:type="gramEnd"/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X</w:t>
      </w:r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Y</w:t>
      </w:r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變數分為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training</w:t>
      </w:r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及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test datasets</w:t>
      </w:r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。其中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，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training</w:t>
      </w:r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的資料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占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75%</w:t>
      </w:r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 xml:space="preserve">test </w:t>
      </w:r>
      <w:r w:rsidR="00C33EEE" w:rsidRPr="00F71D09">
        <w:rPr>
          <w:rFonts w:ascii="Times New Roman" w:eastAsia="標楷體" w:hAnsi="Times New Roman" w:cs="Times New Roman"/>
          <w:caps/>
          <w:sz w:val="28"/>
          <w:szCs w:val="28"/>
        </w:rPr>
        <w:t>25%</w:t>
      </w:r>
      <w:r w:rsidR="00C33EEE" w:rsidRPr="00F71D09">
        <w:rPr>
          <w:rFonts w:ascii="Times New Roman" w:eastAsia="標楷體" w:hAnsi="Times New Roman" w:cs="Times New Roman" w:hint="eastAsia"/>
          <w:caps/>
          <w:sz w:val="28"/>
          <w:szCs w:val="28"/>
        </w:rPr>
        <w:t>，並設定</w:t>
      </w:r>
      <w:proofErr w:type="spellStart"/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Random_state</w:t>
      </w:r>
      <w:proofErr w:type="spellEnd"/>
      <w:r w:rsidR="00C33EEE" w:rsidRPr="00F71D09">
        <w:rPr>
          <w:rFonts w:ascii="Times New Roman" w:eastAsia="標楷體" w:hAnsi="Times New Roman" w:cs="Times New Roman"/>
          <w:caps/>
          <w:sz w:val="28"/>
          <w:szCs w:val="28"/>
        </w:rPr>
        <w:t xml:space="preserve"> = 5</w:t>
      </w:r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並</w:t>
      </w:r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秀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出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X_train</w:t>
      </w:r>
      <w:proofErr w:type="spellEnd"/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的前五筆資料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764CDC25" w14:textId="77777777" w:rsidR="000E5FB7" w:rsidRPr="000E5FB7" w:rsidRDefault="000E5FB7" w:rsidP="000E5FB7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1CA6C155" w14:textId="23B4FFD2" w:rsidR="00F6727B" w:rsidRPr="000E5FB7" w:rsidRDefault="000E5FB7" w:rsidP="00F6727B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F6727B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0758129" wp14:editId="32FBCC38">
            <wp:simplePos x="0" y="0"/>
            <wp:positionH relativeFrom="margin">
              <wp:align>right</wp:align>
            </wp:positionH>
            <wp:positionV relativeFrom="paragraph">
              <wp:posOffset>1540510</wp:posOffset>
            </wp:positionV>
            <wp:extent cx="5274310" cy="2167255"/>
            <wp:effectExtent l="0" t="0" r="2540" b="4445"/>
            <wp:wrapSquare wrapText="bothSides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7C5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4127C5" w:rsidRPr="006630B4">
        <w:rPr>
          <w:rFonts w:ascii="Times New Roman" w:eastAsia="標楷體" w:hAnsi="Times New Roman" w:cs="Times New Roman" w:hint="eastAsia"/>
          <w:sz w:val="28"/>
          <w:szCs w:val="28"/>
        </w:rPr>
        <w:t>載入決策</w:t>
      </w:r>
      <w:proofErr w:type="gramStart"/>
      <w:r w:rsidR="004127C5" w:rsidRPr="006630B4">
        <w:rPr>
          <w:rFonts w:ascii="Times New Roman" w:eastAsia="標楷體" w:hAnsi="Times New Roman" w:cs="Times New Roman" w:hint="eastAsia"/>
          <w:sz w:val="28"/>
          <w:szCs w:val="28"/>
        </w:rPr>
        <w:t>樹函式</w:t>
      </w:r>
      <w:proofErr w:type="gramEnd"/>
      <w:r w:rsidR="004127C5" w:rsidRPr="006630B4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4127C5" w:rsidRPr="006630B4">
        <w:rPr>
          <w:rFonts w:ascii="Times New Roman" w:eastAsia="標楷體" w:hAnsi="Times New Roman" w:cs="Times New Roman"/>
          <w:sz w:val="28"/>
          <w:szCs w:val="28"/>
        </w:rPr>
        <w:t>criterion</w:t>
      </w:r>
      <w:r w:rsidR="004127C5" w:rsidRPr="006630B4">
        <w:rPr>
          <w:rFonts w:ascii="Times New Roman" w:eastAsia="標楷體" w:hAnsi="Times New Roman" w:cs="Times New Roman" w:hint="eastAsia"/>
          <w:sz w:val="28"/>
          <w:szCs w:val="28"/>
        </w:rPr>
        <w:t>使用</w:t>
      </w:r>
      <w:r w:rsidR="004127C5">
        <w:rPr>
          <w:rFonts w:ascii="Times New Roman" w:eastAsia="標楷體" w:hAnsi="Times New Roman" w:cs="Times New Roman"/>
          <w:sz w:val="28"/>
          <w:szCs w:val="28"/>
        </w:rPr>
        <w:t xml:space="preserve">Gini </w:t>
      </w:r>
      <w:r w:rsidR="004127C5" w:rsidRPr="00BC05F2">
        <w:rPr>
          <w:rFonts w:ascii="Times New Roman" w:eastAsia="標楷體" w:hAnsi="Times New Roman" w:cs="Times New Roman"/>
          <w:sz w:val="28"/>
          <w:szCs w:val="28"/>
        </w:rPr>
        <w:t>impurity</w:t>
      </w:r>
      <w:r w:rsidR="004127C5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="004127C5">
        <w:rPr>
          <w:rFonts w:ascii="Times New Roman" w:eastAsia="標楷體" w:hAnsi="Times New Roman" w:cs="Times New Roman" w:hint="eastAsia"/>
          <w:sz w:val="28"/>
          <w:szCs w:val="28"/>
        </w:rPr>
        <w:t>其他參數為預設值</w:t>
      </w:r>
      <w:r w:rsidR="004127C5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4127C5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4127C5"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使用</w:t>
      </w:r>
      <w:r w:rsidR="004127C5" w:rsidRPr="006A2B5A">
        <w:rPr>
          <w:rFonts w:ascii="Times New Roman" w:eastAsia="標楷體" w:hAnsi="Times New Roman" w:cs="Times New Roman"/>
          <w:sz w:val="28"/>
          <w:szCs w:val="28"/>
          <w:lang w:val="fr-FR"/>
        </w:rPr>
        <w:t>train</w:t>
      </w:r>
      <w:r w:rsidR="004127C5">
        <w:rPr>
          <w:rFonts w:ascii="Times New Roman" w:eastAsia="標楷體" w:hAnsi="Times New Roman" w:cs="Times New Roman"/>
          <w:sz w:val="28"/>
          <w:szCs w:val="28"/>
          <w:lang w:val="fr-FR"/>
        </w:rPr>
        <w:t xml:space="preserve"> dataset</w:t>
      </w:r>
      <w:r w:rsidR="004127C5"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訓練此模型。再</w:t>
      </w:r>
      <w:r w:rsidR="004127C5">
        <w:rPr>
          <w:rFonts w:ascii="Times New Roman" w:eastAsia="標楷體" w:hAnsi="Times New Roman" w:cs="Times New Roman"/>
          <w:sz w:val="28"/>
          <w:szCs w:val="28"/>
          <w:lang w:val="fr-FR"/>
        </w:rPr>
        <w:t>利用</w:t>
      </w:r>
      <w:r w:rsidR="004127C5"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所建構的</w:t>
      </w:r>
      <w:r w:rsidR="004127C5" w:rsidRPr="006630B4">
        <w:rPr>
          <w:rFonts w:ascii="Times New Roman" w:eastAsia="標楷體" w:hAnsi="Times New Roman" w:cs="Times New Roman" w:hint="eastAsia"/>
          <w:sz w:val="28"/>
          <w:szCs w:val="28"/>
        </w:rPr>
        <w:t>決策樹</w:t>
      </w:r>
      <w:r w:rsidR="004127C5">
        <w:rPr>
          <w:rFonts w:ascii="Times New Roman" w:eastAsia="標楷體" w:hAnsi="Times New Roman" w:cs="Times New Roman" w:hint="eastAsia"/>
          <w:sz w:val="28"/>
          <w:szCs w:val="28"/>
        </w:rPr>
        <w:t>模型</w:t>
      </w:r>
      <w:r w:rsidR="004127C5" w:rsidRPr="00724BFB">
        <w:rPr>
          <w:rFonts w:ascii="Times New Roman" w:eastAsia="標楷體" w:hAnsi="Times New Roman" w:cs="Times New Roman" w:hint="eastAsia"/>
          <w:sz w:val="28"/>
          <w:szCs w:val="28"/>
        </w:rPr>
        <w:t>針對</w:t>
      </w:r>
      <w:r w:rsidR="004127C5" w:rsidRPr="00724BFB">
        <w:rPr>
          <w:rFonts w:ascii="Times New Roman" w:eastAsia="標楷體" w:hAnsi="Times New Roman" w:cs="Times New Roman"/>
          <w:sz w:val="28"/>
          <w:szCs w:val="28"/>
        </w:rPr>
        <w:t>test dataset</w:t>
      </w:r>
      <w:r w:rsidR="004127C5" w:rsidRPr="00724BFB">
        <w:rPr>
          <w:rFonts w:ascii="Times New Roman" w:eastAsia="標楷體" w:hAnsi="Times New Roman" w:cs="Times New Roman" w:hint="eastAsia"/>
          <w:sz w:val="28"/>
          <w:szCs w:val="28"/>
        </w:rPr>
        <w:t>進行分類，並與實際分類結果作比對</w:t>
      </w:r>
      <w:r w:rsidR="004127C5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4127C5">
        <w:rPr>
          <w:rFonts w:ascii="Times New Roman" w:eastAsia="標楷體" w:hAnsi="Times New Roman" w:cs="Times New Roman"/>
          <w:sz w:val="28"/>
          <w:szCs w:val="28"/>
        </w:rPr>
        <w:t>印出</w:t>
      </w:r>
      <w:r w:rsidR="004127C5">
        <w:rPr>
          <w:rFonts w:ascii="Times New Roman" w:eastAsia="標楷體" w:hAnsi="Times New Roman" w:cs="Times New Roman" w:hint="eastAsia"/>
          <w:sz w:val="28"/>
          <w:szCs w:val="28"/>
        </w:rPr>
        <w:t>比對後的</w:t>
      </w:r>
      <w:r w:rsidR="004127C5">
        <w:rPr>
          <w:rFonts w:ascii="Times New Roman" w:eastAsia="標楷體" w:hAnsi="Times New Roman" w:cs="Times New Roman"/>
          <w:sz w:val="28"/>
          <w:szCs w:val="28"/>
        </w:rPr>
        <w:t>錯誤個數</w:t>
      </w:r>
      <w:r w:rsidR="004127C5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3D89849" w14:textId="05F1AE36" w:rsidR="00F6727B" w:rsidRPr="00F6727B" w:rsidRDefault="00F6727B" w:rsidP="00F6727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082AF43" w14:textId="0FA4C113" w:rsidR="000E5FB7" w:rsidRPr="00DA74D5" w:rsidRDefault="000E5FB7" w:rsidP="000E5FB7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E5FB7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CA0F21C" wp14:editId="26DAD180">
            <wp:simplePos x="0" y="0"/>
            <wp:positionH relativeFrom="margin">
              <wp:align>right</wp:align>
            </wp:positionH>
            <wp:positionV relativeFrom="paragraph">
              <wp:posOffset>704850</wp:posOffset>
            </wp:positionV>
            <wp:extent cx="5274310" cy="1670685"/>
            <wp:effectExtent l="0" t="0" r="2540" b="5715"/>
            <wp:wrapSquare wrapText="bothSides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7C5">
        <w:rPr>
          <w:rFonts w:ascii="Times New Roman" w:eastAsia="標楷體" w:hAnsi="Times New Roman" w:cs="Times New Roman" w:hint="eastAsia"/>
          <w:sz w:val="28"/>
          <w:szCs w:val="28"/>
        </w:rPr>
        <w:t>承上題</w:t>
      </w:r>
      <w:r w:rsidR="004127C5">
        <w:rPr>
          <w:rFonts w:ascii="Times New Roman" w:eastAsia="標楷體" w:hAnsi="Times New Roman" w:cs="Times New Roman"/>
          <w:sz w:val="28"/>
          <w:szCs w:val="28"/>
        </w:rPr>
        <w:t>，請</w:t>
      </w:r>
      <w:r w:rsidR="004127C5">
        <w:rPr>
          <w:rFonts w:ascii="Times New Roman" w:eastAsia="標楷體" w:hAnsi="Times New Roman" w:cs="Times New Roman" w:hint="eastAsia"/>
          <w:sz w:val="28"/>
          <w:szCs w:val="28"/>
        </w:rPr>
        <w:t>計算</w:t>
      </w:r>
      <w:r w:rsidR="00C246C0">
        <w:rPr>
          <w:rFonts w:ascii="Times New Roman" w:eastAsia="標楷體" w:hAnsi="Times New Roman" w:cs="Times New Roman" w:hint="eastAsia"/>
          <w:sz w:val="28"/>
          <w:szCs w:val="28"/>
        </w:rPr>
        <w:t>針對</w:t>
      </w:r>
      <w:r w:rsidR="00C246C0" w:rsidRPr="00724BFB">
        <w:rPr>
          <w:rFonts w:ascii="Times New Roman" w:eastAsia="標楷體" w:hAnsi="Times New Roman" w:cs="Times New Roman"/>
          <w:sz w:val="28"/>
          <w:szCs w:val="28"/>
        </w:rPr>
        <w:t>test dataset</w:t>
      </w:r>
      <w:r w:rsidR="004127C5">
        <w:rPr>
          <w:rFonts w:ascii="Times New Roman" w:eastAsia="標楷體" w:hAnsi="Times New Roman" w:cs="Times New Roman" w:hint="eastAsia"/>
          <w:sz w:val="28"/>
          <w:szCs w:val="28"/>
        </w:rPr>
        <w:t>分類結果的</w:t>
      </w:r>
      <w:r w:rsidR="004127C5" w:rsidRPr="00014B14">
        <w:rPr>
          <w:rFonts w:ascii="Times New Roman" w:eastAsia="標楷體" w:hAnsi="Times New Roman" w:cs="Times New Roman" w:hint="eastAsia"/>
          <w:sz w:val="28"/>
          <w:szCs w:val="28"/>
        </w:rPr>
        <w:t>正確率</w:t>
      </w:r>
      <w:r w:rsidR="004127C5" w:rsidRPr="00014B14">
        <w:rPr>
          <w:rFonts w:ascii="Times New Roman" w:eastAsia="標楷體" w:hAnsi="Times New Roman" w:cs="Times New Roman"/>
          <w:sz w:val="28"/>
          <w:szCs w:val="28"/>
        </w:rPr>
        <w:t>(Accuracy)</w:t>
      </w:r>
      <w:r w:rsidR="0018299B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18299B">
        <w:rPr>
          <w:rFonts w:ascii="Times New Roman" w:eastAsia="標楷體" w:hAnsi="Times New Roman" w:cs="Times New Roman"/>
          <w:sz w:val="28"/>
          <w:szCs w:val="28"/>
        </w:rPr>
        <w:t>請顯示至小數點第四位。</w:t>
      </w:r>
    </w:p>
    <w:p w14:paraId="69EA1E01" w14:textId="48A7DC5B" w:rsidR="0018299B" w:rsidRDefault="002638DD" w:rsidP="00DB495D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2638DD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D905A59" wp14:editId="6ABD7B2E">
            <wp:simplePos x="0" y="0"/>
            <wp:positionH relativeFrom="margin">
              <wp:align>right</wp:align>
            </wp:positionH>
            <wp:positionV relativeFrom="paragraph">
              <wp:posOffset>2746375</wp:posOffset>
            </wp:positionV>
            <wp:extent cx="5274310" cy="1168400"/>
            <wp:effectExtent l="0" t="0" r="254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若</w:t>
      </w:r>
      <w:proofErr w:type="gramStart"/>
      <w:r w:rsidR="00C22E5E">
        <w:rPr>
          <w:rFonts w:ascii="Times New Roman" w:eastAsia="標楷體" w:hAnsi="Times New Roman" w:cs="Times New Roman" w:hint="eastAsia"/>
          <w:sz w:val="28"/>
          <w:szCs w:val="28"/>
        </w:rPr>
        <w:t>有瓶</w:t>
      </w:r>
      <w:r w:rsidR="00C246C0">
        <w:rPr>
          <w:rFonts w:ascii="Times New Roman" w:eastAsia="標楷體" w:hAnsi="Times New Roman" w:cs="Times New Roman" w:hint="eastAsia"/>
          <w:sz w:val="28"/>
          <w:szCs w:val="28"/>
        </w:rPr>
        <w:t>新</w:t>
      </w:r>
      <w:proofErr w:type="gramEnd"/>
      <w:r w:rsidR="00C246C0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紅酒，</w:t>
      </w:r>
      <w:r w:rsidR="00C246C0">
        <w:rPr>
          <w:rFonts w:ascii="Times New Roman" w:eastAsia="標楷體" w:hAnsi="Times New Roman" w:cs="Times New Roman" w:hint="eastAsia"/>
          <w:sz w:val="28"/>
          <w:szCs w:val="28"/>
        </w:rPr>
        <w:t>蒐集</w:t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其</w:t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13</w:t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項特徵分別為</w:t>
      </w:r>
      <w:r w:rsidR="00C22E5E" w:rsidRPr="00C22E5E">
        <w:rPr>
          <w:rFonts w:ascii="Times New Roman" w:eastAsia="標楷體" w:hAnsi="Times New Roman" w:cs="Times New Roman"/>
          <w:sz w:val="28"/>
          <w:szCs w:val="28"/>
        </w:rPr>
        <w:t>[1.51, 1.73, 1.98, 20.15, 85, 2.2, 1.92, .32, 1.48, 2.94, 1, 3.57, 172]</w:t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C22E5E">
        <w:rPr>
          <w:rFonts w:ascii="Times New Roman" w:eastAsia="標楷體" w:hAnsi="Times New Roman" w:cs="Times New Roman"/>
          <w:sz w:val="28"/>
          <w:szCs w:val="28"/>
        </w:rPr>
        <w:t>請用上述所建立的</w:t>
      </w:r>
      <w:r w:rsidR="00C246C0" w:rsidRPr="006630B4">
        <w:rPr>
          <w:rFonts w:ascii="Times New Roman" w:eastAsia="標楷體" w:hAnsi="Times New Roman" w:cs="Times New Roman" w:hint="eastAsia"/>
          <w:sz w:val="28"/>
          <w:szCs w:val="28"/>
        </w:rPr>
        <w:t>決策樹</w:t>
      </w:r>
      <w:r w:rsidR="00C22E5E">
        <w:rPr>
          <w:rFonts w:ascii="Times New Roman" w:eastAsia="標楷體" w:hAnsi="Times New Roman" w:cs="Times New Roman"/>
          <w:sz w:val="28"/>
          <w:szCs w:val="28"/>
        </w:rPr>
        <w:t>分類器</w:t>
      </w:r>
      <w:proofErr w:type="gramStart"/>
      <w:r w:rsidR="00C22E5E">
        <w:rPr>
          <w:rFonts w:ascii="Times New Roman" w:eastAsia="標楷體" w:hAnsi="Times New Roman" w:cs="Times New Roman" w:hint="eastAsia"/>
          <w:sz w:val="28"/>
          <w:szCs w:val="28"/>
        </w:rPr>
        <w:t>對此紅酒</w:t>
      </w:r>
      <w:proofErr w:type="gramEnd"/>
      <w:r w:rsidR="00C22E5E">
        <w:rPr>
          <w:rFonts w:ascii="Times New Roman" w:eastAsia="標楷體" w:hAnsi="Times New Roman" w:cs="Times New Roman" w:hint="eastAsia"/>
          <w:sz w:val="28"/>
          <w:szCs w:val="28"/>
        </w:rPr>
        <w:t>進行分類</w:t>
      </w:r>
      <w:r w:rsidR="00C246C0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C22E5E">
        <w:rPr>
          <w:rFonts w:ascii="Times New Roman" w:eastAsia="標楷體" w:hAnsi="Times New Roman" w:cs="Times New Roman"/>
          <w:sz w:val="28"/>
          <w:szCs w:val="28"/>
        </w:rPr>
        <w:t>第</w:t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C22E5E">
        <w:rPr>
          <w:rFonts w:ascii="Times New Roman" w:eastAsia="標楷體" w:hAnsi="Times New Roman" w:cs="Times New Roman"/>
          <w:sz w:val="28"/>
          <w:szCs w:val="28"/>
        </w:rPr>
        <w:t>類、第</w:t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="00C22E5E">
        <w:rPr>
          <w:rFonts w:ascii="Times New Roman" w:eastAsia="標楷體" w:hAnsi="Times New Roman" w:cs="Times New Roman"/>
          <w:sz w:val="28"/>
          <w:szCs w:val="28"/>
        </w:rPr>
        <w:t>類或</w:t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第</w:t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類？</w:t>
      </w:r>
      <w:r w:rsidR="00C246C0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14:paraId="1E9979EE" w14:textId="755E95DB" w:rsidR="00DA74D5" w:rsidRDefault="00DA74D5" w:rsidP="00DA74D5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C2C7327" w14:textId="104A6468" w:rsidR="00DA74D5" w:rsidRDefault="00DA74D5" w:rsidP="00DA74D5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10FA96F7" w14:textId="787E4982" w:rsidR="00DA74D5" w:rsidRDefault="00DA74D5" w:rsidP="00DA74D5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1FD700E1" w14:textId="16498CEF" w:rsidR="00DA74D5" w:rsidRDefault="00DA74D5" w:rsidP="00DA74D5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1EB07475" w14:textId="727078DA" w:rsidR="00DA74D5" w:rsidRDefault="00DA74D5" w:rsidP="00DA74D5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FD946EB" w14:textId="2D828BCD" w:rsidR="00DA74D5" w:rsidRDefault="00DA74D5" w:rsidP="00DA74D5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439F691" w14:textId="3EB4C9E7" w:rsidR="00DA74D5" w:rsidRDefault="00DA74D5" w:rsidP="00DA74D5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8B289B8" w14:textId="345A39C7" w:rsidR="00DA74D5" w:rsidRDefault="00DA74D5" w:rsidP="00DA74D5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3C83576" w14:textId="77777777" w:rsidR="00DA74D5" w:rsidRPr="00DA74D5" w:rsidRDefault="00DA74D5" w:rsidP="00DA74D5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558E0320" w14:textId="79B188BE" w:rsidR="00DB495D" w:rsidRPr="00DB495D" w:rsidRDefault="00DB495D" w:rsidP="00DB495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2.</w:t>
      </w:r>
    </w:p>
    <w:p w14:paraId="441ACFA5" w14:textId="6267845D" w:rsidR="00DB4DC7" w:rsidRDefault="00DA74D5" w:rsidP="00DB495D">
      <w:pPr>
        <w:pStyle w:val="a3"/>
        <w:numPr>
          <w:ilvl w:val="0"/>
          <w:numId w:val="7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A74D5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09E2455" wp14:editId="1B02E2B2">
            <wp:simplePos x="0" y="0"/>
            <wp:positionH relativeFrom="margin">
              <wp:align>right</wp:align>
            </wp:positionH>
            <wp:positionV relativeFrom="paragraph">
              <wp:posOffset>720725</wp:posOffset>
            </wp:positionV>
            <wp:extent cx="5274310" cy="2574290"/>
            <wp:effectExtent l="0" t="0" r="2540" b="0"/>
            <wp:wrapSquare wrapText="bothSides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E2B">
        <w:rPr>
          <w:rFonts w:ascii="Times New Roman" w:eastAsia="標楷體" w:hAnsi="Times New Roman" w:cs="Times New Roman" w:hint="eastAsia"/>
          <w:sz w:val="28"/>
          <w:szCs w:val="28"/>
        </w:rPr>
        <w:t>首先，</w:t>
      </w:r>
      <w:r w:rsidR="00026E2B">
        <w:rPr>
          <w:rFonts w:ascii="Times New Roman" w:eastAsia="標楷體" w:hAnsi="Times New Roman" w:cs="Times New Roman"/>
          <w:sz w:val="28"/>
          <w:szCs w:val="28"/>
        </w:rPr>
        <w:t>請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使用資料讀取方式，</w:t>
      </w:r>
      <w:r w:rsidR="00B91375">
        <w:rPr>
          <w:rFonts w:ascii="Times New Roman" w:eastAsia="標楷體" w:hAnsi="Times New Roman" w:cs="Times New Roman"/>
          <w:sz w:val="28"/>
          <w:szCs w:val="28"/>
        </w:rPr>
        <w:t>將附件中的</w:t>
      </w:r>
      <w:r w:rsidR="00B91375">
        <w:rPr>
          <w:rFonts w:ascii="Times New Roman" w:eastAsia="標楷體" w:hAnsi="Times New Roman" w:cs="Times New Roman"/>
          <w:sz w:val="28"/>
          <w:szCs w:val="28"/>
        </w:rPr>
        <w:t>Excel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檔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B91375" w:rsidRPr="00B91375">
        <w:rPr>
          <w:rFonts w:ascii="Times New Roman" w:eastAsia="標楷體" w:hAnsi="Times New Roman" w:cs="Times New Roman"/>
          <w:sz w:val="28"/>
          <w:szCs w:val="28"/>
        </w:rPr>
        <w:t>income.xlsx</w:t>
      </w:r>
      <w:r w:rsidR="00B91375">
        <w:rPr>
          <w:rFonts w:ascii="Times New Roman" w:eastAsia="標楷體" w:hAnsi="Times New Roman" w:cs="Times New Roman"/>
          <w:sz w:val="28"/>
          <w:szCs w:val="28"/>
        </w:rPr>
        <w:t>)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讀取到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p</w:t>
      </w:r>
      <w:r w:rsidR="00B91375">
        <w:rPr>
          <w:rFonts w:ascii="Times New Roman" w:eastAsia="標楷體" w:hAnsi="Times New Roman" w:cs="Times New Roman"/>
          <w:sz w:val="28"/>
          <w:szCs w:val="28"/>
        </w:rPr>
        <w:t>ython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的</w:t>
      </w:r>
      <w:proofErr w:type="spellStart"/>
      <w:r w:rsidR="00B91375" w:rsidRPr="00B91375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="00477F15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477F15">
        <w:rPr>
          <w:rFonts w:ascii="Times New Roman" w:eastAsia="標楷體" w:hAnsi="Times New Roman" w:cs="Times New Roman"/>
          <w:sz w:val="28"/>
          <w:szCs w:val="28"/>
        </w:rPr>
        <w:t>並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秀</w:t>
      </w:r>
      <w:r w:rsidR="00477F15">
        <w:rPr>
          <w:rFonts w:ascii="Times New Roman" w:eastAsia="標楷體" w:hAnsi="Times New Roman" w:cs="Times New Roman"/>
          <w:sz w:val="28"/>
          <w:szCs w:val="28"/>
        </w:rPr>
        <w:t>出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前五筆資料。</w:t>
      </w:r>
    </w:p>
    <w:p w14:paraId="4927C278" w14:textId="005E8ACA" w:rsidR="00DA74D5" w:rsidRDefault="00DA74D5" w:rsidP="00DA74D5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45FF20DA" w14:textId="19FA78D6" w:rsidR="00DA74D5" w:rsidRDefault="00DA74D5" w:rsidP="00DA74D5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8FA7233" w14:textId="7AFBDACD" w:rsidR="00DA74D5" w:rsidRDefault="00DA74D5" w:rsidP="00DA74D5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B05E73B" w14:textId="1C84868C" w:rsidR="00DA74D5" w:rsidRDefault="00DA74D5" w:rsidP="00DA74D5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32A609C" w14:textId="77777777" w:rsidR="00DA74D5" w:rsidRPr="00DA74D5" w:rsidRDefault="00DA74D5" w:rsidP="00DA74D5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39CD1CB" w14:textId="47115581" w:rsidR="00E45683" w:rsidRDefault="00DA74D5" w:rsidP="00DB495D">
      <w:pPr>
        <w:pStyle w:val="a3"/>
        <w:numPr>
          <w:ilvl w:val="0"/>
          <w:numId w:val="7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A74D5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0B871E54" wp14:editId="63E339D3">
            <wp:simplePos x="0" y="0"/>
            <wp:positionH relativeFrom="column">
              <wp:posOffset>-47625</wp:posOffset>
            </wp:positionH>
            <wp:positionV relativeFrom="paragraph">
              <wp:posOffset>1058545</wp:posOffset>
            </wp:positionV>
            <wp:extent cx="5274310" cy="4081145"/>
            <wp:effectExtent l="0" t="0" r="254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請以資料中的</w:t>
      </w:r>
      <w:r w:rsidR="00B91375">
        <w:rPr>
          <w:rFonts w:ascii="Times New Roman" w:eastAsia="標楷體" w:hAnsi="Times New Roman" w:cs="Times New Roman"/>
          <w:sz w:val="28"/>
          <w:szCs w:val="28"/>
        </w:rPr>
        <w:t>Age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AC1A44">
        <w:rPr>
          <w:rFonts w:ascii="Times New Roman" w:eastAsia="標楷體" w:hAnsi="Times New Roman" w:cs="Times New Roman"/>
          <w:sz w:val="28"/>
          <w:szCs w:val="28"/>
        </w:rPr>
        <w:t>X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座標</w:t>
      </w:r>
      <w:r w:rsidR="00B91375">
        <w:rPr>
          <w:rFonts w:ascii="Times New Roman" w:eastAsia="標楷體" w:hAnsi="Times New Roman" w:cs="Times New Roman"/>
          <w:sz w:val="28"/>
          <w:szCs w:val="28"/>
        </w:rPr>
        <w:t>，</w:t>
      </w:r>
      <w:r w:rsidR="00B91375" w:rsidRPr="00B91375">
        <w:rPr>
          <w:rFonts w:ascii="Times New Roman" w:eastAsia="標楷體" w:hAnsi="Times New Roman" w:cs="Times New Roman"/>
          <w:sz w:val="28"/>
          <w:szCs w:val="28"/>
        </w:rPr>
        <w:t>Income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AC1A44">
        <w:rPr>
          <w:rFonts w:ascii="Times New Roman" w:eastAsia="標楷體" w:hAnsi="Times New Roman" w:cs="Times New Roman"/>
          <w:sz w:val="28"/>
          <w:szCs w:val="28"/>
        </w:rPr>
        <w:t>Y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座標</w:t>
      </w:r>
      <w:r w:rsidR="00B91375">
        <w:rPr>
          <w:rFonts w:ascii="Times New Roman" w:eastAsia="標楷體" w:hAnsi="Times New Roman" w:cs="Times New Roman"/>
          <w:sz w:val="28"/>
          <w:szCs w:val="28"/>
        </w:rPr>
        <w:t>，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繪製</w:t>
      </w:r>
      <w:r w:rsidR="00477F15" w:rsidRPr="00B91375">
        <w:rPr>
          <w:rFonts w:ascii="Times New Roman" w:eastAsia="標楷體" w:hAnsi="Times New Roman" w:cs="Times New Roman" w:hint="eastAsia"/>
          <w:sz w:val="28"/>
          <w:szCs w:val="28"/>
        </w:rPr>
        <w:t>散佈圖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477F15" w:rsidRPr="00B91375">
        <w:rPr>
          <w:rFonts w:ascii="Times New Roman" w:eastAsia="標楷體" w:hAnsi="Times New Roman" w:cs="Times New Roman"/>
          <w:sz w:val="28"/>
          <w:szCs w:val="28"/>
        </w:rPr>
        <w:t>Scatter)</w:t>
      </w:r>
      <w:r w:rsidR="00477F15">
        <w:rPr>
          <w:rFonts w:ascii="Times New Roman" w:eastAsia="標楷體" w:hAnsi="Times New Roman" w:cs="Times New Roman"/>
          <w:sz w:val="28"/>
          <w:szCs w:val="28"/>
        </w:rPr>
        <w:t>，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並請標示</w:t>
      </w:r>
      <w:r w:rsidR="005B1CB7" w:rsidRPr="00B91375">
        <w:rPr>
          <w:rFonts w:ascii="Times New Roman" w:eastAsia="標楷體" w:hAnsi="Times New Roman" w:cs="Times New Roman"/>
          <w:sz w:val="28"/>
          <w:szCs w:val="28"/>
        </w:rPr>
        <w:t>X</w:t>
      </w:r>
      <w:r w:rsidR="005B1CB7" w:rsidRPr="00B91375">
        <w:rPr>
          <w:rFonts w:ascii="Times New Roman" w:eastAsia="標楷體" w:hAnsi="Times New Roman" w:cs="Times New Roman" w:hint="eastAsia"/>
          <w:sz w:val="28"/>
          <w:szCs w:val="28"/>
        </w:rPr>
        <w:t>軸名稱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(</w:t>
      </w:r>
      <w:proofErr w:type="spellStart"/>
      <w:r w:rsidR="00477F15">
        <w:rPr>
          <w:rFonts w:ascii="Times New Roman" w:eastAsia="標楷體" w:hAnsi="Times New Roman" w:cs="Times New Roman"/>
          <w:sz w:val="28"/>
          <w:szCs w:val="28"/>
        </w:rPr>
        <w:t>x</w:t>
      </w:r>
      <w:r w:rsidR="00B91375" w:rsidRPr="00B91375">
        <w:rPr>
          <w:rFonts w:ascii="Times New Roman" w:eastAsia="標楷體" w:hAnsi="Times New Roman" w:cs="Times New Roman"/>
          <w:sz w:val="28"/>
          <w:szCs w:val="28"/>
        </w:rPr>
        <w:t>label</w:t>
      </w:r>
      <w:proofErr w:type="spellEnd"/>
      <w:r w:rsidR="00B91375">
        <w:rPr>
          <w:rFonts w:ascii="Times New Roman" w:eastAsia="標楷體" w:hAnsi="Times New Roman" w:cs="Times New Roman"/>
          <w:sz w:val="28"/>
          <w:szCs w:val="28"/>
        </w:rPr>
        <w:t>)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「</w:t>
      </w:r>
      <w:r w:rsidR="00B91375">
        <w:rPr>
          <w:rFonts w:ascii="Times New Roman" w:eastAsia="標楷體" w:hAnsi="Times New Roman" w:cs="Times New Roman"/>
          <w:sz w:val="28"/>
          <w:szCs w:val="28"/>
        </w:rPr>
        <w:t>Age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」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B91375">
        <w:rPr>
          <w:rFonts w:ascii="Times New Roman" w:eastAsia="標楷體" w:hAnsi="Times New Roman" w:cs="Times New Roman"/>
          <w:sz w:val="28"/>
          <w:szCs w:val="28"/>
        </w:rPr>
        <w:t>Y</w:t>
      </w:r>
      <w:r w:rsidR="00B91375" w:rsidRPr="00B91375">
        <w:rPr>
          <w:rFonts w:ascii="Times New Roman" w:eastAsia="標楷體" w:hAnsi="Times New Roman" w:cs="Times New Roman" w:hint="eastAsia"/>
          <w:sz w:val="28"/>
          <w:szCs w:val="28"/>
        </w:rPr>
        <w:t>軸名稱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(</w:t>
      </w:r>
      <w:proofErr w:type="spellStart"/>
      <w:r w:rsidR="00477F15">
        <w:rPr>
          <w:rFonts w:ascii="Times New Roman" w:eastAsia="標楷體" w:hAnsi="Times New Roman" w:cs="Times New Roman"/>
          <w:sz w:val="28"/>
          <w:szCs w:val="28"/>
        </w:rPr>
        <w:t>y</w:t>
      </w:r>
      <w:r w:rsidR="00B91375" w:rsidRPr="00B91375">
        <w:rPr>
          <w:rFonts w:ascii="Times New Roman" w:eastAsia="標楷體" w:hAnsi="Times New Roman" w:cs="Times New Roman"/>
          <w:sz w:val="28"/>
          <w:szCs w:val="28"/>
        </w:rPr>
        <w:t>label</w:t>
      </w:r>
      <w:proofErr w:type="spellEnd"/>
      <w:r w:rsidR="00B91375">
        <w:rPr>
          <w:rFonts w:ascii="Times New Roman" w:eastAsia="標楷體" w:hAnsi="Times New Roman" w:cs="Times New Roman"/>
          <w:sz w:val="28"/>
          <w:szCs w:val="28"/>
        </w:rPr>
        <w:t>)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「</w:t>
      </w:r>
      <w:r w:rsidR="00AC1A44" w:rsidRPr="00B91375">
        <w:rPr>
          <w:rFonts w:ascii="Times New Roman" w:eastAsia="標楷體" w:hAnsi="Times New Roman" w:cs="Times New Roman"/>
          <w:sz w:val="28"/>
          <w:szCs w:val="28"/>
        </w:rPr>
        <w:t>Income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」</w:t>
      </w:r>
      <w:r w:rsidR="00AC1A44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31E46FA9" w14:textId="2DEBA9CD" w:rsidR="00DA74D5" w:rsidRPr="00DA74D5" w:rsidRDefault="00DA74D5" w:rsidP="00DA74D5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42294551" w14:textId="3A78FAC6" w:rsidR="00163166" w:rsidRDefault="00DA74D5" w:rsidP="00DB495D">
      <w:pPr>
        <w:pStyle w:val="a3"/>
        <w:numPr>
          <w:ilvl w:val="0"/>
          <w:numId w:val="7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A74D5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50B7F81" wp14:editId="4E396182">
            <wp:simplePos x="0" y="0"/>
            <wp:positionH relativeFrom="margin">
              <wp:align>right</wp:align>
            </wp:positionH>
            <wp:positionV relativeFrom="paragraph">
              <wp:posOffset>724535</wp:posOffset>
            </wp:positionV>
            <wp:extent cx="5274310" cy="1102995"/>
            <wp:effectExtent l="0" t="0" r="2540" b="1905"/>
            <wp:wrapSquare wrapText="bothSides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A44">
        <w:rPr>
          <w:rFonts w:ascii="Times New Roman" w:eastAsia="標楷體" w:hAnsi="Times New Roman" w:cs="Times New Roman" w:hint="eastAsia"/>
          <w:sz w:val="28"/>
          <w:szCs w:val="28"/>
        </w:rPr>
        <w:t>使用</w:t>
      </w:r>
      <w:proofErr w:type="spellStart"/>
      <w:r w:rsidR="00AC1A44" w:rsidRPr="00AC1A44">
        <w:rPr>
          <w:rFonts w:ascii="Times New Roman" w:eastAsia="標楷體" w:hAnsi="Times New Roman" w:cs="Times New Roman"/>
          <w:sz w:val="28"/>
          <w:szCs w:val="28"/>
        </w:rPr>
        <w:t>KMean</w:t>
      </w:r>
      <w:proofErr w:type="spellEnd"/>
      <w:r w:rsidR="00AC1A44">
        <w:rPr>
          <w:rFonts w:ascii="Times New Roman" w:eastAsia="標楷體" w:hAnsi="Times New Roman" w:cs="Times New Roman" w:hint="eastAsia"/>
          <w:sz w:val="28"/>
          <w:szCs w:val="28"/>
        </w:rPr>
        <w:t>法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針對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原始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資料</w:t>
      </w:r>
      <w:r w:rsidR="005B1CB7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5B1CB7">
        <w:rPr>
          <w:rFonts w:ascii="Times New Roman" w:eastAsia="標楷體" w:hAnsi="Times New Roman" w:cs="Times New Roman"/>
          <w:sz w:val="28"/>
          <w:szCs w:val="28"/>
        </w:rPr>
        <w:t>Age</w:t>
      </w:r>
      <w:r w:rsidR="005B1CB7">
        <w:rPr>
          <w:rFonts w:ascii="Times New Roman" w:eastAsia="標楷體" w:hAnsi="Times New Roman" w:cs="Times New Roman" w:hint="eastAsia"/>
          <w:sz w:val="28"/>
          <w:szCs w:val="28"/>
        </w:rPr>
        <w:t>與</w:t>
      </w:r>
      <w:r w:rsidR="005B1CB7" w:rsidRPr="00B91375">
        <w:rPr>
          <w:rFonts w:ascii="Times New Roman" w:eastAsia="標楷體" w:hAnsi="Times New Roman" w:cs="Times New Roman"/>
          <w:sz w:val="28"/>
          <w:szCs w:val="28"/>
        </w:rPr>
        <w:t>Income</w:t>
      </w:r>
      <w:r w:rsidR="005B1CB7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AC1A44">
        <w:rPr>
          <w:rFonts w:ascii="Times New Roman" w:eastAsia="標楷體" w:hAnsi="Times New Roman" w:cs="Times New Roman" w:hint="eastAsia"/>
          <w:sz w:val="28"/>
          <w:szCs w:val="28"/>
        </w:rPr>
        <w:t>進行分群</w:t>
      </w:r>
      <w:r w:rsidR="00AC1A44">
        <w:rPr>
          <w:rFonts w:ascii="Times New Roman" w:eastAsia="標楷體" w:hAnsi="Times New Roman" w:cs="Times New Roman"/>
          <w:sz w:val="28"/>
          <w:szCs w:val="28"/>
        </w:rPr>
        <w:t>，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AC1A44">
        <w:rPr>
          <w:rFonts w:ascii="Times New Roman" w:eastAsia="標楷體" w:hAnsi="Times New Roman" w:cs="Times New Roman" w:hint="eastAsia"/>
          <w:sz w:val="28"/>
          <w:szCs w:val="28"/>
        </w:rPr>
        <w:t>設定群集數目為</w:t>
      </w:r>
      <w:r w:rsidR="00AC1A44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spellStart"/>
      <w:r w:rsidR="00477F15" w:rsidRPr="00477F15">
        <w:rPr>
          <w:rFonts w:ascii="Times New Roman" w:eastAsia="標楷體" w:hAnsi="Times New Roman" w:cs="Times New Roman"/>
          <w:sz w:val="28"/>
          <w:szCs w:val="28"/>
        </w:rPr>
        <w:t>random_state</w:t>
      </w:r>
      <w:proofErr w:type="spellEnd"/>
      <w:r w:rsidR="00477F15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8D75C8">
        <w:rPr>
          <w:rFonts w:ascii="Times New Roman" w:eastAsia="標楷體" w:hAnsi="Times New Roman" w:cs="Times New Roman"/>
          <w:sz w:val="28"/>
          <w:szCs w:val="28"/>
        </w:rPr>
        <w:t>0</w:t>
      </w:r>
      <w:r w:rsidR="00AC1A44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="00AC1A44">
        <w:rPr>
          <w:rFonts w:ascii="Times New Roman" w:eastAsia="標楷體" w:hAnsi="Times New Roman" w:cs="Times New Roman" w:hint="eastAsia"/>
          <w:sz w:val="28"/>
          <w:szCs w:val="28"/>
        </w:rPr>
        <w:t>其他參數不須設定</w:t>
      </w:r>
      <w:r w:rsidR="00AC1A44">
        <w:rPr>
          <w:rFonts w:ascii="Times New Roman" w:eastAsia="標楷體" w:hAnsi="Times New Roman" w:cs="Times New Roman"/>
          <w:sz w:val="28"/>
          <w:szCs w:val="28"/>
        </w:rPr>
        <w:t>)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4F22EC6E" w14:textId="001465C2" w:rsidR="00DA74D5" w:rsidRDefault="00DA74D5" w:rsidP="00DA74D5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9907A53" w14:textId="147F6FF5" w:rsidR="00BC31E6" w:rsidRDefault="00BC31E6" w:rsidP="00DA74D5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7F6BB9A" w14:textId="77777777" w:rsidR="00BC31E6" w:rsidRPr="00DA74D5" w:rsidRDefault="00BC31E6" w:rsidP="00DA74D5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157CA42" w14:textId="3EF6701D" w:rsidR="00BC31E6" w:rsidRPr="00DA155F" w:rsidRDefault="00BC31E6" w:rsidP="00BC31E6">
      <w:pPr>
        <w:pStyle w:val="a3"/>
        <w:numPr>
          <w:ilvl w:val="0"/>
          <w:numId w:val="7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BC31E6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387D6D60" wp14:editId="6A8A8CDD">
            <wp:simplePos x="0" y="0"/>
            <wp:positionH relativeFrom="column">
              <wp:posOffset>114300</wp:posOffset>
            </wp:positionH>
            <wp:positionV relativeFrom="paragraph">
              <wp:posOffset>1000125</wp:posOffset>
            </wp:positionV>
            <wp:extent cx="5274310" cy="2593340"/>
            <wp:effectExtent l="0" t="0" r="2540" b="0"/>
            <wp:wrapSquare wrapText="bothSides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請在原</w:t>
      </w:r>
      <w:r w:rsidR="00477F15">
        <w:rPr>
          <w:rFonts w:ascii="Times New Roman" w:eastAsia="標楷體" w:hAnsi="Times New Roman" w:cs="Times New Roman"/>
          <w:sz w:val="28"/>
          <w:szCs w:val="28"/>
        </w:rPr>
        <w:t>匯入的</w:t>
      </w:r>
      <w:proofErr w:type="spellStart"/>
      <w:r w:rsidR="00477F15" w:rsidRPr="00B91375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="00477F15">
        <w:rPr>
          <w:rFonts w:ascii="Times New Roman" w:eastAsia="標楷體" w:hAnsi="Times New Roman" w:cs="Times New Roman" w:hint="eastAsia"/>
          <w:sz w:val="28"/>
          <w:szCs w:val="28"/>
        </w:rPr>
        <w:t>之最後</w:t>
      </w:r>
      <w:r w:rsidR="00477F15">
        <w:rPr>
          <w:rFonts w:ascii="Times New Roman" w:eastAsia="標楷體" w:hAnsi="Times New Roman" w:cs="Times New Roman"/>
          <w:sz w:val="28"/>
          <w:szCs w:val="28"/>
        </w:rPr>
        <w:t>加上一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欄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(column</w:t>
      </w:r>
      <w:r w:rsidR="00477F15">
        <w:rPr>
          <w:rFonts w:ascii="Times New Roman" w:eastAsia="標楷體" w:hAnsi="Times New Roman" w:cs="Times New Roman"/>
          <w:sz w:val="28"/>
          <w:szCs w:val="28"/>
        </w:rPr>
        <w:t>)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呈現各資料點的</w:t>
      </w:r>
      <w:r w:rsidR="00477F15">
        <w:rPr>
          <w:rFonts w:ascii="Times New Roman" w:eastAsia="標楷體" w:hAnsi="Times New Roman" w:cs="Times New Roman"/>
          <w:sz w:val="28"/>
          <w:szCs w:val="28"/>
        </w:rPr>
        <w:t>分群結果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477F15" w:rsidRPr="004924EC">
        <w:rPr>
          <w:rFonts w:ascii="Times New Roman" w:eastAsia="標楷體" w:hAnsi="Times New Roman" w:cs="Times New Roman" w:hint="eastAsia"/>
          <w:sz w:val="28"/>
          <w:szCs w:val="28"/>
        </w:rPr>
        <w:t>同時</w:t>
      </w:r>
      <w:r w:rsidR="00477F15" w:rsidRPr="004924EC">
        <w:rPr>
          <w:rFonts w:ascii="Times New Roman" w:eastAsia="標楷體" w:hAnsi="Times New Roman" w:cs="Times New Roman"/>
          <w:sz w:val="28"/>
          <w:szCs w:val="28"/>
        </w:rPr>
        <w:t>設定</w:t>
      </w:r>
      <w:r w:rsidR="00477F15" w:rsidRPr="004924EC">
        <w:rPr>
          <w:rFonts w:ascii="Times New Roman" w:eastAsia="標楷體" w:hAnsi="Times New Roman" w:cs="Times New Roman"/>
          <w:sz w:val="28"/>
          <w:szCs w:val="28"/>
        </w:rPr>
        <w:t>column</w:t>
      </w:r>
      <w:r w:rsidR="00477F15" w:rsidRPr="004924EC">
        <w:rPr>
          <w:rFonts w:ascii="Times New Roman" w:eastAsia="標楷體" w:hAnsi="Times New Roman" w:cs="Times New Roman" w:hint="eastAsia"/>
          <w:sz w:val="28"/>
          <w:szCs w:val="28"/>
        </w:rPr>
        <w:t>名稱為「</w:t>
      </w:r>
      <w:r w:rsidR="00477F15" w:rsidRPr="00477F15">
        <w:rPr>
          <w:rFonts w:ascii="Times New Roman" w:eastAsia="標楷體" w:hAnsi="Times New Roman" w:cs="Times New Roman"/>
          <w:sz w:val="28"/>
          <w:szCs w:val="28"/>
        </w:rPr>
        <w:t>cluster</w:t>
      </w:r>
      <w:r w:rsidR="00477F15" w:rsidRPr="004924EC">
        <w:rPr>
          <w:rFonts w:ascii="Times New Roman" w:eastAsia="標楷體" w:hAnsi="Times New Roman" w:cs="Times New Roman" w:hint="eastAsia"/>
          <w:sz w:val="28"/>
          <w:szCs w:val="28"/>
        </w:rPr>
        <w:t>」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，並秀</w:t>
      </w:r>
      <w:r w:rsidR="00477F15">
        <w:rPr>
          <w:rFonts w:ascii="Times New Roman" w:eastAsia="標楷體" w:hAnsi="Times New Roman" w:cs="Times New Roman"/>
          <w:sz w:val="28"/>
          <w:szCs w:val="28"/>
        </w:rPr>
        <w:t>出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前五筆資料</w:t>
      </w:r>
      <w:r w:rsidR="00477F15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0F336B51" w14:textId="0F37CB9A" w:rsidR="006877D0" w:rsidRDefault="00DA155F" w:rsidP="00DB495D">
      <w:pPr>
        <w:pStyle w:val="a3"/>
        <w:numPr>
          <w:ilvl w:val="0"/>
          <w:numId w:val="7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E04843D" wp14:editId="7D3FF585">
            <wp:simplePos x="0" y="0"/>
            <wp:positionH relativeFrom="margin">
              <wp:align>center</wp:align>
            </wp:positionH>
            <wp:positionV relativeFrom="paragraph">
              <wp:posOffset>3613785</wp:posOffset>
            </wp:positionV>
            <wp:extent cx="7296150" cy="3648075"/>
            <wp:effectExtent l="0" t="0" r="0" b="9525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請將分好的</w:t>
      </w:r>
      <w:r w:rsidR="00B47218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群，繪製</w:t>
      </w:r>
      <w:r w:rsidR="00477F15">
        <w:rPr>
          <w:rFonts w:ascii="Times New Roman" w:eastAsia="標楷體" w:hAnsi="Times New Roman" w:cs="Times New Roman"/>
          <w:sz w:val="28"/>
          <w:szCs w:val="28"/>
        </w:rPr>
        <w:t>在</w:t>
      </w:r>
      <w:r w:rsidR="00477F15" w:rsidRPr="00B91375">
        <w:rPr>
          <w:rFonts w:ascii="Times New Roman" w:eastAsia="標楷體" w:hAnsi="Times New Roman" w:cs="Times New Roman" w:hint="eastAsia"/>
          <w:sz w:val="28"/>
          <w:szCs w:val="28"/>
        </w:rPr>
        <w:t>散佈圖</w:t>
      </w:r>
      <w:r w:rsidR="00B47218">
        <w:rPr>
          <w:rFonts w:ascii="Times New Roman" w:eastAsia="標楷體" w:hAnsi="Times New Roman" w:cs="Times New Roman" w:hint="eastAsia"/>
          <w:sz w:val="28"/>
          <w:szCs w:val="28"/>
        </w:rPr>
        <w:t>上</w:t>
      </w:r>
      <w:r w:rsidR="00B47218">
        <w:rPr>
          <w:rFonts w:ascii="Times New Roman" w:eastAsia="標楷體" w:hAnsi="Times New Roman" w:cs="Times New Roman"/>
          <w:sz w:val="28"/>
          <w:szCs w:val="28"/>
        </w:rPr>
        <w:t>，</w:t>
      </w:r>
      <w:r w:rsidR="00B47218">
        <w:rPr>
          <w:rFonts w:ascii="Times New Roman" w:eastAsia="標楷體" w:hAnsi="Times New Roman" w:cs="Times New Roman" w:hint="eastAsia"/>
          <w:sz w:val="28"/>
          <w:szCs w:val="28"/>
        </w:rPr>
        <w:t>請以不同</w:t>
      </w:r>
      <w:r w:rsidR="00B47218">
        <w:rPr>
          <w:rFonts w:ascii="Times New Roman" w:eastAsia="標楷體" w:hAnsi="Times New Roman" w:cs="Times New Roman"/>
          <w:sz w:val="28"/>
          <w:szCs w:val="28"/>
        </w:rPr>
        <w:t>顏色標示各分群。</w:t>
      </w:r>
      <w:r w:rsidR="00B47218">
        <w:rPr>
          <w:rFonts w:ascii="Times New Roman" w:eastAsia="標楷體" w:hAnsi="Times New Roman" w:cs="Times New Roman" w:hint="eastAsia"/>
          <w:sz w:val="28"/>
          <w:szCs w:val="28"/>
        </w:rPr>
        <w:t>同時將</w:t>
      </w:r>
      <w:r w:rsidR="00B47218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B47218">
        <w:rPr>
          <w:rFonts w:ascii="Times New Roman" w:eastAsia="標楷體" w:hAnsi="Times New Roman" w:cs="Times New Roman" w:hint="eastAsia"/>
          <w:sz w:val="28"/>
          <w:szCs w:val="28"/>
        </w:rPr>
        <w:t>群的中心點標示在圖</w:t>
      </w:r>
      <w:r w:rsidR="00B47218">
        <w:rPr>
          <w:rFonts w:ascii="Times New Roman" w:eastAsia="標楷體" w:hAnsi="Times New Roman" w:cs="Times New Roman"/>
          <w:sz w:val="28"/>
          <w:szCs w:val="28"/>
        </w:rPr>
        <w:t>形上，</w:t>
      </w:r>
      <w:r w:rsidR="00B47218">
        <w:rPr>
          <w:rFonts w:ascii="Times New Roman" w:eastAsia="標楷體" w:hAnsi="Times New Roman" w:cs="Times New Roman" w:hint="eastAsia"/>
          <w:sz w:val="28"/>
          <w:szCs w:val="28"/>
        </w:rPr>
        <w:t>並請標示</w:t>
      </w:r>
      <w:r w:rsidR="00B47218" w:rsidRPr="00B91375">
        <w:rPr>
          <w:rFonts w:ascii="Times New Roman" w:eastAsia="標楷體" w:hAnsi="Times New Roman" w:cs="Times New Roman"/>
          <w:sz w:val="28"/>
          <w:szCs w:val="28"/>
        </w:rPr>
        <w:t>X</w:t>
      </w:r>
      <w:r w:rsidR="00B47218" w:rsidRPr="00B91375">
        <w:rPr>
          <w:rFonts w:ascii="Times New Roman" w:eastAsia="標楷體" w:hAnsi="Times New Roman" w:cs="Times New Roman" w:hint="eastAsia"/>
          <w:sz w:val="28"/>
          <w:szCs w:val="28"/>
        </w:rPr>
        <w:t>軸名稱</w:t>
      </w:r>
      <w:r w:rsidR="00B47218">
        <w:rPr>
          <w:rFonts w:ascii="Times New Roman" w:eastAsia="標楷體" w:hAnsi="Times New Roman" w:cs="Times New Roman" w:hint="eastAsia"/>
          <w:sz w:val="28"/>
          <w:szCs w:val="28"/>
        </w:rPr>
        <w:t>(</w:t>
      </w:r>
      <w:proofErr w:type="spellStart"/>
      <w:r w:rsidR="00B47218">
        <w:rPr>
          <w:rFonts w:ascii="Times New Roman" w:eastAsia="標楷體" w:hAnsi="Times New Roman" w:cs="Times New Roman"/>
          <w:sz w:val="28"/>
          <w:szCs w:val="28"/>
        </w:rPr>
        <w:t>x</w:t>
      </w:r>
      <w:r w:rsidR="00B47218" w:rsidRPr="00B91375">
        <w:rPr>
          <w:rFonts w:ascii="Times New Roman" w:eastAsia="標楷體" w:hAnsi="Times New Roman" w:cs="Times New Roman"/>
          <w:sz w:val="28"/>
          <w:szCs w:val="28"/>
        </w:rPr>
        <w:t>label</w:t>
      </w:r>
      <w:proofErr w:type="spellEnd"/>
      <w:r w:rsidR="00B47218">
        <w:rPr>
          <w:rFonts w:ascii="Times New Roman" w:eastAsia="標楷體" w:hAnsi="Times New Roman" w:cs="Times New Roman"/>
          <w:sz w:val="28"/>
          <w:szCs w:val="28"/>
        </w:rPr>
        <w:t>)</w:t>
      </w:r>
      <w:r w:rsidR="00B47218">
        <w:rPr>
          <w:rFonts w:ascii="Times New Roman" w:eastAsia="標楷體" w:hAnsi="Times New Roman" w:cs="Times New Roman" w:hint="eastAsia"/>
          <w:sz w:val="28"/>
          <w:szCs w:val="28"/>
        </w:rPr>
        <w:t>為「</w:t>
      </w:r>
      <w:r w:rsidR="00B47218">
        <w:rPr>
          <w:rFonts w:ascii="Times New Roman" w:eastAsia="標楷體" w:hAnsi="Times New Roman" w:cs="Times New Roman"/>
          <w:sz w:val="28"/>
          <w:szCs w:val="28"/>
        </w:rPr>
        <w:t>Age</w:t>
      </w:r>
      <w:r w:rsidR="00B47218">
        <w:rPr>
          <w:rFonts w:ascii="Times New Roman" w:eastAsia="標楷體" w:hAnsi="Times New Roman" w:cs="Times New Roman" w:hint="eastAsia"/>
          <w:sz w:val="28"/>
          <w:szCs w:val="28"/>
        </w:rPr>
        <w:t>」，</w:t>
      </w:r>
      <w:r w:rsidR="00B47218">
        <w:rPr>
          <w:rFonts w:ascii="Times New Roman" w:eastAsia="標楷體" w:hAnsi="Times New Roman" w:cs="Times New Roman"/>
          <w:sz w:val="28"/>
          <w:szCs w:val="28"/>
        </w:rPr>
        <w:t>Y</w:t>
      </w:r>
      <w:r w:rsidR="00B47218" w:rsidRPr="00B91375">
        <w:rPr>
          <w:rFonts w:ascii="Times New Roman" w:eastAsia="標楷體" w:hAnsi="Times New Roman" w:cs="Times New Roman" w:hint="eastAsia"/>
          <w:sz w:val="28"/>
          <w:szCs w:val="28"/>
        </w:rPr>
        <w:t>軸名稱</w:t>
      </w:r>
      <w:r w:rsidR="00B47218">
        <w:rPr>
          <w:rFonts w:ascii="Times New Roman" w:eastAsia="標楷體" w:hAnsi="Times New Roman" w:cs="Times New Roman" w:hint="eastAsia"/>
          <w:sz w:val="28"/>
          <w:szCs w:val="28"/>
        </w:rPr>
        <w:t>(</w:t>
      </w:r>
      <w:proofErr w:type="spellStart"/>
      <w:r w:rsidR="00B47218">
        <w:rPr>
          <w:rFonts w:ascii="Times New Roman" w:eastAsia="標楷體" w:hAnsi="Times New Roman" w:cs="Times New Roman"/>
          <w:sz w:val="28"/>
          <w:szCs w:val="28"/>
        </w:rPr>
        <w:t>y</w:t>
      </w:r>
      <w:r w:rsidR="00B47218" w:rsidRPr="00B91375">
        <w:rPr>
          <w:rFonts w:ascii="Times New Roman" w:eastAsia="標楷體" w:hAnsi="Times New Roman" w:cs="Times New Roman"/>
          <w:sz w:val="28"/>
          <w:szCs w:val="28"/>
        </w:rPr>
        <w:t>label</w:t>
      </w:r>
      <w:proofErr w:type="spellEnd"/>
      <w:r w:rsidR="00B47218">
        <w:rPr>
          <w:rFonts w:ascii="Times New Roman" w:eastAsia="標楷體" w:hAnsi="Times New Roman" w:cs="Times New Roman"/>
          <w:sz w:val="28"/>
          <w:szCs w:val="28"/>
        </w:rPr>
        <w:t>)</w:t>
      </w:r>
      <w:r w:rsidR="00B47218">
        <w:rPr>
          <w:rFonts w:ascii="Times New Roman" w:eastAsia="標楷體" w:hAnsi="Times New Roman" w:cs="Times New Roman" w:hint="eastAsia"/>
          <w:sz w:val="28"/>
          <w:szCs w:val="28"/>
        </w:rPr>
        <w:t>為「</w:t>
      </w:r>
      <w:r w:rsidR="00B47218" w:rsidRPr="00B91375">
        <w:rPr>
          <w:rFonts w:ascii="Times New Roman" w:eastAsia="標楷體" w:hAnsi="Times New Roman" w:cs="Times New Roman"/>
          <w:sz w:val="28"/>
          <w:szCs w:val="28"/>
        </w:rPr>
        <w:t>Income</w:t>
      </w:r>
      <w:r w:rsidR="00B47218">
        <w:rPr>
          <w:rFonts w:ascii="Times New Roman" w:eastAsia="標楷體" w:hAnsi="Times New Roman" w:cs="Times New Roman" w:hint="eastAsia"/>
          <w:sz w:val="28"/>
          <w:szCs w:val="28"/>
        </w:rPr>
        <w:t>」。</w:t>
      </w:r>
    </w:p>
    <w:p w14:paraId="4BA44E5E" w14:textId="44ACA737" w:rsidR="00BC31E6" w:rsidRPr="00DA155F" w:rsidRDefault="00BC31E6" w:rsidP="00DA155F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EDF9201" w14:textId="460E1244" w:rsidR="0029072D" w:rsidRDefault="0029072D" w:rsidP="0029072D">
      <w:pPr>
        <w:pStyle w:val="a3"/>
        <w:numPr>
          <w:ilvl w:val="0"/>
          <w:numId w:val="7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29072D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31165422" wp14:editId="24DF918C">
            <wp:simplePos x="0" y="0"/>
            <wp:positionH relativeFrom="margin">
              <wp:align>right</wp:align>
            </wp:positionH>
            <wp:positionV relativeFrom="paragraph">
              <wp:posOffset>704850</wp:posOffset>
            </wp:positionV>
            <wp:extent cx="5274310" cy="3181985"/>
            <wp:effectExtent l="0" t="0" r="2540" b="0"/>
            <wp:wrapSquare wrapText="bothSides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218">
        <w:rPr>
          <w:rFonts w:ascii="Times New Roman" w:eastAsia="標楷體" w:hAnsi="Times New Roman" w:cs="Times New Roman" w:hint="eastAsia"/>
          <w:sz w:val="28"/>
          <w:szCs w:val="28"/>
        </w:rPr>
        <w:t>請以</w:t>
      </w:r>
      <w:r w:rsidR="00B47218" w:rsidRPr="00456572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最小</w:t>
      </w:r>
      <w:r w:rsidR="00B47218" w:rsidRPr="00456572">
        <w:rPr>
          <w:rFonts w:ascii="Times New Roman" w:eastAsia="標楷體" w:hAnsi="Times New Roman" w:cs="Times New Roman"/>
          <w:color w:val="FF0000"/>
          <w:sz w:val="28"/>
          <w:szCs w:val="28"/>
        </w:rPr>
        <w:t>-</w:t>
      </w:r>
      <w:r w:rsidR="00B47218" w:rsidRPr="00456572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最大的標準化方法</w:t>
      </w:r>
      <w:r w:rsidR="00B47218" w:rsidRPr="00456572">
        <w:rPr>
          <w:rFonts w:ascii="Times New Roman" w:eastAsia="標楷體" w:hAnsi="Times New Roman" w:cs="Times New Roman" w:hint="eastAsia"/>
          <w:sz w:val="28"/>
          <w:szCs w:val="28"/>
        </w:rPr>
        <w:t>，分別針對</w:t>
      </w:r>
      <w:r w:rsidR="00B47218">
        <w:rPr>
          <w:rFonts w:ascii="Times New Roman" w:eastAsia="標楷體" w:hAnsi="Times New Roman" w:cs="Times New Roman"/>
          <w:sz w:val="28"/>
          <w:szCs w:val="28"/>
        </w:rPr>
        <w:t>Age</w:t>
      </w:r>
      <w:r w:rsidR="00B47218">
        <w:rPr>
          <w:rFonts w:ascii="Times New Roman" w:eastAsia="標楷體" w:hAnsi="Times New Roman" w:cs="Times New Roman" w:hint="eastAsia"/>
          <w:sz w:val="28"/>
          <w:szCs w:val="28"/>
        </w:rPr>
        <w:t>與</w:t>
      </w:r>
      <w:r w:rsidR="00B47218" w:rsidRPr="00B91375">
        <w:rPr>
          <w:rFonts w:ascii="Times New Roman" w:eastAsia="標楷體" w:hAnsi="Times New Roman" w:cs="Times New Roman"/>
          <w:sz w:val="28"/>
          <w:szCs w:val="28"/>
        </w:rPr>
        <w:t>Income</w:t>
      </w:r>
      <w:r w:rsidR="00B47218">
        <w:rPr>
          <w:rFonts w:ascii="Times New Roman" w:eastAsia="標楷體" w:hAnsi="Times New Roman" w:cs="Times New Roman" w:hint="eastAsia"/>
          <w:sz w:val="28"/>
          <w:szCs w:val="28"/>
        </w:rPr>
        <w:t>進行標準化</w:t>
      </w:r>
      <w:r w:rsidR="004035A1" w:rsidRPr="004924EC">
        <w:rPr>
          <w:rFonts w:ascii="Times New Roman" w:eastAsia="標楷體" w:hAnsi="Times New Roman" w:cs="Times New Roman"/>
          <w:sz w:val="28"/>
          <w:szCs w:val="28"/>
        </w:rPr>
        <w:t>。</w:t>
      </w:r>
      <w:r w:rsidR="00B47218">
        <w:rPr>
          <w:rFonts w:ascii="Times New Roman" w:eastAsia="標楷體" w:hAnsi="Times New Roman" w:cs="Times New Roman" w:hint="eastAsia"/>
          <w:sz w:val="28"/>
          <w:szCs w:val="28"/>
        </w:rPr>
        <w:t>並秀</w:t>
      </w:r>
      <w:r w:rsidR="00B47218">
        <w:rPr>
          <w:rFonts w:ascii="Times New Roman" w:eastAsia="標楷體" w:hAnsi="Times New Roman" w:cs="Times New Roman"/>
          <w:sz w:val="28"/>
          <w:szCs w:val="28"/>
        </w:rPr>
        <w:t>出標準化的前五筆資料</w:t>
      </w:r>
      <w:r w:rsidR="00B47218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3B24719" w14:textId="53D25C25" w:rsidR="0029072D" w:rsidRPr="0029072D" w:rsidRDefault="0029072D" w:rsidP="0029072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E234768" w14:textId="63484F7A" w:rsidR="004924EC" w:rsidRDefault="0029072D" w:rsidP="00DB495D">
      <w:pPr>
        <w:pStyle w:val="a3"/>
        <w:numPr>
          <w:ilvl w:val="0"/>
          <w:numId w:val="7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29072D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2953A8E" wp14:editId="5642B2C1">
            <wp:simplePos x="0" y="0"/>
            <wp:positionH relativeFrom="column">
              <wp:posOffset>-9525</wp:posOffset>
            </wp:positionH>
            <wp:positionV relativeFrom="paragraph">
              <wp:posOffset>1129665</wp:posOffset>
            </wp:positionV>
            <wp:extent cx="5274310" cy="1125220"/>
            <wp:effectExtent l="0" t="0" r="2540" b="0"/>
            <wp:wrapSquare wrapText="bothSides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4EC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使用</w:t>
      </w:r>
      <w:proofErr w:type="spellStart"/>
      <w:r w:rsidR="00456572" w:rsidRPr="00AC1A44">
        <w:rPr>
          <w:rFonts w:ascii="Times New Roman" w:eastAsia="標楷體" w:hAnsi="Times New Roman" w:cs="Times New Roman"/>
          <w:sz w:val="28"/>
          <w:szCs w:val="28"/>
        </w:rPr>
        <w:t>KMean</w:t>
      </w:r>
      <w:proofErr w:type="spellEnd"/>
      <w:r w:rsidR="00456572">
        <w:rPr>
          <w:rFonts w:ascii="Times New Roman" w:eastAsia="標楷體" w:hAnsi="Times New Roman" w:cs="Times New Roman" w:hint="eastAsia"/>
          <w:sz w:val="28"/>
          <w:szCs w:val="28"/>
        </w:rPr>
        <w:t>法針對</w:t>
      </w:r>
      <w:r w:rsidR="00456572" w:rsidRPr="00456572">
        <w:rPr>
          <w:rFonts w:ascii="Times New Roman" w:eastAsia="標楷體" w:hAnsi="Times New Roman" w:cs="Times New Roman" w:hint="eastAsia"/>
          <w:sz w:val="28"/>
          <w:szCs w:val="28"/>
        </w:rPr>
        <w:t>最小</w:t>
      </w:r>
      <w:r w:rsidR="00456572" w:rsidRPr="00456572">
        <w:rPr>
          <w:rFonts w:ascii="Times New Roman" w:eastAsia="標楷體" w:hAnsi="Times New Roman" w:cs="Times New Roman"/>
          <w:sz w:val="28"/>
          <w:szCs w:val="28"/>
        </w:rPr>
        <w:t>-</w:t>
      </w:r>
      <w:r w:rsidR="00456572" w:rsidRPr="00456572">
        <w:rPr>
          <w:rFonts w:ascii="Times New Roman" w:eastAsia="標楷體" w:hAnsi="Times New Roman" w:cs="Times New Roman" w:hint="eastAsia"/>
          <w:sz w:val="28"/>
          <w:szCs w:val="28"/>
        </w:rPr>
        <w:t>最大的標準化後的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資料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5B1CB7">
        <w:rPr>
          <w:rFonts w:ascii="Times New Roman" w:eastAsia="標楷體" w:hAnsi="Times New Roman" w:cs="Times New Roman" w:hint="eastAsia"/>
          <w:sz w:val="28"/>
          <w:szCs w:val="28"/>
        </w:rPr>
        <w:t>標準化後的</w:t>
      </w:r>
      <w:r w:rsidR="00456572">
        <w:rPr>
          <w:rFonts w:ascii="Times New Roman" w:eastAsia="標楷體" w:hAnsi="Times New Roman" w:cs="Times New Roman"/>
          <w:sz w:val="28"/>
          <w:szCs w:val="28"/>
        </w:rPr>
        <w:t>Age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與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Income)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進行分群</w:t>
      </w:r>
      <w:r w:rsidR="00456572">
        <w:rPr>
          <w:rFonts w:ascii="Times New Roman" w:eastAsia="標楷體" w:hAnsi="Times New Roman" w:cs="Times New Roman"/>
          <w:sz w:val="28"/>
          <w:szCs w:val="28"/>
        </w:rPr>
        <w:t>，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同樣設定群集數目為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spellStart"/>
      <w:r w:rsidR="00456572" w:rsidRPr="00477F15">
        <w:rPr>
          <w:rFonts w:ascii="Times New Roman" w:eastAsia="標楷體" w:hAnsi="Times New Roman" w:cs="Times New Roman"/>
          <w:sz w:val="28"/>
          <w:szCs w:val="28"/>
        </w:rPr>
        <w:t>random_state</w:t>
      </w:r>
      <w:proofErr w:type="spellEnd"/>
      <w:r w:rsidR="00456572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8D75C8">
        <w:rPr>
          <w:rFonts w:ascii="Times New Roman" w:eastAsia="標楷體" w:hAnsi="Times New Roman" w:cs="Times New Roman"/>
          <w:sz w:val="28"/>
          <w:szCs w:val="28"/>
        </w:rPr>
        <w:t>0</w:t>
      </w:r>
      <w:r w:rsidR="00456572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其他參數不須設定</w:t>
      </w:r>
      <w:r w:rsidR="00456572">
        <w:rPr>
          <w:rFonts w:ascii="Times New Roman" w:eastAsia="標楷體" w:hAnsi="Times New Roman" w:cs="Times New Roman"/>
          <w:sz w:val="28"/>
          <w:szCs w:val="28"/>
        </w:rPr>
        <w:t>)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29BF4163" w14:textId="681DD72E" w:rsidR="0029072D" w:rsidRDefault="0029072D" w:rsidP="0029072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BD4F413" w14:textId="172B7670" w:rsidR="0029072D" w:rsidRDefault="0029072D" w:rsidP="0029072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96B6D6B" w14:textId="29518DB2" w:rsidR="0029072D" w:rsidRDefault="0029072D" w:rsidP="0029072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8B5A7D4" w14:textId="2BF43267" w:rsidR="0029072D" w:rsidRDefault="0029072D" w:rsidP="0029072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23E70B5" w14:textId="77777777" w:rsidR="0029072D" w:rsidRPr="0029072D" w:rsidRDefault="0029072D" w:rsidP="0029072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6D8B56A" w14:textId="1A4A9ACE" w:rsidR="0029072D" w:rsidRPr="009C0553" w:rsidRDefault="0029072D" w:rsidP="0029072D">
      <w:pPr>
        <w:pStyle w:val="a3"/>
        <w:numPr>
          <w:ilvl w:val="0"/>
          <w:numId w:val="7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29072D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1A6C0F92" wp14:editId="10E356F8">
            <wp:simplePos x="0" y="0"/>
            <wp:positionH relativeFrom="margin">
              <wp:align>center</wp:align>
            </wp:positionH>
            <wp:positionV relativeFrom="paragraph">
              <wp:posOffset>1143000</wp:posOffset>
            </wp:positionV>
            <wp:extent cx="6842760" cy="3390900"/>
            <wp:effectExtent l="0" t="0" r="0" b="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CB7">
        <w:rPr>
          <w:rFonts w:ascii="Times New Roman" w:eastAsia="標楷體" w:hAnsi="Times New Roman" w:cs="Times New Roman" w:hint="eastAsia"/>
          <w:sz w:val="28"/>
          <w:szCs w:val="28"/>
        </w:rPr>
        <w:t>同樣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將以</w:t>
      </w:r>
      <w:r w:rsidR="00456572" w:rsidRPr="00456572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標準化資料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所分好的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群，繪製</w:t>
      </w:r>
      <w:r w:rsidR="00456572">
        <w:rPr>
          <w:rFonts w:ascii="Times New Roman" w:eastAsia="標楷體" w:hAnsi="Times New Roman" w:cs="Times New Roman"/>
          <w:sz w:val="28"/>
          <w:szCs w:val="28"/>
        </w:rPr>
        <w:t>在</w:t>
      </w:r>
      <w:r w:rsidR="00456572" w:rsidRPr="00B91375">
        <w:rPr>
          <w:rFonts w:ascii="Times New Roman" w:eastAsia="標楷體" w:hAnsi="Times New Roman" w:cs="Times New Roman" w:hint="eastAsia"/>
          <w:sz w:val="28"/>
          <w:szCs w:val="28"/>
        </w:rPr>
        <w:t>散佈圖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上</w:t>
      </w:r>
      <w:r w:rsidR="00456572">
        <w:rPr>
          <w:rFonts w:ascii="Times New Roman" w:eastAsia="標楷體" w:hAnsi="Times New Roman" w:cs="Times New Roman"/>
          <w:sz w:val="28"/>
          <w:szCs w:val="28"/>
        </w:rPr>
        <w:t>，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請以不同</w:t>
      </w:r>
      <w:r w:rsidR="00456572">
        <w:rPr>
          <w:rFonts w:ascii="Times New Roman" w:eastAsia="標楷體" w:hAnsi="Times New Roman" w:cs="Times New Roman"/>
          <w:sz w:val="28"/>
          <w:szCs w:val="28"/>
        </w:rPr>
        <w:t>顏色標示各分群。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同時將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群的中心點標示在圖</w:t>
      </w:r>
      <w:r w:rsidR="00456572">
        <w:rPr>
          <w:rFonts w:ascii="Times New Roman" w:eastAsia="標楷體" w:hAnsi="Times New Roman" w:cs="Times New Roman"/>
          <w:sz w:val="28"/>
          <w:szCs w:val="28"/>
        </w:rPr>
        <w:t>形上，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並請標示</w:t>
      </w:r>
      <w:r w:rsidR="00456572" w:rsidRPr="00B91375">
        <w:rPr>
          <w:rFonts w:ascii="Times New Roman" w:eastAsia="標楷體" w:hAnsi="Times New Roman" w:cs="Times New Roman"/>
          <w:sz w:val="28"/>
          <w:szCs w:val="28"/>
        </w:rPr>
        <w:t>X</w:t>
      </w:r>
      <w:r w:rsidR="00456572" w:rsidRPr="00B91375">
        <w:rPr>
          <w:rFonts w:ascii="Times New Roman" w:eastAsia="標楷體" w:hAnsi="Times New Roman" w:cs="Times New Roman" w:hint="eastAsia"/>
          <w:sz w:val="28"/>
          <w:szCs w:val="28"/>
        </w:rPr>
        <w:t>軸名稱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(</w:t>
      </w:r>
      <w:proofErr w:type="spellStart"/>
      <w:r w:rsidR="00456572">
        <w:rPr>
          <w:rFonts w:ascii="Times New Roman" w:eastAsia="標楷體" w:hAnsi="Times New Roman" w:cs="Times New Roman"/>
          <w:sz w:val="28"/>
          <w:szCs w:val="28"/>
        </w:rPr>
        <w:t>x</w:t>
      </w:r>
      <w:r w:rsidR="00456572" w:rsidRPr="00B91375">
        <w:rPr>
          <w:rFonts w:ascii="Times New Roman" w:eastAsia="標楷體" w:hAnsi="Times New Roman" w:cs="Times New Roman"/>
          <w:sz w:val="28"/>
          <w:szCs w:val="28"/>
        </w:rPr>
        <w:t>label</w:t>
      </w:r>
      <w:proofErr w:type="spellEnd"/>
      <w:r w:rsidR="00456572">
        <w:rPr>
          <w:rFonts w:ascii="Times New Roman" w:eastAsia="標楷體" w:hAnsi="Times New Roman" w:cs="Times New Roman"/>
          <w:sz w:val="28"/>
          <w:szCs w:val="28"/>
        </w:rPr>
        <w:t>)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為「</w:t>
      </w:r>
      <w:r w:rsidR="00456572">
        <w:rPr>
          <w:rFonts w:ascii="Times New Roman" w:eastAsia="標楷體" w:hAnsi="Times New Roman" w:cs="Times New Roman"/>
          <w:sz w:val="28"/>
          <w:szCs w:val="28"/>
        </w:rPr>
        <w:t>Age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」，</w:t>
      </w:r>
      <w:r w:rsidR="00456572">
        <w:rPr>
          <w:rFonts w:ascii="Times New Roman" w:eastAsia="標楷體" w:hAnsi="Times New Roman" w:cs="Times New Roman"/>
          <w:sz w:val="28"/>
          <w:szCs w:val="28"/>
        </w:rPr>
        <w:t>Y</w:t>
      </w:r>
      <w:r w:rsidR="00456572" w:rsidRPr="00B91375">
        <w:rPr>
          <w:rFonts w:ascii="Times New Roman" w:eastAsia="標楷體" w:hAnsi="Times New Roman" w:cs="Times New Roman" w:hint="eastAsia"/>
          <w:sz w:val="28"/>
          <w:szCs w:val="28"/>
        </w:rPr>
        <w:t>軸名稱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(</w:t>
      </w:r>
      <w:proofErr w:type="spellStart"/>
      <w:r w:rsidR="00456572">
        <w:rPr>
          <w:rFonts w:ascii="Times New Roman" w:eastAsia="標楷體" w:hAnsi="Times New Roman" w:cs="Times New Roman"/>
          <w:sz w:val="28"/>
          <w:szCs w:val="28"/>
        </w:rPr>
        <w:t>y</w:t>
      </w:r>
      <w:r w:rsidR="00456572" w:rsidRPr="00B91375">
        <w:rPr>
          <w:rFonts w:ascii="Times New Roman" w:eastAsia="標楷體" w:hAnsi="Times New Roman" w:cs="Times New Roman"/>
          <w:sz w:val="28"/>
          <w:szCs w:val="28"/>
        </w:rPr>
        <w:t>label</w:t>
      </w:r>
      <w:proofErr w:type="spellEnd"/>
      <w:r w:rsidR="00456572">
        <w:rPr>
          <w:rFonts w:ascii="Times New Roman" w:eastAsia="標楷體" w:hAnsi="Times New Roman" w:cs="Times New Roman"/>
          <w:sz w:val="28"/>
          <w:szCs w:val="28"/>
        </w:rPr>
        <w:t>)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為「</w:t>
      </w:r>
      <w:r w:rsidR="00456572" w:rsidRPr="00B91375">
        <w:rPr>
          <w:rFonts w:ascii="Times New Roman" w:eastAsia="標楷體" w:hAnsi="Times New Roman" w:cs="Times New Roman"/>
          <w:sz w:val="28"/>
          <w:szCs w:val="28"/>
        </w:rPr>
        <w:t>Income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」。</w:t>
      </w:r>
    </w:p>
    <w:p w14:paraId="0756E081" w14:textId="68058F87" w:rsidR="009C0553" w:rsidRPr="009C0553" w:rsidRDefault="009C0553" w:rsidP="009C0553">
      <w:pPr>
        <w:pStyle w:val="a3"/>
        <w:numPr>
          <w:ilvl w:val="0"/>
          <w:numId w:val="7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C0553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22B559C4" wp14:editId="5B99070B">
            <wp:simplePos x="0" y="0"/>
            <wp:positionH relativeFrom="margin">
              <wp:posOffset>-107315</wp:posOffset>
            </wp:positionH>
            <wp:positionV relativeFrom="paragraph">
              <wp:posOffset>4159250</wp:posOffset>
            </wp:positionV>
            <wp:extent cx="5274310" cy="541655"/>
            <wp:effectExtent l="0" t="0" r="2540" b="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請以圖</w:t>
      </w:r>
      <w:r w:rsidR="00456572">
        <w:rPr>
          <w:rFonts w:ascii="Times New Roman" w:eastAsia="標楷體" w:hAnsi="Times New Roman" w:cs="Times New Roman"/>
          <w:sz w:val="28"/>
          <w:szCs w:val="28"/>
        </w:rPr>
        <w:t>形或分群結果判斷在此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案例</w:t>
      </w:r>
      <w:r w:rsidR="00456572">
        <w:rPr>
          <w:rFonts w:ascii="Times New Roman" w:eastAsia="標楷體" w:hAnsi="Times New Roman" w:cs="Times New Roman"/>
          <w:sz w:val="28"/>
          <w:szCs w:val="28"/>
        </w:rPr>
        <w:t>下，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「</w:t>
      </w:r>
      <w:r w:rsidR="00456572">
        <w:rPr>
          <w:rFonts w:ascii="Times New Roman" w:eastAsia="標楷體" w:hAnsi="Times New Roman" w:cs="Times New Roman"/>
          <w:sz w:val="28"/>
          <w:szCs w:val="28"/>
        </w:rPr>
        <w:t>未經標準化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」</w:t>
      </w:r>
      <w:r w:rsidR="00456572">
        <w:rPr>
          <w:rFonts w:ascii="Times New Roman" w:eastAsia="標楷體" w:hAnsi="Times New Roman" w:cs="Times New Roman"/>
          <w:sz w:val="28"/>
          <w:szCs w:val="28"/>
        </w:rPr>
        <w:t>與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「</w:t>
      </w:r>
      <w:r w:rsidR="00456572">
        <w:rPr>
          <w:rFonts w:ascii="Times New Roman" w:eastAsia="標楷體" w:hAnsi="Times New Roman" w:cs="Times New Roman"/>
          <w:sz w:val="28"/>
          <w:szCs w:val="28"/>
        </w:rPr>
        <w:t>經過標準化後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」</w:t>
      </w:r>
      <w:r w:rsidR="00456572">
        <w:rPr>
          <w:rFonts w:ascii="Times New Roman" w:eastAsia="標楷體" w:hAnsi="Times New Roman" w:cs="Times New Roman"/>
          <w:sz w:val="28"/>
          <w:szCs w:val="28"/>
        </w:rPr>
        <w:t>的分群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結果哪一個比較好</w:t>
      </w:r>
      <w:r w:rsidR="00456572">
        <w:rPr>
          <w:rFonts w:ascii="Times New Roman" w:eastAsia="標楷體" w:hAnsi="Times New Roman" w:cs="Times New Roman"/>
          <w:sz w:val="28"/>
          <w:szCs w:val="28"/>
        </w:rPr>
        <w:t>？</w:t>
      </w:r>
    </w:p>
    <w:p w14:paraId="1C3C7C7D" w14:textId="4B7C0E4D" w:rsidR="00456572" w:rsidRDefault="009C0553" w:rsidP="00DB495D">
      <w:pPr>
        <w:pStyle w:val="a3"/>
        <w:numPr>
          <w:ilvl w:val="0"/>
          <w:numId w:val="7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C0553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3EEDFCB" wp14:editId="7AD5990E">
            <wp:simplePos x="0" y="0"/>
            <wp:positionH relativeFrom="column">
              <wp:posOffset>-47625</wp:posOffset>
            </wp:positionH>
            <wp:positionV relativeFrom="paragraph">
              <wp:posOffset>1536700</wp:posOffset>
            </wp:positionV>
            <wp:extent cx="5274310" cy="1765300"/>
            <wp:effectExtent l="0" t="0" r="2540" b="6350"/>
            <wp:wrapSquare wrapText="bothSides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請以</w:t>
      </w:r>
      <w:r w:rsidR="00456572">
        <w:rPr>
          <w:rFonts w:ascii="Times New Roman" w:eastAsia="標楷體" w:hAnsi="Times New Roman" w:cs="Times New Roman"/>
          <w:sz w:val="28"/>
          <w:szCs w:val="28"/>
        </w:rPr>
        <w:t>上課所教的</w:t>
      </w:r>
      <w:r w:rsidR="00456572" w:rsidRPr="00456572">
        <w:rPr>
          <w:rFonts w:ascii="Times New Roman" w:eastAsia="標楷體" w:hAnsi="Times New Roman" w:cs="Times New Roman"/>
          <w:sz w:val="28"/>
          <w:szCs w:val="28"/>
        </w:rPr>
        <w:t>Elbow Method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456572" w:rsidRPr="00456572">
        <w:rPr>
          <w:rFonts w:ascii="Times New Roman" w:eastAsia="標楷體" w:hAnsi="Times New Roman" w:cs="Times New Roman" w:hint="eastAsia"/>
          <w:sz w:val="28"/>
          <w:szCs w:val="28"/>
        </w:rPr>
        <w:t>透過</w:t>
      </w:r>
      <w:proofErr w:type="gramStart"/>
      <w:r w:rsidR="00456572" w:rsidRPr="00456572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="00456572" w:rsidRPr="00456572">
        <w:rPr>
          <w:rFonts w:ascii="Times New Roman" w:eastAsia="標楷體" w:hAnsi="Times New Roman" w:cs="Times New Roman" w:hint="eastAsia"/>
          <w:sz w:val="28"/>
          <w:szCs w:val="28"/>
        </w:rPr>
        <w:t>圈方式，</w:t>
      </w:r>
      <w:r w:rsidR="001872C8">
        <w:rPr>
          <w:rFonts w:ascii="Times New Roman" w:eastAsia="標楷體" w:hAnsi="Times New Roman" w:cs="Times New Roman" w:hint="eastAsia"/>
          <w:sz w:val="28"/>
          <w:szCs w:val="28"/>
        </w:rPr>
        <w:t>將</w:t>
      </w:r>
      <w:r w:rsidR="001872C8" w:rsidRPr="001872C8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標準化後的資料</w:t>
      </w:r>
      <w:r w:rsidR="00456572" w:rsidRPr="00456572">
        <w:rPr>
          <w:rFonts w:ascii="Times New Roman" w:eastAsia="標楷體" w:hAnsi="Times New Roman" w:cs="Times New Roman" w:hint="eastAsia"/>
          <w:sz w:val="28"/>
          <w:szCs w:val="28"/>
        </w:rPr>
        <w:t>設定不同群集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請設定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456572">
        <w:rPr>
          <w:rFonts w:ascii="Times New Roman" w:eastAsia="標楷體" w:hAnsi="Times New Roman" w:cs="Times New Roman"/>
          <w:sz w:val="28"/>
          <w:szCs w:val="28"/>
        </w:rPr>
        <w:t>~10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群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456572" w:rsidRPr="00456572">
        <w:rPr>
          <w:rFonts w:ascii="Times New Roman" w:eastAsia="標楷體" w:hAnsi="Times New Roman" w:cs="Times New Roman" w:hint="eastAsia"/>
          <w:sz w:val="28"/>
          <w:szCs w:val="28"/>
        </w:rPr>
        <w:t>，畫出</w:t>
      </w:r>
      <w:r w:rsidR="00456572" w:rsidRPr="001872C8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群集數</w:t>
      </w:r>
      <w:r w:rsidR="00456572">
        <w:rPr>
          <w:rFonts w:ascii="Times New Roman" w:eastAsia="標楷體" w:hAnsi="Times New Roman" w:cs="Times New Roman"/>
          <w:sz w:val="28"/>
          <w:szCs w:val="28"/>
        </w:rPr>
        <w:t>與</w:t>
      </w:r>
      <w:proofErr w:type="spellStart"/>
      <w:r w:rsidR="00456572" w:rsidRPr="001872C8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w</w:t>
      </w:r>
      <w:r w:rsidR="00456572" w:rsidRPr="001872C8">
        <w:rPr>
          <w:rFonts w:ascii="Times New Roman" w:eastAsia="標楷體" w:hAnsi="Times New Roman" w:cs="Times New Roman"/>
          <w:color w:val="FF0000"/>
          <w:sz w:val="28"/>
          <w:szCs w:val="28"/>
        </w:rPr>
        <w:t>css</w:t>
      </w:r>
      <w:proofErr w:type="spellEnd"/>
      <w:r w:rsidR="00456572">
        <w:rPr>
          <w:rFonts w:ascii="Times New Roman" w:eastAsia="標楷體" w:hAnsi="Times New Roman" w:cs="Times New Roman" w:hint="eastAsia"/>
          <w:sz w:val="28"/>
          <w:szCs w:val="28"/>
        </w:rPr>
        <w:t>的圖</w:t>
      </w:r>
      <w:r w:rsidR="00456572">
        <w:rPr>
          <w:rFonts w:ascii="Times New Roman" w:eastAsia="標楷體" w:hAnsi="Times New Roman" w:cs="Times New Roman"/>
          <w:sz w:val="28"/>
          <w:szCs w:val="28"/>
        </w:rPr>
        <w:t>形，請以轉折點判斷上述</w:t>
      </w:r>
      <w:proofErr w:type="gramStart"/>
      <w:r w:rsidR="00456572">
        <w:rPr>
          <w:rFonts w:ascii="Times New Roman" w:eastAsia="標楷體" w:hAnsi="Times New Roman" w:cs="Times New Roman"/>
          <w:sz w:val="28"/>
          <w:szCs w:val="28"/>
        </w:rPr>
        <w:t>分群數設定</w:t>
      </w:r>
      <w:proofErr w:type="gramEnd"/>
      <w:r w:rsidR="00456572">
        <w:rPr>
          <w:rFonts w:ascii="Times New Roman" w:eastAsia="標楷體" w:hAnsi="Times New Roman" w:cs="Times New Roman"/>
          <w:sz w:val="28"/>
          <w:szCs w:val="28"/>
        </w:rPr>
        <w:t>為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是否合理</w:t>
      </w:r>
      <w:r w:rsidR="00456572">
        <w:rPr>
          <w:rFonts w:ascii="Times New Roman" w:eastAsia="標楷體" w:hAnsi="Times New Roman" w:cs="Times New Roman"/>
          <w:sz w:val="28"/>
          <w:szCs w:val="28"/>
        </w:rPr>
        <w:t>？</w:t>
      </w:r>
    </w:p>
    <w:p w14:paraId="09DCEC3F" w14:textId="6C47CFE0" w:rsidR="009C0553" w:rsidRPr="009C0553" w:rsidRDefault="009C0553" w:rsidP="009C0553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 w:rsidRPr="009C0553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19FEBCA3" wp14:editId="473919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641090"/>
            <wp:effectExtent l="0" t="0" r="2540" b="0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0553" w:rsidRPr="009C05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62E94" w14:textId="77777777" w:rsidR="008437BB" w:rsidRDefault="008437BB" w:rsidP="000971DF">
      <w:r>
        <w:separator/>
      </w:r>
    </w:p>
  </w:endnote>
  <w:endnote w:type="continuationSeparator" w:id="0">
    <w:p w14:paraId="71C841E9" w14:textId="77777777" w:rsidR="008437BB" w:rsidRDefault="008437BB" w:rsidP="00097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F14BA" w14:textId="77777777" w:rsidR="008437BB" w:rsidRDefault="008437BB" w:rsidP="000971DF">
      <w:r>
        <w:separator/>
      </w:r>
    </w:p>
  </w:footnote>
  <w:footnote w:type="continuationSeparator" w:id="0">
    <w:p w14:paraId="129BA78F" w14:textId="77777777" w:rsidR="008437BB" w:rsidRDefault="008437BB" w:rsidP="00097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0CF"/>
    <w:multiLevelType w:val="hybridMultilevel"/>
    <w:tmpl w:val="30E05126"/>
    <w:lvl w:ilvl="0" w:tplc="78389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C1C67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EA5C8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9626B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58C26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29341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842E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93C1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594D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0D622727"/>
    <w:multiLevelType w:val="hybridMultilevel"/>
    <w:tmpl w:val="FE466636"/>
    <w:lvl w:ilvl="0" w:tplc="DB6C5A3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5B292C"/>
    <w:multiLevelType w:val="hybridMultilevel"/>
    <w:tmpl w:val="FE466636"/>
    <w:lvl w:ilvl="0" w:tplc="DB6C5A3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DC5255"/>
    <w:multiLevelType w:val="hybridMultilevel"/>
    <w:tmpl w:val="ACDA91AC"/>
    <w:lvl w:ilvl="0" w:tplc="F8DE0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8B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E03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85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C6D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1A5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4A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14B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1E4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4E110B"/>
    <w:multiLevelType w:val="hybridMultilevel"/>
    <w:tmpl w:val="02A0018C"/>
    <w:lvl w:ilvl="0" w:tplc="CF7EC1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BA49D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BB44C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FE89A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CA6F7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2A6AF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73785F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A504B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B4EDF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43A37B50"/>
    <w:multiLevelType w:val="multilevel"/>
    <w:tmpl w:val="11DE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36C77"/>
    <w:multiLevelType w:val="hybridMultilevel"/>
    <w:tmpl w:val="FE466636"/>
    <w:lvl w:ilvl="0" w:tplc="DB6C5A3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52917C5"/>
    <w:multiLevelType w:val="hybridMultilevel"/>
    <w:tmpl w:val="86201C6C"/>
    <w:lvl w:ilvl="0" w:tplc="283AB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374807">
    <w:abstractNumId w:val="7"/>
  </w:num>
  <w:num w:numId="2" w16cid:durableId="1259485264">
    <w:abstractNumId w:val="6"/>
  </w:num>
  <w:num w:numId="3" w16cid:durableId="1931817207">
    <w:abstractNumId w:val="3"/>
  </w:num>
  <w:num w:numId="4" w16cid:durableId="768430761">
    <w:abstractNumId w:val="4"/>
  </w:num>
  <w:num w:numId="5" w16cid:durableId="309673314">
    <w:abstractNumId w:val="2"/>
  </w:num>
  <w:num w:numId="6" w16cid:durableId="878475841">
    <w:abstractNumId w:val="0"/>
  </w:num>
  <w:num w:numId="7" w16cid:durableId="735280094">
    <w:abstractNumId w:val="1"/>
  </w:num>
  <w:num w:numId="8" w16cid:durableId="2053767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65"/>
    <w:rsid w:val="00026E2B"/>
    <w:rsid w:val="000615FE"/>
    <w:rsid w:val="00073168"/>
    <w:rsid w:val="00094D13"/>
    <w:rsid w:val="000971DF"/>
    <w:rsid w:val="000E5FB7"/>
    <w:rsid w:val="000F0FBF"/>
    <w:rsid w:val="00163166"/>
    <w:rsid w:val="0018299B"/>
    <w:rsid w:val="001872C8"/>
    <w:rsid w:val="001A7FCB"/>
    <w:rsid w:val="001B7596"/>
    <w:rsid w:val="002638DD"/>
    <w:rsid w:val="00272CEF"/>
    <w:rsid w:val="0029072D"/>
    <w:rsid w:val="00381A9F"/>
    <w:rsid w:val="00387BC4"/>
    <w:rsid w:val="003B25DD"/>
    <w:rsid w:val="003C62CF"/>
    <w:rsid w:val="004035A1"/>
    <w:rsid w:val="004127C5"/>
    <w:rsid w:val="00456572"/>
    <w:rsid w:val="004643D8"/>
    <w:rsid w:val="00477F15"/>
    <w:rsid w:val="004924EC"/>
    <w:rsid w:val="0049707B"/>
    <w:rsid w:val="004A0EB3"/>
    <w:rsid w:val="005B1CB7"/>
    <w:rsid w:val="005D35C3"/>
    <w:rsid w:val="00622527"/>
    <w:rsid w:val="006357D6"/>
    <w:rsid w:val="006877D0"/>
    <w:rsid w:val="006E4D0B"/>
    <w:rsid w:val="00771893"/>
    <w:rsid w:val="008437BB"/>
    <w:rsid w:val="008D75C8"/>
    <w:rsid w:val="00917139"/>
    <w:rsid w:val="00981065"/>
    <w:rsid w:val="009C0553"/>
    <w:rsid w:val="00A30D4F"/>
    <w:rsid w:val="00A63AC4"/>
    <w:rsid w:val="00A83ABD"/>
    <w:rsid w:val="00A83D14"/>
    <w:rsid w:val="00AC1A44"/>
    <w:rsid w:val="00B47218"/>
    <w:rsid w:val="00B91375"/>
    <w:rsid w:val="00BC31E6"/>
    <w:rsid w:val="00BD31A7"/>
    <w:rsid w:val="00C011EA"/>
    <w:rsid w:val="00C22E5E"/>
    <w:rsid w:val="00C246C0"/>
    <w:rsid w:val="00C2636A"/>
    <w:rsid w:val="00C33EEE"/>
    <w:rsid w:val="00C80C6E"/>
    <w:rsid w:val="00D06DA0"/>
    <w:rsid w:val="00D71BF1"/>
    <w:rsid w:val="00DA155F"/>
    <w:rsid w:val="00DA5FFB"/>
    <w:rsid w:val="00DA74D5"/>
    <w:rsid w:val="00DB2D82"/>
    <w:rsid w:val="00DB495D"/>
    <w:rsid w:val="00DB4DC7"/>
    <w:rsid w:val="00E3040C"/>
    <w:rsid w:val="00E45683"/>
    <w:rsid w:val="00E634B1"/>
    <w:rsid w:val="00E86C2A"/>
    <w:rsid w:val="00EC6860"/>
    <w:rsid w:val="00F13C94"/>
    <w:rsid w:val="00F1668D"/>
    <w:rsid w:val="00F53D6D"/>
    <w:rsid w:val="00F6727B"/>
    <w:rsid w:val="00F71D09"/>
    <w:rsid w:val="00FD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28B73"/>
  <w15:chartTrackingRefBased/>
  <w15:docId w15:val="{CE6B6AB0-4415-49B2-AD47-DBF6F5B6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9707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189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pln">
    <w:name w:val="pln"/>
    <w:basedOn w:val="a0"/>
    <w:rsid w:val="00387BC4"/>
  </w:style>
  <w:style w:type="character" w:customStyle="1" w:styleId="30">
    <w:name w:val="標題 3 字元"/>
    <w:basedOn w:val="a0"/>
    <w:link w:val="3"/>
    <w:uiPriority w:val="9"/>
    <w:rsid w:val="0049707B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4970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un">
    <w:name w:val="pun"/>
    <w:basedOn w:val="a0"/>
    <w:rsid w:val="00DB4DC7"/>
  </w:style>
  <w:style w:type="paragraph" w:styleId="a3">
    <w:name w:val="List Paragraph"/>
    <w:basedOn w:val="a"/>
    <w:uiPriority w:val="34"/>
    <w:qFormat/>
    <w:rsid w:val="00DB4DC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971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71D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71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71D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9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2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85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34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43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48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2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6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145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57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9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Yun-Hsun Huang</dc:creator>
  <cp:keywords/>
  <dc:description/>
  <cp:lastModifiedBy>陳玟樺</cp:lastModifiedBy>
  <cp:revision>24</cp:revision>
  <dcterms:created xsi:type="dcterms:W3CDTF">2020-03-29T03:31:00Z</dcterms:created>
  <dcterms:modified xsi:type="dcterms:W3CDTF">2022-05-31T10:30:00Z</dcterms:modified>
</cp:coreProperties>
</file>