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C18" w:rsidRPr="005747CF" w:rsidRDefault="009A35D6">
      <w:pPr>
        <w:rPr>
          <w:b/>
          <w:lang w:val="en-GB"/>
        </w:rPr>
      </w:pPr>
      <w:proofErr w:type="spellStart"/>
      <w:r>
        <w:rPr>
          <w:b/>
          <w:lang w:val="en-GB"/>
        </w:rPr>
        <w:t>Głogów</w:t>
      </w:r>
      <w:proofErr w:type="spellEnd"/>
    </w:p>
    <w:p w:rsidR="004D1C18" w:rsidRPr="005747CF" w:rsidRDefault="004D1C18">
      <w:pPr>
        <w:rPr>
          <w:lang w:val="en-GB"/>
        </w:rPr>
      </w:pPr>
    </w:p>
    <w:p w:rsidR="004D1C18" w:rsidRPr="005747CF" w:rsidRDefault="004D1C18">
      <w:pPr>
        <w:rPr>
          <w:lang w:val="en-GB"/>
        </w:rPr>
      </w:pPr>
    </w:p>
    <w:p w:rsidR="004D1C18" w:rsidRPr="005747CF" w:rsidRDefault="004D1C18">
      <w:pPr>
        <w:rPr>
          <w:lang w:val="en-GB"/>
        </w:rPr>
      </w:pPr>
    </w:p>
    <w:p w:rsidR="004D1C18" w:rsidRPr="005747CF" w:rsidRDefault="004D1C18">
      <w:pPr>
        <w:rPr>
          <w:b/>
          <w:lang w:val="en-GB"/>
        </w:rPr>
      </w:pPr>
      <w:r w:rsidRPr="005747CF">
        <w:rPr>
          <w:b/>
          <w:lang w:val="en-GB"/>
        </w:rPr>
        <w:t>Names</w:t>
      </w:r>
    </w:p>
    <w:p w:rsidR="004D1C18" w:rsidRPr="005747CF" w:rsidRDefault="004D1C18">
      <w:pPr>
        <w:rPr>
          <w:lang w:val="en-GB"/>
        </w:rPr>
      </w:pPr>
      <w:r w:rsidRPr="005747CF">
        <w:rPr>
          <w:lang w:val="en-GB"/>
        </w:rPr>
        <w:t>Attestations</w:t>
      </w:r>
    </w:p>
    <w:p w:rsidR="00DE11F5" w:rsidRDefault="00DE11F5" w:rsidP="004E2D82">
      <w:pPr>
        <w:rPr>
          <w:lang w:val="en-GB"/>
        </w:rPr>
      </w:pPr>
      <w:proofErr w:type="spellStart"/>
      <w:r>
        <w:rPr>
          <w:lang w:val="en-GB"/>
        </w:rPr>
        <w:t>Glagow</w:t>
      </w:r>
      <w:proofErr w:type="spellEnd"/>
      <w:r>
        <w:rPr>
          <w:lang w:val="en-GB"/>
        </w:rPr>
        <w:t xml:space="preserve"> (Latin)</w:t>
      </w:r>
      <w:r>
        <w:rPr>
          <w:lang w:val="en-GB"/>
        </w:rPr>
        <w:tab/>
      </w:r>
      <w:r>
        <w:rPr>
          <w:lang w:val="en-GB"/>
        </w:rPr>
        <w:tab/>
        <w:t>1155</w:t>
      </w:r>
    </w:p>
    <w:p w:rsidR="004E2D82" w:rsidRDefault="004E2D82" w:rsidP="004E2D82">
      <w:pPr>
        <w:rPr>
          <w:lang w:val="en-GB"/>
        </w:rPr>
      </w:pPr>
      <w:proofErr w:type="spellStart"/>
      <w:r>
        <w:rPr>
          <w:lang w:val="en-GB"/>
        </w:rPr>
        <w:t>Glogou</w:t>
      </w:r>
      <w:proofErr w:type="spellEnd"/>
      <w:r>
        <w:rPr>
          <w:lang w:val="en-GB"/>
        </w:rPr>
        <w:t xml:space="preserve"> (Latin)</w:t>
      </w:r>
      <w:r>
        <w:rPr>
          <w:lang w:val="en-GB"/>
        </w:rPr>
        <w:tab/>
      </w:r>
      <w:r>
        <w:rPr>
          <w:lang w:val="en-GB"/>
        </w:rPr>
        <w:tab/>
        <w:t>1175-1206</w:t>
      </w:r>
    </w:p>
    <w:p w:rsidR="004D1C18" w:rsidRPr="00C76DDC" w:rsidRDefault="00316891">
      <w:pPr>
        <w:rPr>
          <w:lang w:val="en-GB"/>
        </w:rPr>
      </w:pPr>
      <w:proofErr w:type="spellStart"/>
      <w:r>
        <w:rPr>
          <w:lang w:val="en-GB"/>
        </w:rPr>
        <w:t>Glogow</w:t>
      </w:r>
      <w:proofErr w:type="spellEnd"/>
      <w:r w:rsidR="004D1C18" w:rsidRPr="00C76DDC">
        <w:rPr>
          <w:lang w:val="en-GB"/>
        </w:rPr>
        <w:t xml:space="preserve"> (PL</w:t>
      </w:r>
      <w:r>
        <w:rPr>
          <w:lang w:val="en-GB"/>
        </w:rPr>
        <w:t>/</w:t>
      </w:r>
      <w:r w:rsidR="004E2D82">
        <w:rPr>
          <w:lang w:val="en-GB"/>
        </w:rPr>
        <w:t>DE/</w:t>
      </w:r>
      <w:r>
        <w:rPr>
          <w:lang w:val="en-GB"/>
        </w:rPr>
        <w:t>Latin</w:t>
      </w:r>
      <w:r w:rsidR="004D1C18" w:rsidRPr="00C76DDC">
        <w:rPr>
          <w:lang w:val="en-GB"/>
        </w:rPr>
        <w:t>)</w:t>
      </w:r>
      <w:r w:rsidR="004D1C18" w:rsidRPr="00C76DDC">
        <w:rPr>
          <w:lang w:val="en-GB"/>
        </w:rPr>
        <w:tab/>
      </w:r>
      <w:r>
        <w:rPr>
          <w:lang w:val="en-GB"/>
        </w:rPr>
        <w:t>12</w:t>
      </w:r>
      <w:r w:rsidR="00160B78">
        <w:rPr>
          <w:lang w:val="en-GB"/>
        </w:rPr>
        <w:t>01-</w:t>
      </w:r>
      <w:r w:rsidR="004E2D82">
        <w:rPr>
          <w:lang w:val="en-GB"/>
        </w:rPr>
        <w:t>1740</w:t>
      </w:r>
    </w:p>
    <w:p w:rsidR="00DE11F5" w:rsidRDefault="00DE11F5" w:rsidP="00DE11F5">
      <w:pPr>
        <w:rPr>
          <w:lang w:val="en-GB"/>
        </w:rPr>
      </w:pPr>
      <w:proofErr w:type="spellStart"/>
      <w:r>
        <w:rPr>
          <w:lang w:val="en-GB"/>
        </w:rPr>
        <w:t>Glogovia</w:t>
      </w:r>
      <w:proofErr w:type="spellEnd"/>
      <w:r>
        <w:rPr>
          <w:lang w:val="en-GB"/>
        </w:rPr>
        <w:t xml:space="preserve"> (Lat.)</w:t>
      </w:r>
      <w:r>
        <w:rPr>
          <w:lang w:val="en-GB"/>
        </w:rPr>
        <w:tab/>
      </w:r>
      <w:r>
        <w:rPr>
          <w:lang w:val="en-GB"/>
        </w:rPr>
        <w:tab/>
        <w:t>1232-1363</w:t>
      </w:r>
    </w:p>
    <w:p w:rsidR="004D1C18" w:rsidRPr="00C76DDC" w:rsidRDefault="00316891">
      <w:pPr>
        <w:rPr>
          <w:lang w:val="en-GB"/>
        </w:rPr>
      </w:pPr>
      <w:proofErr w:type="spellStart"/>
      <w:r>
        <w:rPr>
          <w:lang w:val="en-GB"/>
        </w:rPr>
        <w:t>Glogaw</w:t>
      </w:r>
      <w:proofErr w:type="spellEnd"/>
      <w:r w:rsidR="004D1C18" w:rsidRPr="00C76DDC">
        <w:rPr>
          <w:lang w:val="en-GB"/>
        </w:rPr>
        <w:t xml:space="preserve"> (</w:t>
      </w:r>
      <w:r w:rsidR="00160B78">
        <w:rPr>
          <w:lang w:val="en-GB"/>
        </w:rPr>
        <w:t>DE</w:t>
      </w:r>
      <w:r w:rsidR="004D1C18" w:rsidRPr="00C76DDC">
        <w:rPr>
          <w:lang w:val="en-GB"/>
        </w:rPr>
        <w:t>)</w:t>
      </w:r>
      <w:r w:rsidR="004D1C18" w:rsidRPr="00C76DDC">
        <w:rPr>
          <w:lang w:val="en-GB"/>
        </w:rPr>
        <w:tab/>
      </w:r>
      <w:r>
        <w:rPr>
          <w:lang w:val="en-GB"/>
        </w:rPr>
        <w:tab/>
      </w:r>
      <w:r w:rsidR="00160B78">
        <w:rPr>
          <w:lang w:val="en-GB"/>
        </w:rPr>
        <w:t>1273</w:t>
      </w:r>
      <w:r w:rsidR="004E2D82">
        <w:rPr>
          <w:lang w:val="en-GB"/>
        </w:rPr>
        <w:t>-1430</w:t>
      </w:r>
    </w:p>
    <w:p w:rsidR="00DE11F5" w:rsidRDefault="00DE11F5" w:rsidP="004E2D82">
      <w:pPr>
        <w:rPr>
          <w:lang w:val="en-GB"/>
        </w:rPr>
      </w:pPr>
      <w:proofErr w:type="spellStart"/>
      <w:r>
        <w:rPr>
          <w:lang w:val="en-GB"/>
        </w:rPr>
        <w:t>Glogouia</w:t>
      </w:r>
      <w:proofErr w:type="spellEnd"/>
      <w:r>
        <w:rPr>
          <w:lang w:val="en-GB"/>
        </w:rPr>
        <w:t xml:space="preserve"> (Lat.)</w:t>
      </w:r>
      <w:r>
        <w:rPr>
          <w:lang w:val="en-GB"/>
        </w:rPr>
        <w:tab/>
      </w:r>
      <w:r>
        <w:rPr>
          <w:lang w:val="en-GB"/>
        </w:rPr>
        <w:tab/>
        <w:t>1311-1404</w:t>
      </w:r>
    </w:p>
    <w:p w:rsidR="004E2D82" w:rsidRPr="004E2D82" w:rsidRDefault="004E2D82" w:rsidP="004E2D82">
      <w:pPr>
        <w:rPr>
          <w:lang w:val="en-GB"/>
        </w:rPr>
      </w:pPr>
      <w:proofErr w:type="spellStart"/>
      <w:r w:rsidRPr="004E2D82">
        <w:rPr>
          <w:lang w:val="en-GB"/>
        </w:rPr>
        <w:t>Glogau</w:t>
      </w:r>
      <w:proofErr w:type="spellEnd"/>
      <w:r w:rsidR="00DE11F5">
        <w:rPr>
          <w:lang w:val="en-GB"/>
        </w:rPr>
        <w:t xml:space="preserve"> (DE)</w:t>
      </w:r>
      <w:r w:rsidRPr="004E2D82">
        <w:rPr>
          <w:lang w:val="en-GB"/>
        </w:rPr>
        <w:tab/>
      </w:r>
      <w:r w:rsidRPr="004E2D82">
        <w:rPr>
          <w:lang w:val="en-GB"/>
        </w:rPr>
        <w:tab/>
      </w:r>
      <w:r w:rsidRPr="004E2D82">
        <w:rPr>
          <w:lang w:val="en-GB"/>
        </w:rPr>
        <w:t>1</w:t>
      </w:r>
      <w:r w:rsidRPr="004E2D82">
        <w:rPr>
          <w:lang w:val="en-GB"/>
        </w:rPr>
        <w:t>432</w:t>
      </w:r>
      <w:r w:rsidRPr="004E2D82">
        <w:rPr>
          <w:lang w:val="en-GB"/>
        </w:rPr>
        <w:t>-1945</w:t>
      </w:r>
    </w:p>
    <w:p w:rsidR="003375E3" w:rsidRPr="004E2D82" w:rsidRDefault="003375E3">
      <w:pPr>
        <w:rPr>
          <w:lang w:val="en-GB"/>
        </w:rPr>
      </w:pPr>
      <w:proofErr w:type="spellStart"/>
      <w:r w:rsidRPr="004E2D82">
        <w:rPr>
          <w:lang w:val="en-GB"/>
        </w:rPr>
        <w:t>Głogów</w:t>
      </w:r>
      <w:proofErr w:type="spellEnd"/>
      <w:r w:rsidRPr="004E2D82">
        <w:rPr>
          <w:lang w:val="en-GB"/>
        </w:rPr>
        <w:tab/>
        <w:t>(PL)</w:t>
      </w:r>
      <w:r w:rsidRPr="004E2D82">
        <w:rPr>
          <w:lang w:val="en-GB"/>
        </w:rPr>
        <w:tab/>
      </w:r>
      <w:r w:rsidRPr="004E2D82">
        <w:rPr>
          <w:lang w:val="en-GB"/>
        </w:rPr>
        <w:tab/>
        <w:t>1750</w:t>
      </w:r>
      <w:r w:rsidR="00AD6C78">
        <w:rPr>
          <w:lang w:val="en-GB"/>
        </w:rPr>
        <w:t>-today</w:t>
      </w:r>
    </w:p>
    <w:p w:rsidR="004D1C18" w:rsidRPr="004E2D82" w:rsidRDefault="004D1C18">
      <w:pPr>
        <w:rPr>
          <w:lang w:val="en-GB"/>
        </w:rPr>
      </w:pPr>
    </w:p>
    <w:p w:rsidR="00EA4F90" w:rsidRPr="004E2D82" w:rsidRDefault="00EA4F90" w:rsidP="00EA4F90">
      <w:pPr>
        <w:rPr>
          <w:b/>
          <w:lang w:val="en-GB"/>
        </w:rPr>
      </w:pPr>
      <w:r w:rsidRPr="004E2D82">
        <w:rPr>
          <w:b/>
          <w:lang w:val="en-GB"/>
        </w:rPr>
        <w:t>Maps</w:t>
      </w:r>
    </w:p>
    <w:p w:rsidR="006C00C6" w:rsidRPr="004E2D82" w:rsidRDefault="006C00C6">
      <w:pPr>
        <w:rPr>
          <w:b/>
          <w:lang w:val="en-GB"/>
        </w:rPr>
      </w:pPr>
      <w:r w:rsidRPr="004E2D82">
        <w:rPr>
          <w:b/>
          <w:lang w:val="en-GB"/>
        </w:rPr>
        <w:t>1561</w:t>
      </w:r>
      <w:r w:rsidRPr="004E2D82">
        <w:rPr>
          <w:lang w:val="en-GB"/>
        </w:rPr>
        <w:t>: https://davidrumsey.georeferencer.com/maps/613891568775/view</w:t>
      </w:r>
    </w:p>
    <w:p w:rsidR="009B0ADD" w:rsidRPr="00F04A00" w:rsidRDefault="009B0ADD">
      <w:pPr>
        <w:rPr>
          <w:b/>
          <w:lang w:val="pl-PL"/>
        </w:rPr>
      </w:pPr>
      <w:r w:rsidRPr="004E2D82">
        <w:rPr>
          <w:b/>
          <w:lang w:val="en-GB"/>
        </w:rPr>
        <w:t>1608:</w:t>
      </w:r>
      <w:r w:rsidRPr="004E2D82">
        <w:rPr>
          <w:lang w:val="en-GB"/>
        </w:rPr>
        <w:t xml:space="preserve"> https://davidrumsey.georeferencer.com/maps/769642</w:t>
      </w:r>
      <w:r w:rsidRPr="00F04A00">
        <w:rPr>
          <w:lang w:val="pl-PL"/>
        </w:rPr>
        <w:t>035679/</w:t>
      </w:r>
      <w:proofErr w:type="spellStart"/>
      <w:r w:rsidRPr="00F04A00">
        <w:rPr>
          <w:lang w:val="pl-PL"/>
        </w:rPr>
        <w:t>view</w:t>
      </w:r>
      <w:proofErr w:type="spellEnd"/>
    </w:p>
    <w:p w:rsidR="00554F64" w:rsidRPr="00F04A00" w:rsidRDefault="00554F64">
      <w:pPr>
        <w:rPr>
          <w:b/>
          <w:lang w:val="pl-PL"/>
        </w:rPr>
      </w:pPr>
      <w:r w:rsidRPr="00F04A00">
        <w:rPr>
          <w:b/>
          <w:lang w:val="pl-PL"/>
        </w:rPr>
        <w:t>1740</w:t>
      </w:r>
      <w:r w:rsidRPr="00F04A00">
        <w:rPr>
          <w:lang w:val="pl-PL"/>
        </w:rPr>
        <w:t>: https://davidrumsey.georeferencer.com/maps/306903845600/view</w:t>
      </w:r>
    </w:p>
    <w:p w:rsidR="00852521" w:rsidRPr="00F04A00" w:rsidRDefault="00852521">
      <w:pPr>
        <w:rPr>
          <w:lang w:val="pl-PL"/>
        </w:rPr>
      </w:pPr>
      <w:r w:rsidRPr="00F04A00">
        <w:rPr>
          <w:b/>
          <w:lang w:val="pl-PL"/>
        </w:rPr>
        <w:t>1777:</w:t>
      </w:r>
      <w:r w:rsidRPr="00F04A00">
        <w:rPr>
          <w:lang w:val="pl-PL"/>
        </w:rPr>
        <w:t xml:space="preserve"> https://davidrumsey.georeferencer.com/maps/608622104523/view</w:t>
      </w:r>
    </w:p>
    <w:p w:rsidR="00EA4F90" w:rsidRPr="00F04A00" w:rsidRDefault="00EA4F90">
      <w:pPr>
        <w:rPr>
          <w:lang w:val="pl-PL"/>
        </w:rPr>
      </w:pPr>
      <w:r w:rsidRPr="00F04A00">
        <w:rPr>
          <w:b/>
          <w:lang w:val="pl-PL"/>
        </w:rPr>
        <w:t>1787:</w:t>
      </w:r>
      <w:r w:rsidRPr="00F04A00">
        <w:rPr>
          <w:lang w:val="pl-PL"/>
        </w:rPr>
        <w:t xml:space="preserve"> </w:t>
      </w:r>
      <w:r w:rsidR="00F04A00" w:rsidRPr="00F04A00">
        <w:rPr>
          <w:lang w:val="pl-PL"/>
        </w:rPr>
        <w:t>http://retromap.ru/m.php#l=1617871&amp;z=8&amp;y=51.602665&amp;x=16.182174</w:t>
      </w:r>
    </w:p>
    <w:p w:rsidR="00EA4F90" w:rsidRPr="00F04A00" w:rsidRDefault="00E075EB">
      <w:pPr>
        <w:rPr>
          <w:lang w:val="pl-PL"/>
        </w:rPr>
      </w:pPr>
      <w:r w:rsidRPr="00F04A00">
        <w:rPr>
          <w:b/>
          <w:lang w:val="pl-PL"/>
        </w:rPr>
        <w:t>1794:</w:t>
      </w:r>
      <w:r w:rsidRPr="00F04A00">
        <w:rPr>
          <w:lang w:val="pl-PL"/>
        </w:rPr>
        <w:t xml:space="preserve"> https://davidrumsey.georeferencer.com/maps/17345888797/view</w:t>
      </w:r>
    </w:p>
    <w:p w:rsidR="004D1C18" w:rsidRPr="004D1C18" w:rsidRDefault="004D1C18">
      <w:pPr>
        <w:rPr>
          <w:b/>
          <w:lang w:val="en-GB"/>
        </w:rPr>
      </w:pPr>
      <w:r w:rsidRPr="004D1C18">
        <w:rPr>
          <w:b/>
          <w:lang w:val="en-GB"/>
        </w:rPr>
        <w:t>Calendars</w:t>
      </w:r>
    </w:p>
    <w:p w:rsidR="004D1C18" w:rsidRDefault="00B634A3">
      <w:pPr>
        <w:rPr>
          <w:lang w:val="en-GB"/>
        </w:rPr>
      </w:pPr>
      <w:r>
        <w:rPr>
          <w:lang w:val="en-GB"/>
        </w:rPr>
        <w:t>Georgian since 23/02/1584</w:t>
      </w:r>
    </w:p>
    <w:p w:rsidR="00A81E49" w:rsidRDefault="00A81E49">
      <w:pPr>
        <w:rPr>
          <w:lang w:val="en-GB"/>
        </w:rPr>
      </w:pPr>
    </w:p>
    <w:p w:rsidR="00A81E49" w:rsidRPr="00A81E49" w:rsidRDefault="00A81E49">
      <w:pPr>
        <w:rPr>
          <w:b/>
          <w:lang w:val="en-GB"/>
        </w:rPr>
      </w:pPr>
      <w:r w:rsidRPr="00A81E49">
        <w:rPr>
          <w:b/>
          <w:lang w:val="en-GB"/>
        </w:rPr>
        <w:t>Editorial notes</w:t>
      </w:r>
    </w:p>
    <w:p w:rsidR="005F6588" w:rsidRPr="005F6588" w:rsidRDefault="005F6588">
      <w:pPr>
        <w:rPr>
          <w:rFonts w:ascii="Verdana" w:hAnsi="Verdana"/>
          <w:b/>
          <w:color w:val="333333"/>
          <w:sz w:val="18"/>
          <w:szCs w:val="18"/>
          <w:shd w:val="clear" w:color="auto" w:fill="FFFFFF"/>
          <w:lang w:val="en-GB"/>
        </w:rPr>
      </w:pPr>
      <w:r w:rsidRPr="005F6588">
        <w:rPr>
          <w:rFonts w:ascii="Verdana" w:hAnsi="Verdana"/>
          <w:b/>
          <w:color w:val="333333"/>
          <w:sz w:val="18"/>
          <w:szCs w:val="18"/>
          <w:shd w:val="clear" w:color="auto" w:fill="FFFFFF"/>
          <w:lang w:val="en-GB"/>
        </w:rPr>
        <w:t>Getty Thesaurus of Geographic Names (05/03/2018)</w:t>
      </w:r>
    </w:p>
    <w:p w:rsidR="000C641A" w:rsidRPr="005F6588" w:rsidRDefault="005F6588">
      <w:pPr>
        <w:rPr>
          <w:lang w:val="en-GB"/>
        </w:rPr>
      </w:pPr>
      <w:r w:rsidRPr="005F6588">
        <w:rPr>
          <w:rFonts w:ascii="Verdana" w:hAnsi="Verdana"/>
          <w:color w:val="333333"/>
          <w:sz w:val="18"/>
          <w:szCs w:val="18"/>
          <w:shd w:val="clear" w:color="auto" w:fill="FFFFFF"/>
          <w:lang w:val="en-GB"/>
        </w:rPr>
        <w:t xml:space="preserve">Located on Oder River; passed to Bohemia in 1327, to Habsburgs in 1742 &amp; returned to Poland in 1945; is important port between </w:t>
      </w:r>
      <w:proofErr w:type="spellStart"/>
      <w:r w:rsidRPr="005F6588">
        <w:rPr>
          <w:rFonts w:ascii="Verdana" w:hAnsi="Verdana"/>
          <w:color w:val="333333"/>
          <w:sz w:val="18"/>
          <w:szCs w:val="18"/>
          <w:shd w:val="clear" w:color="auto" w:fill="FFFFFF"/>
          <w:lang w:val="en-GB"/>
        </w:rPr>
        <w:t>Wrocław</w:t>
      </w:r>
      <w:proofErr w:type="spellEnd"/>
      <w:r w:rsidRPr="005F6588">
        <w:rPr>
          <w:rFonts w:ascii="Verdana" w:hAnsi="Verdana"/>
          <w:color w:val="333333"/>
          <w:sz w:val="18"/>
          <w:szCs w:val="18"/>
          <w:shd w:val="clear" w:color="auto" w:fill="FFFFFF"/>
          <w:lang w:val="en-GB"/>
        </w:rPr>
        <w:t xml:space="preserve"> &amp; Upper Silesia; economy depends on cement factories &amp; iron foundries; noted for many historic buildings.</w:t>
      </w:r>
    </w:p>
    <w:p w:rsidR="005F6588" w:rsidRPr="005F6588" w:rsidRDefault="005F6588" w:rsidP="005F6588">
      <w:pPr>
        <w:rPr>
          <w:rFonts w:ascii="Verdana" w:hAnsi="Verdana"/>
          <w:b/>
          <w:color w:val="333333"/>
          <w:sz w:val="18"/>
          <w:szCs w:val="18"/>
          <w:shd w:val="clear" w:color="auto" w:fill="FFFFFF"/>
          <w:lang w:val="en-GB"/>
        </w:rPr>
      </w:pPr>
      <w:r w:rsidRPr="005F6588">
        <w:rPr>
          <w:rFonts w:ascii="Verdana" w:hAnsi="Verdana"/>
          <w:b/>
          <w:color w:val="333333"/>
          <w:sz w:val="18"/>
          <w:szCs w:val="18"/>
          <w:shd w:val="clear" w:color="auto" w:fill="FFFFFF"/>
          <w:lang w:val="en-GB"/>
        </w:rPr>
        <w:t>Historical-Topographical Atlas of Silesian Towns (05/03/2018)</w:t>
      </w:r>
    </w:p>
    <w:p w:rsidR="000C641A" w:rsidRDefault="000C641A">
      <w:pPr>
        <w:rPr>
          <w:lang w:val="en-GB"/>
        </w:rPr>
      </w:pPr>
      <w:r w:rsidRPr="000C641A">
        <w:rPr>
          <w:lang w:val="en-GB"/>
        </w:rPr>
        <w:t xml:space="preserve">The area of the oldest settlement centre of Opole, the Slavic civitas of the 9th–13th centuries, lays on the northern point of today's island of </w:t>
      </w:r>
      <w:proofErr w:type="spellStart"/>
      <w:r w:rsidRPr="000C641A">
        <w:rPr>
          <w:lang w:val="en-GB"/>
        </w:rPr>
        <w:t>Pasieka</w:t>
      </w:r>
      <w:proofErr w:type="spellEnd"/>
      <w:r w:rsidRPr="000C641A">
        <w:rPr>
          <w:lang w:val="en-GB"/>
        </w:rPr>
        <w:t xml:space="preserve"> in the Oder. When the first town under German law </w:t>
      </w:r>
      <w:r w:rsidRPr="000C641A">
        <w:rPr>
          <w:lang w:val="en-GB"/>
        </w:rPr>
        <w:lastRenderedPageBreak/>
        <w:t xml:space="preserve">was established under Duke </w:t>
      </w:r>
      <w:proofErr w:type="spellStart"/>
      <w:r w:rsidRPr="000C641A">
        <w:rPr>
          <w:lang w:val="en-GB"/>
        </w:rPr>
        <w:t>Kasimir</w:t>
      </w:r>
      <w:proofErr w:type="spellEnd"/>
      <w:r w:rsidRPr="000C641A">
        <w:rPr>
          <w:lang w:val="en-GB"/>
        </w:rPr>
        <w:t xml:space="preserve"> in around 1217 on the right bank of the Oder, this led to the decline of the Slavic settlement and the </w:t>
      </w:r>
      <w:proofErr w:type="spellStart"/>
      <w:r w:rsidRPr="000C641A">
        <w:rPr>
          <w:lang w:val="en-GB"/>
        </w:rPr>
        <w:t>Piast</w:t>
      </w:r>
      <w:proofErr w:type="spellEnd"/>
      <w:r w:rsidRPr="000C641A">
        <w:rPr>
          <w:lang w:val="en-GB"/>
        </w:rPr>
        <w:t xml:space="preserve"> castle was built on its site in 1228.</w:t>
      </w:r>
    </w:p>
    <w:p w:rsidR="000C641A" w:rsidRDefault="000C641A">
      <w:pPr>
        <w:rPr>
          <w:lang w:val="en-GB"/>
        </w:rPr>
      </w:pPr>
    </w:p>
    <w:p w:rsidR="00A81E49" w:rsidRPr="00F04A00" w:rsidRDefault="00A81E49" w:rsidP="00A81E49">
      <w:pPr>
        <w:rPr>
          <w:b/>
          <w:lang w:val="en-GB"/>
        </w:rPr>
      </w:pPr>
      <w:proofErr w:type="spellStart"/>
      <w:r w:rsidRPr="00F04A00">
        <w:rPr>
          <w:b/>
          <w:lang w:val="en-GB"/>
        </w:rPr>
        <w:t>Bibliogaphy</w:t>
      </w:r>
      <w:proofErr w:type="spellEnd"/>
    </w:p>
    <w:p w:rsidR="00154CE1" w:rsidRPr="00154CE1" w:rsidRDefault="00154CE1" w:rsidP="00154CE1">
      <w:r w:rsidRPr="00154CE1">
        <w:t>Blaschke, Julius 1913: Geschichte der Stadt Glogau und des Glogauer Landes</w:t>
      </w:r>
      <w:r>
        <w:t>, Glogau.</w:t>
      </w:r>
    </w:p>
    <w:p w:rsidR="00154CE1" w:rsidRDefault="00154CE1" w:rsidP="00154CE1">
      <w:pPr>
        <w:rPr>
          <w:lang w:val="pl-PL"/>
        </w:rPr>
      </w:pPr>
      <w:r>
        <w:rPr>
          <w:lang w:val="pl-PL"/>
        </w:rPr>
        <w:t xml:space="preserve">Bok, Antoni 2010: </w:t>
      </w:r>
      <w:r w:rsidRPr="00154CE1">
        <w:rPr>
          <w:lang w:val="pl-PL"/>
        </w:rPr>
        <w:t>Głogów</w:t>
      </w:r>
      <w:r>
        <w:rPr>
          <w:lang w:val="pl-PL"/>
        </w:rPr>
        <w:t>. P</w:t>
      </w:r>
      <w:r w:rsidRPr="00154CE1">
        <w:rPr>
          <w:lang w:val="pl-PL"/>
        </w:rPr>
        <w:t>ortret miasta</w:t>
      </w:r>
      <w:r>
        <w:rPr>
          <w:lang w:val="pl-PL"/>
        </w:rPr>
        <w:t>, Głogów.</w:t>
      </w:r>
    </w:p>
    <w:p w:rsidR="00154CE1" w:rsidRPr="00154CE1" w:rsidRDefault="00154CE1" w:rsidP="00154CE1">
      <w:r w:rsidRPr="00154CE1">
        <w:t>Hasse, Arnold; Heinzel; Salomon; Stein, Erwin</w:t>
      </w:r>
      <w:r>
        <w:t xml:space="preserve"> 1926</w:t>
      </w:r>
      <w:r w:rsidRPr="00154CE1">
        <w:t xml:space="preserve">: Die Stadt Glogau, Berlin–Friedenau </w:t>
      </w:r>
      <w:r w:rsidR="00405F1E">
        <w:t>(=</w:t>
      </w:r>
      <w:r w:rsidR="00405F1E" w:rsidRPr="00154CE1">
        <w:t xml:space="preserve"> Monographien deutscher Städte. Dartstellung deutscher Städte und ihrer Arbeit in Wirtschaft, Finanzwesen, Hygiene, Sozialpolitik und Technik 17</w:t>
      </w:r>
      <w:r w:rsidR="00405F1E">
        <w:t>)</w:t>
      </w:r>
      <w:r w:rsidRPr="00154CE1">
        <w:t>.</w:t>
      </w:r>
    </w:p>
    <w:p w:rsidR="00154CE1" w:rsidRDefault="00154CE1" w:rsidP="00154CE1">
      <w:pPr>
        <w:rPr>
          <w:lang w:val="pl-PL"/>
        </w:rPr>
      </w:pPr>
      <w:r>
        <w:rPr>
          <w:lang w:val="pl-PL"/>
        </w:rPr>
        <w:t xml:space="preserve">Kochman, Grzegorz 2011: </w:t>
      </w:r>
      <w:r w:rsidRPr="00154CE1">
        <w:rPr>
          <w:lang w:val="pl-PL"/>
        </w:rPr>
        <w:t>Głogów w czasach Jana Olbrachta</w:t>
      </w:r>
      <w:r>
        <w:rPr>
          <w:lang w:val="pl-PL"/>
        </w:rPr>
        <w:t>.</w:t>
      </w:r>
      <w:r w:rsidRPr="00154CE1">
        <w:rPr>
          <w:lang w:val="pl-PL"/>
        </w:rPr>
        <w:t xml:space="preserve"> </w:t>
      </w:r>
      <w:r>
        <w:rPr>
          <w:lang w:val="pl-PL"/>
        </w:rPr>
        <w:t>M</w:t>
      </w:r>
      <w:r w:rsidRPr="00154CE1">
        <w:rPr>
          <w:lang w:val="pl-PL"/>
        </w:rPr>
        <w:t>iasto i życie codzienne jego mieszkańców u schyłku średniowiecza</w:t>
      </w:r>
      <w:r>
        <w:rPr>
          <w:lang w:val="pl-PL"/>
        </w:rPr>
        <w:t xml:space="preserve">, </w:t>
      </w:r>
      <w:r w:rsidRPr="00154CE1">
        <w:rPr>
          <w:lang w:val="pl-PL"/>
        </w:rPr>
        <w:t>Głogów</w:t>
      </w:r>
      <w:r>
        <w:rPr>
          <w:lang w:val="pl-PL"/>
        </w:rPr>
        <w:t>.</w:t>
      </w:r>
    </w:p>
    <w:p w:rsidR="0067634E" w:rsidRPr="0067634E" w:rsidRDefault="0067634E" w:rsidP="00A81E49">
      <w:pPr>
        <w:rPr>
          <w:lang w:val="pl-PL"/>
        </w:rPr>
      </w:pPr>
      <w:r w:rsidRPr="0067634E">
        <w:rPr>
          <w:lang w:val="pl-PL"/>
        </w:rPr>
        <w:t xml:space="preserve">Lenarczyk, Leszek 2015: </w:t>
      </w:r>
      <w:proofErr w:type="spellStart"/>
      <w:r w:rsidRPr="0067634E">
        <w:rPr>
          <w:lang w:val="pl-PL"/>
        </w:rPr>
        <w:t>Glogau</w:t>
      </w:r>
      <w:proofErr w:type="spellEnd"/>
      <w:r w:rsidRPr="0067634E">
        <w:rPr>
          <w:lang w:val="pl-PL"/>
        </w:rPr>
        <w:t xml:space="preserve"> 1945</w:t>
      </w:r>
      <w:r w:rsidR="00154CE1">
        <w:rPr>
          <w:lang w:val="pl-PL"/>
        </w:rPr>
        <w:t>.</w:t>
      </w:r>
      <w:r w:rsidRPr="0067634E">
        <w:rPr>
          <w:lang w:val="pl-PL"/>
        </w:rPr>
        <w:t xml:space="preserve"> </w:t>
      </w:r>
      <w:r w:rsidR="00154CE1">
        <w:rPr>
          <w:lang w:val="pl-PL"/>
        </w:rPr>
        <w:t>U</w:t>
      </w:r>
      <w:r w:rsidRPr="0067634E">
        <w:rPr>
          <w:lang w:val="pl-PL"/>
        </w:rPr>
        <w:t>padek twierdzy, Wrocław.</w:t>
      </w:r>
    </w:p>
    <w:p w:rsidR="0067634E" w:rsidRDefault="0067634E" w:rsidP="0067634E">
      <w:pPr>
        <w:rPr>
          <w:lang w:val="pl-PL"/>
        </w:rPr>
      </w:pPr>
      <w:r w:rsidRPr="0067634E">
        <w:rPr>
          <w:lang w:val="pl-PL"/>
        </w:rPr>
        <w:t xml:space="preserve">Lenarczyk, Leszek </w:t>
      </w:r>
      <w:r w:rsidR="00154CE1">
        <w:rPr>
          <w:lang w:val="pl-PL"/>
        </w:rPr>
        <w:t xml:space="preserve">(ed.) </w:t>
      </w:r>
      <w:r w:rsidRPr="0067634E">
        <w:rPr>
          <w:lang w:val="pl-PL"/>
        </w:rPr>
        <w:t>201</w:t>
      </w:r>
      <w:r>
        <w:rPr>
          <w:lang w:val="pl-PL"/>
        </w:rPr>
        <w:t>2</w:t>
      </w:r>
      <w:r w:rsidRPr="0067634E">
        <w:rPr>
          <w:lang w:val="pl-PL"/>
        </w:rPr>
        <w:t>:</w:t>
      </w:r>
      <w:r>
        <w:rPr>
          <w:lang w:val="pl-PL"/>
        </w:rPr>
        <w:t xml:space="preserve"> </w:t>
      </w:r>
      <w:r w:rsidRPr="0067634E">
        <w:rPr>
          <w:lang w:val="pl-PL"/>
        </w:rPr>
        <w:t>Głogów w czasach Jagiellonów</w:t>
      </w:r>
      <w:r>
        <w:rPr>
          <w:lang w:val="pl-PL"/>
        </w:rPr>
        <w:t xml:space="preserve">, </w:t>
      </w:r>
      <w:r w:rsidR="00154CE1">
        <w:rPr>
          <w:lang w:val="pl-PL"/>
        </w:rPr>
        <w:t>Głogów</w:t>
      </w:r>
      <w:r>
        <w:rPr>
          <w:lang w:val="pl-PL"/>
        </w:rPr>
        <w:t>.</w:t>
      </w:r>
    </w:p>
    <w:p w:rsidR="00154CE1" w:rsidRDefault="00154CE1" w:rsidP="00154CE1">
      <w:pPr>
        <w:rPr>
          <w:lang w:val="pl-PL"/>
        </w:rPr>
      </w:pPr>
      <w:proofErr w:type="spellStart"/>
      <w:r w:rsidRPr="00154CE1">
        <w:rPr>
          <w:lang w:val="pl-PL"/>
        </w:rPr>
        <w:t>Maciuszczak</w:t>
      </w:r>
      <w:proofErr w:type="spellEnd"/>
      <w:r w:rsidRPr="00154CE1">
        <w:rPr>
          <w:lang w:val="pl-PL"/>
        </w:rPr>
        <w:t>, Wiesław</w:t>
      </w:r>
      <w:r>
        <w:rPr>
          <w:lang w:val="pl-PL"/>
        </w:rPr>
        <w:t xml:space="preserve"> 2009: Twierdza Głogów.</w:t>
      </w:r>
      <w:r w:rsidRPr="00154CE1">
        <w:rPr>
          <w:lang w:val="pl-PL"/>
        </w:rPr>
        <w:t xml:space="preserve"> </w:t>
      </w:r>
      <w:r>
        <w:rPr>
          <w:lang w:val="pl-PL"/>
        </w:rPr>
        <w:t>G</w:t>
      </w:r>
      <w:r w:rsidRPr="00154CE1">
        <w:rPr>
          <w:lang w:val="pl-PL"/>
        </w:rPr>
        <w:t>arnizon i ludzie 1630 - 2009</w:t>
      </w:r>
      <w:r>
        <w:rPr>
          <w:lang w:val="pl-PL"/>
        </w:rPr>
        <w:t xml:space="preserve">, </w:t>
      </w:r>
      <w:r w:rsidRPr="0067634E">
        <w:rPr>
          <w:lang w:val="pl-PL"/>
        </w:rPr>
        <w:t>Głogów</w:t>
      </w:r>
      <w:r>
        <w:rPr>
          <w:lang w:val="pl-PL"/>
        </w:rPr>
        <w:t>.</w:t>
      </w:r>
    </w:p>
    <w:p w:rsidR="00154CE1" w:rsidRPr="0067634E" w:rsidRDefault="00154CE1" w:rsidP="00154CE1">
      <w:pPr>
        <w:rPr>
          <w:lang w:val="pl-PL"/>
        </w:rPr>
      </w:pPr>
      <w:proofErr w:type="spellStart"/>
      <w:r w:rsidRPr="00154CE1">
        <w:rPr>
          <w:lang w:val="pl-PL"/>
        </w:rPr>
        <w:t>Rokaszewicz</w:t>
      </w:r>
      <w:proofErr w:type="spellEnd"/>
      <w:r w:rsidRPr="00154CE1">
        <w:rPr>
          <w:lang w:val="pl-PL"/>
        </w:rPr>
        <w:t>, Rafael</w:t>
      </w:r>
      <w:r>
        <w:rPr>
          <w:lang w:val="pl-PL"/>
        </w:rPr>
        <w:t xml:space="preserve"> 2010: </w:t>
      </w:r>
      <w:r w:rsidRPr="00154CE1">
        <w:rPr>
          <w:lang w:val="pl-PL"/>
        </w:rPr>
        <w:t>1000 lat Głogowa w datach</w:t>
      </w:r>
      <w:r>
        <w:rPr>
          <w:lang w:val="pl-PL"/>
        </w:rPr>
        <w:t>,</w:t>
      </w:r>
      <w:r w:rsidRPr="00154CE1">
        <w:rPr>
          <w:lang w:val="pl-PL"/>
        </w:rPr>
        <w:t xml:space="preserve"> </w:t>
      </w:r>
      <w:r>
        <w:rPr>
          <w:lang w:val="pl-PL"/>
        </w:rPr>
        <w:t>Głogów</w:t>
      </w:r>
    </w:p>
    <w:p w:rsidR="00A81E49" w:rsidRPr="0067634E" w:rsidRDefault="00A81E49">
      <w:pPr>
        <w:rPr>
          <w:b/>
          <w:lang w:val="pl-PL"/>
        </w:rPr>
      </w:pPr>
      <w:proofErr w:type="spellStart"/>
      <w:r w:rsidRPr="0067634E">
        <w:rPr>
          <w:b/>
          <w:lang w:val="pl-PL"/>
        </w:rPr>
        <w:t>Related</w:t>
      </w:r>
      <w:proofErr w:type="spellEnd"/>
      <w:r w:rsidRPr="0067634E">
        <w:rPr>
          <w:b/>
          <w:lang w:val="pl-PL"/>
        </w:rPr>
        <w:t xml:space="preserve"> </w:t>
      </w:r>
      <w:proofErr w:type="spellStart"/>
      <w:r w:rsidRPr="0067634E">
        <w:rPr>
          <w:b/>
          <w:lang w:val="pl-PL"/>
        </w:rPr>
        <w:t>sources</w:t>
      </w:r>
      <w:proofErr w:type="spellEnd"/>
    </w:p>
    <w:p w:rsidR="00464F07" w:rsidRDefault="00464F07" w:rsidP="00464F07">
      <w:pPr>
        <w:rPr>
          <w:lang w:val="en-GB"/>
        </w:rPr>
      </w:pPr>
      <w:bookmarkStart w:id="0" w:name="_Hlk508121327"/>
      <w:r w:rsidRPr="002855C5">
        <w:rPr>
          <w:lang w:val="en-GB"/>
        </w:rPr>
        <w:t>https://dolny-slask.org.pl</w:t>
      </w:r>
    </w:p>
    <w:p w:rsidR="00464F07" w:rsidRPr="002855C5" w:rsidRDefault="00464F07" w:rsidP="00464F07">
      <w:pPr>
        <w:rPr>
          <w:lang w:val="en-GB"/>
        </w:rPr>
      </w:pPr>
      <w:bookmarkStart w:id="1" w:name="_Hlk508121591"/>
      <w:r w:rsidRPr="00C76DDC">
        <w:rPr>
          <w:lang w:val="en-GB"/>
        </w:rPr>
        <w:t>http://www.dokumentyslaska.pl</w:t>
      </w:r>
    </w:p>
    <w:p w:rsidR="00464F07" w:rsidRDefault="00464F07" w:rsidP="00464F0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https://www.herder-institut.de/en/research-projects/current-projects/town-atlas-silesia.html</w:t>
      </w:r>
    </w:p>
    <w:p w:rsidR="00464F07" w:rsidRDefault="00464F07" w:rsidP="00464F0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http://ome-lexikon.uni-oldenburg.de</w:t>
      </w:r>
    </w:p>
    <w:bookmarkEnd w:id="0"/>
    <w:p w:rsidR="00464F07" w:rsidRPr="00455C4B" w:rsidRDefault="00464F07" w:rsidP="00464F07">
      <w:pPr>
        <w:rPr>
          <w:rFonts w:cstheme="minorHAnsi"/>
          <w:lang w:val="pl-PL"/>
        </w:rPr>
      </w:pPr>
      <w:r w:rsidRPr="00455C4B">
        <w:rPr>
          <w:rFonts w:cstheme="minorHAnsi"/>
          <w:lang w:val="pl-PL"/>
        </w:rPr>
        <w:t>Babik, Zbigniew 2001: Najstarsza warstwa nazewnicza na ziemiach polskich w granicach wczesnośredniowiecznej Słowiańszczyzny, Kraków.</w:t>
      </w:r>
    </w:p>
    <w:p w:rsidR="00464F07" w:rsidRPr="00455C4B" w:rsidRDefault="00464F07" w:rsidP="00464F07">
      <w:pPr>
        <w:rPr>
          <w:rFonts w:cstheme="minorHAnsi"/>
        </w:rPr>
      </w:pPr>
      <w:proofErr w:type="spellStart"/>
      <w:r w:rsidRPr="00455C4B">
        <w:rPr>
          <w:rFonts w:cstheme="minorHAnsi"/>
        </w:rPr>
        <w:t>Behuneck</w:t>
      </w:r>
      <w:proofErr w:type="spellEnd"/>
      <w:r w:rsidRPr="00455C4B">
        <w:rPr>
          <w:rFonts w:cstheme="minorHAnsi"/>
        </w:rPr>
        <w:t xml:space="preserve">, Adolf 1855: Alphabetisch-tabellarisches </w:t>
      </w:r>
      <w:proofErr w:type="spellStart"/>
      <w:r w:rsidRPr="00455C4B">
        <w:rPr>
          <w:rFonts w:cstheme="minorHAnsi"/>
        </w:rPr>
        <w:t>Verzeichniss</w:t>
      </w:r>
      <w:proofErr w:type="spellEnd"/>
      <w:r w:rsidRPr="00455C4B">
        <w:rPr>
          <w:rFonts w:cstheme="minorHAnsi"/>
        </w:rPr>
        <w:t xml:space="preserve"> </w:t>
      </w:r>
      <w:proofErr w:type="spellStart"/>
      <w:r w:rsidRPr="00455C4B">
        <w:rPr>
          <w:rFonts w:cstheme="minorHAnsi"/>
        </w:rPr>
        <w:t>sämmtlicher</w:t>
      </w:r>
      <w:proofErr w:type="spellEnd"/>
      <w:r w:rsidRPr="00455C4B">
        <w:rPr>
          <w:rFonts w:cstheme="minorHAnsi"/>
        </w:rPr>
        <w:t xml:space="preserve"> Städte, Flecken, Dörfer und anderer Orte Schlesiens sowie </w:t>
      </w:r>
      <w:proofErr w:type="spellStart"/>
      <w:r w:rsidRPr="00455C4B">
        <w:rPr>
          <w:rFonts w:cstheme="minorHAnsi"/>
        </w:rPr>
        <w:t>sämmtlicher</w:t>
      </w:r>
      <w:proofErr w:type="spellEnd"/>
      <w:r w:rsidRPr="00455C4B">
        <w:rPr>
          <w:rFonts w:cstheme="minorHAnsi"/>
        </w:rPr>
        <w:t xml:space="preserve"> Städte und derjenigen Ortschaften </w:t>
      </w:r>
      <w:proofErr w:type="spellStart"/>
      <w:r w:rsidRPr="00455C4B">
        <w:rPr>
          <w:rFonts w:cstheme="minorHAnsi"/>
        </w:rPr>
        <w:t>Preussens</w:t>
      </w:r>
      <w:proofErr w:type="spellEnd"/>
      <w:r w:rsidRPr="00455C4B">
        <w:rPr>
          <w:rFonts w:cstheme="minorHAnsi"/>
        </w:rPr>
        <w:t xml:space="preserve">, in denen Gerichtssitze sind, oder Gerichtstage abgehalten werden, </w:t>
      </w:r>
      <w:proofErr w:type="spellStart"/>
      <w:r w:rsidRPr="00455C4B">
        <w:rPr>
          <w:rFonts w:cstheme="minorHAnsi"/>
        </w:rPr>
        <w:t>Steinau</w:t>
      </w:r>
      <w:proofErr w:type="spellEnd"/>
      <w:r w:rsidRPr="00455C4B">
        <w:rPr>
          <w:rFonts w:cstheme="minorHAnsi"/>
        </w:rPr>
        <w:t>.</w:t>
      </w:r>
    </w:p>
    <w:p w:rsidR="00464F07" w:rsidRPr="00455C4B" w:rsidRDefault="00464F07" w:rsidP="00464F07">
      <w:pPr>
        <w:rPr>
          <w:rFonts w:cstheme="minorHAnsi"/>
          <w:lang w:val="pl-PL"/>
        </w:rPr>
      </w:pPr>
      <w:proofErr w:type="spellStart"/>
      <w:r w:rsidRPr="00455C4B">
        <w:rPr>
          <w:rFonts w:cstheme="minorHAnsi"/>
          <w:lang w:val="pl-PL"/>
        </w:rPr>
        <w:t>Choroś</w:t>
      </w:r>
      <w:proofErr w:type="spellEnd"/>
      <w:r w:rsidRPr="00455C4B">
        <w:rPr>
          <w:rFonts w:cstheme="minorHAnsi"/>
          <w:lang w:val="pl-PL"/>
        </w:rPr>
        <w:t xml:space="preserve">, Monika; Sochacka, Stanisława 2015: Słownik nazw miejscowych </w:t>
      </w:r>
      <w:proofErr w:type="spellStart"/>
      <w:r w:rsidRPr="00455C4B">
        <w:rPr>
          <w:rFonts w:cstheme="minorHAnsi"/>
          <w:lang w:val="pl-PL"/>
        </w:rPr>
        <w:t>Ślaska</w:t>
      </w:r>
      <w:proofErr w:type="spellEnd"/>
      <w:r w:rsidRPr="00455C4B">
        <w:rPr>
          <w:rFonts w:cstheme="minorHAnsi"/>
          <w:lang w:val="pl-PL"/>
        </w:rPr>
        <w:t xml:space="preserve"> polsko-niemiecki i niemiecko-polski / </w:t>
      </w:r>
      <w:proofErr w:type="spellStart"/>
      <w:r w:rsidRPr="00455C4B">
        <w:rPr>
          <w:rFonts w:cstheme="minorHAnsi"/>
          <w:lang w:val="pl-PL"/>
        </w:rPr>
        <w:t>Wörterbuch</w:t>
      </w:r>
      <w:proofErr w:type="spellEnd"/>
      <w:r w:rsidRPr="00455C4B">
        <w:rPr>
          <w:rFonts w:cstheme="minorHAnsi"/>
          <w:lang w:val="pl-PL"/>
        </w:rPr>
        <w:t xml:space="preserve"> der </w:t>
      </w:r>
      <w:proofErr w:type="spellStart"/>
      <w:r w:rsidRPr="00455C4B">
        <w:rPr>
          <w:rFonts w:cstheme="minorHAnsi"/>
          <w:lang w:val="pl-PL"/>
        </w:rPr>
        <w:t>Ortsnamen</w:t>
      </w:r>
      <w:proofErr w:type="spellEnd"/>
      <w:r w:rsidRPr="00455C4B">
        <w:rPr>
          <w:rFonts w:cstheme="minorHAnsi"/>
          <w:lang w:val="pl-PL"/>
        </w:rPr>
        <w:t xml:space="preserve"> in </w:t>
      </w:r>
      <w:proofErr w:type="spellStart"/>
      <w:r w:rsidRPr="00455C4B">
        <w:rPr>
          <w:rFonts w:cstheme="minorHAnsi"/>
          <w:lang w:val="pl-PL"/>
        </w:rPr>
        <w:t>Schlesien</w:t>
      </w:r>
      <w:proofErr w:type="spellEnd"/>
      <w:r w:rsidRPr="00455C4B">
        <w:rPr>
          <w:rFonts w:cstheme="minorHAnsi"/>
          <w:lang w:val="pl-PL"/>
        </w:rPr>
        <w:t xml:space="preserve"> </w:t>
      </w:r>
      <w:proofErr w:type="spellStart"/>
      <w:r w:rsidRPr="00455C4B">
        <w:rPr>
          <w:rFonts w:cstheme="minorHAnsi"/>
          <w:lang w:val="pl-PL"/>
        </w:rPr>
        <w:t>polnisch-deutsch</w:t>
      </w:r>
      <w:proofErr w:type="spellEnd"/>
      <w:r w:rsidRPr="00455C4B">
        <w:rPr>
          <w:rFonts w:cstheme="minorHAnsi"/>
          <w:lang w:val="pl-PL"/>
        </w:rPr>
        <w:t xml:space="preserve"> </w:t>
      </w:r>
      <w:proofErr w:type="spellStart"/>
      <w:r w:rsidRPr="00455C4B">
        <w:rPr>
          <w:rFonts w:cstheme="minorHAnsi"/>
          <w:lang w:val="pl-PL"/>
        </w:rPr>
        <w:t>und</w:t>
      </w:r>
      <w:proofErr w:type="spellEnd"/>
      <w:r w:rsidRPr="00455C4B">
        <w:rPr>
          <w:rFonts w:cstheme="minorHAnsi"/>
          <w:lang w:val="pl-PL"/>
        </w:rPr>
        <w:t xml:space="preserve"> </w:t>
      </w:r>
      <w:proofErr w:type="spellStart"/>
      <w:r w:rsidRPr="00455C4B">
        <w:rPr>
          <w:rFonts w:cstheme="minorHAnsi"/>
          <w:lang w:val="pl-PL"/>
        </w:rPr>
        <w:t>deutsch-polnisch</w:t>
      </w:r>
      <w:proofErr w:type="spellEnd"/>
      <w:r w:rsidRPr="00455C4B">
        <w:rPr>
          <w:rFonts w:cstheme="minorHAnsi"/>
          <w:lang w:val="pl-PL"/>
        </w:rPr>
        <w:t>, Opole.</w:t>
      </w:r>
    </w:p>
    <w:p w:rsidR="00464F07" w:rsidRPr="00455C4B" w:rsidRDefault="00464F07" w:rsidP="00464F07">
      <w:pPr>
        <w:pStyle w:val="UnorderedList"/>
        <w:spacing w:after="140"/>
        <w:rPr>
          <w:rFonts w:asciiTheme="minorHAnsi" w:hAnsiTheme="minorHAnsi" w:cstheme="minorHAnsi"/>
          <w:lang w:val="de-DE"/>
        </w:rPr>
      </w:pPr>
      <w:proofErr w:type="spellStart"/>
      <w:r w:rsidRPr="00455C4B">
        <w:rPr>
          <w:rFonts w:asciiTheme="minorHAnsi" w:hAnsiTheme="minorHAnsi" w:cstheme="minorHAnsi"/>
          <w:lang w:val="de-DE"/>
        </w:rPr>
        <w:t>Da</w:t>
      </w:r>
      <w:r>
        <w:rPr>
          <w:rFonts w:asciiTheme="minorHAnsi" w:hAnsiTheme="minorHAnsi" w:cstheme="minorHAnsi"/>
          <w:lang w:val="de-DE"/>
        </w:rPr>
        <w:t>mr</w:t>
      </w:r>
      <w:r w:rsidRPr="00455C4B">
        <w:rPr>
          <w:rFonts w:asciiTheme="minorHAnsi" w:hAnsiTheme="minorHAnsi" w:cstheme="minorHAnsi"/>
          <w:lang w:val="de-DE"/>
        </w:rPr>
        <w:t>ot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, Konstanty; Gregor, Józef 1896: Die </w:t>
      </w:r>
      <w:proofErr w:type="spellStart"/>
      <w:r w:rsidRPr="00455C4B">
        <w:rPr>
          <w:rFonts w:asciiTheme="minorHAnsi" w:hAnsiTheme="minorHAnsi" w:cstheme="minorHAnsi"/>
          <w:lang w:val="de-DE"/>
        </w:rPr>
        <w:t>älteren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Ortsnamen Schlesiens, ihre Entstehung und Bedeutung mit einem Anhange </w:t>
      </w:r>
      <w:proofErr w:type="spellStart"/>
      <w:r w:rsidRPr="00455C4B">
        <w:rPr>
          <w:rFonts w:asciiTheme="minorHAnsi" w:hAnsiTheme="minorHAnsi" w:cstheme="minorHAnsi"/>
          <w:lang w:val="de-DE"/>
        </w:rPr>
        <w:t>über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die schlesisch-polnischen Personennamen, </w:t>
      </w:r>
      <w:proofErr w:type="spellStart"/>
      <w:r w:rsidRPr="00455C4B">
        <w:rPr>
          <w:rFonts w:asciiTheme="minorHAnsi" w:hAnsiTheme="minorHAnsi" w:cstheme="minorHAnsi"/>
          <w:lang w:val="de-DE"/>
        </w:rPr>
        <w:t>Beuthen</w:t>
      </w:r>
      <w:proofErr w:type="spellEnd"/>
      <w:r w:rsidRPr="00455C4B">
        <w:rPr>
          <w:rFonts w:asciiTheme="minorHAnsi" w:hAnsiTheme="minorHAnsi" w:cstheme="minorHAnsi"/>
          <w:lang w:val="de-DE"/>
        </w:rPr>
        <w:t>.</w:t>
      </w:r>
    </w:p>
    <w:p w:rsidR="00464F07" w:rsidRPr="00920D65" w:rsidRDefault="00464F07" w:rsidP="00464F07">
      <w:pPr>
        <w:pStyle w:val="UnorderedList"/>
        <w:spacing w:after="140"/>
        <w:rPr>
          <w:rFonts w:asciiTheme="minorHAnsi" w:hAnsiTheme="minorHAnsi" w:cstheme="minorHAnsi"/>
          <w:lang w:val="de-DE"/>
        </w:rPr>
      </w:pPr>
      <w:r w:rsidRPr="00455C4B">
        <w:rPr>
          <w:rFonts w:asciiTheme="minorHAnsi" w:hAnsiTheme="minorHAnsi" w:cstheme="minorHAnsi"/>
          <w:lang w:val="pl-PL"/>
        </w:rPr>
        <w:t xml:space="preserve">Friedrich II (ed.): Wznowione powszechne </w:t>
      </w:r>
      <w:proofErr w:type="spellStart"/>
      <w:r w:rsidRPr="00455C4B">
        <w:rPr>
          <w:rFonts w:asciiTheme="minorHAnsi" w:hAnsiTheme="minorHAnsi" w:cstheme="minorHAnsi"/>
          <w:lang w:val="pl-PL"/>
        </w:rPr>
        <w:t>taxae-stolae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sporządzenie, Dla samowładnego </w:t>
      </w:r>
      <w:proofErr w:type="spellStart"/>
      <w:r w:rsidRPr="00455C4B">
        <w:rPr>
          <w:rFonts w:asciiTheme="minorHAnsi" w:hAnsiTheme="minorHAnsi" w:cstheme="minorHAnsi"/>
          <w:lang w:val="pl-PL"/>
        </w:rPr>
        <w:t>Xięstwa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pl-PL"/>
        </w:rPr>
        <w:t>Sląska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, Podług </w:t>
      </w:r>
      <w:proofErr w:type="spellStart"/>
      <w:r w:rsidRPr="00455C4B">
        <w:rPr>
          <w:rFonts w:asciiTheme="minorHAnsi" w:hAnsiTheme="minorHAnsi" w:cstheme="minorHAnsi"/>
          <w:lang w:val="pl-PL"/>
        </w:rPr>
        <w:t>ktorego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tak </w:t>
      </w:r>
      <w:proofErr w:type="spellStart"/>
      <w:r w:rsidRPr="00455C4B">
        <w:rPr>
          <w:rFonts w:asciiTheme="minorHAnsi" w:hAnsiTheme="minorHAnsi" w:cstheme="minorHAnsi"/>
          <w:lang w:val="pl-PL"/>
        </w:rPr>
        <w:t>Auszpurskiey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pl-PL"/>
        </w:rPr>
        <w:t>Konfessyi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pl-PL"/>
        </w:rPr>
        <w:t>iak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Katoliccy </w:t>
      </w:r>
      <w:proofErr w:type="spellStart"/>
      <w:r w:rsidRPr="00455C4B">
        <w:rPr>
          <w:rFonts w:asciiTheme="minorHAnsi" w:hAnsiTheme="minorHAnsi" w:cstheme="minorHAnsi"/>
          <w:lang w:val="pl-PL"/>
        </w:rPr>
        <w:t>Fararze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, </w:t>
      </w:r>
      <w:proofErr w:type="spellStart"/>
      <w:r w:rsidRPr="00455C4B">
        <w:rPr>
          <w:rFonts w:asciiTheme="minorHAnsi" w:hAnsiTheme="minorHAnsi" w:cstheme="minorHAnsi"/>
          <w:lang w:val="pl-PL"/>
        </w:rPr>
        <w:t>Kaznodzieie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i </w:t>
      </w:r>
      <w:proofErr w:type="spellStart"/>
      <w:r w:rsidRPr="00455C4B">
        <w:rPr>
          <w:rFonts w:asciiTheme="minorHAnsi" w:hAnsiTheme="minorHAnsi" w:cstheme="minorHAnsi"/>
          <w:lang w:val="pl-PL"/>
        </w:rPr>
        <w:t>Kuratusowie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Zachowywać się powinni. </w:t>
      </w:r>
      <w:r w:rsidRPr="005D5C16">
        <w:rPr>
          <w:rFonts w:asciiTheme="minorHAnsi" w:hAnsiTheme="minorHAnsi" w:cstheme="minorHAnsi"/>
          <w:lang w:val="de-DE"/>
        </w:rPr>
        <w:t xml:space="preserve">Sub Dato z </w:t>
      </w:r>
      <w:proofErr w:type="spellStart"/>
      <w:r w:rsidRPr="005D5C16">
        <w:rPr>
          <w:rFonts w:asciiTheme="minorHAnsi" w:hAnsiTheme="minorHAnsi" w:cstheme="minorHAnsi"/>
          <w:lang w:val="de-DE"/>
        </w:rPr>
        <w:t>Berlina</w:t>
      </w:r>
      <w:proofErr w:type="spellEnd"/>
      <w:r w:rsidRPr="005D5C16">
        <w:rPr>
          <w:rFonts w:asciiTheme="minorHAnsi" w:hAnsiTheme="minorHAnsi" w:cstheme="minorHAnsi"/>
          <w:lang w:val="de-DE"/>
        </w:rPr>
        <w:t xml:space="preserve">, d. 8. Augusti 1750. </w:t>
      </w:r>
      <w:hyperlink r:id="rId4">
        <w:r w:rsidRPr="005D5C16">
          <w:rPr>
            <w:rStyle w:val="Link"/>
            <w:rFonts w:asciiTheme="minorHAnsi" w:hAnsiTheme="minorHAnsi" w:cstheme="minorHAnsi"/>
            <w:b/>
            <w:sz w:val="20"/>
            <w:szCs w:val="20"/>
            <w:highlight w:val="white"/>
            <w:lang w:val="de-DE"/>
          </w:rPr>
          <w:t>https://www.sbc.org.pl/dlibra/show-content/publication/edition/26222?id=26222&amp;from=FBC</w:t>
        </w:r>
      </w:hyperlink>
    </w:p>
    <w:p w:rsidR="00F04A00" w:rsidRPr="002D36A1" w:rsidRDefault="00F04A00" w:rsidP="00F04A00">
      <w:pPr>
        <w:pStyle w:val="UnorderedList"/>
        <w:spacing w:after="140"/>
        <w:rPr>
          <w:lang w:val="de-DE"/>
        </w:rPr>
      </w:pPr>
      <w:r w:rsidRPr="009929F9">
        <w:rPr>
          <w:lang w:val="de-DE"/>
        </w:rPr>
        <w:t>Grosch, Waldemar (</w:t>
      </w:r>
      <w:proofErr w:type="spellStart"/>
      <w:r w:rsidRPr="009929F9">
        <w:rPr>
          <w:lang w:val="de-DE"/>
        </w:rPr>
        <w:t>ed</w:t>
      </w:r>
      <w:proofErr w:type="spellEnd"/>
      <w:r w:rsidRPr="009929F9">
        <w:rPr>
          <w:lang w:val="de-DE"/>
        </w:rPr>
        <w:t>.)</w:t>
      </w:r>
      <w:r>
        <w:rPr>
          <w:lang w:val="de-DE"/>
        </w:rPr>
        <w:t xml:space="preserve"> 1995</w:t>
      </w:r>
      <w:r w:rsidRPr="009929F9">
        <w:rPr>
          <w:lang w:val="de-DE"/>
        </w:rPr>
        <w:t xml:space="preserve">: Schlesisches Städtebuch. </w:t>
      </w:r>
      <w:r w:rsidRPr="002D36A1">
        <w:rPr>
          <w:lang w:val="de-DE"/>
        </w:rPr>
        <w:t>Stuttgart / Berlin / Köln (= Deutsches Städtebuch. Neubearbeitung; 1: Schlesien).</w:t>
      </w:r>
    </w:p>
    <w:p w:rsidR="00464F07" w:rsidRPr="00455C4B" w:rsidRDefault="00464F07" w:rsidP="00464F07">
      <w:pPr>
        <w:pStyle w:val="UnorderedList"/>
        <w:spacing w:after="140"/>
        <w:rPr>
          <w:rFonts w:asciiTheme="minorHAnsi" w:hAnsiTheme="minorHAnsi" w:cstheme="minorHAnsi"/>
          <w:lang w:val="de-DE"/>
        </w:rPr>
      </w:pPr>
      <w:r w:rsidRPr="00455C4B">
        <w:rPr>
          <w:rFonts w:asciiTheme="minorHAnsi" w:hAnsiTheme="minorHAnsi" w:cstheme="minorHAnsi"/>
          <w:lang w:val="de-DE"/>
        </w:rPr>
        <w:t xml:space="preserve">Knie Johann G. 1830: Alphabetisch-statistisch-topographische </w:t>
      </w:r>
      <w:proofErr w:type="spellStart"/>
      <w:r w:rsidRPr="00455C4B">
        <w:rPr>
          <w:rFonts w:asciiTheme="minorHAnsi" w:hAnsiTheme="minorHAnsi" w:cstheme="minorHAnsi"/>
          <w:lang w:val="de-DE"/>
        </w:rPr>
        <w:t>Uebersicht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aller Dörfer, Flecken, Städte und andere Orte der Königlichen Preußischen Provinz Schlesien; nebst beigefügte Nachweisung von </w:t>
      </w:r>
      <w:r w:rsidRPr="00455C4B">
        <w:rPr>
          <w:rFonts w:asciiTheme="minorHAnsi" w:hAnsiTheme="minorHAnsi" w:cstheme="minorHAnsi"/>
          <w:lang w:val="de-DE"/>
        </w:rPr>
        <w:lastRenderedPageBreak/>
        <w:t xml:space="preserve">der </w:t>
      </w:r>
      <w:proofErr w:type="spellStart"/>
      <w:r w:rsidRPr="00455C4B">
        <w:rPr>
          <w:rFonts w:asciiTheme="minorHAnsi" w:hAnsiTheme="minorHAnsi" w:cstheme="minorHAnsi"/>
          <w:lang w:val="de-DE"/>
        </w:rPr>
        <w:t>Eintheilung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des Landes nach den verschiedenen Zweigen der </w:t>
      </w:r>
      <w:proofErr w:type="spellStart"/>
      <w:r w:rsidRPr="00455C4B">
        <w:rPr>
          <w:rFonts w:asciiTheme="minorHAnsi" w:hAnsiTheme="minorHAnsi" w:cstheme="minorHAnsi"/>
          <w:lang w:val="de-DE"/>
        </w:rPr>
        <w:t>Civil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-Verwaltung mit drei besonderen Tabellen. </w:t>
      </w:r>
      <w:hyperlink r:id="rId5">
        <w:r w:rsidRPr="00455C4B">
          <w:rPr>
            <w:rStyle w:val="Link"/>
            <w:rFonts w:asciiTheme="minorHAnsi" w:hAnsiTheme="minorHAnsi" w:cstheme="minorHAnsi"/>
            <w:b/>
            <w:sz w:val="20"/>
            <w:szCs w:val="20"/>
            <w:highlight w:val="white"/>
            <w:lang w:val="de-DE"/>
          </w:rPr>
          <w:t>https://tinyurl.com/yae4zxpx</w:t>
        </w:r>
      </w:hyperlink>
    </w:p>
    <w:p w:rsidR="00464F07" w:rsidRPr="00455C4B" w:rsidRDefault="00464F07" w:rsidP="00464F07">
      <w:pPr>
        <w:pStyle w:val="UnorderedList"/>
        <w:spacing w:after="240"/>
        <w:rPr>
          <w:rFonts w:asciiTheme="minorHAnsi" w:hAnsiTheme="minorHAnsi" w:cstheme="minorHAnsi"/>
          <w:lang w:val="de-DE"/>
        </w:rPr>
      </w:pPr>
      <w:proofErr w:type="spellStart"/>
      <w:r w:rsidRPr="00455C4B">
        <w:rPr>
          <w:rFonts w:asciiTheme="minorHAnsi" w:hAnsiTheme="minorHAnsi" w:cstheme="minorHAnsi"/>
          <w:lang w:val="de-DE"/>
        </w:rPr>
        <w:t>Zeiller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, Martin; Merian, </w:t>
      </w:r>
      <w:proofErr w:type="spellStart"/>
      <w:r w:rsidRPr="00455C4B">
        <w:rPr>
          <w:rFonts w:asciiTheme="minorHAnsi" w:hAnsiTheme="minorHAnsi" w:cstheme="minorHAnsi"/>
          <w:lang w:val="de-DE"/>
        </w:rPr>
        <w:t>Matthaeus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1650: M.Z. </w:t>
      </w:r>
      <w:proofErr w:type="spellStart"/>
      <w:r w:rsidRPr="00455C4B">
        <w:rPr>
          <w:rFonts w:asciiTheme="minorHAnsi" w:hAnsiTheme="minorHAnsi" w:cstheme="minorHAnsi"/>
          <w:lang w:val="de-DE"/>
        </w:rPr>
        <w:t>Topographia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de-DE"/>
        </w:rPr>
        <w:t>Bohemiæ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455C4B">
        <w:rPr>
          <w:rFonts w:asciiTheme="minorHAnsi" w:hAnsiTheme="minorHAnsi" w:cstheme="minorHAnsi"/>
          <w:lang w:val="de-DE"/>
        </w:rPr>
        <w:t>Moraviæ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et </w:t>
      </w:r>
      <w:proofErr w:type="spellStart"/>
      <w:r w:rsidRPr="00455C4B">
        <w:rPr>
          <w:rFonts w:asciiTheme="minorHAnsi" w:hAnsiTheme="minorHAnsi" w:cstheme="minorHAnsi"/>
          <w:lang w:val="de-DE"/>
        </w:rPr>
        <w:t>Silesiæ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: das ist, Beschreibung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eigentliche Abbildung der vornehmsten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de-DE"/>
        </w:rPr>
        <w:t>bekandtisten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Stätte,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Plätze, in dem Königreich </w:t>
      </w:r>
      <w:proofErr w:type="spellStart"/>
      <w:r w:rsidRPr="00455C4B">
        <w:rPr>
          <w:rFonts w:asciiTheme="minorHAnsi" w:hAnsiTheme="minorHAnsi" w:cstheme="minorHAnsi"/>
          <w:lang w:val="de-DE"/>
        </w:rPr>
        <w:t>Boheim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einverleibten Landern Mähren,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Schlesien.</w:t>
      </w:r>
    </w:p>
    <w:bookmarkEnd w:id="1"/>
    <w:p w:rsidR="00AA7498" w:rsidRPr="00405F1E" w:rsidRDefault="00464F07" w:rsidP="00405F1E">
      <w:pPr>
        <w:pStyle w:val="UnorderedList"/>
        <w:spacing w:after="240"/>
        <w:rPr>
          <w:rFonts w:asciiTheme="minorHAnsi" w:hAnsiTheme="minorHAnsi" w:cstheme="minorHAnsi"/>
        </w:rPr>
      </w:pPr>
      <w:r w:rsidRPr="00455C4B">
        <w:rPr>
          <w:rFonts w:asciiTheme="minorHAnsi" w:hAnsiTheme="minorHAnsi" w:cstheme="minorHAnsi"/>
          <w:lang w:val="de-DE"/>
        </w:rPr>
        <w:t>Zimmermann, Friedrich Albert 1783</w:t>
      </w:r>
      <w:bookmarkStart w:id="2" w:name="_GoBack"/>
      <w:bookmarkEnd w:id="2"/>
      <w:r w:rsidRPr="00455C4B">
        <w:rPr>
          <w:rFonts w:asciiTheme="minorHAnsi" w:hAnsiTheme="minorHAnsi" w:cstheme="minorHAnsi"/>
          <w:lang w:val="de-DE"/>
        </w:rPr>
        <w:t xml:space="preserve">-1796: </w:t>
      </w:r>
      <w:proofErr w:type="spellStart"/>
      <w:r w:rsidRPr="00455C4B">
        <w:rPr>
          <w:rFonts w:asciiTheme="minorHAnsi" w:hAnsiTheme="minorHAnsi" w:cstheme="minorHAnsi"/>
          <w:lang w:val="de-DE"/>
        </w:rPr>
        <w:t>Beyträge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zur Beschreibung von Schlesien. </w:t>
      </w:r>
      <w:proofErr w:type="spellStart"/>
      <w:r w:rsidRPr="00455C4B">
        <w:rPr>
          <w:rFonts w:asciiTheme="minorHAnsi" w:hAnsiTheme="minorHAnsi" w:cstheme="minorHAnsi"/>
        </w:rPr>
        <w:t>Breig</w:t>
      </w:r>
      <w:proofErr w:type="spellEnd"/>
      <w:r w:rsidRPr="00455C4B">
        <w:rPr>
          <w:rFonts w:asciiTheme="minorHAnsi" w:hAnsiTheme="minorHAnsi" w:cstheme="minorHAnsi"/>
        </w:rPr>
        <w:t>.</w:t>
      </w:r>
    </w:p>
    <w:sectPr w:rsidR="00AA7498" w:rsidRPr="00405F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18"/>
    <w:rsid w:val="000C641A"/>
    <w:rsid w:val="00154CE1"/>
    <w:rsid w:val="00160B78"/>
    <w:rsid w:val="001B486E"/>
    <w:rsid w:val="00272BD5"/>
    <w:rsid w:val="00316891"/>
    <w:rsid w:val="003375E3"/>
    <w:rsid w:val="003533C5"/>
    <w:rsid w:val="003F008D"/>
    <w:rsid w:val="00405F1E"/>
    <w:rsid w:val="00464F07"/>
    <w:rsid w:val="004D1C18"/>
    <w:rsid w:val="004E2D82"/>
    <w:rsid w:val="00554F64"/>
    <w:rsid w:val="005747CF"/>
    <w:rsid w:val="00583CDA"/>
    <w:rsid w:val="005F6588"/>
    <w:rsid w:val="0067634E"/>
    <w:rsid w:val="00687F85"/>
    <w:rsid w:val="006C00C6"/>
    <w:rsid w:val="007B160F"/>
    <w:rsid w:val="00852521"/>
    <w:rsid w:val="009104C5"/>
    <w:rsid w:val="009A35D6"/>
    <w:rsid w:val="009B0ADD"/>
    <w:rsid w:val="00A25483"/>
    <w:rsid w:val="00A54C55"/>
    <w:rsid w:val="00A81E49"/>
    <w:rsid w:val="00AA7498"/>
    <w:rsid w:val="00AB780D"/>
    <w:rsid w:val="00AD6C78"/>
    <w:rsid w:val="00B634A3"/>
    <w:rsid w:val="00C76DDC"/>
    <w:rsid w:val="00DE11F5"/>
    <w:rsid w:val="00E075EB"/>
    <w:rsid w:val="00EA4F90"/>
    <w:rsid w:val="00F0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36C5"/>
  <w15:chartTrackingRefBased/>
  <w15:docId w15:val="{6CB049B5-7FD4-4276-8F05-9DDA8C0C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orderedList">
    <w:name w:val="Unordered List"/>
    <w:basedOn w:val="Standard"/>
    <w:uiPriority w:val="1"/>
    <w:qFormat/>
    <w:rsid w:val="00AA7498"/>
    <w:pPr>
      <w:spacing w:after="0" w:line="260" w:lineRule="atLeast"/>
    </w:pPr>
    <w:rPr>
      <w:rFonts w:ascii="Cambria" w:eastAsia="Cambria" w:hAnsi="Cambria" w:cs="Cambria"/>
      <w:color w:val="000000"/>
      <w:lang w:val="en-GB" w:eastAsia="en-GB" w:bidi="en-GB"/>
      <w14:ligatures w14:val="standardContextual"/>
    </w:rPr>
  </w:style>
  <w:style w:type="character" w:customStyle="1" w:styleId="Link">
    <w:name w:val="Link"/>
    <w:uiPriority w:val="2"/>
    <w:qFormat/>
    <w:rsid w:val="00AA7498"/>
  </w:style>
  <w:style w:type="paragraph" w:customStyle="1" w:styleId="OrderedList">
    <w:name w:val="Ordered List"/>
    <w:basedOn w:val="Standard"/>
    <w:uiPriority w:val="1"/>
    <w:qFormat/>
    <w:rsid w:val="00A54C55"/>
    <w:pPr>
      <w:spacing w:after="0" w:line="260" w:lineRule="atLeast"/>
    </w:pPr>
    <w:rPr>
      <w:rFonts w:ascii="Cambria" w:eastAsia="Cambria" w:hAnsi="Cambria" w:cs="Cambria"/>
      <w:color w:val="000000"/>
      <w:lang w:val="en-GB" w:eastAsia="en-GB" w:bidi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yurl.com/yae4zxpx" TargetMode="External"/><Relationship Id="rId4" Type="http://schemas.openxmlformats.org/officeDocument/2006/relationships/hyperlink" Target="https://www.sbc.org.pl/dlibra/show-content/publication/edition/26222?id=26222&amp;from=FB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</dc:creator>
  <cp:keywords/>
  <dc:description/>
  <cp:lastModifiedBy>Burek</cp:lastModifiedBy>
  <cp:revision>4</cp:revision>
  <dcterms:created xsi:type="dcterms:W3CDTF">2018-03-06T11:25:00Z</dcterms:created>
  <dcterms:modified xsi:type="dcterms:W3CDTF">2018-03-07T13:40:00Z</dcterms:modified>
</cp:coreProperties>
</file>