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404A07" w14:textId="794DDEFF" w:rsidR="00552004" w:rsidRPr="00552004" w:rsidRDefault="00552004" w:rsidP="00552004">
      <w:pPr>
        <w:jc w:val="center"/>
        <w:rPr>
          <w:rFonts w:ascii="Times New Roman" w:hAnsi="Times New Roman" w:cs="Times New Roman"/>
          <w:sz w:val="36"/>
          <w:szCs w:val="36"/>
        </w:rPr>
      </w:pPr>
      <w:r w:rsidRPr="00552004">
        <w:rPr>
          <w:rFonts w:ascii="Times New Roman" w:hAnsi="Times New Roman" w:cs="Times New Roman"/>
          <w:sz w:val="36"/>
          <w:szCs w:val="36"/>
        </w:rPr>
        <w:t>Tugas Besar Human &amp; Computer Interaction</w:t>
      </w:r>
    </w:p>
    <w:p w14:paraId="7CD7C84B" w14:textId="350A7D82" w:rsidR="00552004" w:rsidRPr="00552004" w:rsidRDefault="00552004" w:rsidP="00552004">
      <w:pPr>
        <w:jc w:val="center"/>
        <w:rPr>
          <w:rFonts w:ascii="Times New Roman" w:hAnsi="Times New Roman" w:cs="Times New Roman"/>
          <w:sz w:val="36"/>
          <w:szCs w:val="36"/>
        </w:rPr>
      </w:pPr>
      <w:r w:rsidRPr="00552004">
        <w:rPr>
          <w:rFonts w:ascii="Times New Roman" w:hAnsi="Times New Roman" w:cs="Times New Roman"/>
          <w:sz w:val="36"/>
          <w:szCs w:val="36"/>
        </w:rPr>
        <w:t>Waroenk Abnormal</w:t>
      </w:r>
    </w:p>
    <w:p w14:paraId="69BF9509" w14:textId="77777777" w:rsidR="00552004" w:rsidRPr="00552004" w:rsidRDefault="00552004" w:rsidP="00552004">
      <w:pPr>
        <w:jc w:val="both"/>
        <w:rPr>
          <w:rFonts w:ascii="Times New Roman" w:hAnsi="Times New Roman" w:cs="Times New Roman"/>
          <w:sz w:val="24"/>
          <w:szCs w:val="24"/>
        </w:rPr>
      </w:pPr>
      <w:r w:rsidRPr="00552004">
        <w:rPr>
          <w:rFonts w:ascii="Times New Roman" w:hAnsi="Times New Roman" w:cs="Times New Roman"/>
          <w:sz w:val="24"/>
          <w:szCs w:val="24"/>
        </w:rPr>
        <w:t>Calvin Lazuardi – 2201814600</w:t>
      </w:r>
    </w:p>
    <w:p w14:paraId="75C562F1" w14:textId="71CC548A" w:rsidR="00552004" w:rsidRPr="00552004" w:rsidRDefault="00552004" w:rsidP="00552004">
      <w:pPr>
        <w:jc w:val="both"/>
        <w:rPr>
          <w:rFonts w:ascii="Times New Roman" w:hAnsi="Times New Roman" w:cs="Times New Roman"/>
          <w:sz w:val="24"/>
          <w:szCs w:val="24"/>
        </w:rPr>
      </w:pPr>
      <w:r w:rsidRPr="00552004">
        <w:rPr>
          <w:rFonts w:ascii="Times New Roman" w:hAnsi="Times New Roman" w:cs="Times New Roman"/>
          <w:sz w:val="24"/>
          <w:szCs w:val="24"/>
        </w:rPr>
        <w:t>Farrel Najib</w:t>
      </w:r>
      <w:r w:rsidR="00EB5DF9">
        <w:rPr>
          <w:rFonts w:ascii="Times New Roman" w:hAnsi="Times New Roman" w:cs="Times New Roman"/>
          <w:sz w:val="24"/>
          <w:szCs w:val="24"/>
        </w:rPr>
        <w:t xml:space="preserve"> Anshary</w:t>
      </w:r>
      <w:r w:rsidRPr="00552004">
        <w:rPr>
          <w:rFonts w:ascii="Times New Roman" w:hAnsi="Times New Roman" w:cs="Times New Roman"/>
          <w:sz w:val="24"/>
          <w:szCs w:val="24"/>
        </w:rPr>
        <w:t xml:space="preserve"> – 2201804165</w:t>
      </w:r>
    </w:p>
    <w:p w14:paraId="3071AE3D" w14:textId="77777777" w:rsidR="00552004" w:rsidRPr="00552004" w:rsidRDefault="00552004" w:rsidP="00552004">
      <w:pPr>
        <w:jc w:val="both"/>
        <w:rPr>
          <w:rFonts w:ascii="Times New Roman" w:hAnsi="Times New Roman" w:cs="Times New Roman"/>
          <w:sz w:val="28"/>
          <w:szCs w:val="28"/>
        </w:rPr>
      </w:pPr>
      <w:r w:rsidRPr="00552004">
        <w:rPr>
          <w:rFonts w:ascii="Times New Roman" w:hAnsi="Times New Roman" w:cs="Times New Roman"/>
          <w:sz w:val="24"/>
          <w:szCs w:val="24"/>
        </w:rPr>
        <w:t xml:space="preserve">Steven Hermawan – 2201775606 </w:t>
      </w:r>
      <w:r w:rsidRPr="00552004">
        <w:rPr>
          <w:rFonts w:ascii="Times New Roman" w:hAnsi="Times New Roman" w:cs="Times New Roman"/>
          <w:sz w:val="28"/>
          <w:szCs w:val="28"/>
        </w:rPr>
        <w:tab/>
      </w:r>
    </w:p>
    <w:p w14:paraId="0A9C3CA4" w14:textId="5A99C5B5" w:rsidR="00552004" w:rsidRDefault="00552004" w:rsidP="00552004">
      <w:pPr>
        <w:jc w:val="both"/>
        <w:rPr>
          <w:rFonts w:ascii="Times New Roman" w:hAnsi="Times New Roman" w:cs="Times New Roman"/>
          <w:sz w:val="28"/>
          <w:szCs w:val="28"/>
        </w:rPr>
      </w:pPr>
    </w:p>
    <w:p w14:paraId="5842A019" w14:textId="6E7DC03C" w:rsidR="00552004" w:rsidRDefault="00552004" w:rsidP="00552004">
      <w:pPr>
        <w:jc w:val="both"/>
        <w:rPr>
          <w:rFonts w:ascii="Times New Roman" w:hAnsi="Times New Roman" w:cs="Times New Roman"/>
          <w:sz w:val="28"/>
          <w:szCs w:val="28"/>
        </w:rPr>
      </w:pPr>
      <w:r>
        <w:rPr>
          <w:rFonts w:ascii="Times New Roman" w:hAnsi="Times New Roman" w:cs="Times New Roman"/>
          <w:sz w:val="28"/>
          <w:szCs w:val="28"/>
        </w:rPr>
        <w:t xml:space="preserve">Mengenai </w:t>
      </w:r>
      <w:proofErr w:type="gramStart"/>
      <w:r>
        <w:rPr>
          <w:rFonts w:ascii="Times New Roman" w:hAnsi="Times New Roman" w:cs="Times New Roman"/>
          <w:sz w:val="28"/>
          <w:szCs w:val="28"/>
        </w:rPr>
        <w:t>Web :</w:t>
      </w:r>
      <w:proofErr w:type="gramEnd"/>
      <w:r>
        <w:rPr>
          <w:rFonts w:ascii="Times New Roman" w:hAnsi="Times New Roman" w:cs="Times New Roman"/>
          <w:sz w:val="28"/>
          <w:szCs w:val="28"/>
        </w:rPr>
        <w:t xml:space="preserve"> </w:t>
      </w:r>
    </w:p>
    <w:p w14:paraId="14EF227B" w14:textId="2629E5AB" w:rsidR="00552004" w:rsidRPr="0023583C" w:rsidRDefault="00552004" w:rsidP="00552004">
      <w:pPr>
        <w:jc w:val="both"/>
        <w:rPr>
          <w:rFonts w:ascii="Times New Roman" w:hAnsi="Times New Roman" w:cs="Times New Roman"/>
          <w:sz w:val="24"/>
          <w:szCs w:val="24"/>
        </w:rPr>
      </w:pPr>
      <w:r>
        <w:rPr>
          <w:rFonts w:ascii="Times New Roman" w:hAnsi="Times New Roman" w:cs="Times New Roman"/>
          <w:sz w:val="24"/>
          <w:szCs w:val="24"/>
        </w:rPr>
        <w:tab/>
        <w:t xml:space="preserve">Waroenk Abnormal adalah sebua web yang menyediakan layanan pesan makan dan minum.  </w:t>
      </w:r>
      <w:r w:rsidR="0023583C">
        <w:rPr>
          <w:rFonts w:ascii="Times New Roman" w:hAnsi="Times New Roman" w:cs="Times New Roman"/>
          <w:sz w:val="24"/>
          <w:szCs w:val="24"/>
        </w:rPr>
        <w:t xml:space="preserve">Layaknya seperti aplikasi pesan makanan lainnya, waroenk abnormal juga bisa melakukan hal tersebut dan juga waroenk abnormal membuat semua menu yang ada dengan berdasarkan category. Sebelum melakukan pesan makanan, pengguna harus melakukan registrasi seperti biasa agar bisa melakukan fitur pesan </w:t>
      </w:r>
      <w:proofErr w:type="gramStart"/>
      <w:r w:rsidR="0023583C">
        <w:rPr>
          <w:rFonts w:ascii="Times New Roman" w:hAnsi="Times New Roman" w:cs="Times New Roman"/>
          <w:sz w:val="24"/>
          <w:szCs w:val="24"/>
        </w:rPr>
        <w:t>makanan ,</w:t>
      </w:r>
      <w:proofErr w:type="gramEnd"/>
      <w:r w:rsidR="0023583C">
        <w:rPr>
          <w:rFonts w:ascii="Times New Roman" w:hAnsi="Times New Roman" w:cs="Times New Roman"/>
          <w:sz w:val="24"/>
          <w:szCs w:val="24"/>
        </w:rPr>
        <w:t xml:space="preserve"> dan fitur lainnya.</w:t>
      </w:r>
    </w:p>
    <w:p w14:paraId="7B7C3BA6" w14:textId="5611ECFB" w:rsidR="007B33FA" w:rsidRDefault="007B33FA" w:rsidP="00552004">
      <w:pPr>
        <w:jc w:val="both"/>
        <w:rPr>
          <w:rFonts w:ascii="Times New Roman" w:hAnsi="Times New Roman" w:cs="Times New Roman"/>
          <w:sz w:val="28"/>
          <w:szCs w:val="28"/>
        </w:rPr>
      </w:pPr>
      <w:proofErr w:type="gramStart"/>
      <w:r>
        <w:rPr>
          <w:rFonts w:ascii="Times New Roman" w:hAnsi="Times New Roman" w:cs="Times New Roman"/>
          <w:sz w:val="28"/>
          <w:szCs w:val="28"/>
        </w:rPr>
        <w:t>Mockup :</w:t>
      </w:r>
      <w:proofErr w:type="gramEnd"/>
    </w:p>
    <w:p w14:paraId="08BD3C51" w14:textId="7388E787" w:rsidR="007B33FA" w:rsidRDefault="007B33FA" w:rsidP="00552004">
      <w:pPr>
        <w:jc w:val="both"/>
        <w:rPr>
          <w:rFonts w:ascii="Times New Roman" w:hAnsi="Times New Roman" w:cs="Times New Roman"/>
          <w:sz w:val="28"/>
          <w:szCs w:val="28"/>
        </w:rPr>
      </w:pPr>
      <w:r>
        <w:rPr>
          <w:rFonts w:ascii="Times New Roman" w:hAnsi="Times New Roman" w:cs="Times New Roman"/>
          <w:sz w:val="28"/>
          <w:szCs w:val="28"/>
        </w:rPr>
        <w:t xml:space="preserve">Home Page </w:t>
      </w:r>
      <w:r w:rsidR="00EB5DF9">
        <w:rPr>
          <w:rFonts w:ascii="Times New Roman" w:hAnsi="Times New Roman" w:cs="Times New Roman"/>
          <w:sz w:val="28"/>
          <w:szCs w:val="28"/>
        </w:rPr>
        <w:t>(Calvin Lazuardi)</w:t>
      </w:r>
      <w:r>
        <w:rPr>
          <w:rFonts w:ascii="Times New Roman" w:hAnsi="Times New Roman" w:cs="Times New Roman"/>
          <w:sz w:val="28"/>
          <w:szCs w:val="28"/>
        </w:rPr>
        <w:t xml:space="preserve">: </w:t>
      </w:r>
    </w:p>
    <w:p w14:paraId="1D31D372" w14:textId="6B12600F" w:rsidR="007B33FA" w:rsidRDefault="007B33FA" w:rsidP="00552004">
      <w:pPr>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C38238F" wp14:editId="588E6DAD">
            <wp:extent cx="5676900" cy="4696581"/>
            <wp:effectExtent l="0" t="0" r="0" b="889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capture-localhost-kasir-admin-menu-2020-05-04-13_02_59.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690003" cy="4707421"/>
                    </a:xfrm>
                    <a:prstGeom prst="rect">
                      <a:avLst/>
                    </a:prstGeom>
                  </pic:spPr>
                </pic:pic>
              </a:graphicData>
            </a:graphic>
          </wp:inline>
        </w:drawing>
      </w:r>
    </w:p>
    <w:p w14:paraId="3AFC13F7" w14:textId="2493CBB8" w:rsidR="007B33FA" w:rsidRDefault="007B33FA" w:rsidP="00552004">
      <w:pPr>
        <w:jc w:val="both"/>
        <w:rPr>
          <w:rFonts w:ascii="Times New Roman" w:hAnsi="Times New Roman" w:cs="Times New Roman"/>
          <w:sz w:val="28"/>
          <w:szCs w:val="28"/>
        </w:rPr>
      </w:pPr>
    </w:p>
    <w:p w14:paraId="54FB173A" w14:textId="1BCDBA74" w:rsidR="007B33FA" w:rsidRPr="00552004" w:rsidRDefault="007B33FA" w:rsidP="00552004">
      <w:pPr>
        <w:jc w:val="both"/>
        <w:rPr>
          <w:rFonts w:ascii="Times New Roman" w:hAnsi="Times New Roman" w:cs="Times New Roman"/>
          <w:sz w:val="28"/>
          <w:szCs w:val="28"/>
        </w:rPr>
      </w:pPr>
      <w:r>
        <w:rPr>
          <w:rFonts w:ascii="Times New Roman" w:hAnsi="Times New Roman" w:cs="Times New Roman"/>
          <w:sz w:val="28"/>
          <w:szCs w:val="28"/>
        </w:rPr>
        <w:t xml:space="preserve">Order Page </w:t>
      </w:r>
      <w:r w:rsidR="00EB5DF9">
        <w:rPr>
          <w:rFonts w:ascii="Times New Roman" w:hAnsi="Times New Roman" w:cs="Times New Roman"/>
          <w:sz w:val="28"/>
          <w:szCs w:val="28"/>
        </w:rPr>
        <w:t>(Farrel Najib Anshary)</w:t>
      </w:r>
      <w:r>
        <w:rPr>
          <w:rFonts w:ascii="Times New Roman" w:hAnsi="Times New Roman" w:cs="Times New Roman"/>
          <w:sz w:val="28"/>
          <w:szCs w:val="28"/>
        </w:rPr>
        <w:t xml:space="preserve">: </w:t>
      </w:r>
    </w:p>
    <w:p w14:paraId="444285BA" w14:textId="5E82EACE" w:rsidR="00552004" w:rsidRDefault="007B33FA" w:rsidP="00552004">
      <w:pPr>
        <w:jc w:val="cente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0A8D04AA" wp14:editId="4095D704">
            <wp:extent cx="5105021" cy="6162675"/>
            <wp:effectExtent l="0" t="0" r="63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capture-localhost-kasir-order-200504124438-2020-05-04-12_56_2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06678" cy="6164675"/>
                    </a:xfrm>
                    <a:prstGeom prst="rect">
                      <a:avLst/>
                    </a:prstGeom>
                  </pic:spPr>
                </pic:pic>
              </a:graphicData>
            </a:graphic>
          </wp:inline>
        </w:drawing>
      </w:r>
    </w:p>
    <w:p w14:paraId="5F76C636" w14:textId="6A9EFC9A" w:rsidR="0023583C" w:rsidRDefault="0023583C" w:rsidP="00552004">
      <w:pPr>
        <w:jc w:val="center"/>
        <w:rPr>
          <w:rFonts w:ascii="Times New Roman" w:hAnsi="Times New Roman" w:cs="Times New Roman"/>
          <w:sz w:val="32"/>
          <w:szCs w:val="32"/>
        </w:rPr>
      </w:pPr>
    </w:p>
    <w:p w14:paraId="704D8ADE" w14:textId="69D54834" w:rsidR="0023583C" w:rsidRDefault="0023583C" w:rsidP="00552004">
      <w:pPr>
        <w:jc w:val="center"/>
        <w:rPr>
          <w:rFonts w:ascii="Times New Roman" w:hAnsi="Times New Roman" w:cs="Times New Roman"/>
          <w:sz w:val="32"/>
          <w:szCs w:val="32"/>
        </w:rPr>
      </w:pPr>
    </w:p>
    <w:p w14:paraId="363FDFEA" w14:textId="4B7DD27F" w:rsidR="0023583C" w:rsidRDefault="0023583C" w:rsidP="00552004">
      <w:pPr>
        <w:jc w:val="center"/>
        <w:rPr>
          <w:rFonts w:ascii="Times New Roman" w:hAnsi="Times New Roman" w:cs="Times New Roman"/>
          <w:sz w:val="32"/>
          <w:szCs w:val="32"/>
        </w:rPr>
      </w:pPr>
    </w:p>
    <w:p w14:paraId="35013EB5" w14:textId="0BCF872A" w:rsidR="0023583C" w:rsidRDefault="0023583C" w:rsidP="00552004">
      <w:pPr>
        <w:jc w:val="center"/>
        <w:rPr>
          <w:rFonts w:ascii="Times New Roman" w:hAnsi="Times New Roman" w:cs="Times New Roman"/>
          <w:sz w:val="32"/>
          <w:szCs w:val="32"/>
        </w:rPr>
      </w:pPr>
    </w:p>
    <w:p w14:paraId="33810ED4" w14:textId="7922BA2C" w:rsidR="0023583C" w:rsidRDefault="0023583C" w:rsidP="00552004">
      <w:pPr>
        <w:jc w:val="center"/>
        <w:rPr>
          <w:rFonts w:ascii="Times New Roman" w:hAnsi="Times New Roman" w:cs="Times New Roman"/>
          <w:sz w:val="32"/>
          <w:szCs w:val="32"/>
        </w:rPr>
      </w:pPr>
    </w:p>
    <w:p w14:paraId="444D1E0C" w14:textId="77777777" w:rsidR="0023583C" w:rsidRDefault="0023583C" w:rsidP="00552004">
      <w:pPr>
        <w:jc w:val="center"/>
        <w:rPr>
          <w:rFonts w:ascii="Times New Roman" w:hAnsi="Times New Roman" w:cs="Times New Roman"/>
          <w:sz w:val="32"/>
          <w:szCs w:val="32"/>
        </w:rPr>
      </w:pPr>
    </w:p>
    <w:p w14:paraId="67E623AD" w14:textId="1D6A4137" w:rsidR="0023583C" w:rsidRDefault="0023583C" w:rsidP="0023583C">
      <w:pPr>
        <w:rPr>
          <w:rFonts w:ascii="Times New Roman" w:hAnsi="Times New Roman" w:cs="Times New Roman"/>
          <w:sz w:val="32"/>
          <w:szCs w:val="32"/>
        </w:rPr>
      </w:pPr>
      <w:r>
        <w:rPr>
          <w:rFonts w:ascii="Times New Roman" w:hAnsi="Times New Roman" w:cs="Times New Roman"/>
          <w:sz w:val="32"/>
          <w:szCs w:val="32"/>
        </w:rPr>
        <w:t>Receipt Page</w:t>
      </w:r>
      <w:r w:rsidR="00EB5DF9">
        <w:rPr>
          <w:rFonts w:ascii="Times New Roman" w:hAnsi="Times New Roman" w:cs="Times New Roman"/>
          <w:sz w:val="32"/>
          <w:szCs w:val="32"/>
        </w:rPr>
        <w:t xml:space="preserve"> (Steven Hermawan</w:t>
      </w:r>
      <w:proofErr w:type="gramStart"/>
      <w:r w:rsidR="00EB5DF9">
        <w:rPr>
          <w:rFonts w:ascii="Times New Roman" w:hAnsi="Times New Roman" w:cs="Times New Roman"/>
          <w:sz w:val="32"/>
          <w:szCs w:val="32"/>
        </w:rPr>
        <w:t>)</w:t>
      </w:r>
      <w:r>
        <w:rPr>
          <w:rFonts w:ascii="Times New Roman" w:hAnsi="Times New Roman" w:cs="Times New Roman"/>
          <w:sz w:val="32"/>
          <w:szCs w:val="32"/>
        </w:rPr>
        <w:t xml:space="preserve"> :</w:t>
      </w:r>
      <w:proofErr w:type="gramEnd"/>
    </w:p>
    <w:p w14:paraId="0FD3FA26" w14:textId="74D76C55" w:rsidR="0023583C" w:rsidRPr="00552004" w:rsidRDefault="00EB5DF9" w:rsidP="0023583C">
      <w:pPr>
        <w:rPr>
          <w:rFonts w:ascii="Times New Roman" w:hAnsi="Times New Roman" w:cs="Times New Roman"/>
          <w:sz w:val="32"/>
          <w:szCs w:val="32"/>
        </w:rPr>
      </w:pPr>
      <w:r>
        <w:rPr>
          <w:noProof/>
        </w:rPr>
        <w:drawing>
          <wp:inline distT="0" distB="0" distL="0" distR="0" wp14:anchorId="3D79297C" wp14:editId="6B3F4217">
            <wp:extent cx="5724525" cy="3371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3371850"/>
                    </a:xfrm>
                    <a:prstGeom prst="rect">
                      <a:avLst/>
                    </a:prstGeom>
                    <a:noFill/>
                    <a:ln>
                      <a:noFill/>
                    </a:ln>
                  </pic:spPr>
                </pic:pic>
              </a:graphicData>
            </a:graphic>
          </wp:inline>
        </w:drawing>
      </w:r>
    </w:p>
    <w:sectPr w:rsidR="0023583C" w:rsidRPr="005520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004"/>
    <w:rsid w:val="0023583C"/>
    <w:rsid w:val="00552004"/>
    <w:rsid w:val="007B33FA"/>
    <w:rsid w:val="008A527C"/>
    <w:rsid w:val="00EB5D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95E61"/>
  <w15:chartTrackingRefBased/>
  <w15:docId w15:val="{A2E0745A-0B4F-4E63-AC01-AFB16B11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CALVIN LAZUARDI</dc:creator>
  <cp:keywords/>
  <dc:description/>
  <cp:lastModifiedBy>FARREL NAJIB ANSHARY</cp:lastModifiedBy>
  <cp:revision>4</cp:revision>
  <dcterms:created xsi:type="dcterms:W3CDTF">2020-05-06T05:36:00Z</dcterms:created>
  <dcterms:modified xsi:type="dcterms:W3CDTF">2020-05-06T07:19:00Z</dcterms:modified>
</cp:coreProperties>
</file>