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sz w:val="2"/>
          <w:lang w:eastAsia="en-US"/>
        </w:rPr>
        <w:id w:val="211927666"/>
        <w:docPartObj>
          <w:docPartGallery w:val="Cover Pages"/>
          <w:docPartUnique/>
        </w:docPartObj>
      </w:sdtPr>
      <w:sdtEndPr>
        <w:rPr>
          <w:sz w:val="24"/>
        </w:rPr>
      </w:sdtEndPr>
      <w:sdtContent>
        <w:p w:rsidR="00DC1E13" w:rsidRDefault="00DC1E13">
          <w:pPr>
            <w:pStyle w:val="Geenafstand"/>
            <w:rPr>
              <w:sz w:val="2"/>
            </w:rPr>
          </w:pPr>
        </w:p>
        <w:p w:rsidR="00DC1E13" w:rsidRDefault="00DC1E13">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09AC66C"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DC1E13" w:rsidRDefault="00325637">
          <w:r>
            <w:rPr>
              <w:noProof/>
            </w:rPr>
            <mc:AlternateContent>
              <mc:Choice Requires="wps">
                <w:drawing>
                  <wp:anchor distT="0" distB="0" distL="114300" distR="114300" simplePos="0" relativeHeight="251659264" behindDoc="0" locked="0" layoutInCell="1" allowOverlap="1">
                    <wp:simplePos x="0" y="0"/>
                    <wp:positionH relativeFrom="page">
                      <wp:posOffset>1162049</wp:posOffset>
                    </wp:positionH>
                    <wp:positionV relativeFrom="margin">
                      <wp:posOffset>8084185</wp:posOffset>
                    </wp:positionV>
                    <wp:extent cx="5836920" cy="1173480"/>
                    <wp:effectExtent l="0" t="0" r="11430" b="7620"/>
                    <wp:wrapNone/>
                    <wp:docPr id="69" name="Tekstvak 69"/>
                    <wp:cNvGraphicFramePr/>
                    <a:graphic xmlns:a="http://schemas.openxmlformats.org/drawingml/2006/main">
                      <a:graphicData uri="http://schemas.microsoft.com/office/word/2010/wordprocessingShape">
                        <wps:wsp>
                          <wps:cNvSpPr txBox="1"/>
                          <wps:spPr>
                            <a:xfrm>
                              <a:off x="0" y="0"/>
                              <a:ext cx="5836920" cy="1173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1E13" w:rsidRPr="00325637" w:rsidRDefault="00E21DF8" w:rsidP="00325637">
                                <w:pPr>
                                  <w:spacing w:after="0"/>
                                  <w:jc w:val="right"/>
                                  <w:rPr>
                                    <w:sz w:val="32"/>
                                  </w:rPr>
                                </w:pPr>
                                <w:r w:rsidRPr="00325637">
                                  <w:rPr>
                                    <w:sz w:val="32"/>
                                  </w:rPr>
                                  <w:t>Julian de Bruin (600209)</w:t>
                                </w:r>
                              </w:p>
                              <w:p w:rsidR="00E21DF8" w:rsidRPr="00325637" w:rsidRDefault="00E21DF8" w:rsidP="00325637">
                                <w:pPr>
                                  <w:spacing w:after="0"/>
                                  <w:jc w:val="right"/>
                                  <w:rPr>
                                    <w:sz w:val="32"/>
                                  </w:rPr>
                                </w:pPr>
                                <w:r w:rsidRPr="00325637">
                                  <w:rPr>
                                    <w:sz w:val="32"/>
                                  </w:rPr>
                                  <w:t>Cumali Karak</w:t>
                                </w:r>
                                <w:r w:rsidR="00752D52" w:rsidRPr="00325637">
                                  <w:rPr>
                                    <w:sz w:val="32"/>
                                  </w:rPr>
                                  <w:t>oç</w:t>
                                </w:r>
                                <w:r w:rsidRPr="00325637">
                                  <w:rPr>
                                    <w:sz w:val="32"/>
                                  </w:rPr>
                                  <w:t xml:space="preserve"> (604972)</w:t>
                                </w:r>
                              </w:p>
                              <w:p w:rsidR="00752D52" w:rsidRPr="00325637" w:rsidRDefault="00752D52" w:rsidP="00325637">
                                <w:pPr>
                                  <w:spacing w:after="0"/>
                                  <w:jc w:val="right"/>
                                  <w:rPr>
                                    <w:sz w:val="32"/>
                                  </w:rPr>
                                </w:pPr>
                                <w:r w:rsidRPr="00325637">
                                  <w:rPr>
                                    <w:sz w:val="32"/>
                                  </w:rPr>
                                  <w:t>OOSE-OOAD</w:t>
                                </w:r>
                              </w:p>
                              <w:p w:rsidR="00752D52" w:rsidRPr="00325637" w:rsidRDefault="00752D52" w:rsidP="00325637">
                                <w:pPr>
                                  <w:spacing w:after="0"/>
                                  <w:jc w:val="right"/>
                                  <w:rPr>
                                    <w:sz w:val="32"/>
                                  </w:rPr>
                                </w:pPr>
                                <w:r w:rsidRPr="00325637">
                                  <w:rPr>
                                    <w:sz w:val="32"/>
                                  </w:rPr>
                                  <w:t>01-11-2018</w:t>
                                </w:r>
                              </w:p>
                              <w:sdt>
                                <w:sdtPr>
                                  <w:rPr>
                                    <w:color w:val="4472C4" w:themeColor="accent1"/>
                                    <w:sz w:val="36"/>
                                    <w:szCs w:val="36"/>
                                    <w:lang w:val="en-US"/>
                                  </w:rPr>
                                  <w:alias w:val="Cursus"/>
                                  <w:tag w:val="Cursus"/>
                                  <w:id w:val="2028755967"/>
                                  <w:showingPlcHdr/>
                                  <w:dataBinding w:prefixMappings="xmlns:ns0='http://purl.org/dc/elements/1.1/' xmlns:ns1='http://schemas.openxmlformats.org/package/2006/metadata/core-properties' " w:xpath="/ns1:coreProperties[1]/ns1:category[1]" w:storeItemID="{6C3C8BC8-F283-45AE-878A-BAB7291924A1}"/>
                                  <w:text/>
                                </w:sdtPr>
                                <w:sdtEndPr/>
                                <w:sdtContent>
                                  <w:p w:rsidR="00DC1E13" w:rsidRPr="00E21DF8" w:rsidRDefault="00E21DF8">
                                    <w:pPr>
                                      <w:pStyle w:val="Geenafstand"/>
                                      <w:jc w:val="right"/>
                                      <w:rPr>
                                        <w:color w:val="4472C4" w:themeColor="accent1"/>
                                        <w:sz w:val="36"/>
                                        <w:szCs w:val="36"/>
                                        <w:lang w:val="en-US"/>
                                      </w:rPr>
                                    </w:pPr>
                                    <w:r>
                                      <w:rPr>
                                        <w:color w:val="4472C4" w:themeColor="accent1"/>
                                        <w:sz w:val="36"/>
                                        <w:szCs w:val="36"/>
                                        <w:lang w:val="en-US"/>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69" o:spid="_x0000_s1026" type="#_x0000_t202" style="position:absolute;margin-left:91.5pt;margin-top:636.55pt;width:459.6pt;height:92.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" filled="f" stroked="f" strokeweight=".5pt">
                    <v:textbox inset="0,0,0,0">
                      <w:txbxContent>
                        <w:p w:rsidR="00DC1E13" w:rsidRPr="00325637" w:rsidRDefault="00E21DF8" w:rsidP="00325637">
                          <w:pPr>
                            <w:spacing w:after="0"/>
                            <w:jc w:val="right"/>
                            <w:rPr>
                              <w:sz w:val="32"/>
                            </w:rPr>
                          </w:pPr>
                          <w:r w:rsidRPr="00325637">
                            <w:rPr>
                              <w:sz w:val="32"/>
                            </w:rPr>
                            <w:t>Julian de Bruin (600209)</w:t>
                          </w:r>
                        </w:p>
                        <w:p w:rsidR="00E21DF8" w:rsidRPr="00325637" w:rsidRDefault="00E21DF8" w:rsidP="00325637">
                          <w:pPr>
                            <w:spacing w:after="0"/>
                            <w:jc w:val="right"/>
                            <w:rPr>
                              <w:sz w:val="32"/>
                            </w:rPr>
                          </w:pPr>
                          <w:r w:rsidRPr="00325637">
                            <w:rPr>
                              <w:sz w:val="32"/>
                            </w:rPr>
                            <w:t>Cumali Karak</w:t>
                          </w:r>
                          <w:r w:rsidR="00752D52" w:rsidRPr="00325637">
                            <w:rPr>
                              <w:sz w:val="32"/>
                            </w:rPr>
                            <w:t>oç</w:t>
                          </w:r>
                          <w:r w:rsidRPr="00325637">
                            <w:rPr>
                              <w:sz w:val="32"/>
                            </w:rPr>
                            <w:t xml:space="preserve"> (604972)</w:t>
                          </w:r>
                        </w:p>
                        <w:p w:rsidR="00752D52" w:rsidRPr="00325637" w:rsidRDefault="00752D52" w:rsidP="00325637">
                          <w:pPr>
                            <w:spacing w:after="0"/>
                            <w:jc w:val="right"/>
                            <w:rPr>
                              <w:sz w:val="32"/>
                            </w:rPr>
                          </w:pPr>
                          <w:r w:rsidRPr="00325637">
                            <w:rPr>
                              <w:sz w:val="32"/>
                            </w:rPr>
                            <w:t>OOSE-OOAD</w:t>
                          </w:r>
                        </w:p>
                        <w:p w:rsidR="00752D52" w:rsidRPr="00325637" w:rsidRDefault="00752D52" w:rsidP="00325637">
                          <w:pPr>
                            <w:spacing w:after="0"/>
                            <w:jc w:val="right"/>
                            <w:rPr>
                              <w:sz w:val="32"/>
                            </w:rPr>
                          </w:pPr>
                          <w:r w:rsidRPr="00325637">
                            <w:rPr>
                              <w:sz w:val="32"/>
                            </w:rPr>
                            <w:t>01-11-2018</w:t>
                          </w:r>
                        </w:p>
                        <w:sdt>
                          <w:sdtPr>
                            <w:rPr>
                              <w:color w:val="4472C4" w:themeColor="accent1"/>
                              <w:sz w:val="36"/>
                              <w:szCs w:val="36"/>
                              <w:lang w:val="en-US"/>
                            </w:rPr>
                            <w:alias w:val="Cursus"/>
                            <w:tag w:val="Cursus"/>
                            <w:id w:val="2028755967"/>
                            <w:showingPlcHdr/>
                            <w:dataBinding w:prefixMappings="xmlns:ns0='http://purl.org/dc/elements/1.1/' xmlns:ns1='http://schemas.openxmlformats.org/package/2006/metadata/core-properties' " w:xpath="/ns1:coreProperties[1]/ns1:category[1]" w:storeItemID="{6C3C8BC8-F283-45AE-878A-BAB7291924A1}"/>
                            <w:text/>
                          </w:sdtPr>
                          <w:sdtEndPr/>
                          <w:sdtContent>
                            <w:p w:rsidR="00DC1E13" w:rsidRPr="00E21DF8" w:rsidRDefault="00E21DF8">
                              <w:pPr>
                                <w:pStyle w:val="Geenafstand"/>
                                <w:jc w:val="right"/>
                                <w:rPr>
                                  <w:color w:val="4472C4" w:themeColor="accent1"/>
                                  <w:sz w:val="36"/>
                                  <w:szCs w:val="36"/>
                                  <w:lang w:val="en-US"/>
                                </w:rPr>
                              </w:pPr>
                              <w:r>
                                <w:rPr>
                                  <w:color w:val="4472C4" w:themeColor="accent1"/>
                                  <w:sz w:val="36"/>
                                  <w:szCs w:val="36"/>
                                  <w:lang w:val="en-US"/>
                                </w:rPr>
                                <w:t xml:space="preserve">     </w:t>
                              </w:r>
                            </w:p>
                          </w:sdtContent>
                        </w:sdt>
                      </w:txbxContent>
                    </v:textbox>
                    <w10:wrap anchorx="page" anchory="margin"/>
                  </v:shape>
                </w:pict>
              </mc:Fallback>
            </mc:AlternateContent>
          </w:r>
          <w:r w:rsidR="00387C20">
            <w:rPr>
              <w:noProof/>
            </w:rPr>
            <mc:AlternateContent>
              <mc:Choice Requires="wps">
                <w:drawing>
                  <wp:anchor distT="0" distB="0" distL="114300" distR="114300" simplePos="0" relativeHeight="251661312" behindDoc="0" locked="0" layoutInCell="1" allowOverlap="1">
                    <wp:simplePos x="0" y="0"/>
                    <wp:positionH relativeFrom="page">
                      <wp:posOffset>396240</wp:posOffset>
                    </wp:positionH>
                    <wp:positionV relativeFrom="margin">
                      <wp:posOffset>410845</wp:posOffset>
                    </wp:positionV>
                    <wp:extent cx="7101840" cy="1371600"/>
                    <wp:effectExtent l="0" t="0" r="0" b="0"/>
                    <wp:wrapNone/>
                    <wp:docPr id="62" name="Tekstvak 62"/>
                    <wp:cNvGraphicFramePr/>
                    <a:graphic xmlns:a="http://schemas.openxmlformats.org/drawingml/2006/main">
                      <a:graphicData uri="http://schemas.microsoft.com/office/word/2010/wordprocessingShape">
                        <wps:wsp>
                          <wps:cNvSpPr txBox="1"/>
                          <wps:spPr>
                            <a:xfrm>
                              <a:off x="0" y="0"/>
                              <a:ext cx="710184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0"/>
                                    <w:szCs w:val="60"/>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C1E13" w:rsidRPr="003B78E8" w:rsidRDefault="00DC1E13">
                                    <w:pPr>
                                      <w:pStyle w:val="Geenafstand"/>
                                      <w:rPr>
                                        <w:rFonts w:asciiTheme="majorHAnsi" w:eastAsiaTheme="majorEastAsia" w:hAnsiTheme="majorHAnsi" w:cstheme="majorBidi"/>
                                        <w:caps/>
                                        <w:color w:val="8496B0" w:themeColor="text2" w:themeTint="99"/>
                                        <w:sz w:val="60"/>
                                        <w:szCs w:val="60"/>
                                      </w:rPr>
                                    </w:pPr>
                                    <w:r w:rsidRPr="003B78E8">
                                      <w:rPr>
                                        <w:rFonts w:asciiTheme="majorHAnsi" w:eastAsiaTheme="majorEastAsia" w:hAnsiTheme="majorHAnsi" w:cstheme="majorBidi"/>
                                        <w:caps/>
                                        <w:color w:val="8496B0" w:themeColor="text2" w:themeTint="99"/>
                                        <w:sz w:val="60"/>
                                        <w:szCs w:val="60"/>
                                      </w:rPr>
                                      <w:t>Software requirement</w:t>
                                    </w:r>
                                    <w:r w:rsidR="004D3EAD">
                                      <w:rPr>
                                        <w:rFonts w:asciiTheme="majorHAnsi" w:eastAsiaTheme="majorEastAsia" w:hAnsiTheme="majorHAnsi" w:cstheme="majorBidi"/>
                                        <w:caps/>
                                        <w:color w:val="8496B0" w:themeColor="text2" w:themeTint="99"/>
                                        <w:sz w:val="60"/>
                                        <w:szCs w:val="60"/>
                                      </w:rPr>
                                      <w:t>s</w:t>
                                    </w:r>
                                    <w:r w:rsidRPr="003B78E8">
                                      <w:rPr>
                                        <w:rFonts w:asciiTheme="majorHAnsi" w:eastAsiaTheme="majorEastAsia" w:hAnsiTheme="majorHAnsi" w:cstheme="majorBidi"/>
                                        <w:caps/>
                                        <w:color w:val="8496B0" w:themeColor="text2" w:themeTint="99"/>
                                        <w:sz w:val="60"/>
                                        <w:szCs w:val="60"/>
                                      </w:rPr>
                                      <w:t xml:space="preserve"> specification</w:t>
                                    </w:r>
                                  </w:p>
                                </w:sdtContent>
                              </w:sdt>
                              <w:p w:rsidR="00DC1E13" w:rsidRPr="00C16713" w:rsidRDefault="00D740E6" w:rsidP="00325C64">
                                <w:pPr>
                                  <w:pStyle w:val="Geenafstand"/>
                                  <w:rPr>
                                    <w:color w:val="4472C4" w:themeColor="accent1"/>
                                    <w:sz w:val="40"/>
                                    <w:szCs w:val="36"/>
                                  </w:rPr>
                                </w:pPr>
                                <w:sdt>
                                  <w:sdtPr>
                                    <w:rPr>
                                      <w:color w:val="4472C4" w:themeColor="accent1"/>
                                      <w:sz w:val="48"/>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5C64" w:rsidRPr="00C16713">
                                      <w:rPr>
                                        <w:color w:val="4472C4" w:themeColor="accent1"/>
                                        <w:sz w:val="48"/>
                                        <w:szCs w:val="36"/>
                                      </w:rPr>
                                      <w:t>ODINIDO</w:t>
                                    </w:r>
                                  </w:sdtContent>
                                </w:sdt>
                                <w:r w:rsidR="00DC1E13" w:rsidRPr="00C16713">
                                  <w:rPr>
                                    <w:sz w:val="24"/>
                                  </w:rPr>
                                  <w:t xml:space="preserve"> </w:t>
                                </w:r>
                              </w:p>
                              <w:p w:rsidR="00DC1E13" w:rsidRDefault="00DC1E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62" o:spid="_x0000_s1027" type="#_x0000_t202" style="position:absolute;margin-left:31.2pt;margin-top:32.35pt;width:559.2pt;height:10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" filled="f" stroked="f" strokeweight=".5pt">
                    <v:textbox>
                      <w:txbxContent>
                        <w:sdt>
                          <w:sdtPr>
                            <w:rPr>
                              <w:rFonts w:asciiTheme="majorHAnsi" w:eastAsiaTheme="majorEastAsia" w:hAnsiTheme="majorHAnsi" w:cstheme="majorBidi"/>
                              <w:caps/>
                              <w:color w:val="8496B0" w:themeColor="text2" w:themeTint="99"/>
                              <w:sz w:val="60"/>
                              <w:szCs w:val="60"/>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DC1E13" w:rsidRPr="003B78E8" w:rsidRDefault="00DC1E13">
                              <w:pPr>
                                <w:pStyle w:val="Geenafstand"/>
                                <w:rPr>
                                  <w:rFonts w:asciiTheme="majorHAnsi" w:eastAsiaTheme="majorEastAsia" w:hAnsiTheme="majorHAnsi" w:cstheme="majorBidi"/>
                                  <w:caps/>
                                  <w:color w:val="8496B0" w:themeColor="text2" w:themeTint="99"/>
                                  <w:sz w:val="60"/>
                                  <w:szCs w:val="60"/>
                                </w:rPr>
                              </w:pPr>
                              <w:r w:rsidRPr="003B78E8">
                                <w:rPr>
                                  <w:rFonts w:asciiTheme="majorHAnsi" w:eastAsiaTheme="majorEastAsia" w:hAnsiTheme="majorHAnsi" w:cstheme="majorBidi"/>
                                  <w:caps/>
                                  <w:color w:val="8496B0" w:themeColor="text2" w:themeTint="99"/>
                                  <w:sz w:val="60"/>
                                  <w:szCs w:val="60"/>
                                </w:rPr>
                                <w:t>Software requirement</w:t>
                              </w:r>
                              <w:r w:rsidR="004D3EAD">
                                <w:rPr>
                                  <w:rFonts w:asciiTheme="majorHAnsi" w:eastAsiaTheme="majorEastAsia" w:hAnsiTheme="majorHAnsi" w:cstheme="majorBidi"/>
                                  <w:caps/>
                                  <w:color w:val="8496B0" w:themeColor="text2" w:themeTint="99"/>
                                  <w:sz w:val="60"/>
                                  <w:szCs w:val="60"/>
                                </w:rPr>
                                <w:t>s</w:t>
                              </w:r>
                              <w:r w:rsidRPr="003B78E8">
                                <w:rPr>
                                  <w:rFonts w:asciiTheme="majorHAnsi" w:eastAsiaTheme="majorEastAsia" w:hAnsiTheme="majorHAnsi" w:cstheme="majorBidi"/>
                                  <w:caps/>
                                  <w:color w:val="8496B0" w:themeColor="text2" w:themeTint="99"/>
                                  <w:sz w:val="60"/>
                                  <w:szCs w:val="60"/>
                                </w:rPr>
                                <w:t xml:space="preserve"> specification</w:t>
                              </w:r>
                            </w:p>
                          </w:sdtContent>
                        </w:sdt>
                        <w:p w:rsidR="00DC1E13" w:rsidRPr="00C16713" w:rsidRDefault="00D740E6" w:rsidP="00325C64">
                          <w:pPr>
                            <w:pStyle w:val="Geenafstand"/>
                            <w:rPr>
                              <w:color w:val="4472C4" w:themeColor="accent1"/>
                              <w:sz w:val="40"/>
                              <w:szCs w:val="36"/>
                            </w:rPr>
                          </w:pPr>
                          <w:sdt>
                            <w:sdtPr>
                              <w:rPr>
                                <w:color w:val="4472C4" w:themeColor="accent1"/>
                                <w:sz w:val="48"/>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25C64" w:rsidRPr="00C16713">
                                <w:rPr>
                                  <w:color w:val="4472C4" w:themeColor="accent1"/>
                                  <w:sz w:val="48"/>
                                  <w:szCs w:val="36"/>
                                </w:rPr>
                                <w:t>ODINIDO</w:t>
                              </w:r>
                            </w:sdtContent>
                          </w:sdt>
                          <w:r w:rsidR="00DC1E13" w:rsidRPr="00C16713">
                            <w:rPr>
                              <w:sz w:val="24"/>
                            </w:rPr>
                            <w:t xml:space="preserve"> </w:t>
                          </w:r>
                        </w:p>
                        <w:p w:rsidR="00DC1E13" w:rsidRDefault="00DC1E13"/>
                      </w:txbxContent>
                    </v:textbox>
                    <w10:wrap anchorx="page" anchory="margin"/>
                  </v:shape>
                </w:pict>
              </mc:Fallback>
            </mc:AlternateContent>
          </w:r>
          <w:r w:rsidR="00DC1E13">
            <w:br w:type="page"/>
          </w:r>
        </w:p>
        <w:bookmarkStart w:id="0" w:name="_GoBack" w:displacedByCustomXml="next"/>
        <w:bookmarkEnd w:id="0" w:displacedByCustomXml="next"/>
      </w:sdtContent>
    </w:sdt>
    <w:sdt>
      <w:sdtPr>
        <w:rPr>
          <w:rFonts w:ascii="Arial" w:eastAsiaTheme="minorHAnsi" w:hAnsi="Arial" w:cstheme="minorBidi"/>
          <w:color w:val="auto"/>
          <w:sz w:val="24"/>
          <w:szCs w:val="22"/>
          <w:lang w:eastAsia="en-US"/>
        </w:rPr>
        <w:id w:val="-1473044908"/>
        <w:docPartObj>
          <w:docPartGallery w:val="Table of Contents"/>
          <w:docPartUnique/>
        </w:docPartObj>
      </w:sdtPr>
      <w:sdtEndPr>
        <w:rPr>
          <w:b/>
          <w:bCs/>
        </w:rPr>
      </w:sdtEndPr>
      <w:sdtContent>
        <w:p w:rsidR="0020351F" w:rsidRPr="0020351F" w:rsidRDefault="0020351F">
          <w:pPr>
            <w:pStyle w:val="Kopvaninhoudsopgave"/>
            <w:rPr>
              <w:rStyle w:val="Kop1Char"/>
            </w:rPr>
          </w:pPr>
          <w:r w:rsidRPr="0020351F">
            <w:rPr>
              <w:rStyle w:val="Kop1Char"/>
            </w:rPr>
            <w:t>Inhoudsopgave</w:t>
          </w:r>
        </w:p>
        <w:p w:rsidR="002C6AB1" w:rsidRDefault="0020351F">
          <w:pPr>
            <w:pStyle w:val="Inhopg1"/>
            <w:tabs>
              <w:tab w:val="right" w:leader="dot" w:pos="9062"/>
            </w:tabs>
            <w:rPr>
              <w:rFonts w:asciiTheme="minorHAnsi" w:eastAsiaTheme="minorEastAsia" w:hAnsiTheme="minorHAnsi"/>
              <w:noProof/>
              <w:sz w:val="22"/>
              <w:lang w:eastAsia="nl-NL"/>
            </w:rPr>
          </w:pPr>
          <w:r>
            <w:rPr>
              <w:b/>
              <w:bCs/>
            </w:rPr>
            <w:fldChar w:fldCharType="begin"/>
          </w:r>
          <w:r>
            <w:rPr>
              <w:b/>
              <w:bCs/>
            </w:rPr>
            <w:instrText xml:space="preserve"> TOC \o "1-3" \h \z \u </w:instrText>
          </w:r>
          <w:r>
            <w:rPr>
              <w:b/>
              <w:bCs/>
            </w:rPr>
            <w:fldChar w:fldCharType="separate"/>
          </w:r>
          <w:hyperlink w:anchor="_Toc528745390" w:history="1">
            <w:r w:rsidR="002C6AB1" w:rsidRPr="00103B2D">
              <w:rPr>
                <w:rStyle w:val="Hyperlink"/>
                <w:noProof/>
              </w:rPr>
              <w:t>1. Introductie</w:t>
            </w:r>
            <w:r w:rsidR="002C6AB1">
              <w:rPr>
                <w:noProof/>
                <w:webHidden/>
              </w:rPr>
              <w:tab/>
            </w:r>
            <w:r w:rsidR="002C6AB1">
              <w:rPr>
                <w:noProof/>
                <w:webHidden/>
              </w:rPr>
              <w:fldChar w:fldCharType="begin"/>
            </w:r>
            <w:r w:rsidR="002C6AB1">
              <w:rPr>
                <w:noProof/>
                <w:webHidden/>
              </w:rPr>
              <w:instrText xml:space="preserve"> PAGEREF _Toc528745390 \h </w:instrText>
            </w:r>
            <w:r w:rsidR="002C6AB1">
              <w:rPr>
                <w:noProof/>
                <w:webHidden/>
              </w:rPr>
            </w:r>
            <w:r w:rsidR="002C6AB1">
              <w:rPr>
                <w:noProof/>
                <w:webHidden/>
              </w:rPr>
              <w:fldChar w:fldCharType="separate"/>
            </w:r>
            <w:r w:rsidR="002C6AB1">
              <w:rPr>
                <w:noProof/>
                <w:webHidden/>
              </w:rPr>
              <w:t>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391" w:history="1">
            <w:r w:rsidR="002C6AB1" w:rsidRPr="00103B2D">
              <w:rPr>
                <w:rStyle w:val="Hyperlink"/>
                <w:noProof/>
              </w:rPr>
              <w:t>1.1 Algemene beschrijving</w:t>
            </w:r>
            <w:r w:rsidR="002C6AB1">
              <w:rPr>
                <w:noProof/>
                <w:webHidden/>
              </w:rPr>
              <w:tab/>
            </w:r>
            <w:r w:rsidR="002C6AB1">
              <w:rPr>
                <w:noProof/>
                <w:webHidden/>
              </w:rPr>
              <w:fldChar w:fldCharType="begin"/>
            </w:r>
            <w:r w:rsidR="002C6AB1">
              <w:rPr>
                <w:noProof/>
                <w:webHidden/>
              </w:rPr>
              <w:instrText xml:space="preserve"> PAGEREF _Toc528745391 \h </w:instrText>
            </w:r>
            <w:r w:rsidR="002C6AB1">
              <w:rPr>
                <w:noProof/>
                <w:webHidden/>
              </w:rPr>
            </w:r>
            <w:r w:rsidR="002C6AB1">
              <w:rPr>
                <w:noProof/>
                <w:webHidden/>
              </w:rPr>
              <w:fldChar w:fldCharType="separate"/>
            </w:r>
            <w:r w:rsidR="002C6AB1">
              <w:rPr>
                <w:noProof/>
                <w:webHidden/>
              </w:rPr>
              <w:t>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392" w:history="1">
            <w:r w:rsidR="002C6AB1" w:rsidRPr="00103B2D">
              <w:rPr>
                <w:rStyle w:val="Hyperlink"/>
                <w:noProof/>
              </w:rPr>
              <w:t>1.2 Beschrijving actoren</w:t>
            </w:r>
            <w:r w:rsidR="002C6AB1">
              <w:rPr>
                <w:noProof/>
                <w:webHidden/>
              </w:rPr>
              <w:tab/>
            </w:r>
            <w:r w:rsidR="002C6AB1">
              <w:rPr>
                <w:noProof/>
                <w:webHidden/>
              </w:rPr>
              <w:fldChar w:fldCharType="begin"/>
            </w:r>
            <w:r w:rsidR="002C6AB1">
              <w:rPr>
                <w:noProof/>
                <w:webHidden/>
              </w:rPr>
              <w:instrText xml:space="preserve"> PAGEREF _Toc528745392 \h </w:instrText>
            </w:r>
            <w:r w:rsidR="002C6AB1">
              <w:rPr>
                <w:noProof/>
                <w:webHidden/>
              </w:rPr>
            </w:r>
            <w:r w:rsidR="002C6AB1">
              <w:rPr>
                <w:noProof/>
                <w:webHidden/>
              </w:rPr>
              <w:fldChar w:fldCharType="separate"/>
            </w:r>
            <w:r w:rsidR="002C6AB1">
              <w:rPr>
                <w:noProof/>
                <w:webHidden/>
              </w:rPr>
              <w:t>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393" w:history="1">
            <w:r w:rsidR="002C6AB1" w:rsidRPr="00103B2D">
              <w:rPr>
                <w:rStyle w:val="Hyperlink"/>
                <w:noProof/>
              </w:rPr>
              <w:t>1.3 Beschrijving Werkomgeving</w:t>
            </w:r>
            <w:r w:rsidR="002C6AB1">
              <w:rPr>
                <w:noProof/>
                <w:webHidden/>
              </w:rPr>
              <w:tab/>
            </w:r>
            <w:r w:rsidR="002C6AB1">
              <w:rPr>
                <w:noProof/>
                <w:webHidden/>
              </w:rPr>
              <w:fldChar w:fldCharType="begin"/>
            </w:r>
            <w:r w:rsidR="002C6AB1">
              <w:rPr>
                <w:noProof/>
                <w:webHidden/>
              </w:rPr>
              <w:instrText xml:space="preserve"> PAGEREF _Toc528745393 \h </w:instrText>
            </w:r>
            <w:r w:rsidR="002C6AB1">
              <w:rPr>
                <w:noProof/>
                <w:webHidden/>
              </w:rPr>
            </w:r>
            <w:r w:rsidR="002C6AB1">
              <w:rPr>
                <w:noProof/>
                <w:webHidden/>
              </w:rPr>
              <w:fldChar w:fldCharType="separate"/>
            </w:r>
            <w:r w:rsidR="002C6AB1">
              <w:rPr>
                <w:noProof/>
                <w:webHidden/>
              </w:rPr>
              <w:t>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394" w:history="1">
            <w:r w:rsidR="002C6AB1" w:rsidRPr="00103B2D">
              <w:rPr>
                <w:rStyle w:val="Hyperlink"/>
                <w:noProof/>
              </w:rPr>
              <w:t>1.4 Design- en implementatiebeperkingen</w:t>
            </w:r>
            <w:r w:rsidR="002C6AB1">
              <w:rPr>
                <w:noProof/>
                <w:webHidden/>
              </w:rPr>
              <w:tab/>
            </w:r>
            <w:r w:rsidR="002C6AB1">
              <w:rPr>
                <w:noProof/>
                <w:webHidden/>
              </w:rPr>
              <w:fldChar w:fldCharType="begin"/>
            </w:r>
            <w:r w:rsidR="002C6AB1">
              <w:rPr>
                <w:noProof/>
                <w:webHidden/>
              </w:rPr>
              <w:instrText xml:space="preserve"> PAGEREF _Toc528745394 \h </w:instrText>
            </w:r>
            <w:r w:rsidR="002C6AB1">
              <w:rPr>
                <w:noProof/>
                <w:webHidden/>
              </w:rPr>
            </w:r>
            <w:r w:rsidR="002C6AB1">
              <w:rPr>
                <w:noProof/>
                <w:webHidden/>
              </w:rPr>
              <w:fldChar w:fldCharType="separate"/>
            </w:r>
            <w:r w:rsidR="002C6AB1">
              <w:rPr>
                <w:noProof/>
                <w:webHidden/>
              </w:rPr>
              <w:t>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395" w:history="1">
            <w:r w:rsidR="002C6AB1" w:rsidRPr="00103B2D">
              <w:rPr>
                <w:rStyle w:val="Hyperlink"/>
                <w:noProof/>
              </w:rPr>
              <w:t>1.5 Product functionaliteiten</w:t>
            </w:r>
            <w:r w:rsidR="002C6AB1">
              <w:rPr>
                <w:noProof/>
                <w:webHidden/>
              </w:rPr>
              <w:tab/>
            </w:r>
            <w:r w:rsidR="002C6AB1">
              <w:rPr>
                <w:noProof/>
                <w:webHidden/>
              </w:rPr>
              <w:fldChar w:fldCharType="begin"/>
            </w:r>
            <w:r w:rsidR="002C6AB1">
              <w:rPr>
                <w:noProof/>
                <w:webHidden/>
              </w:rPr>
              <w:instrText xml:space="preserve"> PAGEREF _Toc528745395 \h </w:instrText>
            </w:r>
            <w:r w:rsidR="002C6AB1">
              <w:rPr>
                <w:noProof/>
                <w:webHidden/>
              </w:rPr>
            </w:r>
            <w:r w:rsidR="002C6AB1">
              <w:rPr>
                <w:noProof/>
                <w:webHidden/>
              </w:rPr>
              <w:fldChar w:fldCharType="separate"/>
            </w:r>
            <w:r w:rsidR="002C6AB1">
              <w:rPr>
                <w:noProof/>
                <w:webHidden/>
              </w:rPr>
              <w:t>3</w:t>
            </w:r>
            <w:r w:rsidR="002C6AB1">
              <w:rPr>
                <w:noProof/>
                <w:webHidden/>
              </w:rPr>
              <w:fldChar w:fldCharType="end"/>
            </w:r>
          </w:hyperlink>
        </w:p>
        <w:p w:rsidR="002C6AB1" w:rsidRDefault="00D740E6">
          <w:pPr>
            <w:pStyle w:val="Inhopg1"/>
            <w:tabs>
              <w:tab w:val="right" w:leader="dot" w:pos="9062"/>
            </w:tabs>
            <w:rPr>
              <w:rFonts w:asciiTheme="minorHAnsi" w:eastAsiaTheme="minorEastAsia" w:hAnsiTheme="minorHAnsi"/>
              <w:noProof/>
              <w:sz w:val="22"/>
              <w:lang w:eastAsia="nl-NL"/>
            </w:rPr>
          </w:pPr>
          <w:hyperlink w:anchor="_Toc528745396" w:history="1">
            <w:r w:rsidR="002C6AB1" w:rsidRPr="00103B2D">
              <w:rPr>
                <w:rStyle w:val="Hyperlink"/>
                <w:noProof/>
              </w:rPr>
              <w:t>2. Domein model</w:t>
            </w:r>
            <w:r w:rsidR="002C6AB1">
              <w:rPr>
                <w:noProof/>
                <w:webHidden/>
              </w:rPr>
              <w:tab/>
            </w:r>
            <w:r w:rsidR="002C6AB1">
              <w:rPr>
                <w:noProof/>
                <w:webHidden/>
              </w:rPr>
              <w:fldChar w:fldCharType="begin"/>
            </w:r>
            <w:r w:rsidR="002C6AB1">
              <w:rPr>
                <w:noProof/>
                <w:webHidden/>
              </w:rPr>
              <w:instrText xml:space="preserve"> PAGEREF _Toc528745396 \h </w:instrText>
            </w:r>
            <w:r w:rsidR="002C6AB1">
              <w:rPr>
                <w:noProof/>
                <w:webHidden/>
              </w:rPr>
            </w:r>
            <w:r w:rsidR="002C6AB1">
              <w:rPr>
                <w:noProof/>
                <w:webHidden/>
              </w:rPr>
              <w:fldChar w:fldCharType="separate"/>
            </w:r>
            <w:r w:rsidR="002C6AB1">
              <w:rPr>
                <w:noProof/>
                <w:webHidden/>
              </w:rPr>
              <w:t>4</w:t>
            </w:r>
            <w:r w:rsidR="002C6AB1">
              <w:rPr>
                <w:noProof/>
                <w:webHidden/>
              </w:rPr>
              <w:fldChar w:fldCharType="end"/>
            </w:r>
          </w:hyperlink>
        </w:p>
        <w:p w:rsidR="002C6AB1" w:rsidRDefault="00D740E6">
          <w:pPr>
            <w:pStyle w:val="Inhopg1"/>
            <w:tabs>
              <w:tab w:val="right" w:leader="dot" w:pos="9062"/>
            </w:tabs>
            <w:rPr>
              <w:rFonts w:asciiTheme="minorHAnsi" w:eastAsiaTheme="minorEastAsia" w:hAnsiTheme="minorHAnsi"/>
              <w:noProof/>
              <w:sz w:val="22"/>
              <w:lang w:eastAsia="nl-NL"/>
            </w:rPr>
          </w:pPr>
          <w:hyperlink w:anchor="_Toc528745397" w:history="1">
            <w:r w:rsidR="002C6AB1" w:rsidRPr="00103B2D">
              <w:rPr>
                <w:rStyle w:val="Hyperlink"/>
                <w:noProof/>
              </w:rPr>
              <w:t>3. Use case beschrijvingen</w:t>
            </w:r>
            <w:r w:rsidR="002C6AB1">
              <w:rPr>
                <w:noProof/>
                <w:webHidden/>
              </w:rPr>
              <w:tab/>
            </w:r>
            <w:r w:rsidR="002C6AB1">
              <w:rPr>
                <w:noProof/>
                <w:webHidden/>
              </w:rPr>
              <w:fldChar w:fldCharType="begin"/>
            </w:r>
            <w:r w:rsidR="002C6AB1">
              <w:rPr>
                <w:noProof/>
                <w:webHidden/>
              </w:rPr>
              <w:instrText xml:space="preserve"> PAGEREF _Toc528745397 \h </w:instrText>
            </w:r>
            <w:r w:rsidR="002C6AB1">
              <w:rPr>
                <w:noProof/>
                <w:webHidden/>
              </w:rPr>
            </w:r>
            <w:r w:rsidR="002C6AB1">
              <w:rPr>
                <w:noProof/>
                <w:webHidden/>
              </w:rPr>
              <w:fldChar w:fldCharType="separate"/>
            </w:r>
            <w:r w:rsidR="002C6AB1">
              <w:rPr>
                <w:noProof/>
                <w:webHidden/>
              </w:rPr>
              <w:t>5</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398" w:history="1">
            <w:r w:rsidR="002C6AB1" w:rsidRPr="00103B2D">
              <w:rPr>
                <w:rStyle w:val="Hyperlink"/>
                <w:noProof/>
              </w:rPr>
              <w:t>3.1 Kennistoets uitvoeren</w:t>
            </w:r>
            <w:r w:rsidR="002C6AB1">
              <w:rPr>
                <w:noProof/>
                <w:webHidden/>
              </w:rPr>
              <w:tab/>
            </w:r>
            <w:r w:rsidR="002C6AB1">
              <w:rPr>
                <w:noProof/>
                <w:webHidden/>
              </w:rPr>
              <w:fldChar w:fldCharType="begin"/>
            </w:r>
            <w:r w:rsidR="002C6AB1">
              <w:rPr>
                <w:noProof/>
                <w:webHidden/>
              </w:rPr>
              <w:instrText xml:space="preserve"> PAGEREF _Toc528745398 \h </w:instrText>
            </w:r>
            <w:r w:rsidR="002C6AB1">
              <w:rPr>
                <w:noProof/>
                <w:webHidden/>
              </w:rPr>
            </w:r>
            <w:r w:rsidR="002C6AB1">
              <w:rPr>
                <w:noProof/>
                <w:webHidden/>
              </w:rPr>
              <w:fldChar w:fldCharType="separate"/>
            </w:r>
            <w:r w:rsidR="002C6AB1">
              <w:rPr>
                <w:noProof/>
                <w:webHidden/>
              </w:rPr>
              <w:t>5</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399" w:history="1">
            <w:r w:rsidR="002C6AB1" w:rsidRPr="00103B2D">
              <w:rPr>
                <w:rStyle w:val="Hyperlink"/>
                <w:noProof/>
              </w:rPr>
              <w:t>3.1.1 Fully-dressed use case beschrijving</w:t>
            </w:r>
            <w:r w:rsidR="002C6AB1">
              <w:rPr>
                <w:noProof/>
                <w:webHidden/>
              </w:rPr>
              <w:tab/>
            </w:r>
            <w:r w:rsidR="002C6AB1">
              <w:rPr>
                <w:noProof/>
                <w:webHidden/>
              </w:rPr>
              <w:fldChar w:fldCharType="begin"/>
            </w:r>
            <w:r w:rsidR="002C6AB1">
              <w:rPr>
                <w:noProof/>
                <w:webHidden/>
              </w:rPr>
              <w:instrText xml:space="preserve"> PAGEREF _Toc528745399 \h </w:instrText>
            </w:r>
            <w:r w:rsidR="002C6AB1">
              <w:rPr>
                <w:noProof/>
                <w:webHidden/>
              </w:rPr>
            </w:r>
            <w:r w:rsidR="002C6AB1">
              <w:rPr>
                <w:noProof/>
                <w:webHidden/>
              </w:rPr>
              <w:fldChar w:fldCharType="separate"/>
            </w:r>
            <w:r w:rsidR="002C6AB1">
              <w:rPr>
                <w:noProof/>
                <w:webHidden/>
              </w:rPr>
              <w:t>5</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00" w:history="1">
            <w:r w:rsidR="002C6AB1" w:rsidRPr="00103B2D">
              <w:rPr>
                <w:rStyle w:val="Hyperlink"/>
                <w:noProof/>
              </w:rPr>
              <w:t>3.1.2 System Sequence Diagram</w:t>
            </w:r>
            <w:r w:rsidR="002C6AB1">
              <w:rPr>
                <w:noProof/>
                <w:webHidden/>
              </w:rPr>
              <w:tab/>
            </w:r>
            <w:r w:rsidR="002C6AB1">
              <w:rPr>
                <w:noProof/>
                <w:webHidden/>
              </w:rPr>
              <w:fldChar w:fldCharType="begin"/>
            </w:r>
            <w:r w:rsidR="002C6AB1">
              <w:rPr>
                <w:noProof/>
                <w:webHidden/>
              </w:rPr>
              <w:instrText xml:space="preserve"> PAGEREF _Toc528745400 \h </w:instrText>
            </w:r>
            <w:r w:rsidR="002C6AB1">
              <w:rPr>
                <w:noProof/>
                <w:webHidden/>
              </w:rPr>
            </w:r>
            <w:r w:rsidR="002C6AB1">
              <w:rPr>
                <w:noProof/>
                <w:webHidden/>
              </w:rPr>
              <w:fldChar w:fldCharType="separate"/>
            </w:r>
            <w:r w:rsidR="002C6AB1">
              <w:rPr>
                <w:noProof/>
                <w:webHidden/>
              </w:rPr>
              <w:t>6</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01" w:history="1">
            <w:r w:rsidR="002C6AB1" w:rsidRPr="00103B2D">
              <w:rPr>
                <w:rStyle w:val="Hyperlink"/>
                <w:noProof/>
              </w:rPr>
              <w:t>3.2 Toets aanmelden</w:t>
            </w:r>
            <w:r w:rsidR="002C6AB1">
              <w:rPr>
                <w:noProof/>
                <w:webHidden/>
              </w:rPr>
              <w:tab/>
            </w:r>
            <w:r w:rsidR="002C6AB1">
              <w:rPr>
                <w:noProof/>
                <w:webHidden/>
              </w:rPr>
              <w:fldChar w:fldCharType="begin"/>
            </w:r>
            <w:r w:rsidR="002C6AB1">
              <w:rPr>
                <w:noProof/>
                <w:webHidden/>
              </w:rPr>
              <w:instrText xml:space="preserve"> PAGEREF _Toc528745401 \h </w:instrText>
            </w:r>
            <w:r w:rsidR="002C6AB1">
              <w:rPr>
                <w:noProof/>
                <w:webHidden/>
              </w:rPr>
            </w:r>
            <w:r w:rsidR="002C6AB1">
              <w:rPr>
                <w:noProof/>
                <w:webHidden/>
              </w:rPr>
              <w:fldChar w:fldCharType="separate"/>
            </w:r>
            <w:r w:rsidR="002C6AB1">
              <w:rPr>
                <w:noProof/>
                <w:webHidden/>
              </w:rPr>
              <w:t>7</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02" w:history="1">
            <w:r w:rsidR="002C6AB1" w:rsidRPr="00103B2D">
              <w:rPr>
                <w:rStyle w:val="Hyperlink"/>
                <w:noProof/>
              </w:rPr>
              <w:t>3.2.1 Fully-dressed use case beschrijving</w:t>
            </w:r>
            <w:r w:rsidR="002C6AB1">
              <w:rPr>
                <w:noProof/>
                <w:webHidden/>
              </w:rPr>
              <w:tab/>
            </w:r>
            <w:r w:rsidR="002C6AB1">
              <w:rPr>
                <w:noProof/>
                <w:webHidden/>
              </w:rPr>
              <w:fldChar w:fldCharType="begin"/>
            </w:r>
            <w:r w:rsidR="002C6AB1">
              <w:rPr>
                <w:noProof/>
                <w:webHidden/>
              </w:rPr>
              <w:instrText xml:space="preserve"> PAGEREF _Toc528745402 \h </w:instrText>
            </w:r>
            <w:r w:rsidR="002C6AB1">
              <w:rPr>
                <w:noProof/>
                <w:webHidden/>
              </w:rPr>
            </w:r>
            <w:r w:rsidR="002C6AB1">
              <w:rPr>
                <w:noProof/>
                <w:webHidden/>
              </w:rPr>
              <w:fldChar w:fldCharType="separate"/>
            </w:r>
            <w:r w:rsidR="002C6AB1">
              <w:rPr>
                <w:noProof/>
                <w:webHidden/>
              </w:rPr>
              <w:t>7</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03" w:history="1">
            <w:r w:rsidR="002C6AB1" w:rsidRPr="00103B2D">
              <w:rPr>
                <w:rStyle w:val="Hyperlink"/>
                <w:noProof/>
              </w:rPr>
              <w:t>3.2.2 System Sequence Diagram</w:t>
            </w:r>
            <w:r w:rsidR="002C6AB1">
              <w:rPr>
                <w:noProof/>
                <w:webHidden/>
              </w:rPr>
              <w:tab/>
            </w:r>
            <w:r w:rsidR="002C6AB1">
              <w:rPr>
                <w:noProof/>
                <w:webHidden/>
              </w:rPr>
              <w:fldChar w:fldCharType="begin"/>
            </w:r>
            <w:r w:rsidR="002C6AB1">
              <w:rPr>
                <w:noProof/>
                <w:webHidden/>
              </w:rPr>
              <w:instrText xml:space="preserve"> PAGEREF _Toc528745403 \h </w:instrText>
            </w:r>
            <w:r w:rsidR="002C6AB1">
              <w:rPr>
                <w:noProof/>
                <w:webHidden/>
              </w:rPr>
            </w:r>
            <w:r w:rsidR="002C6AB1">
              <w:rPr>
                <w:noProof/>
                <w:webHidden/>
              </w:rPr>
              <w:fldChar w:fldCharType="separate"/>
            </w:r>
            <w:r w:rsidR="002C6AB1">
              <w:rPr>
                <w:noProof/>
                <w:webHidden/>
              </w:rPr>
              <w:t>8</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04" w:history="1">
            <w:r w:rsidR="002C6AB1" w:rsidRPr="00103B2D">
              <w:rPr>
                <w:rStyle w:val="Hyperlink"/>
                <w:noProof/>
              </w:rPr>
              <w:t>3.3 Toets invullen</w:t>
            </w:r>
            <w:r w:rsidR="002C6AB1">
              <w:rPr>
                <w:noProof/>
                <w:webHidden/>
              </w:rPr>
              <w:tab/>
            </w:r>
            <w:r w:rsidR="002C6AB1">
              <w:rPr>
                <w:noProof/>
                <w:webHidden/>
              </w:rPr>
              <w:fldChar w:fldCharType="begin"/>
            </w:r>
            <w:r w:rsidR="002C6AB1">
              <w:rPr>
                <w:noProof/>
                <w:webHidden/>
              </w:rPr>
              <w:instrText xml:space="preserve"> PAGEREF _Toc528745404 \h </w:instrText>
            </w:r>
            <w:r w:rsidR="002C6AB1">
              <w:rPr>
                <w:noProof/>
                <w:webHidden/>
              </w:rPr>
            </w:r>
            <w:r w:rsidR="002C6AB1">
              <w:rPr>
                <w:noProof/>
                <w:webHidden/>
              </w:rPr>
              <w:fldChar w:fldCharType="separate"/>
            </w:r>
            <w:r w:rsidR="002C6AB1">
              <w:rPr>
                <w:noProof/>
                <w:webHidden/>
              </w:rPr>
              <w:t>9</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05" w:history="1">
            <w:r w:rsidR="002C6AB1" w:rsidRPr="00103B2D">
              <w:rPr>
                <w:rStyle w:val="Hyperlink"/>
                <w:noProof/>
              </w:rPr>
              <w:t>3.3.1 Fully-dressed use case beschrijving</w:t>
            </w:r>
            <w:r w:rsidR="002C6AB1">
              <w:rPr>
                <w:noProof/>
                <w:webHidden/>
              </w:rPr>
              <w:tab/>
            </w:r>
            <w:r w:rsidR="002C6AB1">
              <w:rPr>
                <w:noProof/>
                <w:webHidden/>
              </w:rPr>
              <w:fldChar w:fldCharType="begin"/>
            </w:r>
            <w:r w:rsidR="002C6AB1">
              <w:rPr>
                <w:noProof/>
                <w:webHidden/>
              </w:rPr>
              <w:instrText xml:space="preserve"> PAGEREF _Toc528745405 \h </w:instrText>
            </w:r>
            <w:r w:rsidR="002C6AB1">
              <w:rPr>
                <w:noProof/>
                <w:webHidden/>
              </w:rPr>
            </w:r>
            <w:r w:rsidR="002C6AB1">
              <w:rPr>
                <w:noProof/>
                <w:webHidden/>
              </w:rPr>
              <w:fldChar w:fldCharType="separate"/>
            </w:r>
            <w:r w:rsidR="002C6AB1">
              <w:rPr>
                <w:noProof/>
                <w:webHidden/>
              </w:rPr>
              <w:t>9</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06" w:history="1">
            <w:r w:rsidR="002C6AB1" w:rsidRPr="00103B2D">
              <w:rPr>
                <w:rStyle w:val="Hyperlink"/>
                <w:noProof/>
              </w:rPr>
              <w:t>3.3.2 System Sequence Diagram</w:t>
            </w:r>
            <w:r w:rsidR="002C6AB1">
              <w:rPr>
                <w:noProof/>
                <w:webHidden/>
              </w:rPr>
              <w:tab/>
            </w:r>
            <w:r w:rsidR="002C6AB1">
              <w:rPr>
                <w:noProof/>
                <w:webHidden/>
              </w:rPr>
              <w:fldChar w:fldCharType="begin"/>
            </w:r>
            <w:r w:rsidR="002C6AB1">
              <w:rPr>
                <w:noProof/>
                <w:webHidden/>
              </w:rPr>
              <w:instrText xml:space="preserve"> PAGEREF _Toc528745406 \h </w:instrText>
            </w:r>
            <w:r w:rsidR="002C6AB1">
              <w:rPr>
                <w:noProof/>
                <w:webHidden/>
              </w:rPr>
            </w:r>
            <w:r w:rsidR="002C6AB1">
              <w:rPr>
                <w:noProof/>
                <w:webHidden/>
              </w:rPr>
              <w:fldChar w:fldCharType="separate"/>
            </w:r>
            <w:r w:rsidR="002C6AB1">
              <w:rPr>
                <w:noProof/>
                <w:webHidden/>
              </w:rPr>
              <w:t>10</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07" w:history="1">
            <w:r w:rsidR="002C6AB1" w:rsidRPr="00103B2D">
              <w:rPr>
                <w:rStyle w:val="Hyperlink"/>
                <w:noProof/>
              </w:rPr>
              <w:t>3.4 Kennistoets verwerken</w:t>
            </w:r>
            <w:r w:rsidR="002C6AB1">
              <w:rPr>
                <w:noProof/>
                <w:webHidden/>
              </w:rPr>
              <w:tab/>
            </w:r>
            <w:r w:rsidR="002C6AB1">
              <w:rPr>
                <w:noProof/>
                <w:webHidden/>
              </w:rPr>
              <w:fldChar w:fldCharType="begin"/>
            </w:r>
            <w:r w:rsidR="002C6AB1">
              <w:rPr>
                <w:noProof/>
                <w:webHidden/>
              </w:rPr>
              <w:instrText xml:space="preserve"> PAGEREF _Toc528745407 \h </w:instrText>
            </w:r>
            <w:r w:rsidR="002C6AB1">
              <w:rPr>
                <w:noProof/>
                <w:webHidden/>
              </w:rPr>
            </w:r>
            <w:r w:rsidR="002C6AB1">
              <w:rPr>
                <w:noProof/>
                <w:webHidden/>
              </w:rPr>
              <w:fldChar w:fldCharType="separate"/>
            </w:r>
            <w:r w:rsidR="002C6AB1">
              <w:rPr>
                <w:noProof/>
                <w:webHidden/>
              </w:rPr>
              <w:t>11</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08" w:history="1">
            <w:r w:rsidR="002C6AB1" w:rsidRPr="00103B2D">
              <w:rPr>
                <w:rStyle w:val="Hyperlink"/>
                <w:noProof/>
              </w:rPr>
              <w:t>3.4.1 Fully-dressed use case beschrijving</w:t>
            </w:r>
            <w:r w:rsidR="002C6AB1">
              <w:rPr>
                <w:noProof/>
                <w:webHidden/>
              </w:rPr>
              <w:tab/>
            </w:r>
            <w:r w:rsidR="002C6AB1">
              <w:rPr>
                <w:noProof/>
                <w:webHidden/>
              </w:rPr>
              <w:fldChar w:fldCharType="begin"/>
            </w:r>
            <w:r w:rsidR="002C6AB1">
              <w:rPr>
                <w:noProof/>
                <w:webHidden/>
              </w:rPr>
              <w:instrText xml:space="preserve"> PAGEREF _Toc528745408 \h </w:instrText>
            </w:r>
            <w:r w:rsidR="002C6AB1">
              <w:rPr>
                <w:noProof/>
                <w:webHidden/>
              </w:rPr>
            </w:r>
            <w:r w:rsidR="002C6AB1">
              <w:rPr>
                <w:noProof/>
                <w:webHidden/>
              </w:rPr>
              <w:fldChar w:fldCharType="separate"/>
            </w:r>
            <w:r w:rsidR="002C6AB1">
              <w:rPr>
                <w:noProof/>
                <w:webHidden/>
              </w:rPr>
              <w:t>11</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09" w:history="1">
            <w:r w:rsidR="002C6AB1" w:rsidRPr="00103B2D">
              <w:rPr>
                <w:rStyle w:val="Hyperlink"/>
                <w:noProof/>
                <w:lang w:val="en-US"/>
              </w:rPr>
              <w:t>3.4.2 System Sequence Diagram</w:t>
            </w:r>
            <w:r w:rsidR="002C6AB1">
              <w:rPr>
                <w:noProof/>
                <w:webHidden/>
              </w:rPr>
              <w:tab/>
            </w:r>
            <w:r w:rsidR="002C6AB1">
              <w:rPr>
                <w:noProof/>
                <w:webHidden/>
              </w:rPr>
              <w:fldChar w:fldCharType="begin"/>
            </w:r>
            <w:r w:rsidR="002C6AB1">
              <w:rPr>
                <w:noProof/>
                <w:webHidden/>
              </w:rPr>
              <w:instrText xml:space="preserve"> PAGEREF _Toc528745409 \h </w:instrText>
            </w:r>
            <w:r w:rsidR="002C6AB1">
              <w:rPr>
                <w:noProof/>
                <w:webHidden/>
              </w:rPr>
            </w:r>
            <w:r w:rsidR="002C6AB1">
              <w:rPr>
                <w:noProof/>
                <w:webHidden/>
              </w:rPr>
              <w:fldChar w:fldCharType="separate"/>
            </w:r>
            <w:r w:rsidR="002C6AB1">
              <w:rPr>
                <w:noProof/>
                <w:webHidden/>
              </w:rPr>
              <w:t>12</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10" w:history="1">
            <w:r w:rsidR="002C6AB1" w:rsidRPr="00103B2D">
              <w:rPr>
                <w:rStyle w:val="Hyperlink"/>
                <w:noProof/>
                <w:lang w:val="en-US"/>
              </w:rPr>
              <w:t>3.5 Registreren</w:t>
            </w:r>
            <w:r w:rsidR="002C6AB1">
              <w:rPr>
                <w:noProof/>
                <w:webHidden/>
              </w:rPr>
              <w:tab/>
            </w:r>
            <w:r w:rsidR="002C6AB1">
              <w:rPr>
                <w:noProof/>
                <w:webHidden/>
              </w:rPr>
              <w:fldChar w:fldCharType="begin"/>
            </w:r>
            <w:r w:rsidR="002C6AB1">
              <w:rPr>
                <w:noProof/>
                <w:webHidden/>
              </w:rPr>
              <w:instrText xml:space="preserve"> PAGEREF _Toc528745410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11" w:history="1">
            <w:r w:rsidR="002C6AB1" w:rsidRPr="00103B2D">
              <w:rPr>
                <w:rStyle w:val="Hyperlink"/>
                <w:noProof/>
                <w:lang w:val="en-US"/>
              </w:rPr>
              <w:t>3.5.1 Fully-dressed use case beschrijving</w:t>
            </w:r>
            <w:r w:rsidR="002C6AB1">
              <w:rPr>
                <w:noProof/>
                <w:webHidden/>
              </w:rPr>
              <w:tab/>
            </w:r>
            <w:r w:rsidR="002C6AB1">
              <w:rPr>
                <w:noProof/>
                <w:webHidden/>
              </w:rPr>
              <w:fldChar w:fldCharType="begin"/>
            </w:r>
            <w:r w:rsidR="002C6AB1">
              <w:rPr>
                <w:noProof/>
                <w:webHidden/>
              </w:rPr>
              <w:instrText xml:space="preserve"> PAGEREF _Toc528745411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12" w:history="1">
            <w:r w:rsidR="002C6AB1" w:rsidRPr="00103B2D">
              <w:rPr>
                <w:rStyle w:val="Hyperlink"/>
                <w:noProof/>
                <w:lang w:val="en-US"/>
              </w:rPr>
              <w:t>3.5.2 System Sequence Diagram</w:t>
            </w:r>
            <w:r w:rsidR="002C6AB1">
              <w:rPr>
                <w:noProof/>
                <w:webHidden/>
              </w:rPr>
              <w:tab/>
            </w:r>
            <w:r w:rsidR="002C6AB1">
              <w:rPr>
                <w:noProof/>
                <w:webHidden/>
              </w:rPr>
              <w:fldChar w:fldCharType="begin"/>
            </w:r>
            <w:r w:rsidR="002C6AB1">
              <w:rPr>
                <w:noProof/>
                <w:webHidden/>
              </w:rPr>
              <w:instrText xml:space="preserve"> PAGEREF _Toc528745412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13" w:history="1">
            <w:r w:rsidR="002C6AB1" w:rsidRPr="00103B2D">
              <w:rPr>
                <w:rStyle w:val="Hyperlink"/>
                <w:noProof/>
                <w:lang w:val="en-US"/>
              </w:rPr>
              <w:t>3.6 Aanmaken kennistoets</w:t>
            </w:r>
            <w:r w:rsidR="002C6AB1">
              <w:rPr>
                <w:noProof/>
                <w:webHidden/>
              </w:rPr>
              <w:tab/>
            </w:r>
            <w:r w:rsidR="002C6AB1">
              <w:rPr>
                <w:noProof/>
                <w:webHidden/>
              </w:rPr>
              <w:fldChar w:fldCharType="begin"/>
            </w:r>
            <w:r w:rsidR="002C6AB1">
              <w:rPr>
                <w:noProof/>
                <w:webHidden/>
              </w:rPr>
              <w:instrText xml:space="preserve"> PAGEREF _Toc528745413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14" w:history="1">
            <w:r w:rsidR="002C6AB1" w:rsidRPr="00103B2D">
              <w:rPr>
                <w:rStyle w:val="Hyperlink"/>
                <w:noProof/>
                <w:lang w:val="en-US"/>
              </w:rPr>
              <w:t>3.6.1 Fully-dressed use case beschrijving</w:t>
            </w:r>
            <w:r w:rsidR="002C6AB1">
              <w:rPr>
                <w:noProof/>
                <w:webHidden/>
              </w:rPr>
              <w:tab/>
            </w:r>
            <w:r w:rsidR="002C6AB1">
              <w:rPr>
                <w:noProof/>
                <w:webHidden/>
              </w:rPr>
              <w:fldChar w:fldCharType="begin"/>
            </w:r>
            <w:r w:rsidR="002C6AB1">
              <w:rPr>
                <w:noProof/>
                <w:webHidden/>
              </w:rPr>
              <w:instrText xml:space="preserve"> PAGEREF _Toc528745414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15" w:history="1">
            <w:r w:rsidR="002C6AB1" w:rsidRPr="00103B2D">
              <w:rPr>
                <w:rStyle w:val="Hyperlink"/>
                <w:noProof/>
                <w:lang w:val="en-US"/>
              </w:rPr>
              <w:t>3.6.2 System Sequence Diagram</w:t>
            </w:r>
            <w:r w:rsidR="002C6AB1">
              <w:rPr>
                <w:noProof/>
                <w:webHidden/>
              </w:rPr>
              <w:tab/>
            </w:r>
            <w:r w:rsidR="002C6AB1">
              <w:rPr>
                <w:noProof/>
                <w:webHidden/>
              </w:rPr>
              <w:fldChar w:fldCharType="begin"/>
            </w:r>
            <w:r w:rsidR="002C6AB1">
              <w:rPr>
                <w:noProof/>
                <w:webHidden/>
              </w:rPr>
              <w:instrText xml:space="preserve"> PAGEREF _Toc528745415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16" w:history="1">
            <w:r w:rsidR="002C6AB1" w:rsidRPr="00103B2D">
              <w:rPr>
                <w:rStyle w:val="Hyperlink"/>
                <w:noProof/>
                <w:lang w:val="en-US"/>
              </w:rPr>
              <w:t>3.7 Teamgevecht starten</w:t>
            </w:r>
            <w:r w:rsidR="002C6AB1">
              <w:rPr>
                <w:noProof/>
                <w:webHidden/>
              </w:rPr>
              <w:tab/>
            </w:r>
            <w:r w:rsidR="002C6AB1">
              <w:rPr>
                <w:noProof/>
                <w:webHidden/>
              </w:rPr>
              <w:fldChar w:fldCharType="begin"/>
            </w:r>
            <w:r w:rsidR="002C6AB1">
              <w:rPr>
                <w:noProof/>
                <w:webHidden/>
              </w:rPr>
              <w:instrText xml:space="preserve"> PAGEREF _Toc528745416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17" w:history="1">
            <w:r w:rsidR="002C6AB1" w:rsidRPr="00103B2D">
              <w:rPr>
                <w:rStyle w:val="Hyperlink"/>
                <w:noProof/>
                <w:lang w:val="en-US"/>
              </w:rPr>
              <w:t>3.7.1 Fully-dressed use case beschrijving</w:t>
            </w:r>
            <w:r w:rsidR="002C6AB1">
              <w:rPr>
                <w:noProof/>
                <w:webHidden/>
              </w:rPr>
              <w:tab/>
            </w:r>
            <w:r w:rsidR="002C6AB1">
              <w:rPr>
                <w:noProof/>
                <w:webHidden/>
              </w:rPr>
              <w:fldChar w:fldCharType="begin"/>
            </w:r>
            <w:r w:rsidR="002C6AB1">
              <w:rPr>
                <w:noProof/>
                <w:webHidden/>
              </w:rPr>
              <w:instrText xml:space="preserve"> PAGEREF _Toc528745417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18" w:history="1">
            <w:r w:rsidR="002C6AB1" w:rsidRPr="00103B2D">
              <w:rPr>
                <w:rStyle w:val="Hyperlink"/>
                <w:noProof/>
                <w:lang w:val="en-US"/>
              </w:rPr>
              <w:t>3.7.2 System Sequence Diagram</w:t>
            </w:r>
            <w:r w:rsidR="002C6AB1">
              <w:rPr>
                <w:noProof/>
                <w:webHidden/>
              </w:rPr>
              <w:tab/>
            </w:r>
            <w:r w:rsidR="002C6AB1">
              <w:rPr>
                <w:noProof/>
                <w:webHidden/>
              </w:rPr>
              <w:fldChar w:fldCharType="begin"/>
            </w:r>
            <w:r w:rsidR="002C6AB1">
              <w:rPr>
                <w:noProof/>
                <w:webHidden/>
              </w:rPr>
              <w:instrText xml:space="preserve"> PAGEREF _Toc528745418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19" w:history="1">
            <w:r w:rsidR="002C6AB1" w:rsidRPr="00103B2D">
              <w:rPr>
                <w:rStyle w:val="Hyperlink"/>
                <w:noProof/>
              </w:rPr>
              <w:t>3.8 Teamgevecht aanmelden</w:t>
            </w:r>
            <w:r w:rsidR="002C6AB1">
              <w:rPr>
                <w:noProof/>
                <w:webHidden/>
              </w:rPr>
              <w:tab/>
            </w:r>
            <w:r w:rsidR="002C6AB1">
              <w:rPr>
                <w:noProof/>
                <w:webHidden/>
              </w:rPr>
              <w:fldChar w:fldCharType="begin"/>
            </w:r>
            <w:r w:rsidR="002C6AB1">
              <w:rPr>
                <w:noProof/>
                <w:webHidden/>
              </w:rPr>
              <w:instrText xml:space="preserve"> PAGEREF _Toc528745419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20" w:history="1">
            <w:r w:rsidR="002C6AB1" w:rsidRPr="00103B2D">
              <w:rPr>
                <w:rStyle w:val="Hyperlink"/>
                <w:noProof/>
              </w:rPr>
              <w:t>3.8.1 Fully-dressed use case beschrijving</w:t>
            </w:r>
            <w:r w:rsidR="002C6AB1">
              <w:rPr>
                <w:noProof/>
                <w:webHidden/>
              </w:rPr>
              <w:tab/>
            </w:r>
            <w:r w:rsidR="002C6AB1">
              <w:rPr>
                <w:noProof/>
                <w:webHidden/>
              </w:rPr>
              <w:fldChar w:fldCharType="begin"/>
            </w:r>
            <w:r w:rsidR="002C6AB1">
              <w:rPr>
                <w:noProof/>
                <w:webHidden/>
              </w:rPr>
              <w:instrText xml:space="preserve"> PAGEREF _Toc528745420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21" w:history="1">
            <w:r w:rsidR="002C6AB1" w:rsidRPr="00103B2D">
              <w:rPr>
                <w:rStyle w:val="Hyperlink"/>
                <w:noProof/>
                <w:lang w:val="en-US"/>
              </w:rPr>
              <w:t>3.8.2 System Sequence Diagram</w:t>
            </w:r>
            <w:r w:rsidR="002C6AB1">
              <w:rPr>
                <w:noProof/>
                <w:webHidden/>
              </w:rPr>
              <w:tab/>
            </w:r>
            <w:r w:rsidR="002C6AB1">
              <w:rPr>
                <w:noProof/>
                <w:webHidden/>
              </w:rPr>
              <w:fldChar w:fldCharType="begin"/>
            </w:r>
            <w:r w:rsidR="002C6AB1">
              <w:rPr>
                <w:noProof/>
                <w:webHidden/>
              </w:rPr>
              <w:instrText xml:space="preserve"> PAGEREF _Toc528745421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22" w:history="1">
            <w:r w:rsidR="002C6AB1" w:rsidRPr="00103B2D">
              <w:rPr>
                <w:rStyle w:val="Hyperlink"/>
                <w:noProof/>
              </w:rPr>
              <w:t>3.9 Teamgevecht spelen</w:t>
            </w:r>
            <w:r w:rsidR="002C6AB1">
              <w:rPr>
                <w:noProof/>
                <w:webHidden/>
              </w:rPr>
              <w:tab/>
            </w:r>
            <w:r w:rsidR="002C6AB1">
              <w:rPr>
                <w:noProof/>
                <w:webHidden/>
              </w:rPr>
              <w:fldChar w:fldCharType="begin"/>
            </w:r>
            <w:r w:rsidR="002C6AB1">
              <w:rPr>
                <w:noProof/>
                <w:webHidden/>
              </w:rPr>
              <w:instrText xml:space="preserve"> PAGEREF _Toc528745422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23" w:history="1">
            <w:r w:rsidR="002C6AB1" w:rsidRPr="00103B2D">
              <w:rPr>
                <w:rStyle w:val="Hyperlink"/>
                <w:noProof/>
                <w:lang w:val="en-US"/>
              </w:rPr>
              <w:t>3.9.1 Fully-dressed use case beschrijving</w:t>
            </w:r>
            <w:r w:rsidR="002C6AB1">
              <w:rPr>
                <w:noProof/>
                <w:webHidden/>
              </w:rPr>
              <w:tab/>
            </w:r>
            <w:r w:rsidR="002C6AB1">
              <w:rPr>
                <w:noProof/>
                <w:webHidden/>
              </w:rPr>
              <w:fldChar w:fldCharType="begin"/>
            </w:r>
            <w:r w:rsidR="002C6AB1">
              <w:rPr>
                <w:noProof/>
                <w:webHidden/>
              </w:rPr>
              <w:instrText xml:space="preserve"> PAGEREF _Toc528745423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3"/>
            <w:tabs>
              <w:tab w:val="right" w:leader="dot" w:pos="9062"/>
            </w:tabs>
            <w:rPr>
              <w:rFonts w:asciiTheme="minorHAnsi" w:eastAsiaTheme="minorEastAsia" w:hAnsiTheme="minorHAnsi"/>
              <w:noProof/>
              <w:sz w:val="22"/>
              <w:lang w:eastAsia="nl-NL"/>
            </w:rPr>
          </w:pPr>
          <w:hyperlink w:anchor="_Toc528745424" w:history="1">
            <w:r w:rsidR="002C6AB1" w:rsidRPr="00103B2D">
              <w:rPr>
                <w:rStyle w:val="Hyperlink"/>
                <w:noProof/>
                <w:lang w:val="en-US"/>
              </w:rPr>
              <w:t>3.9.2 System Sequence Diagram</w:t>
            </w:r>
            <w:r w:rsidR="002C6AB1">
              <w:rPr>
                <w:noProof/>
                <w:webHidden/>
              </w:rPr>
              <w:tab/>
            </w:r>
            <w:r w:rsidR="002C6AB1">
              <w:rPr>
                <w:noProof/>
                <w:webHidden/>
              </w:rPr>
              <w:fldChar w:fldCharType="begin"/>
            </w:r>
            <w:r w:rsidR="002C6AB1">
              <w:rPr>
                <w:noProof/>
                <w:webHidden/>
              </w:rPr>
              <w:instrText xml:space="preserve"> PAGEREF _Toc528745424 \h </w:instrText>
            </w:r>
            <w:r w:rsidR="002C6AB1">
              <w:rPr>
                <w:noProof/>
                <w:webHidden/>
              </w:rPr>
            </w:r>
            <w:r w:rsidR="002C6AB1">
              <w:rPr>
                <w:noProof/>
                <w:webHidden/>
              </w:rPr>
              <w:fldChar w:fldCharType="separate"/>
            </w:r>
            <w:r w:rsidR="002C6AB1">
              <w:rPr>
                <w:noProof/>
                <w:webHidden/>
              </w:rPr>
              <w:t>13</w:t>
            </w:r>
            <w:r w:rsidR="002C6AB1">
              <w:rPr>
                <w:noProof/>
                <w:webHidden/>
              </w:rPr>
              <w:fldChar w:fldCharType="end"/>
            </w:r>
          </w:hyperlink>
        </w:p>
        <w:p w:rsidR="002C6AB1" w:rsidRDefault="00D740E6">
          <w:pPr>
            <w:pStyle w:val="Inhopg1"/>
            <w:tabs>
              <w:tab w:val="right" w:leader="dot" w:pos="9062"/>
            </w:tabs>
            <w:rPr>
              <w:rFonts w:asciiTheme="minorHAnsi" w:eastAsiaTheme="minorEastAsia" w:hAnsiTheme="minorHAnsi"/>
              <w:noProof/>
              <w:sz w:val="22"/>
              <w:lang w:eastAsia="nl-NL"/>
            </w:rPr>
          </w:pPr>
          <w:hyperlink w:anchor="_Toc528745425" w:history="1">
            <w:r w:rsidR="002C6AB1" w:rsidRPr="00103B2D">
              <w:rPr>
                <w:rStyle w:val="Hyperlink"/>
                <w:noProof/>
                <w:lang w:val="en-US"/>
              </w:rPr>
              <w:t>4. Overige functionele requirements</w:t>
            </w:r>
            <w:r w:rsidR="002C6AB1">
              <w:rPr>
                <w:noProof/>
                <w:webHidden/>
              </w:rPr>
              <w:tab/>
            </w:r>
            <w:r w:rsidR="002C6AB1">
              <w:rPr>
                <w:noProof/>
                <w:webHidden/>
              </w:rPr>
              <w:fldChar w:fldCharType="begin"/>
            </w:r>
            <w:r w:rsidR="002C6AB1">
              <w:rPr>
                <w:noProof/>
                <w:webHidden/>
              </w:rPr>
              <w:instrText xml:space="preserve"> PAGEREF _Toc528745425 \h </w:instrText>
            </w:r>
            <w:r w:rsidR="002C6AB1">
              <w:rPr>
                <w:noProof/>
                <w:webHidden/>
              </w:rPr>
            </w:r>
            <w:r w:rsidR="002C6AB1">
              <w:rPr>
                <w:noProof/>
                <w:webHidden/>
              </w:rPr>
              <w:fldChar w:fldCharType="separate"/>
            </w:r>
            <w:r w:rsidR="002C6AB1">
              <w:rPr>
                <w:noProof/>
                <w:webHidden/>
              </w:rPr>
              <w:t>14</w:t>
            </w:r>
            <w:r w:rsidR="002C6AB1">
              <w:rPr>
                <w:noProof/>
                <w:webHidden/>
              </w:rPr>
              <w:fldChar w:fldCharType="end"/>
            </w:r>
          </w:hyperlink>
        </w:p>
        <w:p w:rsidR="002C6AB1" w:rsidRDefault="00D740E6">
          <w:pPr>
            <w:pStyle w:val="Inhopg1"/>
            <w:tabs>
              <w:tab w:val="right" w:leader="dot" w:pos="9062"/>
            </w:tabs>
            <w:rPr>
              <w:rFonts w:asciiTheme="minorHAnsi" w:eastAsiaTheme="minorEastAsia" w:hAnsiTheme="minorHAnsi"/>
              <w:noProof/>
              <w:sz w:val="22"/>
              <w:lang w:eastAsia="nl-NL"/>
            </w:rPr>
          </w:pPr>
          <w:hyperlink w:anchor="_Toc528745426" w:history="1">
            <w:r w:rsidR="002C6AB1" w:rsidRPr="00103B2D">
              <w:rPr>
                <w:rStyle w:val="Hyperlink"/>
                <w:noProof/>
                <w:lang w:val="en-US"/>
              </w:rPr>
              <w:t>5. Non-functionele requirements</w:t>
            </w:r>
            <w:r w:rsidR="002C6AB1">
              <w:rPr>
                <w:noProof/>
                <w:webHidden/>
              </w:rPr>
              <w:tab/>
            </w:r>
            <w:r w:rsidR="002C6AB1">
              <w:rPr>
                <w:noProof/>
                <w:webHidden/>
              </w:rPr>
              <w:fldChar w:fldCharType="begin"/>
            </w:r>
            <w:r w:rsidR="002C6AB1">
              <w:rPr>
                <w:noProof/>
                <w:webHidden/>
              </w:rPr>
              <w:instrText xml:space="preserve"> PAGEREF _Toc528745426 \h </w:instrText>
            </w:r>
            <w:r w:rsidR="002C6AB1">
              <w:rPr>
                <w:noProof/>
                <w:webHidden/>
              </w:rPr>
            </w:r>
            <w:r w:rsidR="002C6AB1">
              <w:rPr>
                <w:noProof/>
                <w:webHidden/>
              </w:rPr>
              <w:fldChar w:fldCharType="separate"/>
            </w:r>
            <w:r w:rsidR="002C6AB1">
              <w:rPr>
                <w:noProof/>
                <w:webHidden/>
              </w:rPr>
              <w:t>15</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27" w:history="1">
            <w:r w:rsidR="002C6AB1" w:rsidRPr="00103B2D">
              <w:rPr>
                <w:rStyle w:val="Hyperlink"/>
                <w:noProof/>
                <w:lang w:val="en-US"/>
              </w:rPr>
              <w:t>5.1 Usability</w:t>
            </w:r>
            <w:r w:rsidR="002C6AB1">
              <w:rPr>
                <w:noProof/>
                <w:webHidden/>
              </w:rPr>
              <w:tab/>
            </w:r>
            <w:r w:rsidR="002C6AB1">
              <w:rPr>
                <w:noProof/>
                <w:webHidden/>
              </w:rPr>
              <w:fldChar w:fldCharType="begin"/>
            </w:r>
            <w:r w:rsidR="002C6AB1">
              <w:rPr>
                <w:noProof/>
                <w:webHidden/>
              </w:rPr>
              <w:instrText xml:space="preserve"> PAGEREF _Toc528745427 \h </w:instrText>
            </w:r>
            <w:r w:rsidR="002C6AB1">
              <w:rPr>
                <w:noProof/>
                <w:webHidden/>
              </w:rPr>
            </w:r>
            <w:r w:rsidR="002C6AB1">
              <w:rPr>
                <w:noProof/>
                <w:webHidden/>
              </w:rPr>
              <w:fldChar w:fldCharType="separate"/>
            </w:r>
            <w:r w:rsidR="002C6AB1">
              <w:rPr>
                <w:noProof/>
                <w:webHidden/>
              </w:rPr>
              <w:t>15</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28" w:history="1">
            <w:r w:rsidR="002C6AB1" w:rsidRPr="00103B2D">
              <w:rPr>
                <w:rStyle w:val="Hyperlink"/>
                <w:noProof/>
                <w:lang w:val="en-US"/>
              </w:rPr>
              <w:t>5.2 Performance</w:t>
            </w:r>
            <w:r w:rsidR="002C6AB1">
              <w:rPr>
                <w:noProof/>
                <w:webHidden/>
              </w:rPr>
              <w:tab/>
            </w:r>
            <w:r w:rsidR="002C6AB1">
              <w:rPr>
                <w:noProof/>
                <w:webHidden/>
              </w:rPr>
              <w:fldChar w:fldCharType="begin"/>
            </w:r>
            <w:r w:rsidR="002C6AB1">
              <w:rPr>
                <w:noProof/>
                <w:webHidden/>
              </w:rPr>
              <w:instrText xml:space="preserve"> PAGEREF _Toc528745428 \h </w:instrText>
            </w:r>
            <w:r w:rsidR="002C6AB1">
              <w:rPr>
                <w:noProof/>
                <w:webHidden/>
              </w:rPr>
            </w:r>
            <w:r w:rsidR="002C6AB1">
              <w:rPr>
                <w:noProof/>
                <w:webHidden/>
              </w:rPr>
              <w:fldChar w:fldCharType="separate"/>
            </w:r>
            <w:r w:rsidR="002C6AB1">
              <w:rPr>
                <w:noProof/>
                <w:webHidden/>
              </w:rPr>
              <w:t>15</w:t>
            </w:r>
            <w:r w:rsidR="002C6AB1">
              <w:rPr>
                <w:noProof/>
                <w:webHidden/>
              </w:rPr>
              <w:fldChar w:fldCharType="end"/>
            </w:r>
          </w:hyperlink>
        </w:p>
        <w:p w:rsidR="002C6AB1" w:rsidRDefault="00D740E6">
          <w:pPr>
            <w:pStyle w:val="Inhopg2"/>
            <w:tabs>
              <w:tab w:val="right" w:leader="dot" w:pos="9062"/>
            </w:tabs>
            <w:rPr>
              <w:rFonts w:asciiTheme="minorHAnsi" w:eastAsiaTheme="minorEastAsia" w:hAnsiTheme="minorHAnsi"/>
              <w:noProof/>
              <w:sz w:val="22"/>
              <w:lang w:eastAsia="nl-NL"/>
            </w:rPr>
          </w:pPr>
          <w:hyperlink w:anchor="_Toc528745429" w:history="1">
            <w:r w:rsidR="002C6AB1" w:rsidRPr="00103B2D">
              <w:rPr>
                <w:rStyle w:val="Hyperlink"/>
                <w:noProof/>
                <w:lang w:val="en-US"/>
              </w:rPr>
              <w:t>5.3 Supportability</w:t>
            </w:r>
            <w:r w:rsidR="002C6AB1">
              <w:rPr>
                <w:noProof/>
                <w:webHidden/>
              </w:rPr>
              <w:tab/>
            </w:r>
            <w:r w:rsidR="002C6AB1">
              <w:rPr>
                <w:noProof/>
                <w:webHidden/>
              </w:rPr>
              <w:fldChar w:fldCharType="begin"/>
            </w:r>
            <w:r w:rsidR="002C6AB1">
              <w:rPr>
                <w:noProof/>
                <w:webHidden/>
              </w:rPr>
              <w:instrText xml:space="preserve"> PAGEREF _Toc528745429 \h </w:instrText>
            </w:r>
            <w:r w:rsidR="002C6AB1">
              <w:rPr>
                <w:noProof/>
                <w:webHidden/>
              </w:rPr>
            </w:r>
            <w:r w:rsidR="002C6AB1">
              <w:rPr>
                <w:noProof/>
                <w:webHidden/>
              </w:rPr>
              <w:fldChar w:fldCharType="separate"/>
            </w:r>
            <w:r w:rsidR="002C6AB1">
              <w:rPr>
                <w:noProof/>
                <w:webHidden/>
              </w:rPr>
              <w:t>15</w:t>
            </w:r>
            <w:r w:rsidR="002C6AB1">
              <w:rPr>
                <w:noProof/>
                <w:webHidden/>
              </w:rPr>
              <w:fldChar w:fldCharType="end"/>
            </w:r>
          </w:hyperlink>
        </w:p>
        <w:p w:rsidR="0020351F" w:rsidRDefault="0020351F">
          <w:r>
            <w:rPr>
              <w:b/>
              <w:bCs/>
            </w:rPr>
            <w:fldChar w:fldCharType="end"/>
          </w:r>
        </w:p>
      </w:sdtContent>
    </w:sdt>
    <w:p w:rsidR="00741813" w:rsidRDefault="00741813">
      <w:pPr>
        <w:rPr>
          <w:rFonts w:eastAsiaTheme="majorEastAsia" w:cstheme="majorBidi"/>
          <w:color w:val="000000" w:themeColor="text1"/>
          <w:sz w:val="36"/>
          <w:szCs w:val="32"/>
        </w:rPr>
      </w:pPr>
      <w:r>
        <w:br w:type="page"/>
      </w:r>
    </w:p>
    <w:p w:rsidR="00320A63" w:rsidRDefault="005E1237" w:rsidP="005E1237">
      <w:pPr>
        <w:pStyle w:val="Kop1"/>
      </w:pPr>
      <w:bookmarkStart w:id="1" w:name="_Toc528745390"/>
      <w:r>
        <w:lastRenderedPageBreak/>
        <w:t>1. Introductie</w:t>
      </w:r>
      <w:bookmarkEnd w:id="1"/>
    </w:p>
    <w:p w:rsidR="00061D6B" w:rsidRDefault="00061D6B" w:rsidP="00061D6B">
      <w:pPr>
        <w:spacing w:after="0"/>
      </w:pPr>
    </w:p>
    <w:p w:rsidR="00DD00FF" w:rsidRDefault="00DD00FF" w:rsidP="00DD00FF">
      <w:pPr>
        <w:pStyle w:val="Kop2"/>
      </w:pPr>
      <w:bookmarkStart w:id="2" w:name="_Toc528745391"/>
      <w:r>
        <w:t>1.1 Algemene beschrijving</w:t>
      </w:r>
      <w:bookmarkEnd w:id="2"/>
    </w:p>
    <w:p w:rsidR="00DD00FF" w:rsidRDefault="00DD00FF" w:rsidP="00DD00FF">
      <w:pPr>
        <w:spacing w:after="0"/>
      </w:pPr>
    </w:p>
    <w:p w:rsidR="00DD00FF" w:rsidRDefault="00DD00FF" w:rsidP="00DD00FF">
      <w:pPr>
        <w:pStyle w:val="Kop2"/>
      </w:pPr>
      <w:bookmarkStart w:id="3" w:name="_Toc528745392"/>
      <w:r>
        <w:t>1.2 Beschrijving actoren</w:t>
      </w:r>
      <w:bookmarkEnd w:id="3"/>
    </w:p>
    <w:p w:rsidR="00DD00FF" w:rsidRDefault="00DD00FF" w:rsidP="00DD00FF">
      <w:pPr>
        <w:spacing w:after="0"/>
      </w:pPr>
    </w:p>
    <w:p w:rsidR="00DD00FF" w:rsidRDefault="00DD00FF" w:rsidP="00DD00FF">
      <w:pPr>
        <w:pStyle w:val="Kop2"/>
      </w:pPr>
      <w:bookmarkStart w:id="4" w:name="_Toc528745393"/>
      <w:r>
        <w:t>1.3 Beschrijving Werkomgeving</w:t>
      </w:r>
      <w:bookmarkEnd w:id="4"/>
    </w:p>
    <w:p w:rsidR="00EB460E" w:rsidRDefault="00EB460E" w:rsidP="00EB460E">
      <w:pPr>
        <w:spacing w:after="0"/>
      </w:pPr>
    </w:p>
    <w:p w:rsidR="00EB460E" w:rsidRDefault="00EB460E" w:rsidP="00EB460E">
      <w:pPr>
        <w:pStyle w:val="Kop2"/>
      </w:pPr>
      <w:bookmarkStart w:id="5" w:name="_Toc528745394"/>
      <w:r>
        <w:t>1.4 Design</w:t>
      </w:r>
      <w:r w:rsidR="00097910">
        <w:t>-</w:t>
      </w:r>
      <w:r>
        <w:t xml:space="preserve"> en implementatiebeperkingen</w:t>
      </w:r>
      <w:bookmarkEnd w:id="5"/>
    </w:p>
    <w:p w:rsidR="00CC59C3" w:rsidRDefault="00CC59C3" w:rsidP="00A60985">
      <w:pPr>
        <w:spacing w:after="0"/>
      </w:pPr>
    </w:p>
    <w:p w:rsidR="00C9300B" w:rsidRDefault="00831952" w:rsidP="00831952">
      <w:pPr>
        <w:pStyle w:val="Kop2"/>
      </w:pPr>
      <w:bookmarkStart w:id="6" w:name="_Toc528745395"/>
      <w:r>
        <w:t>1.5 Product functionaliteiten</w:t>
      </w:r>
      <w:bookmarkEnd w:id="6"/>
    </w:p>
    <w:p w:rsidR="00C9300B" w:rsidRDefault="00C9300B">
      <w:pPr>
        <w:rPr>
          <w:rFonts w:eastAsiaTheme="majorEastAsia" w:cstheme="majorBidi"/>
          <w:color w:val="000000" w:themeColor="text1"/>
          <w:sz w:val="26"/>
          <w:szCs w:val="26"/>
        </w:rPr>
      </w:pPr>
      <w:r>
        <w:br w:type="page"/>
      </w:r>
    </w:p>
    <w:p w:rsidR="00D8731A" w:rsidRDefault="00FD0AA6" w:rsidP="00FD0AA6">
      <w:pPr>
        <w:pStyle w:val="Kop1"/>
      </w:pPr>
      <w:bookmarkStart w:id="7" w:name="_Toc528745396"/>
      <w:r>
        <w:lastRenderedPageBreak/>
        <w:t>2. Domein model</w:t>
      </w:r>
      <w:bookmarkEnd w:id="7"/>
    </w:p>
    <w:p w:rsidR="00D8731A" w:rsidRDefault="00D8731A">
      <w:pPr>
        <w:rPr>
          <w:rFonts w:eastAsiaTheme="majorEastAsia" w:cstheme="majorBidi"/>
          <w:color w:val="000000" w:themeColor="text1"/>
          <w:sz w:val="36"/>
          <w:szCs w:val="32"/>
        </w:rPr>
      </w:pPr>
      <w:r>
        <w:br w:type="page"/>
      </w:r>
    </w:p>
    <w:p w:rsidR="00CC59C3" w:rsidRDefault="00D8365F" w:rsidP="00FD0AA6">
      <w:pPr>
        <w:pStyle w:val="Kop1"/>
      </w:pPr>
      <w:bookmarkStart w:id="8" w:name="_Toc528745397"/>
      <w:r>
        <w:lastRenderedPageBreak/>
        <w:t>3. Use</w:t>
      </w:r>
      <w:r w:rsidR="00B82619">
        <w:t xml:space="preserve"> </w:t>
      </w:r>
      <w:r>
        <w:t>case beschrijvingen</w:t>
      </w:r>
      <w:bookmarkEnd w:id="8"/>
    </w:p>
    <w:p w:rsidR="002E2329" w:rsidRDefault="008E2CA8" w:rsidP="00AA0E86">
      <w:pPr>
        <w:spacing w:after="0"/>
      </w:pPr>
      <w:r>
        <w:t>In dit hoofdstuk wordt elke use-case in detail beschreven vergezeld met system sequence diagrams.</w:t>
      </w:r>
    </w:p>
    <w:p w:rsidR="00AA0E86" w:rsidRPr="002E2329" w:rsidRDefault="00AA0E86" w:rsidP="00AA0E86">
      <w:pPr>
        <w:spacing w:after="0"/>
      </w:pPr>
    </w:p>
    <w:p w:rsidR="00185878" w:rsidRPr="00185878" w:rsidRDefault="002E2329" w:rsidP="00AA0E86">
      <w:pPr>
        <w:pStyle w:val="Kop2"/>
        <w:spacing w:before="0"/>
      </w:pPr>
      <w:bookmarkStart w:id="9" w:name="_Toc528745398"/>
      <w:r w:rsidRPr="0010504F">
        <w:t>3.1 Kennistoets uitvoeren</w:t>
      </w:r>
      <w:bookmarkEnd w:id="9"/>
    </w:p>
    <w:p w:rsidR="00880829" w:rsidRPr="00185878" w:rsidRDefault="000F39CD" w:rsidP="00185878">
      <w:pPr>
        <w:pStyle w:val="Kop3"/>
        <w:spacing w:before="0"/>
      </w:pPr>
      <w:bookmarkStart w:id="10" w:name="_Toc528745399"/>
      <w:r w:rsidRPr="00FD0441">
        <w:t xml:space="preserve">3.1.1 </w:t>
      </w:r>
      <w:r w:rsidR="00B82619" w:rsidRPr="00FD0441">
        <w:t>Fully-dressed use case beschrijving</w:t>
      </w:r>
      <w:bookmarkEnd w:id="10"/>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80829" w:rsidRPr="00F968C2" w:rsidTr="00333289">
        <w:trPr>
          <w:cantSplit/>
          <w:trHeight w:val="318"/>
        </w:trPr>
        <w:tc>
          <w:tcPr>
            <w:tcW w:w="9924" w:type="dxa"/>
            <w:gridSpan w:val="2"/>
          </w:tcPr>
          <w:p w:rsidR="00880829" w:rsidRPr="00F968C2" w:rsidRDefault="00880829" w:rsidP="00F968C2">
            <w:pPr>
              <w:spacing w:after="0"/>
              <w:rPr>
                <w:rFonts w:cs="Arial"/>
                <w:b/>
                <w:sz w:val="22"/>
                <w:lang w:val="en-GB"/>
              </w:rPr>
            </w:pPr>
            <w:r w:rsidRPr="00F968C2">
              <w:rPr>
                <w:rFonts w:cs="Arial"/>
                <w:b/>
                <w:sz w:val="22"/>
                <w:lang w:val="en-GB"/>
              </w:rPr>
              <w:t xml:space="preserve">Primary actor: </w:t>
            </w:r>
            <w:r w:rsidRPr="00F968C2">
              <w:rPr>
                <w:rFonts w:cs="Arial"/>
                <w:sz w:val="22"/>
                <w:lang w:val="en-GB"/>
              </w:rPr>
              <w:t>Docent</w:t>
            </w:r>
          </w:p>
        </w:tc>
      </w:tr>
      <w:tr w:rsidR="00880829" w:rsidRPr="00F968C2" w:rsidTr="00F968C2">
        <w:trPr>
          <w:cantSplit/>
          <w:trHeight w:val="320"/>
        </w:trPr>
        <w:tc>
          <w:tcPr>
            <w:tcW w:w="9924" w:type="dxa"/>
            <w:gridSpan w:val="2"/>
          </w:tcPr>
          <w:p w:rsidR="00880829" w:rsidRDefault="00880829" w:rsidP="00F968C2">
            <w:pPr>
              <w:spacing w:after="0"/>
              <w:rPr>
                <w:rFonts w:cs="Arial"/>
                <w:sz w:val="22"/>
                <w:lang w:val="en-US"/>
              </w:rPr>
            </w:pPr>
            <w:r w:rsidRPr="00F968C2">
              <w:rPr>
                <w:rFonts w:cs="Arial"/>
                <w:b/>
                <w:sz w:val="22"/>
                <w:lang w:val="en-US"/>
              </w:rPr>
              <w:t xml:space="preserve">Stakeholders and Interests: </w:t>
            </w:r>
            <w:r w:rsidRPr="00F968C2">
              <w:rPr>
                <w:rFonts w:cs="Arial"/>
                <w:sz w:val="22"/>
                <w:lang w:val="en-US"/>
              </w:rPr>
              <w:t>Odinido, docent, student</w:t>
            </w:r>
          </w:p>
          <w:p w:rsidR="00E12B47" w:rsidRPr="00F968C2" w:rsidRDefault="00E12B47" w:rsidP="00F968C2">
            <w:pPr>
              <w:spacing w:after="0"/>
              <w:rPr>
                <w:rFonts w:cs="Arial"/>
                <w:sz w:val="22"/>
                <w:lang w:val="en-US"/>
              </w:rPr>
            </w:pPr>
          </w:p>
        </w:tc>
      </w:tr>
      <w:tr w:rsidR="00880829" w:rsidRPr="00F968C2" w:rsidTr="00333289">
        <w:trPr>
          <w:cantSplit/>
          <w:trHeight w:val="486"/>
        </w:trPr>
        <w:tc>
          <w:tcPr>
            <w:tcW w:w="9924" w:type="dxa"/>
            <w:gridSpan w:val="2"/>
          </w:tcPr>
          <w:p w:rsidR="00880829" w:rsidRPr="00F968C2" w:rsidRDefault="00880829" w:rsidP="00F968C2">
            <w:pPr>
              <w:spacing w:after="0"/>
              <w:rPr>
                <w:rFonts w:cs="Arial"/>
                <w:b/>
                <w:sz w:val="22"/>
              </w:rPr>
            </w:pPr>
            <w:r w:rsidRPr="00F968C2">
              <w:rPr>
                <w:rFonts w:cs="Arial"/>
                <w:b/>
                <w:sz w:val="22"/>
              </w:rPr>
              <w:t>Brief description:</w:t>
            </w:r>
          </w:p>
          <w:p w:rsidR="00880829" w:rsidRDefault="00880829" w:rsidP="00F968C2">
            <w:pPr>
              <w:spacing w:after="0"/>
              <w:rPr>
                <w:rFonts w:cs="Arial"/>
                <w:sz w:val="22"/>
              </w:rPr>
            </w:pPr>
            <w:r w:rsidRPr="00F968C2">
              <w:rPr>
                <w:rFonts w:cs="Arial"/>
                <w:sz w:val="22"/>
              </w:rPr>
              <w:t>Na registratie kan een docent een kennistoets starten. De docent kiest een kennistoets en kiest vervolgens een lokaal om deze toets te laten starten, hierna kunnen studenten zich aanmelden.</w:t>
            </w:r>
          </w:p>
          <w:p w:rsidR="00E12B47" w:rsidRPr="00F968C2" w:rsidRDefault="00E12B47" w:rsidP="00F968C2">
            <w:pPr>
              <w:spacing w:after="0"/>
              <w:rPr>
                <w:rFonts w:cs="Arial"/>
                <w:sz w:val="22"/>
              </w:rPr>
            </w:pPr>
          </w:p>
        </w:tc>
      </w:tr>
      <w:tr w:rsidR="00880829" w:rsidRPr="00F968C2" w:rsidTr="00333289">
        <w:trPr>
          <w:cantSplit/>
          <w:trHeight w:val="486"/>
        </w:trPr>
        <w:tc>
          <w:tcPr>
            <w:tcW w:w="9924" w:type="dxa"/>
            <w:gridSpan w:val="2"/>
          </w:tcPr>
          <w:p w:rsidR="00880829" w:rsidRPr="00F968C2" w:rsidRDefault="00880829" w:rsidP="00F968C2">
            <w:pPr>
              <w:spacing w:after="0"/>
              <w:rPr>
                <w:rFonts w:cs="Arial"/>
                <w:b/>
                <w:sz w:val="22"/>
              </w:rPr>
            </w:pPr>
            <w:r w:rsidRPr="00F968C2">
              <w:rPr>
                <w:rFonts w:cs="Arial"/>
                <w:b/>
                <w:sz w:val="22"/>
              </w:rPr>
              <w:t xml:space="preserve">Preconditions: </w:t>
            </w:r>
          </w:p>
          <w:p w:rsidR="00880829" w:rsidRDefault="00880829" w:rsidP="00F968C2">
            <w:pPr>
              <w:spacing w:after="0"/>
              <w:rPr>
                <w:rFonts w:cs="Arial"/>
                <w:sz w:val="22"/>
              </w:rPr>
            </w:pPr>
            <w:r w:rsidRPr="00F968C2">
              <w:rPr>
                <w:rFonts w:cs="Arial"/>
                <w:sz w:val="22"/>
              </w:rPr>
              <w:t>Docent moet geregistreerd/ingelogd zijn.</w:t>
            </w:r>
          </w:p>
          <w:p w:rsidR="00E12B47" w:rsidRPr="00F968C2" w:rsidRDefault="00E12B47" w:rsidP="00F968C2">
            <w:pPr>
              <w:spacing w:after="0"/>
              <w:rPr>
                <w:rFonts w:cs="Arial"/>
                <w:sz w:val="22"/>
              </w:rPr>
            </w:pPr>
          </w:p>
        </w:tc>
      </w:tr>
      <w:tr w:rsidR="00880829" w:rsidRPr="00F968C2" w:rsidTr="00E12B47">
        <w:trPr>
          <w:cantSplit/>
          <w:trHeight w:val="586"/>
        </w:trPr>
        <w:tc>
          <w:tcPr>
            <w:tcW w:w="9924" w:type="dxa"/>
            <w:gridSpan w:val="2"/>
          </w:tcPr>
          <w:p w:rsidR="00880829" w:rsidRPr="00F968C2" w:rsidRDefault="00880829" w:rsidP="00E12B47">
            <w:pPr>
              <w:spacing w:after="0"/>
              <w:rPr>
                <w:rFonts w:cs="Arial"/>
                <w:b/>
                <w:sz w:val="22"/>
              </w:rPr>
            </w:pPr>
            <w:r w:rsidRPr="00F968C2">
              <w:rPr>
                <w:rFonts w:cs="Arial"/>
                <w:b/>
                <w:sz w:val="22"/>
              </w:rPr>
              <w:t xml:space="preserve">Postconditions (Success Guarantee): </w:t>
            </w:r>
          </w:p>
          <w:p w:rsidR="00880829" w:rsidRDefault="00880829" w:rsidP="00E12B47">
            <w:pPr>
              <w:spacing w:after="0"/>
              <w:rPr>
                <w:rFonts w:cs="Arial"/>
                <w:sz w:val="22"/>
              </w:rPr>
            </w:pPr>
            <w:r w:rsidRPr="00F968C2">
              <w:rPr>
                <w:rFonts w:cs="Arial"/>
                <w:sz w:val="22"/>
              </w:rPr>
              <w:t>Docent heeft kennistoets gestart in gekozen lokaal.</w:t>
            </w:r>
          </w:p>
          <w:p w:rsidR="00E12B47" w:rsidRPr="00E12B47" w:rsidRDefault="00E12B47" w:rsidP="00E12B47">
            <w:pPr>
              <w:spacing w:after="0"/>
              <w:rPr>
                <w:rFonts w:cs="Arial"/>
                <w:sz w:val="22"/>
              </w:rPr>
            </w:pPr>
          </w:p>
        </w:tc>
      </w:tr>
      <w:tr w:rsidR="00880829" w:rsidRPr="00F968C2" w:rsidTr="00333289">
        <w:trPr>
          <w:cantSplit/>
          <w:trHeight w:val="243"/>
        </w:trPr>
        <w:tc>
          <w:tcPr>
            <w:tcW w:w="9924" w:type="dxa"/>
            <w:gridSpan w:val="2"/>
          </w:tcPr>
          <w:p w:rsidR="00880829" w:rsidRPr="00F968C2" w:rsidRDefault="00880829" w:rsidP="00333289">
            <w:pPr>
              <w:rPr>
                <w:rFonts w:cs="Arial"/>
                <w:b/>
                <w:sz w:val="22"/>
                <w:lang w:val="en-GB"/>
              </w:rPr>
            </w:pPr>
            <w:r w:rsidRPr="00F968C2">
              <w:rPr>
                <w:rFonts w:cs="Arial"/>
                <w:b/>
                <w:sz w:val="22"/>
                <w:lang w:val="en-GB"/>
              </w:rPr>
              <w:t>Main Success Scenario (Basic Flow):</w:t>
            </w:r>
          </w:p>
        </w:tc>
      </w:tr>
      <w:tr w:rsidR="00880829" w:rsidRPr="00F968C2" w:rsidTr="00333289">
        <w:trPr>
          <w:trHeight w:val="228"/>
        </w:trPr>
        <w:tc>
          <w:tcPr>
            <w:tcW w:w="4821" w:type="dxa"/>
          </w:tcPr>
          <w:p w:rsidR="00880829" w:rsidRPr="00F968C2" w:rsidRDefault="00880829" w:rsidP="00333289">
            <w:pPr>
              <w:rPr>
                <w:rFonts w:cs="Arial"/>
                <w:b/>
                <w:sz w:val="22"/>
                <w:lang w:val="en-GB"/>
              </w:rPr>
            </w:pPr>
            <w:r w:rsidRPr="00F968C2">
              <w:rPr>
                <w:rFonts w:cs="Arial"/>
                <w:b/>
                <w:sz w:val="22"/>
                <w:lang w:val="en-GB"/>
              </w:rPr>
              <w:t>Actor Action</w:t>
            </w:r>
          </w:p>
        </w:tc>
        <w:tc>
          <w:tcPr>
            <w:tcW w:w="5103" w:type="dxa"/>
          </w:tcPr>
          <w:p w:rsidR="00880829" w:rsidRPr="00F968C2" w:rsidRDefault="00880829" w:rsidP="00333289">
            <w:pPr>
              <w:rPr>
                <w:rFonts w:cs="Arial"/>
                <w:b/>
                <w:sz w:val="22"/>
                <w:lang w:val="en-GB"/>
              </w:rPr>
            </w:pPr>
            <w:r w:rsidRPr="00F968C2">
              <w:rPr>
                <w:rFonts w:cs="Arial"/>
                <w:b/>
                <w:sz w:val="22"/>
                <w:lang w:val="en-GB"/>
              </w:rPr>
              <w:t>System Responsibility</w:t>
            </w:r>
          </w:p>
        </w:tc>
      </w:tr>
      <w:tr w:rsidR="00880829" w:rsidRPr="00F968C2" w:rsidTr="00333289">
        <w:trPr>
          <w:trHeight w:val="58"/>
        </w:trPr>
        <w:tc>
          <w:tcPr>
            <w:tcW w:w="4821" w:type="dxa"/>
          </w:tcPr>
          <w:p w:rsidR="00880829" w:rsidRDefault="00880829" w:rsidP="00333289">
            <w:pPr>
              <w:pStyle w:val="Lijstalinea"/>
              <w:numPr>
                <w:ilvl w:val="0"/>
                <w:numId w:val="3"/>
              </w:numPr>
              <w:spacing w:after="0" w:line="240" w:lineRule="auto"/>
              <w:rPr>
                <w:rFonts w:ascii="Arial" w:hAnsi="Arial" w:cs="Arial"/>
              </w:rPr>
            </w:pPr>
            <w:r w:rsidRPr="00F968C2">
              <w:rPr>
                <w:rFonts w:ascii="Arial" w:hAnsi="Arial" w:cs="Arial"/>
              </w:rPr>
              <w:t>Docent geeft aan kennistoets te starten.</w:t>
            </w:r>
          </w:p>
          <w:p w:rsidR="004569CC" w:rsidRPr="004569CC" w:rsidRDefault="004569CC" w:rsidP="004569CC">
            <w:pPr>
              <w:pStyle w:val="Lijstalinea"/>
              <w:spacing w:after="0" w:line="240" w:lineRule="auto"/>
              <w:rPr>
                <w:rFonts w:ascii="Arial" w:hAnsi="Arial" w:cs="Arial"/>
              </w:rPr>
            </w:pPr>
          </w:p>
        </w:tc>
        <w:tc>
          <w:tcPr>
            <w:tcW w:w="5103" w:type="dxa"/>
          </w:tcPr>
          <w:p w:rsidR="00880829" w:rsidRPr="00F968C2" w:rsidRDefault="00880829" w:rsidP="00880829">
            <w:pPr>
              <w:pStyle w:val="Lijstalinea"/>
              <w:numPr>
                <w:ilvl w:val="0"/>
                <w:numId w:val="3"/>
              </w:numPr>
              <w:spacing w:after="0" w:line="240" w:lineRule="auto"/>
              <w:rPr>
                <w:rFonts w:ascii="Arial" w:hAnsi="Arial" w:cs="Arial"/>
              </w:rPr>
            </w:pPr>
            <w:r w:rsidRPr="00F968C2">
              <w:rPr>
                <w:rFonts w:ascii="Arial" w:hAnsi="Arial" w:cs="Arial"/>
              </w:rPr>
              <w:t>Systeem geeft kennistoetsen weer.</w:t>
            </w:r>
          </w:p>
        </w:tc>
      </w:tr>
      <w:tr w:rsidR="00880829" w:rsidRPr="00F968C2" w:rsidTr="00333289">
        <w:trPr>
          <w:trHeight w:val="58"/>
        </w:trPr>
        <w:tc>
          <w:tcPr>
            <w:tcW w:w="4821" w:type="dxa"/>
          </w:tcPr>
          <w:p w:rsidR="00880829" w:rsidRPr="004569CC" w:rsidRDefault="00880829" w:rsidP="00333289">
            <w:pPr>
              <w:pStyle w:val="Lijstalinea"/>
              <w:numPr>
                <w:ilvl w:val="0"/>
                <w:numId w:val="3"/>
              </w:numPr>
              <w:spacing w:after="0" w:line="240" w:lineRule="auto"/>
              <w:rPr>
                <w:rFonts w:ascii="Arial" w:hAnsi="Arial" w:cs="Arial"/>
              </w:rPr>
            </w:pPr>
            <w:r w:rsidRPr="00F968C2">
              <w:rPr>
                <w:rFonts w:ascii="Arial" w:hAnsi="Arial" w:cs="Arial"/>
              </w:rPr>
              <w:t>Docent kiest kennistoets.</w:t>
            </w:r>
          </w:p>
        </w:tc>
        <w:tc>
          <w:tcPr>
            <w:tcW w:w="5103" w:type="dxa"/>
          </w:tcPr>
          <w:p w:rsidR="00880829" w:rsidRDefault="00880829" w:rsidP="00880829">
            <w:pPr>
              <w:pStyle w:val="Lijstalinea"/>
              <w:numPr>
                <w:ilvl w:val="0"/>
                <w:numId w:val="3"/>
              </w:numPr>
              <w:spacing w:after="0" w:line="240" w:lineRule="auto"/>
              <w:rPr>
                <w:rFonts w:ascii="Arial" w:hAnsi="Arial" w:cs="Arial"/>
              </w:rPr>
            </w:pPr>
            <w:r w:rsidRPr="00F968C2">
              <w:rPr>
                <w:rFonts w:ascii="Arial" w:hAnsi="Arial" w:cs="Arial"/>
              </w:rPr>
              <w:t>[docent heeft premium account] Systeem geeft lokalen weer.</w:t>
            </w:r>
          </w:p>
          <w:p w:rsidR="004569CC" w:rsidRPr="00F968C2" w:rsidRDefault="004569CC" w:rsidP="004569CC">
            <w:pPr>
              <w:pStyle w:val="Lijstalinea"/>
              <w:spacing w:after="0" w:line="240" w:lineRule="auto"/>
              <w:rPr>
                <w:rFonts w:ascii="Arial" w:hAnsi="Arial" w:cs="Arial"/>
              </w:rPr>
            </w:pPr>
          </w:p>
        </w:tc>
      </w:tr>
      <w:tr w:rsidR="00880829" w:rsidRPr="00F968C2" w:rsidTr="00333289">
        <w:trPr>
          <w:trHeight w:val="58"/>
        </w:trPr>
        <w:tc>
          <w:tcPr>
            <w:tcW w:w="4821" w:type="dxa"/>
          </w:tcPr>
          <w:p w:rsidR="00880829" w:rsidRDefault="00880829" w:rsidP="00333289">
            <w:pPr>
              <w:pStyle w:val="Lijstalinea"/>
              <w:numPr>
                <w:ilvl w:val="0"/>
                <w:numId w:val="3"/>
              </w:numPr>
              <w:spacing w:after="0" w:line="240" w:lineRule="auto"/>
              <w:rPr>
                <w:rFonts w:ascii="Arial" w:hAnsi="Arial" w:cs="Arial"/>
              </w:rPr>
            </w:pPr>
            <w:r w:rsidRPr="00F968C2">
              <w:rPr>
                <w:rFonts w:ascii="Arial" w:hAnsi="Arial" w:cs="Arial"/>
              </w:rPr>
              <w:t>Docent kiest lokaal.</w:t>
            </w:r>
          </w:p>
          <w:p w:rsidR="004569CC" w:rsidRPr="004569CC" w:rsidRDefault="004569CC" w:rsidP="004569CC">
            <w:pPr>
              <w:pStyle w:val="Lijstalinea"/>
              <w:spacing w:after="0" w:line="240" w:lineRule="auto"/>
              <w:rPr>
                <w:rFonts w:ascii="Arial" w:hAnsi="Arial" w:cs="Arial"/>
              </w:rPr>
            </w:pPr>
          </w:p>
        </w:tc>
        <w:tc>
          <w:tcPr>
            <w:tcW w:w="5103" w:type="dxa"/>
          </w:tcPr>
          <w:p w:rsidR="00880829" w:rsidRPr="00F968C2" w:rsidRDefault="00880829" w:rsidP="00880829">
            <w:pPr>
              <w:pStyle w:val="Lijstalinea"/>
              <w:numPr>
                <w:ilvl w:val="0"/>
                <w:numId w:val="3"/>
              </w:numPr>
              <w:spacing w:after="0" w:line="240" w:lineRule="auto"/>
              <w:rPr>
                <w:rFonts w:ascii="Arial" w:hAnsi="Arial" w:cs="Arial"/>
              </w:rPr>
            </w:pPr>
            <w:r w:rsidRPr="00F968C2">
              <w:rPr>
                <w:rFonts w:ascii="Arial" w:hAnsi="Arial" w:cs="Arial"/>
              </w:rPr>
              <w:t>Systeem start de kennistoets.</w:t>
            </w:r>
          </w:p>
        </w:tc>
      </w:tr>
      <w:tr w:rsidR="00880829" w:rsidRPr="00F968C2" w:rsidTr="00333289">
        <w:trPr>
          <w:cantSplit/>
          <w:trHeight w:val="243"/>
        </w:trPr>
        <w:tc>
          <w:tcPr>
            <w:tcW w:w="9924" w:type="dxa"/>
            <w:gridSpan w:val="2"/>
          </w:tcPr>
          <w:p w:rsidR="00880829" w:rsidRPr="00F968C2" w:rsidRDefault="00880829" w:rsidP="00333289">
            <w:pPr>
              <w:rPr>
                <w:rFonts w:cs="Arial"/>
                <w:b/>
                <w:sz w:val="22"/>
              </w:rPr>
            </w:pPr>
            <w:r w:rsidRPr="00F968C2">
              <w:rPr>
                <w:rFonts w:cs="Arial"/>
                <w:b/>
                <w:sz w:val="22"/>
              </w:rPr>
              <w:t>Extensions (Alternative Flow):</w:t>
            </w:r>
          </w:p>
        </w:tc>
      </w:tr>
      <w:tr w:rsidR="00880829" w:rsidRPr="00F968C2" w:rsidTr="00333289">
        <w:trPr>
          <w:trHeight w:val="1502"/>
        </w:trPr>
        <w:tc>
          <w:tcPr>
            <w:tcW w:w="4821" w:type="dxa"/>
          </w:tcPr>
          <w:p w:rsidR="00880829" w:rsidRPr="00F968C2" w:rsidRDefault="00880829" w:rsidP="00333289">
            <w:pPr>
              <w:rPr>
                <w:rFonts w:cs="Arial"/>
                <w:sz w:val="22"/>
              </w:rPr>
            </w:pPr>
          </w:p>
          <w:p w:rsidR="00880829" w:rsidRPr="00F968C2" w:rsidRDefault="00880829" w:rsidP="00333289">
            <w:pPr>
              <w:rPr>
                <w:rFonts w:cs="Arial"/>
                <w:sz w:val="22"/>
              </w:rPr>
            </w:pPr>
          </w:p>
        </w:tc>
        <w:tc>
          <w:tcPr>
            <w:tcW w:w="5103" w:type="dxa"/>
          </w:tcPr>
          <w:p w:rsidR="00880829" w:rsidRPr="00F968C2" w:rsidRDefault="00880829" w:rsidP="004569CC">
            <w:pPr>
              <w:spacing w:after="0"/>
              <w:rPr>
                <w:rFonts w:cs="Arial"/>
                <w:sz w:val="22"/>
              </w:rPr>
            </w:pPr>
            <w:r w:rsidRPr="00F968C2">
              <w:rPr>
                <w:rFonts w:cs="Arial"/>
                <w:sz w:val="22"/>
              </w:rPr>
              <w:t>2.A. Er zijn geen kennistoetsen van de docent.</w:t>
            </w:r>
          </w:p>
          <w:p w:rsidR="00880829" w:rsidRDefault="00880829" w:rsidP="004569CC">
            <w:pPr>
              <w:spacing w:after="0"/>
              <w:rPr>
                <w:rFonts w:cs="Arial"/>
                <w:sz w:val="22"/>
              </w:rPr>
            </w:pPr>
            <w:r w:rsidRPr="00F968C2">
              <w:rPr>
                <w:rFonts w:cs="Arial"/>
                <w:sz w:val="22"/>
              </w:rPr>
              <w:t xml:space="preserve">        Systeem geeft foutmelding</w:t>
            </w:r>
          </w:p>
          <w:p w:rsidR="004569CC" w:rsidRPr="00F968C2" w:rsidRDefault="004569CC" w:rsidP="004569CC">
            <w:pPr>
              <w:spacing w:after="0"/>
              <w:rPr>
                <w:rFonts w:cs="Arial"/>
                <w:sz w:val="22"/>
              </w:rPr>
            </w:pPr>
          </w:p>
          <w:p w:rsidR="00880829" w:rsidRPr="00F968C2" w:rsidRDefault="00880829" w:rsidP="004569CC">
            <w:pPr>
              <w:spacing w:after="0"/>
              <w:rPr>
                <w:rFonts w:cs="Arial"/>
                <w:sz w:val="22"/>
              </w:rPr>
            </w:pPr>
            <w:r w:rsidRPr="00F968C2">
              <w:rPr>
                <w:rFonts w:cs="Arial"/>
                <w:sz w:val="22"/>
              </w:rPr>
              <w:t>4.A. Er is geen lokaal beschikbaar voor de docent.</w:t>
            </w:r>
          </w:p>
          <w:p w:rsidR="00880829" w:rsidRDefault="00880829" w:rsidP="004569CC">
            <w:pPr>
              <w:spacing w:after="0"/>
              <w:rPr>
                <w:rFonts w:cs="Arial"/>
                <w:sz w:val="22"/>
              </w:rPr>
            </w:pPr>
            <w:r w:rsidRPr="00F968C2">
              <w:rPr>
                <w:rFonts w:cs="Arial"/>
                <w:sz w:val="22"/>
              </w:rPr>
              <w:t xml:space="preserve">        Systeem geeft foutmelding</w:t>
            </w:r>
          </w:p>
          <w:p w:rsidR="004569CC" w:rsidRPr="00F968C2" w:rsidRDefault="004569CC" w:rsidP="004569CC">
            <w:pPr>
              <w:spacing w:after="0"/>
              <w:rPr>
                <w:rFonts w:cs="Arial"/>
                <w:sz w:val="22"/>
              </w:rPr>
            </w:pPr>
          </w:p>
          <w:p w:rsidR="00880829" w:rsidRDefault="00880829" w:rsidP="004569CC">
            <w:pPr>
              <w:spacing w:after="0"/>
              <w:rPr>
                <w:rFonts w:cs="Arial"/>
                <w:sz w:val="22"/>
              </w:rPr>
            </w:pPr>
            <w:r w:rsidRPr="00F968C2">
              <w:rPr>
                <w:rFonts w:cs="Arial"/>
                <w:sz w:val="22"/>
              </w:rPr>
              <w:t xml:space="preserve">4.A. [docent heeft basis account] Systeem start de kennistoets in het eerder toegewezen lokaal. </w:t>
            </w:r>
          </w:p>
          <w:p w:rsidR="004569CC" w:rsidRPr="00F968C2" w:rsidRDefault="004569CC" w:rsidP="004569CC">
            <w:pPr>
              <w:spacing w:after="0"/>
              <w:rPr>
                <w:rFonts w:cs="Arial"/>
                <w:sz w:val="22"/>
              </w:rPr>
            </w:pPr>
          </w:p>
          <w:p w:rsidR="00880829" w:rsidRPr="00F968C2" w:rsidRDefault="00880829" w:rsidP="004569CC">
            <w:pPr>
              <w:spacing w:after="0"/>
              <w:rPr>
                <w:rFonts w:cs="Arial"/>
                <w:sz w:val="22"/>
              </w:rPr>
            </w:pPr>
            <w:r w:rsidRPr="00F968C2">
              <w:rPr>
                <w:rFonts w:cs="Arial"/>
                <w:sz w:val="22"/>
              </w:rPr>
              <w:t>Einde usecase</w:t>
            </w:r>
          </w:p>
        </w:tc>
      </w:tr>
      <w:tr w:rsidR="00880829" w:rsidRPr="00F968C2" w:rsidTr="00333289">
        <w:trPr>
          <w:trHeight w:val="123"/>
        </w:trPr>
        <w:tc>
          <w:tcPr>
            <w:tcW w:w="9924" w:type="dxa"/>
            <w:gridSpan w:val="2"/>
          </w:tcPr>
          <w:p w:rsidR="00880829" w:rsidRPr="00F968C2" w:rsidRDefault="00880829" w:rsidP="00333289">
            <w:pPr>
              <w:rPr>
                <w:rFonts w:cs="Arial"/>
                <w:sz w:val="22"/>
              </w:rPr>
            </w:pPr>
            <w:r w:rsidRPr="00F968C2">
              <w:rPr>
                <w:rFonts w:cs="Arial"/>
                <w:sz w:val="22"/>
              </w:rPr>
              <w:t xml:space="preserve">  </w:t>
            </w:r>
          </w:p>
        </w:tc>
      </w:tr>
    </w:tbl>
    <w:p w:rsidR="00B67F78" w:rsidRDefault="00B67F78" w:rsidP="004A2014">
      <w:pPr>
        <w:pStyle w:val="Kop3"/>
        <w:spacing w:before="0"/>
      </w:pPr>
    </w:p>
    <w:p w:rsidR="000C017A" w:rsidRPr="007A3065" w:rsidRDefault="00B67F78" w:rsidP="007A3065">
      <w:pPr>
        <w:rPr>
          <w:rFonts w:eastAsiaTheme="majorEastAsia" w:cstheme="majorBidi"/>
          <w:color w:val="000000" w:themeColor="text1"/>
          <w:szCs w:val="24"/>
        </w:rPr>
      </w:pPr>
      <w:r>
        <w:br w:type="page"/>
      </w:r>
    </w:p>
    <w:p w:rsidR="000C017A" w:rsidRDefault="000C017A" w:rsidP="004A2014">
      <w:pPr>
        <w:pStyle w:val="Kop3"/>
        <w:spacing w:before="0"/>
      </w:pPr>
      <w:bookmarkStart w:id="11" w:name="_Toc528745400"/>
      <w:r w:rsidRPr="000C017A">
        <w:lastRenderedPageBreak/>
        <w:t>3.1.2 System Seque</w:t>
      </w:r>
      <w:r>
        <w:t>nce</w:t>
      </w:r>
      <w:r w:rsidRPr="000C017A">
        <w:t xml:space="preserve"> D</w:t>
      </w:r>
      <w:r>
        <w:t>iagram</w:t>
      </w:r>
      <w:bookmarkEnd w:id="11"/>
    </w:p>
    <w:p w:rsidR="001E222B" w:rsidRPr="001E222B" w:rsidRDefault="001E222B" w:rsidP="004A2014">
      <w:pPr>
        <w:spacing w:after="0"/>
      </w:pPr>
    </w:p>
    <w:p w:rsidR="00277906" w:rsidRDefault="00277906">
      <w:pPr>
        <w:rPr>
          <w:rFonts w:eastAsiaTheme="majorEastAsia" w:cstheme="majorBidi"/>
          <w:color w:val="000000" w:themeColor="text1"/>
          <w:sz w:val="30"/>
          <w:szCs w:val="26"/>
        </w:rPr>
      </w:pPr>
      <w:r>
        <w:br w:type="page"/>
      </w:r>
    </w:p>
    <w:p w:rsidR="002E2329" w:rsidRDefault="002E2329" w:rsidP="004A2014">
      <w:pPr>
        <w:pStyle w:val="Kop2"/>
        <w:spacing w:before="0"/>
      </w:pPr>
      <w:bookmarkStart w:id="12" w:name="_Toc528745401"/>
      <w:r>
        <w:lastRenderedPageBreak/>
        <w:t>3.2 Toets aanmelden</w:t>
      </w:r>
      <w:bookmarkEnd w:id="12"/>
    </w:p>
    <w:p w:rsidR="00730C13" w:rsidRPr="00FD0441" w:rsidRDefault="00730C13" w:rsidP="004A2014">
      <w:pPr>
        <w:pStyle w:val="Kop3"/>
        <w:spacing w:before="0"/>
      </w:pPr>
      <w:bookmarkStart w:id="13" w:name="_Toc528745402"/>
      <w:r w:rsidRPr="00FD0441">
        <w:t>3.</w:t>
      </w:r>
      <w:r w:rsidR="00B850E7" w:rsidRPr="00FD0441">
        <w:t>2</w:t>
      </w:r>
      <w:r w:rsidRPr="00FD0441">
        <w:t>.1 Fully-dressed use case beschrijving</w:t>
      </w:r>
      <w:bookmarkEnd w:id="13"/>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593CFF" w:rsidRPr="00593CFF" w:rsidTr="00333289">
        <w:trPr>
          <w:cantSplit/>
          <w:trHeight w:val="318"/>
        </w:trPr>
        <w:tc>
          <w:tcPr>
            <w:tcW w:w="9924" w:type="dxa"/>
            <w:gridSpan w:val="2"/>
          </w:tcPr>
          <w:p w:rsidR="00593CFF" w:rsidRDefault="00593CFF" w:rsidP="00593CFF">
            <w:pPr>
              <w:spacing w:after="0"/>
              <w:rPr>
                <w:rFonts w:cs="Arial"/>
                <w:sz w:val="22"/>
                <w:lang w:val="en-GB"/>
              </w:rPr>
            </w:pPr>
            <w:r w:rsidRPr="00593CFF">
              <w:rPr>
                <w:rFonts w:cs="Arial"/>
                <w:b/>
                <w:sz w:val="22"/>
                <w:lang w:val="en-GB"/>
              </w:rPr>
              <w:t xml:space="preserve">Primary actor: </w:t>
            </w:r>
            <w:r w:rsidRPr="00593CFF">
              <w:rPr>
                <w:rFonts w:cs="Arial"/>
                <w:sz w:val="22"/>
                <w:lang w:val="en-GB"/>
              </w:rPr>
              <w:t>Student</w:t>
            </w:r>
          </w:p>
          <w:p w:rsidR="00593CFF" w:rsidRPr="00593CFF" w:rsidRDefault="00593CFF" w:rsidP="00593CFF">
            <w:pPr>
              <w:spacing w:after="0"/>
              <w:rPr>
                <w:rFonts w:cs="Arial"/>
                <w:b/>
                <w:sz w:val="22"/>
                <w:lang w:val="en-GB"/>
              </w:rPr>
            </w:pPr>
          </w:p>
        </w:tc>
      </w:tr>
      <w:tr w:rsidR="00593CFF" w:rsidRPr="00593CFF" w:rsidTr="00333289">
        <w:trPr>
          <w:cantSplit/>
          <w:trHeight w:val="486"/>
        </w:trPr>
        <w:tc>
          <w:tcPr>
            <w:tcW w:w="9924" w:type="dxa"/>
            <w:gridSpan w:val="2"/>
          </w:tcPr>
          <w:p w:rsidR="00593CFF" w:rsidRPr="00593CFF" w:rsidRDefault="00593CFF" w:rsidP="00593CFF">
            <w:pPr>
              <w:spacing w:after="0"/>
              <w:rPr>
                <w:rFonts w:cs="Arial"/>
                <w:sz w:val="22"/>
              </w:rPr>
            </w:pPr>
            <w:r w:rsidRPr="00593CFF">
              <w:rPr>
                <w:rFonts w:cs="Arial"/>
                <w:b/>
                <w:sz w:val="22"/>
              </w:rPr>
              <w:t xml:space="preserve">Stakeholders and Interests: </w:t>
            </w:r>
            <w:r w:rsidRPr="00593CFF">
              <w:rPr>
                <w:rFonts w:cs="Arial"/>
                <w:sz w:val="22"/>
              </w:rPr>
              <w:t>Odinido, student</w:t>
            </w:r>
          </w:p>
          <w:p w:rsidR="00593CFF" w:rsidRPr="00593CFF" w:rsidRDefault="00593CFF" w:rsidP="00593CFF">
            <w:pPr>
              <w:spacing w:after="0"/>
              <w:rPr>
                <w:rFonts w:cs="Arial"/>
                <w:b/>
                <w:sz w:val="22"/>
              </w:rPr>
            </w:pPr>
          </w:p>
        </w:tc>
      </w:tr>
      <w:tr w:rsidR="00593CFF" w:rsidRPr="00593CFF" w:rsidTr="00333289">
        <w:trPr>
          <w:cantSplit/>
          <w:trHeight w:val="486"/>
        </w:trPr>
        <w:tc>
          <w:tcPr>
            <w:tcW w:w="9924" w:type="dxa"/>
            <w:gridSpan w:val="2"/>
          </w:tcPr>
          <w:p w:rsidR="00593CFF" w:rsidRPr="00593CFF" w:rsidRDefault="00593CFF" w:rsidP="00593CFF">
            <w:pPr>
              <w:spacing w:after="0"/>
              <w:rPr>
                <w:rFonts w:cs="Arial"/>
                <w:b/>
                <w:sz w:val="22"/>
              </w:rPr>
            </w:pPr>
            <w:r w:rsidRPr="00593CFF">
              <w:rPr>
                <w:rFonts w:cs="Arial"/>
                <w:b/>
                <w:sz w:val="22"/>
              </w:rPr>
              <w:t>Brief description:</w:t>
            </w:r>
          </w:p>
          <w:p w:rsidR="00593CFF" w:rsidRPr="00593CFF" w:rsidRDefault="00593CFF" w:rsidP="00593CFF">
            <w:pPr>
              <w:spacing w:after="0"/>
              <w:rPr>
                <w:rFonts w:cs="Arial"/>
                <w:sz w:val="22"/>
              </w:rPr>
            </w:pPr>
            <w:r w:rsidRPr="00593CFF">
              <w:rPr>
                <w:rFonts w:cs="Arial"/>
                <w:sz w:val="22"/>
              </w:rPr>
              <w:t>Als een docent een kennistoets heeft gestart in een lokaal, kan een student zich aanmelden bij het desbetreffende lokaal. Een student dient een studentnaam op te geven en kan vervolgens doorgaan naar het maken van de toets.</w:t>
            </w:r>
          </w:p>
          <w:p w:rsidR="00593CFF" w:rsidRPr="00593CFF" w:rsidRDefault="00593CFF" w:rsidP="00593CFF">
            <w:pPr>
              <w:spacing w:after="0"/>
              <w:rPr>
                <w:rFonts w:cs="Arial"/>
                <w:b/>
                <w:sz w:val="22"/>
              </w:rPr>
            </w:pPr>
          </w:p>
        </w:tc>
      </w:tr>
      <w:tr w:rsidR="00593CFF" w:rsidRPr="00593CFF" w:rsidTr="00333289">
        <w:trPr>
          <w:cantSplit/>
          <w:trHeight w:val="486"/>
        </w:trPr>
        <w:tc>
          <w:tcPr>
            <w:tcW w:w="9924" w:type="dxa"/>
            <w:gridSpan w:val="2"/>
          </w:tcPr>
          <w:p w:rsidR="00593CFF" w:rsidRPr="00593CFF" w:rsidRDefault="00593CFF" w:rsidP="00593CFF">
            <w:pPr>
              <w:spacing w:after="0"/>
              <w:rPr>
                <w:rFonts w:cs="Arial"/>
                <w:b/>
                <w:sz w:val="22"/>
              </w:rPr>
            </w:pPr>
            <w:r w:rsidRPr="00593CFF">
              <w:rPr>
                <w:rFonts w:cs="Arial"/>
                <w:b/>
                <w:sz w:val="22"/>
              </w:rPr>
              <w:t xml:space="preserve">Preconditions: </w:t>
            </w:r>
          </w:p>
          <w:p w:rsidR="00593CFF" w:rsidRPr="00593CFF" w:rsidRDefault="00593CFF" w:rsidP="00593CFF">
            <w:pPr>
              <w:spacing w:after="0"/>
              <w:rPr>
                <w:rFonts w:cs="Arial"/>
                <w:sz w:val="22"/>
              </w:rPr>
            </w:pPr>
            <w:r w:rsidRPr="00593CFF">
              <w:rPr>
                <w:rFonts w:cs="Arial"/>
                <w:sz w:val="22"/>
              </w:rPr>
              <w:t>Er moet een kennistoets gestart zijn.</w:t>
            </w:r>
          </w:p>
          <w:p w:rsidR="00593CFF" w:rsidRPr="00593CFF" w:rsidRDefault="00593CFF" w:rsidP="00593CFF">
            <w:pPr>
              <w:spacing w:after="0"/>
              <w:rPr>
                <w:rFonts w:cs="Arial"/>
                <w:b/>
                <w:sz w:val="22"/>
              </w:rPr>
            </w:pPr>
          </w:p>
        </w:tc>
      </w:tr>
      <w:tr w:rsidR="00593CFF" w:rsidRPr="00593CFF" w:rsidTr="00E960BE">
        <w:trPr>
          <w:cantSplit/>
          <w:trHeight w:val="537"/>
        </w:trPr>
        <w:tc>
          <w:tcPr>
            <w:tcW w:w="9924" w:type="dxa"/>
            <w:gridSpan w:val="2"/>
          </w:tcPr>
          <w:p w:rsidR="00593CFF" w:rsidRPr="00593CFF" w:rsidRDefault="00593CFF" w:rsidP="00E960BE">
            <w:pPr>
              <w:spacing w:after="0"/>
              <w:rPr>
                <w:rFonts w:cs="Arial"/>
                <w:b/>
                <w:sz w:val="22"/>
              </w:rPr>
            </w:pPr>
            <w:r w:rsidRPr="00593CFF">
              <w:rPr>
                <w:rFonts w:cs="Arial"/>
                <w:b/>
                <w:sz w:val="22"/>
              </w:rPr>
              <w:t xml:space="preserve">Postconditions (Success Guarantee): </w:t>
            </w:r>
          </w:p>
          <w:p w:rsidR="00593CFF" w:rsidRDefault="00593CFF" w:rsidP="00E960BE">
            <w:pPr>
              <w:spacing w:after="0"/>
              <w:rPr>
                <w:rFonts w:cs="Arial"/>
                <w:sz w:val="22"/>
              </w:rPr>
            </w:pPr>
            <w:r w:rsidRPr="00593CFF">
              <w:rPr>
                <w:rFonts w:cs="Arial"/>
                <w:sz w:val="22"/>
              </w:rPr>
              <w:t>Student heeft zich aangemeld voor de toets.</w:t>
            </w:r>
          </w:p>
          <w:p w:rsidR="00E960BE" w:rsidRPr="00E960BE" w:rsidRDefault="00E960BE" w:rsidP="00E960BE">
            <w:pPr>
              <w:spacing w:after="0"/>
              <w:rPr>
                <w:rFonts w:cs="Arial"/>
                <w:sz w:val="22"/>
              </w:rPr>
            </w:pPr>
          </w:p>
        </w:tc>
      </w:tr>
      <w:tr w:rsidR="00593CFF" w:rsidRPr="00593CFF" w:rsidTr="00333289">
        <w:trPr>
          <w:cantSplit/>
          <w:trHeight w:val="243"/>
        </w:trPr>
        <w:tc>
          <w:tcPr>
            <w:tcW w:w="9924" w:type="dxa"/>
            <w:gridSpan w:val="2"/>
          </w:tcPr>
          <w:p w:rsidR="00593CFF" w:rsidRPr="00593CFF" w:rsidRDefault="00593CFF" w:rsidP="00333289">
            <w:pPr>
              <w:rPr>
                <w:rFonts w:cs="Arial"/>
                <w:b/>
                <w:sz w:val="22"/>
                <w:lang w:val="en-GB"/>
              </w:rPr>
            </w:pPr>
            <w:r w:rsidRPr="00593CFF">
              <w:rPr>
                <w:rFonts w:cs="Arial"/>
                <w:b/>
                <w:sz w:val="22"/>
                <w:lang w:val="en-GB"/>
              </w:rPr>
              <w:t>Main Success Scenario (Basic Flow):</w:t>
            </w:r>
          </w:p>
        </w:tc>
      </w:tr>
      <w:tr w:rsidR="00593CFF" w:rsidRPr="00593CFF" w:rsidTr="00333289">
        <w:trPr>
          <w:trHeight w:val="228"/>
        </w:trPr>
        <w:tc>
          <w:tcPr>
            <w:tcW w:w="4821" w:type="dxa"/>
          </w:tcPr>
          <w:p w:rsidR="00593CFF" w:rsidRPr="00593CFF" w:rsidRDefault="00593CFF" w:rsidP="00333289">
            <w:pPr>
              <w:rPr>
                <w:rFonts w:cs="Arial"/>
                <w:b/>
                <w:sz w:val="22"/>
                <w:lang w:val="en-GB"/>
              </w:rPr>
            </w:pPr>
            <w:r w:rsidRPr="00593CFF">
              <w:rPr>
                <w:rFonts w:cs="Arial"/>
                <w:b/>
                <w:sz w:val="22"/>
                <w:lang w:val="en-GB"/>
              </w:rPr>
              <w:t>Actor Action</w:t>
            </w:r>
          </w:p>
        </w:tc>
        <w:tc>
          <w:tcPr>
            <w:tcW w:w="5103" w:type="dxa"/>
          </w:tcPr>
          <w:p w:rsidR="00593CFF" w:rsidRPr="00593CFF" w:rsidRDefault="00593CFF" w:rsidP="00333289">
            <w:pPr>
              <w:rPr>
                <w:rFonts w:cs="Arial"/>
                <w:b/>
                <w:sz w:val="22"/>
                <w:lang w:val="en-GB"/>
              </w:rPr>
            </w:pPr>
            <w:r w:rsidRPr="00593CFF">
              <w:rPr>
                <w:rFonts w:cs="Arial"/>
                <w:b/>
                <w:sz w:val="22"/>
                <w:lang w:val="en-GB"/>
              </w:rPr>
              <w:t>System Responsibility</w:t>
            </w:r>
          </w:p>
        </w:tc>
      </w:tr>
      <w:tr w:rsidR="00593CFF" w:rsidRPr="00593CFF" w:rsidTr="00333289">
        <w:trPr>
          <w:trHeight w:val="58"/>
        </w:trPr>
        <w:tc>
          <w:tcPr>
            <w:tcW w:w="4821" w:type="dxa"/>
          </w:tcPr>
          <w:p w:rsidR="00593CFF" w:rsidRPr="00593CFF" w:rsidRDefault="00593CFF" w:rsidP="00593CFF">
            <w:pPr>
              <w:pStyle w:val="Lijstalinea"/>
              <w:numPr>
                <w:ilvl w:val="0"/>
                <w:numId w:val="4"/>
              </w:numPr>
              <w:spacing w:after="0" w:line="240" w:lineRule="auto"/>
              <w:rPr>
                <w:rFonts w:ascii="Arial" w:hAnsi="Arial" w:cs="Arial"/>
              </w:rPr>
            </w:pPr>
            <w:r w:rsidRPr="00593CFF">
              <w:rPr>
                <w:rFonts w:ascii="Arial" w:hAnsi="Arial" w:cs="Arial"/>
              </w:rPr>
              <w:t>Student geeft aan dat hij wil aanmelden voor een toets.</w:t>
            </w:r>
          </w:p>
          <w:p w:rsidR="00593CFF" w:rsidRPr="00593CFF" w:rsidRDefault="00593CFF" w:rsidP="003D4CE3">
            <w:pPr>
              <w:spacing w:after="0"/>
              <w:rPr>
                <w:rFonts w:cs="Arial"/>
                <w:sz w:val="22"/>
              </w:rPr>
            </w:pPr>
          </w:p>
        </w:tc>
        <w:tc>
          <w:tcPr>
            <w:tcW w:w="5103" w:type="dxa"/>
          </w:tcPr>
          <w:p w:rsidR="00593CFF" w:rsidRPr="00593CFF" w:rsidRDefault="00593CFF" w:rsidP="00593CFF">
            <w:pPr>
              <w:pStyle w:val="Lijstalinea"/>
              <w:numPr>
                <w:ilvl w:val="0"/>
                <w:numId w:val="4"/>
              </w:numPr>
              <w:spacing w:after="0" w:line="240" w:lineRule="auto"/>
              <w:rPr>
                <w:rFonts w:ascii="Arial" w:hAnsi="Arial" w:cs="Arial"/>
              </w:rPr>
            </w:pPr>
            <w:r w:rsidRPr="00593CFF">
              <w:rPr>
                <w:rFonts w:ascii="Arial" w:hAnsi="Arial" w:cs="Arial"/>
              </w:rPr>
              <w:t>Systeem vraagt lokaalnummer.</w:t>
            </w:r>
          </w:p>
        </w:tc>
      </w:tr>
      <w:tr w:rsidR="00593CFF" w:rsidRPr="00593CFF" w:rsidTr="00333289">
        <w:trPr>
          <w:trHeight w:val="58"/>
        </w:trPr>
        <w:tc>
          <w:tcPr>
            <w:tcW w:w="4821" w:type="dxa"/>
          </w:tcPr>
          <w:p w:rsidR="00593CFF" w:rsidRPr="00593CFF" w:rsidRDefault="00593CFF" w:rsidP="00593CFF">
            <w:pPr>
              <w:pStyle w:val="Lijstalinea"/>
              <w:numPr>
                <w:ilvl w:val="0"/>
                <w:numId w:val="4"/>
              </w:numPr>
              <w:spacing w:after="0" w:line="240" w:lineRule="auto"/>
              <w:rPr>
                <w:rFonts w:ascii="Arial" w:hAnsi="Arial" w:cs="Arial"/>
              </w:rPr>
            </w:pPr>
            <w:r w:rsidRPr="00593CFF">
              <w:rPr>
                <w:rFonts w:ascii="Arial" w:hAnsi="Arial" w:cs="Arial"/>
              </w:rPr>
              <w:t>Student vult lokaalnummer in.</w:t>
            </w:r>
          </w:p>
          <w:p w:rsidR="00593CFF" w:rsidRPr="00593CFF" w:rsidRDefault="00593CFF" w:rsidP="003D4CE3">
            <w:pPr>
              <w:spacing w:after="0"/>
              <w:rPr>
                <w:rFonts w:cs="Arial"/>
                <w:sz w:val="22"/>
              </w:rPr>
            </w:pPr>
          </w:p>
        </w:tc>
        <w:tc>
          <w:tcPr>
            <w:tcW w:w="5103" w:type="dxa"/>
          </w:tcPr>
          <w:p w:rsidR="00593CFF" w:rsidRPr="00593CFF" w:rsidRDefault="00593CFF" w:rsidP="00593CFF">
            <w:pPr>
              <w:pStyle w:val="Lijstalinea"/>
              <w:numPr>
                <w:ilvl w:val="0"/>
                <w:numId w:val="4"/>
              </w:numPr>
              <w:spacing w:after="0" w:line="240" w:lineRule="auto"/>
              <w:rPr>
                <w:rFonts w:ascii="Arial" w:hAnsi="Arial" w:cs="Arial"/>
              </w:rPr>
            </w:pPr>
            <w:r w:rsidRPr="00593CFF">
              <w:rPr>
                <w:rFonts w:ascii="Arial" w:hAnsi="Arial" w:cs="Arial"/>
              </w:rPr>
              <w:t>Systeem vraagt studentnaam aan.</w:t>
            </w:r>
          </w:p>
        </w:tc>
      </w:tr>
      <w:tr w:rsidR="00593CFF" w:rsidRPr="00593CFF" w:rsidTr="00333289">
        <w:trPr>
          <w:trHeight w:val="58"/>
        </w:trPr>
        <w:tc>
          <w:tcPr>
            <w:tcW w:w="4821" w:type="dxa"/>
          </w:tcPr>
          <w:p w:rsidR="00593CFF" w:rsidRPr="00593CFF" w:rsidRDefault="00593CFF" w:rsidP="00593CFF">
            <w:pPr>
              <w:pStyle w:val="Lijstalinea"/>
              <w:numPr>
                <w:ilvl w:val="0"/>
                <w:numId w:val="4"/>
              </w:numPr>
              <w:spacing w:after="0" w:line="240" w:lineRule="auto"/>
              <w:rPr>
                <w:rFonts w:ascii="Arial" w:hAnsi="Arial" w:cs="Arial"/>
              </w:rPr>
            </w:pPr>
            <w:r w:rsidRPr="00593CFF">
              <w:rPr>
                <w:rFonts w:ascii="Arial" w:hAnsi="Arial" w:cs="Arial"/>
              </w:rPr>
              <w:t>Student vult zijn/haar naam in.</w:t>
            </w:r>
          </w:p>
          <w:p w:rsidR="00593CFF" w:rsidRPr="00593CFF" w:rsidRDefault="00593CFF" w:rsidP="003D4CE3">
            <w:pPr>
              <w:spacing w:after="0"/>
              <w:rPr>
                <w:rFonts w:cs="Arial"/>
                <w:sz w:val="22"/>
              </w:rPr>
            </w:pPr>
          </w:p>
        </w:tc>
        <w:tc>
          <w:tcPr>
            <w:tcW w:w="5103" w:type="dxa"/>
          </w:tcPr>
          <w:p w:rsidR="00593CFF" w:rsidRPr="00593CFF" w:rsidRDefault="00593CFF" w:rsidP="00593CFF">
            <w:pPr>
              <w:pStyle w:val="Lijstalinea"/>
              <w:numPr>
                <w:ilvl w:val="0"/>
                <w:numId w:val="4"/>
              </w:numPr>
              <w:spacing w:after="0" w:line="240" w:lineRule="auto"/>
              <w:rPr>
                <w:rFonts w:ascii="Arial" w:hAnsi="Arial" w:cs="Arial"/>
              </w:rPr>
            </w:pPr>
            <w:r w:rsidRPr="00593CFF">
              <w:rPr>
                <w:rFonts w:ascii="Arial" w:hAnsi="Arial" w:cs="Arial"/>
              </w:rPr>
              <w:t>Systeem meldt de student aan.</w:t>
            </w:r>
          </w:p>
        </w:tc>
      </w:tr>
      <w:tr w:rsidR="00593CFF" w:rsidRPr="00593CFF" w:rsidTr="00333289">
        <w:trPr>
          <w:trHeight w:val="58"/>
        </w:trPr>
        <w:tc>
          <w:tcPr>
            <w:tcW w:w="4821" w:type="dxa"/>
          </w:tcPr>
          <w:p w:rsidR="00593CFF" w:rsidRPr="00593CFF" w:rsidRDefault="00593CFF" w:rsidP="00333289">
            <w:pPr>
              <w:rPr>
                <w:rFonts w:cs="Arial"/>
                <w:sz w:val="22"/>
              </w:rPr>
            </w:pPr>
          </w:p>
        </w:tc>
        <w:tc>
          <w:tcPr>
            <w:tcW w:w="5103" w:type="dxa"/>
          </w:tcPr>
          <w:p w:rsidR="00593CFF" w:rsidRPr="00593CFF" w:rsidRDefault="00593CFF" w:rsidP="00593CFF">
            <w:pPr>
              <w:pStyle w:val="Lijstalinea"/>
              <w:numPr>
                <w:ilvl w:val="0"/>
                <w:numId w:val="4"/>
              </w:numPr>
              <w:spacing w:after="0" w:line="240" w:lineRule="auto"/>
              <w:rPr>
                <w:rFonts w:ascii="Arial" w:hAnsi="Arial" w:cs="Arial"/>
              </w:rPr>
            </w:pPr>
            <w:r w:rsidRPr="00593CFF">
              <w:rPr>
                <w:rFonts w:ascii="Arial" w:hAnsi="Arial" w:cs="Arial"/>
              </w:rPr>
              <w:t>Systeem start toets.</w:t>
            </w:r>
          </w:p>
          <w:p w:rsidR="00593CFF" w:rsidRPr="00593CFF" w:rsidRDefault="00593CFF" w:rsidP="003D4CE3">
            <w:pPr>
              <w:pStyle w:val="Lijstalinea"/>
              <w:spacing w:after="0"/>
              <w:rPr>
                <w:rFonts w:ascii="Arial" w:hAnsi="Arial" w:cs="Arial"/>
              </w:rPr>
            </w:pPr>
          </w:p>
        </w:tc>
      </w:tr>
      <w:tr w:rsidR="00593CFF" w:rsidRPr="00593CFF" w:rsidTr="00333289">
        <w:trPr>
          <w:cantSplit/>
          <w:trHeight w:val="243"/>
        </w:trPr>
        <w:tc>
          <w:tcPr>
            <w:tcW w:w="9924" w:type="dxa"/>
            <w:gridSpan w:val="2"/>
          </w:tcPr>
          <w:p w:rsidR="00593CFF" w:rsidRPr="00593CFF" w:rsidRDefault="00593CFF" w:rsidP="00333289">
            <w:pPr>
              <w:rPr>
                <w:rFonts w:cs="Arial"/>
                <w:b/>
                <w:sz w:val="22"/>
              </w:rPr>
            </w:pPr>
            <w:r w:rsidRPr="00593CFF">
              <w:rPr>
                <w:rFonts w:cs="Arial"/>
                <w:b/>
                <w:sz w:val="22"/>
              </w:rPr>
              <w:t>Extensions (Alternative Flow):</w:t>
            </w:r>
          </w:p>
        </w:tc>
      </w:tr>
      <w:tr w:rsidR="00593CFF" w:rsidRPr="00593CFF" w:rsidTr="009208D4">
        <w:trPr>
          <w:trHeight w:val="517"/>
        </w:trPr>
        <w:tc>
          <w:tcPr>
            <w:tcW w:w="4821" w:type="dxa"/>
          </w:tcPr>
          <w:p w:rsidR="00593CFF" w:rsidRDefault="00593CFF" w:rsidP="009208D4">
            <w:pPr>
              <w:spacing w:after="0"/>
              <w:rPr>
                <w:rFonts w:cs="Arial"/>
                <w:sz w:val="22"/>
              </w:rPr>
            </w:pPr>
            <w:r w:rsidRPr="00593CFF">
              <w:rPr>
                <w:rFonts w:cs="Arial"/>
                <w:sz w:val="22"/>
              </w:rPr>
              <w:t>3.A. Student vult verkeerde lokaalnummer in.</w:t>
            </w:r>
          </w:p>
          <w:p w:rsidR="009208D4" w:rsidRPr="00593CFF" w:rsidRDefault="009208D4" w:rsidP="009208D4">
            <w:pPr>
              <w:spacing w:after="0"/>
              <w:rPr>
                <w:rFonts w:cs="Arial"/>
                <w:sz w:val="22"/>
              </w:rPr>
            </w:pPr>
          </w:p>
          <w:p w:rsidR="00593CFF" w:rsidRDefault="00593CFF" w:rsidP="009208D4">
            <w:pPr>
              <w:spacing w:after="0"/>
              <w:rPr>
                <w:rFonts w:cs="Arial"/>
                <w:sz w:val="22"/>
              </w:rPr>
            </w:pPr>
            <w:r w:rsidRPr="00593CFF">
              <w:rPr>
                <w:rFonts w:cs="Arial"/>
                <w:sz w:val="22"/>
              </w:rPr>
              <w:t>5.A. Student vult niks in.</w:t>
            </w:r>
          </w:p>
          <w:p w:rsidR="001372F1" w:rsidRPr="00593CFF" w:rsidRDefault="001372F1" w:rsidP="009208D4">
            <w:pPr>
              <w:spacing w:after="0"/>
              <w:rPr>
                <w:rFonts w:cs="Arial"/>
                <w:sz w:val="22"/>
              </w:rPr>
            </w:pPr>
          </w:p>
        </w:tc>
        <w:tc>
          <w:tcPr>
            <w:tcW w:w="5103" w:type="dxa"/>
          </w:tcPr>
          <w:p w:rsidR="00593CFF" w:rsidRDefault="00593CFF" w:rsidP="009208D4">
            <w:pPr>
              <w:spacing w:after="0"/>
              <w:rPr>
                <w:rFonts w:cs="Arial"/>
                <w:sz w:val="22"/>
              </w:rPr>
            </w:pPr>
            <w:r w:rsidRPr="00593CFF">
              <w:rPr>
                <w:rFonts w:cs="Arial"/>
                <w:sz w:val="22"/>
              </w:rPr>
              <w:t>3.B. Systeem toont foutmelding.</w:t>
            </w:r>
          </w:p>
          <w:p w:rsidR="009208D4" w:rsidRPr="00593CFF" w:rsidRDefault="009208D4" w:rsidP="009208D4">
            <w:pPr>
              <w:spacing w:after="0"/>
              <w:rPr>
                <w:rFonts w:cs="Arial"/>
                <w:sz w:val="22"/>
              </w:rPr>
            </w:pPr>
          </w:p>
          <w:p w:rsidR="00593CFF" w:rsidRDefault="00593CFF" w:rsidP="009208D4">
            <w:pPr>
              <w:spacing w:after="0"/>
              <w:rPr>
                <w:rFonts w:cs="Arial"/>
                <w:sz w:val="22"/>
              </w:rPr>
            </w:pPr>
            <w:r w:rsidRPr="00593CFF">
              <w:rPr>
                <w:rFonts w:cs="Arial"/>
                <w:sz w:val="22"/>
              </w:rPr>
              <w:t>5.B. Systeem toont foutmelding.</w:t>
            </w:r>
          </w:p>
          <w:p w:rsidR="001372F1" w:rsidRPr="00593CFF" w:rsidRDefault="001372F1" w:rsidP="009208D4">
            <w:pPr>
              <w:spacing w:after="0"/>
              <w:rPr>
                <w:rFonts w:cs="Arial"/>
                <w:sz w:val="22"/>
              </w:rPr>
            </w:pPr>
          </w:p>
        </w:tc>
      </w:tr>
      <w:tr w:rsidR="00593CFF" w:rsidRPr="00593CFF" w:rsidTr="00333289">
        <w:trPr>
          <w:trHeight w:val="123"/>
        </w:trPr>
        <w:tc>
          <w:tcPr>
            <w:tcW w:w="9924" w:type="dxa"/>
            <w:gridSpan w:val="2"/>
          </w:tcPr>
          <w:p w:rsidR="00593CFF" w:rsidRPr="00593CFF" w:rsidRDefault="00593CFF" w:rsidP="00333289">
            <w:pPr>
              <w:rPr>
                <w:rFonts w:cs="Arial"/>
                <w:sz w:val="22"/>
              </w:rPr>
            </w:pPr>
          </w:p>
        </w:tc>
      </w:tr>
    </w:tbl>
    <w:p w:rsidR="00B87033" w:rsidRDefault="00B87033" w:rsidP="004A2014">
      <w:pPr>
        <w:pStyle w:val="Kop3"/>
        <w:spacing w:before="0"/>
      </w:pPr>
    </w:p>
    <w:p w:rsidR="00B87033" w:rsidRDefault="00B87033">
      <w:pPr>
        <w:rPr>
          <w:rFonts w:eastAsiaTheme="majorEastAsia" w:cstheme="majorBidi"/>
          <w:color w:val="000000" w:themeColor="text1"/>
          <w:szCs w:val="24"/>
        </w:rPr>
      </w:pPr>
      <w:r>
        <w:br w:type="page"/>
      </w:r>
    </w:p>
    <w:p w:rsidR="00730C13" w:rsidRPr="00FD0441" w:rsidRDefault="00730C13" w:rsidP="004A2014">
      <w:pPr>
        <w:pStyle w:val="Kop3"/>
        <w:spacing w:before="0"/>
      </w:pPr>
    </w:p>
    <w:p w:rsidR="00730C13" w:rsidRDefault="00730C13" w:rsidP="004A2014">
      <w:pPr>
        <w:pStyle w:val="Kop3"/>
        <w:spacing w:before="0"/>
      </w:pPr>
      <w:bookmarkStart w:id="14" w:name="_Toc528745403"/>
      <w:r w:rsidRPr="00FD0441">
        <w:t>3.</w:t>
      </w:r>
      <w:r w:rsidR="00B850E7" w:rsidRPr="00FD0441">
        <w:t>2</w:t>
      </w:r>
      <w:r w:rsidRPr="00FD0441">
        <w:t>.2 System Sequence Diagram</w:t>
      </w:r>
      <w:bookmarkEnd w:id="14"/>
    </w:p>
    <w:p w:rsidR="00655C40" w:rsidRPr="00655C40" w:rsidRDefault="00655C40" w:rsidP="00655C40"/>
    <w:p w:rsidR="002E2329" w:rsidRPr="00FD0441" w:rsidRDefault="004C4A50" w:rsidP="00DA0D93">
      <w:r>
        <w:br w:type="page"/>
      </w:r>
    </w:p>
    <w:p w:rsidR="002E2329" w:rsidRDefault="005E10C1" w:rsidP="004A2014">
      <w:pPr>
        <w:pStyle w:val="Kop2"/>
        <w:spacing w:before="0"/>
      </w:pPr>
      <w:bookmarkStart w:id="15" w:name="_Toc528745404"/>
      <w:r>
        <w:lastRenderedPageBreak/>
        <w:t>3.3 Toets invullen</w:t>
      </w:r>
      <w:bookmarkEnd w:id="15"/>
    </w:p>
    <w:p w:rsidR="00730C13" w:rsidRPr="00FD0441" w:rsidRDefault="00730C13" w:rsidP="004A2014">
      <w:pPr>
        <w:pStyle w:val="Kop3"/>
        <w:spacing w:before="0"/>
      </w:pPr>
      <w:bookmarkStart w:id="16" w:name="_Toc528745405"/>
      <w:r w:rsidRPr="00FD0441">
        <w:t>3.</w:t>
      </w:r>
      <w:r w:rsidR="00B850E7" w:rsidRPr="00FD0441">
        <w:t>3</w:t>
      </w:r>
      <w:r w:rsidRPr="00FD0441">
        <w:t>.1 Fully-dressed use case beschrijving</w:t>
      </w:r>
      <w:bookmarkEnd w:id="16"/>
    </w:p>
    <w:p w:rsidR="004541E2" w:rsidRPr="005142C8" w:rsidRDefault="004541E2" w:rsidP="004541E2">
      <w:pPr>
        <w:rPr>
          <w:rFonts w:cs="Arial"/>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4541E2" w:rsidRPr="004541E2" w:rsidTr="004541E2">
        <w:trPr>
          <w:cantSplit/>
          <w:trHeight w:val="285"/>
        </w:trPr>
        <w:tc>
          <w:tcPr>
            <w:tcW w:w="9924" w:type="dxa"/>
            <w:gridSpan w:val="2"/>
          </w:tcPr>
          <w:p w:rsidR="004541E2" w:rsidRDefault="004541E2" w:rsidP="004541E2">
            <w:pPr>
              <w:spacing w:after="0"/>
              <w:rPr>
                <w:rFonts w:cs="Arial"/>
                <w:sz w:val="22"/>
                <w:lang w:val="en-GB"/>
              </w:rPr>
            </w:pPr>
            <w:r w:rsidRPr="004541E2">
              <w:rPr>
                <w:rFonts w:cs="Arial"/>
                <w:b/>
                <w:sz w:val="22"/>
                <w:lang w:val="en-GB"/>
              </w:rPr>
              <w:t xml:space="preserve">Primary actor: </w:t>
            </w:r>
            <w:r w:rsidRPr="004541E2">
              <w:rPr>
                <w:rFonts w:cs="Arial"/>
                <w:sz w:val="22"/>
                <w:lang w:val="en-GB"/>
              </w:rPr>
              <w:t>Student</w:t>
            </w:r>
          </w:p>
          <w:p w:rsidR="004541E2" w:rsidRPr="004541E2" w:rsidRDefault="004541E2" w:rsidP="004541E2">
            <w:pPr>
              <w:spacing w:after="0"/>
              <w:rPr>
                <w:rFonts w:cs="Arial"/>
                <w:b/>
                <w:sz w:val="22"/>
                <w:lang w:val="en-GB"/>
              </w:rPr>
            </w:pPr>
          </w:p>
        </w:tc>
      </w:tr>
      <w:tr w:rsidR="004541E2" w:rsidRPr="004541E2" w:rsidTr="00333289">
        <w:trPr>
          <w:cantSplit/>
          <w:trHeight w:val="486"/>
        </w:trPr>
        <w:tc>
          <w:tcPr>
            <w:tcW w:w="9924" w:type="dxa"/>
            <w:gridSpan w:val="2"/>
          </w:tcPr>
          <w:p w:rsidR="004541E2" w:rsidRPr="004541E2" w:rsidRDefault="004541E2" w:rsidP="004541E2">
            <w:pPr>
              <w:spacing w:after="0"/>
              <w:rPr>
                <w:rFonts w:cs="Arial"/>
                <w:sz w:val="22"/>
              </w:rPr>
            </w:pPr>
            <w:r w:rsidRPr="004541E2">
              <w:rPr>
                <w:rFonts w:cs="Arial"/>
                <w:b/>
                <w:sz w:val="22"/>
              </w:rPr>
              <w:t xml:space="preserve">Stakeholders and Interests: </w:t>
            </w:r>
            <w:r w:rsidRPr="004541E2">
              <w:rPr>
                <w:rFonts w:cs="Arial"/>
                <w:sz w:val="22"/>
              </w:rPr>
              <w:t>Odinido, student</w:t>
            </w:r>
          </w:p>
          <w:p w:rsidR="004541E2" w:rsidRPr="004541E2" w:rsidRDefault="004541E2" w:rsidP="004541E2">
            <w:pPr>
              <w:spacing w:after="0"/>
              <w:rPr>
                <w:rFonts w:cs="Arial"/>
                <w:b/>
                <w:sz w:val="22"/>
              </w:rPr>
            </w:pPr>
          </w:p>
        </w:tc>
      </w:tr>
      <w:tr w:rsidR="004541E2" w:rsidRPr="004541E2" w:rsidTr="00333289">
        <w:trPr>
          <w:cantSplit/>
          <w:trHeight w:val="486"/>
        </w:trPr>
        <w:tc>
          <w:tcPr>
            <w:tcW w:w="9924" w:type="dxa"/>
            <w:gridSpan w:val="2"/>
          </w:tcPr>
          <w:p w:rsidR="004541E2" w:rsidRPr="004541E2" w:rsidRDefault="004541E2" w:rsidP="004541E2">
            <w:pPr>
              <w:spacing w:after="0"/>
              <w:rPr>
                <w:rFonts w:cs="Arial"/>
                <w:b/>
                <w:sz w:val="22"/>
              </w:rPr>
            </w:pPr>
            <w:r w:rsidRPr="004541E2">
              <w:rPr>
                <w:rFonts w:cs="Arial"/>
                <w:b/>
                <w:sz w:val="22"/>
              </w:rPr>
              <w:t>Brief description:</w:t>
            </w:r>
          </w:p>
          <w:p w:rsidR="004541E2" w:rsidRPr="004541E2" w:rsidRDefault="004541E2" w:rsidP="004541E2">
            <w:pPr>
              <w:spacing w:after="0"/>
              <w:rPr>
                <w:rFonts w:cs="Arial"/>
                <w:sz w:val="22"/>
              </w:rPr>
            </w:pPr>
            <w:r w:rsidRPr="004541E2">
              <w:rPr>
                <w:rFonts w:cs="Arial"/>
                <w:sz w:val="22"/>
              </w:rPr>
              <w:t>Als een student zich heeft aangemeld bij een toets kan hij/zij beginnen met het beantwoorden van de vragen. De student beantwoord de vragen een voor een. Een student kan eventueel terug navigeren naar een eerder bekeken vraag om alsnog een antwoord te geven of om het eerder gegeven antwoord aan te passen. Als een student alle vragen heeft beantwoord, kan hij aangeven dat hij klaar is.</w:t>
            </w:r>
          </w:p>
          <w:p w:rsidR="004541E2" w:rsidRPr="004541E2" w:rsidRDefault="004541E2" w:rsidP="004541E2">
            <w:pPr>
              <w:spacing w:after="0"/>
              <w:rPr>
                <w:rFonts w:cs="Arial"/>
                <w:b/>
                <w:sz w:val="22"/>
              </w:rPr>
            </w:pPr>
          </w:p>
        </w:tc>
      </w:tr>
      <w:tr w:rsidR="004541E2" w:rsidRPr="004541E2" w:rsidTr="00333289">
        <w:trPr>
          <w:cantSplit/>
          <w:trHeight w:val="486"/>
        </w:trPr>
        <w:tc>
          <w:tcPr>
            <w:tcW w:w="9924" w:type="dxa"/>
            <w:gridSpan w:val="2"/>
          </w:tcPr>
          <w:p w:rsidR="004541E2" w:rsidRPr="004541E2" w:rsidRDefault="004541E2" w:rsidP="004541E2">
            <w:pPr>
              <w:spacing w:after="0"/>
              <w:rPr>
                <w:rFonts w:cs="Arial"/>
                <w:b/>
                <w:sz w:val="22"/>
              </w:rPr>
            </w:pPr>
            <w:r w:rsidRPr="004541E2">
              <w:rPr>
                <w:rFonts w:cs="Arial"/>
                <w:b/>
                <w:sz w:val="22"/>
              </w:rPr>
              <w:t xml:space="preserve">Preconditions: </w:t>
            </w:r>
          </w:p>
          <w:p w:rsidR="004541E2" w:rsidRPr="004541E2" w:rsidRDefault="004541E2" w:rsidP="004541E2">
            <w:pPr>
              <w:spacing w:after="0"/>
              <w:rPr>
                <w:rFonts w:cs="Arial"/>
                <w:sz w:val="22"/>
              </w:rPr>
            </w:pPr>
            <w:r w:rsidRPr="004541E2">
              <w:rPr>
                <w:rFonts w:cs="Arial"/>
                <w:sz w:val="22"/>
              </w:rPr>
              <w:t>Er moet een kennistoets gestart zijn.</w:t>
            </w:r>
          </w:p>
          <w:p w:rsidR="004541E2" w:rsidRPr="004541E2" w:rsidRDefault="004541E2" w:rsidP="004541E2">
            <w:pPr>
              <w:spacing w:after="0"/>
              <w:rPr>
                <w:rFonts w:cs="Arial"/>
                <w:sz w:val="22"/>
              </w:rPr>
            </w:pPr>
            <w:r w:rsidRPr="004541E2">
              <w:rPr>
                <w:rFonts w:cs="Arial"/>
                <w:sz w:val="22"/>
              </w:rPr>
              <w:t>Student moet aangemeld zijn.</w:t>
            </w:r>
          </w:p>
          <w:p w:rsidR="004541E2" w:rsidRPr="004541E2" w:rsidRDefault="004541E2" w:rsidP="004541E2">
            <w:pPr>
              <w:spacing w:after="0"/>
              <w:rPr>
                <w:rFonts w:cs="Arial"/>
                <w:b/>
                <w:sz w:val="22"/>
              </w:rPr>
            </w:pPr>
          </w:p>
        </w:tc>
      </w:tr>
      <w:tr w:rsidR="004541E2" w:rsidRPr="004541E2" w:rsidTr="00333289">
        <w:trPr>
          <w:cantSplit/>
          <w:trHeight w:val="744"/>
        </w:trPr>
        <w:tc>
          <w:tcPr>
            <w:tcW w:w="9924" w:type="dxa"/>
            <w:gridSpan w:val="2"/>
          </w:tcPr>
          <w:p w:rsidR="004541E2" w:rsidRPr="004541E2" w:rsidRDefault="004541E2" w:rsidP="004541E2">
            <w:pPr>
              <w:spacing w:after="0"/>
              <w:rPr>
                <w:rFonts w:cs="Arial"/>
                <w:b/>
                <w:sz w:val="22"/>
              </w:rPr>
            </w:pPr>
            <w:r w:rsidRPr="004541E2">
              <w:rPr>
                <w:rFonts w:cs="Arial"/>
                <w:b/>
                <w:sz w:val="22"/>
              </w:rPr>
              <w:t xml:space="preserve">Postconditions (Success Guarantee): </w:t>
            </w:r>
          </w:p>
          <w:p w:rsidR="004541E2" w:rsidRPr="004541E2" w:rsidRDefault="004541E2" w:rsidP="004541E2">
            <w:pPr>
              <w:spacing w:after="0"/>
              <w:rPr>
                <w:rFonts w:cs="Arial"/>
                <w:sz w:val="22"/>
              </w:rPr>
            </w:pPr>
            <w:r w:rsidRPr="004541E2">
              <w:rPr>
                <w:rFonts w:cs="Arial"/>
                <w:sz w:val="22"/>
              </w:rPr>
              <w:t>Student heeft kennistoets gemaakt.</w:t>
            </w:r>
          </w:p>
          <w:p w:rsidR="004541E2" w:rsidRPr="004541E2" w:rsidRDefault="004541E2" w:rsidP="004541E2">
            <w:pPr>
              <w:spacing w:after="0"/>
              <w:rPr>
                <w:rFonts w:cs="Arial"/>
                <w:b/>
                <w:sz w:val="22"/>
              </w:rPr>
            </w:pPr>
          </w:p>
        </w:tc>
      </w:tr>
      <w:tr w:rsidR="004541E2" w:rsidRPr="004541E2" w:rsidTr="00333289">
        <w:trPr>
          <w:cantSplit/>
          <w:trHeight w:val="243"/>
        </w:trPr>
        <w:tc>
          <w:tcPr>
            <w:tcW w:w="9924" w:type="dxa"/>
            <w:gridSpan w:val="2"/>
          </w:tcPr>
          <w:p w:rsidR="004541E2" w:rsidRPr="004541E2" w:rsidRDefault="004541E2" w:rsidP="004541E2">
            <w:pPr>
              <w:spacing w:after="0"/>
              <w:rPr>
                <w:rFonts w:cs="Arial"/>
                <w:b/>
                <w:sz w:val="22"/>
                <w:lang w:val="en-GB"/>
              </w:rPr>
            </w:pPr>
            <w:r w:rsidRPr="004541E2">
              <w:rPr>
                <w:rFonts w:cs="Arial"/>
                <w:b/>
                <w:sz w:val="22"/>
                <w:lang w:val="en-GB"/>
              </w:rPr>
              <w:t>Main Success Scenario (Basic Flow):</w:t>
            </w:r>
          </w:p>
        </w:tc>
      </w:tr>
      <w:tr w:rsidR="004541E2" w:rsidRPr="004541E2" w:rsidTr="00333289">
        <w:trPr>
          <w:trHeight w:val="228"/>
        </w:trPr>
        <w:tc>
          <w:tcPr>
            <w:tcW w:w="4821" w:type="dxa"/>
          </w:tcPr>
          <w:p w:rsidR="004541E2" w:rsidRPr="004541E2" w:rsidRDefault="004541E2" w:rsidP="004541E2">
            <w:pPr>
              <w:spacing w:after="0"/>
              <w:rPr>
                <w:rFonts w:cs="Arial"/>
                <w:b/>
                <w:sz w:val="22"/>
                <w:lang w:val="en-GB"/>
              </w:rPr>
            </w:pPr>
            <w:r w:rsidRPr="004541E2">
              <w:rPr>
                <w:rFonts w:cs="Arial"/>
                <w:b/>
                <w:sz w:val="22"/>
                <w:lang w:val="en-GB"/>
              </w:rPr>
              <w:t>Actor Action</w:t>
            </w:r>
          </w:p>
        </w:tc>
        <w:tc>
          <w:tcPr>
            <w:tcW w:w="5103" w:type="dxa"/>
          </w:tcPr>
          <w:p w:rsidR="004541E2" w:rsidRPr="004541E2" w:rsidRDefault="004541E2" w:rsidP="004541E2">
            <w:pPr>
              <w:spacing w:after="0"/>
              <w:rPr>
                <w:rFonts w:cs="Arial"/>
                <w:b/>
                <w:sz w:val="22"/>
                <w:lang w:val="en-GB"/>
              </w:rPr>
            </w:pPr>
            <w:r w:rsidRPr="004541E2">
              <w:rPr>
                <w:rFonts w:cs="Arial"/>
                <w:b/>
                <w:sz w:val="22"/>
                <w:lang w:val="en-GB"/>
              </w:rPr>
              <w:t>System Responsibility</w:t>
            </w:r>
          </w:p>
        </w:tc>
      </w:tr>
      <w:tr w:rsidR="004541E2" w:rsidRPr="004541E2" w:rsidTr="00333289">
        <w:trPr>
          <w:trHeight w:val="58"/>
        </w:trPr>
        <w:tc>
          <w:tcPr>
            <w:tcW w:w="4821" w:type="dxa"/>
          </w:tcPr>
          <w:p w:rsidR="004541E2" w:rsidRPr="004541E2" w:rsidRDefault="004541E2" w:rsidP="004541E2">
            <w:pPr>
              <w:spacing w:after="0"/>
              <w:rPr>
                <w:rFonts w:cs="Arial"/>
                <w:sz w:val="22"/>
              </w:rPr>
            </w:pPr>
          </w:p>
        </w:tc>
        <w:tc>
          <w:tcPr>
            <w:tcW w:w="5103" w:type="dxa"/>
          </w:tcPr>
          <w:p w:rsidR="004541E2" w:rsidRPr="004541E2" w:rsidRDefault="004541E2" w:rsidP="004541E2">
            <w:pPr>
              <w:pStyle w:val="Lijstalinea"/>
              <w:numPr>
                <w:ilvl w:val="0"/>
                <w:numId w:val="5"/>
              </w:numPr>
              <w:spacing w:after="0" w:line="240" w:lineRule="auto"/>
              <w:rPr>
                <w:rFonts w:ascii="Arial" w:hAnsi="Arial" w:cs="Arial"/>
              </w:rPr>
            </w:pPr>
            <w:r w:rsidRPr="004541E2">
              <w:rPr>
                <w:rFonts w:ascii="Arial" w:hAnsi="Arial" w:cs="Arial"/>
              </w:rPr>
              <w:t xml:space="preserve">Systeem toont vraag. </w:t>
            </w:r>
          </w:p>
          <w:p w:rsidR="004541E2" w:rsidRPr="004541E2" w:rsidRDefault="004541E2" w:rsidP="004541E2">
            <w:pPr>
              <w:pStyle w:val="Lijstalinea"/>
              <w:spacing w:after="0"/>
              <w:rPr>
                <w:rFonts w:ascii="Arial" w:hAnsi="Arial" w:cs="Arial"/>
              </w:rPr>
            </w:pPr>
          </w:p>
        </w:tc>
      </w:tr>
      <w:tr w:rsidR="004541E2" w:rsidRPr="004541E2" w:rsidTr="00333289">
        <w:trPr>
          <w:trHeight w:val="58"/>
        </w:trPr>
        <w:tc>
          <w:tcPr>
            <w:tcW w:w="4821" w:type="dxa"/>
          </w:tcPr>
          <w:p w:rsidR="004541E2" w:rsidRPr="004541E2" w:rsidRDefault="004541E2" w:rsidP="004541E2">
            <w:pPr>
              <w:pStyle w:val="Lijstalinea"/>
              <w:numPr>
                <w:ilvl w:val="0"/>
                <w:numId w:val="5"/>
              </w:numPr>
              <w:spacing w:after="0" w:line="240" w:lineRule="auto"/>
              <w:rPr>
                <w:rFonts w:ascii="Arial" w:hAnsi="Arial" w:cs="Arial"/>
              </w:rPr>
            </w:pPr>
            <w:r w:rsidRPr="004541E2">
              <w:rPr>
                <w:rFonts w:ascii="Arial" w:hAnsi="Arial" w:cs="Arial"/>
              </w:rPr>
              <w:t>Student beantwoordt de vraag.</w:t>
            </w:r>
          </w:p>
          <w:p w:rsidR="004541E2" w:rsidRPr="004541E2" w:rsidRDefault="004541E2" w:rsidP="004541E2">
            <w:pPr>
              <w:spacing w:after="0"/>
              <w:rPr>
                <w:rFonts w:cs="Arial"/>
                <w:sz w:val="22"/>
              </w:rPr>
            </w:pPr>
          </w:p>
        </w:tc>
        <w:tc>
          <w:tcPr>
            <w:tcW w:w="5103" w:type="dxa"/>
          </w:tcPr>
          <w:p w:rsidR="004541E2" w:rsidRPr="004541E2" w:rsidRDefault="004541E2" w:rsidP="004541E2">
            <w:pPr>
              <w:pStyle w:val="Lijstalinea"/>
              <w:numPr>
                <w:ilvl w:val="0"/>
                <w:numId w:val="5"/>
              </w:numPr>
              <w:spacing w:after="0" w:line="240" w:lineRule="auto"/>
              <w:rPr>
                <w:rFonts w:ascii="Arial" w:hAnsi="Arial" w:cs="Arial"/>
              </w:rPr>
            </w:pPr>
            <w:r w:rsidRPr="004541E2">
              <w:rPr>
                <w:rFonts w:ascii="Arial" w:hAnsi="Arial" w:cs="Arial"/>
              </w:rPr>
              <w:t>Systeem gaat verder naar de volgende vraag.</w:t>
            </w:r>
          </w:p>
        </w:tc>
      </w:tr>
      <w:tr w:rsidR="004541E2" w:rsidRPr="004541E2" w:rsidTr="00333289">
        <w:trPr>
          <w:trHeight w:val="58"/>
        </w:trPr>
        <w:tc>
          <w:tcPr>
            <w:tcW w:w="4821" w:type="dxa"/>
          </w:tcPr>
          <w:p w:rsidR="004541E2" w:rsidRPr="004541E2" w:rsidRDefault="004541E2" w:rsidP="004541E2">
            <w:pPr>
              <w:spacing w:after="0"/>
              <w:rPr>
                <w:rFonts w:cs="Arial"/>
                <w:sz w:val="22"/>
              </w:rPr>
            </w:pPr>
            <w:r w:rsidRPr="004541E2">
              <w:rPr>
                <w:rFonts w:cs="Arial"/>
                <w:sz w:val="22"/>
              </w:rPr>
              <w:t>Zolang er vragen zijn, worden stappen 1-3 herhaald.</w:t>
            </w:r>
          </w:p>
          <w:p w:rsidR="004541E2" w:rsidRPr="004541E2" w:rsidRDefault="004541E2" w:rsidP="004541E2">
            <w:pPr>
              <w:spacing w:after="0"/>
              <w:rPr>
                <w:rFonts w:cs="Arial"/>
                <w:sz w:val="22"/>
              </w:rPr>
            </w:pPr>
          </w:p>
          <w:p w:rsidR="004541E2" w:rsidRPr="004541E2" w:rsidRDefault="004541E2" w:rsidP="004541E2">
            <w:pPr>
              <w:pStyle w:val="Lijstalinea"/>
              <w:numPr>
                <w:ilvl w:val="0"/>
                <w:numId w:val="5"/>
              </w:numPr>
              <w:spacing w:after="0" w:line="240" w:lineRule="auto"/>
              <w:rPr>
                <w:rFonts w:ascii="Arial" w:hAnsi="Arial" w:cs="Arial"/>
              </w:rPr>
            </w:pPr>
            <w:r w:rsidRPr="004541E2">
              <w:rPr>
                <w:rFonts w:ascii="Arial" w:hAnsi="Arial" w:cs="Arial"/>
              </w:rPr>
              <w:t>Student geeft aan dat hij klaar is.</w:t>
            </w:r>
          </w:p>
          <w:p w:rsidR="004541E2" w:rsidRPr="004541E2" w:rsidRDefault="004541E2" w:rsidP="004541E2">
            <w:pPr>
              <w:spacing w:after="0"/>
              <w:rPr>
                <w:rFonts w:cs="Arial"/>
                <w:sz w:val="22"/>
              </w:rPr>
            </w:pPr>
          </w:p>
        </w:tc>
        <w:tc>
          <w:tcPr>
            <w:tcW w:w="5103" w:type="dxa"/>
          </w:tcPr>
          <w:p w:rsidR="004541E2" w:rsidRPr="004541E2" w:rsidRDefault="004541E2" w:rsidP="004541E2">
            <w:pPr>
              <w:spacing w:after="0"/>
              <w:rPr>
                <w:rFonts w:cs="Arial"/>
                <w:sz w:val="22"/>
              </w:rPr>
            </w:pPr>
          </w:p>
        </w:tc>
      </w:tr>
      <w:tr w:rsidR="004541E2" w:rsidRPr="004541E2" w:rsidTr="00333289">
        <w:trPr>
          <w:trHeight w:val="58"/>
        </w:trPr>
        <w:tc>
          <w:tcPr>
            <w:tcW w:w="4821" w:type="dxa"/>
          </w:tcPr>
          <w:p w:rsidR="004541E2" w:rsidRPr="004541E2" w:rsidRDefault="004541E2" w:rsidP="004541E2">
            <w:pPr>
              <w:spacing w:after="0"/>
              <w:rPr>
                <w:rFonts w:cs="Arial"/>
                <w:sz w:val="22"/>
              </w:rPr>
            </w:pPr>
          </w:p>
        </w:tc>
        <w:tc>
          <w:tcPr>
            <w:tcW w:w="5103" w:type="dxa"/>
          </w:tcPr>
          <w:p w:rsidR="004541E2" w:rsidRPr="004541E2" w:rsidRDefault="004541E2" w:rsidP="004541E2">
            <w:pPr>
              <w:pStyle w:val="Lijstalinea"/>
              <w:numPr>
                <w:ilvl w:val="0"/>
                <w:numId w:val="5"/>
              </w:numPr>
              <w:spacing w:after="0" w:line="240" w:lineRule="auto"/>
              <w:rPr>
                <w:rFonts w:ascii="Arial" w:hAnsi="Arial" w:cs="Arial"/>
              </w:rPr>
            </w:pPr>
            <w:r w:rsidRPr="004541E2">
              <w:rPr>
                <w:rFonts w:ascii="Arial" w:hAnsi="Arial" w:cs="Arial"/>
              </w:rPr>
              <w:t>Systeem registreert het aantal goed beantwoorde vragen en de tijd.</w:t>
            </w:r>
          </w:p>
          <w:p w:rsidR="004541E2" w:rsidRPr="004541E2" w:rsidRDefault="004541E2" w:rsidP="004541E2">
            <w:pPr>
              <w:spacing w:after="0"/>
              <w:rPr>
                <w:rFonts w:cs="Arial"/>
                <w:sz w:val="22"/>
              </w:rPr>
            </w:pPr>
          </w:p>
        </w:tc>
      </w:tr>
      <w:tr w:rsidR="004541E2" w:rsidRPr="004541E2" w:rsidTr="00333289">
        <w:trPr>
          <w:trHeight w:val="58"/>
        </w:trPr>
        <w:tc>
          <w:tcPr>
            <w:tcW w:w="4821" w:type="dxa"/>
          </w:tcPr>
          <w:p w:rsidR="004541E2" w:rsidRPr="004541E2" w:rsidRDefault="004541E2" w:rsidP="004541E2">
            <w:pPr>
              <w:spacing w:after="0"/>
              <w:rPr>
                <w:rFonts w:cs="Arial"/>
                <w:sz w:val="22"/>
              </w:rPr>
            </w:pPr>
          </w:p>
        </w:tc>
        <w:tc>
          <w:tcPr>
            <w:tcW w:w="5103" w:type="dxa"/>
          </w:tcPr>
          <w:p w:rsidR="004541E2" w:rsidRPr="004541E2" w:rsidRDefault="004541E2" w:rsidP="004541E2">
            <w:pPr>
              <w:spacing w:after="0"/>
              <w:rPr>
                <w:rFonts w:cs="Arial"/>
                <w:sz w:val="22"/>
              </w:rPr>
            </w:pPr>
          </w:p>
        </w:tc>
      </w:tr>
      <w:tr w:rsidR="004541E2" w:rsidRPr="004541E2" w:rsidTr="00333289">
        <w:trPr>
          <w:cantSplit/>
          <w:trHeight w:val="243"/>
        </w:trPr>
        <w:tc>
          <w:tcPr>
            <w:tcW w:w="9924" w:type="dxa"/>
            <w:gridSpan w:val="2"/>
          </w:tcPr>
          <w:p w:rsidR="004541E2" w:rsidRPr="004541E2" w:rsidRDefault="004541E2" w:rsidP="004541E2">
            <w:pPr>
              <w:spacing w:after="0"/>
              <w:rPr>
                <w:rFonts w:cs="Arial"/>
                <w:b/>
                <w:sz w:val="22"/>
              </w:rPr>
            </w:pPr>
            <w:r w:rsidRPr="004541E2">
              <w:rPr>
                <w:rFonts w:cs="Arial"/>
                <w:b/>
                <w:sz w:val="22"/>
              </w:rPr>
              <w:t>Extensions (Alternative Flow):</w:t>
            </w:r>
          </w:p>
        </w:tc>
      </w:tr>
      <w:tr w:rsidR="004541E2" w:rsidRPr="004541E2" w:rsidTr="00333289">
        <w:trPr>
          <w:trHeight w:val="729"/>
        </w:trPr>
        <w:tc>
          <w:tcPr>
            <w:tcW w:w="4821" w:type="dxa"/>
          </w:tcPr>
          <w:p w:rsidR="004541E2" w:rsidRPr="004541E2" w:rsidRDefault="004541E2" w:rsidP="004541E2">
            <w:pPr>
              <w:spacing w:after="0"/>
              <w:rPr>
                <w:rFonts w:cs="Arial"/>
                <w:sz w:val="22"/>
              </w:rPr>
            </w:pPr>
            <w:r w:rsidRPr="004541E2">
              <w:rPr>
                <w:rFonts w:cs="Arial"/>
                <w:sz w:val="22"/>
              </w:rPr>
              <w:t>2.A. Student navigeert naar volgende of vorige vraag.</w:t>
            </w:r>
          </w:p>
          <w:p w:rsidR="004541E2" w:rsidRPr="004541E2" w:rsidRDefault="004541E2" w:rsidP="004541E2">
            <w:pPr>
              <w:spacing w:after="0"/>
              <w:rPr>
                <w:rFonts w:cs="Arial"/>
                <w:sz w:val="22"/>
              </w:rPr>
            </w:pPr>
          </w:p>
          <w:p w:rsidR="004541E2" w:rsidRPr="004541E2" w:rsidRDefault="004541E2" w:rsidP="004541E2">
            <w:pPr>
              <w:spacing w:after="0"/>
              <w:rPr>
                <w:rFonts w:cs="Arial"/>
                <w:sz w:val="22"/>
              </w:rPr>
            </w:pPr>
            <w:r w:rsidRPr="004541E2">
              <w:rPr>
                <w:rFonts w:cs="Arial"/>
                <w:sz w:val="22"/>
              </w:rPr>
              <w:t>4.A Student geeft aan terug te willen gaan naar een vraag.</w:t>
            </w:r>
          </w:p>
          <w:p w:rsidR="004541E2" w:rsidRPr="004541E2" w:rsidRDefault="004541E2" w:rsidP="004541E2">
            <w:pPr>
              <w:spacing w:after="0"/>
              <w:rPr>
                <w:rFonts w:cs="Arial"/>
                <w:sz w:val="22"/>
              </w:rPr>
            </w:pPr>
          </w:p>
        </w:tc>
        <w:tc>
          <w:tcPr>
            <w:tcW w:w="5103" w:type="dxa"/>
          </w:tcPr>
          <w:p w:rsidR="004541E2" w:rsidRPr="004541E2" w:rsidRDefault="004541E2" w:rsidP="004541E2">
            <w:pPr>
              <w:spacing w:after="0"/>
              <w:rPr>
                <w:rFonts w:cs="Arial"/>
                <w:sz w:val="22"/>
              </w:rPr>
            </w:pPr>
            <w:r w:rsidRPr="004541E2">
              <w:rPr>
                <w:rFonts w:cs="Arial"/>
                <w:sz w:val="22"/>
              </w:rPr>
              <w:t>2.B. Systeem toont volgende of vorige vraag.</w:t>
            </w:r>
          </w:p>
          <w:p w:rsidR="004541E2" w:rsidRPr="004541E2" w:rsidRDefault="004541E2" w:rsidP="004541E2">
            <w:pPr>
              <w:spacing w:after="0"/>
              <w:rPr>
                <w:rFonts w:cs="Arial"/>
                <w:sz w:val="22"/>
              </w:rPr>
            </w:pPr>
          </w:p>
          <w:p w:rsidR="004541E2" w:rsidRPr="004541E2" w:rsidRDefault="004541E2" w:rsidP="004541E2">
            <w:pPr>
              <w:spacing w:after="0"/>
              <w:rPr>
                <w:rFonts w:cs="Arial"/>
                <w:sz w:val="22"/>
              </w:rPr>
            </w:pPr>
          </w:p>
          <w:p w:rsidR="004541E2" w:rsidRPr="004541E2" w:rsidRDefault="004541E2" w:rsidP="004541E2">
            <w:pPr>
              <w:spacing w:after="0"/>
              <w:rPr>
                <w:rFonts w:cs="Arial"/>
                <w:sz w:val="22"/>
              </w:rPr>
            </w:pPr>
            <w:r w:rsidRPr="004541E2">
              <w:rPr>
                <w:rFonts w:cs="Arial"/>
                <w:sz w:val="22"/>
              </w:rPr>
              <w:t>4.B. Systeem toont de vraag.</w:t>
            </w:r>
          </w:p>
        </w:tc>
      </w:tr>
      <w:tr w:rsidR="004541E2" w:rsidRPr="004541E2" w:rsidTr="00333289">
        <w:trPr>
          <w:trHeight w:val="123"/>
        </w:trPr>
        <w:tc>
          <w:tcPr>
            <w:tcW w:w="9924" w:type="dxa"/>
            <w:gridSpan w:val="2"/>
          </w:tcPr>
          <w:p w:rsidR="004541E2" w:rsidRPr="004541E2" w:rsidRDefault="004541E2" w:rsidP="004541E2">
            <w:pPr>
              <w:spacing w:after="0"/>
              <w:rPr>
                <w:rFonts w:cs="Arial"/>
                <w:sz w:val="22"/>
              </w:rPr>
            </w:pPr>
          </w:p>
        </w:tc>
      </w:tr>
    </w:tbl>
    <w:p w:rsidR="004541E2" w:rsidRPr="005142C8" w:rsidRDefault="004541E2" w:rsidP="004541E2">
      <w:pPr>
        <w:rPr>
          <w:rFonts w:cs="Arial"/>
        </w:rPr>
      </w:pPr>
    </w:p>
    <w:p w:rsidR="00730C13" w:rsidRPr="003D74DF" w:rsidRDefault="009E47EA" w:rsidP="003D74DF">
      <w:pPr>
        <w:rPr>
          <w:rFonts w:eastAsiaTheme="majorEastAsia" w:cstheme="majorBidi"/>
          <w:color w:val="000000" w:themeColor="text1"/>
          <w:szCs w:val="24"/>
        </w:rPr>
      </w:pPr>
      <w:r>
        <w:br w:type="page"/>
      </w:r>
    </w:p>
    <w:p w:rsidR="00730C13" w:rsidRPr="00FD0441" w:rsidRDefault="00730C13" w:rsidP="004A2014">
      <w:pPr>
        <w:pStyle w:val="Kop3"/>
        <w:spacing w:before="0"/>
      </w:pPr>
      <w:bookmarkStart w:id="17" w:name="_Toc528745406"/>
      <w:r w:rsidRPr="00FD0441">
        <w:lastRenderedPageBreak/>
        <w:t>3.</w:t>
      </w:r>
      <w:r w:rsidR="00B850E7" w:rsidRPr="00FD0441">
        <w:t>3</w:t>
      </w:r>
      <w:r w:rsidRPr="00FD0441">
        <w:t>.2 System Sequence Diagram</w:t>
      </w:r>
      <w:bookmarkEnd w:id="17"/>
    </w:p>
    <w:p w:rsidR="005E10C1" w:rsidRPr="00FD0441" w:rsidRDefault="00A67FC3" w:rsidP="009F0E53">
      <w:r>
        <w:br w:type="page"/>
      </w:r>
    </w:p>
    <w:p w:rsidR="005E10C1" w:rsidRDefault="005E10C1" w:rsidP="004A2014">
      <w:pPr>
        <w:pStyle w:val="Kop2"/>
        <w:spacing w:before="0"/>
      </w:pPr>
      <w:bookmarkStart w:id="18" w:name="_Toc528745407"/>
      <w:r>
        <w:lastRenderedPageBreak/>
        <w:t>3.4 Kennistoets verwerken</w:t>
      </w:r>
      <w:bookmarkEnd w:id="18"/>
    </w:p>
    <w:p w:rsidR="00730C13" w:rsidRPr="00FD0441" w:rsidRDefault="00730C13" w:rsidP="004A2014">
      <w:pPr>
        <w:pStyle w:val="Kop3"/>
        <w:spacing w:before="0"/>
      </w:pPr>
      <w:bookmarkStart w:id="19" w:name="_Toc528745408"/>
      <w:r w:rsidRPr="00FD0441">
        <w:t>3.</w:t>
      </w:r>
      <w:r w:rsidR="00B850E7" w:rsidRPr="00FD0441">
        <w:t>4</w:t>
      </w:r>
      <w:r w:rsidRPr="00FD0441">
        <w:t>.1 Fully-dressed use case beschrijving</w:t>
      </w:r>
      <w:bookmarkEnd w:id="19"/>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835D31" w:rsidRPr="00E24B43" w:rsidTr="00E24B43">
        <w:trPr>
          <w:cantSplit/>
          <w:trHeight w:val="307"/>
        </w:trPr>
        <w:tc>
          <w:tcPr>
            <w:tcW w:w="9924" w:type="dxa"/>
            <w:gridSpan w:val="2"/>
          </w:tcPr>
          <w:p w:rsidR="00835D31" w:rsidRDefault="00835D31" w:rsidP="00E24B43">
            <w:pPr>
              <w:spacing w:after="0"/>
              <w:rPr>
                <w:rFonts w:cs="Arial"/>
                <w:sz w:val="22"/>
                <w:lang w:val="en-GB"/>
              </w:rPr>
            </w:pPr>
            <w:r w:rsidRPr="00E24B43">
              <w:rPr>
                <w:rFonts w:cs="Arial"/>
                <w:b/>
                <w:sz w:val="22"/>
                <w:lang w:val="en-GB"/>
              </w:rPr>
              <w:t xml:space="preserve">Primary actor: </w:t>
            </w:r>
            <w:r w:rsidRPr="00E24B43">
              <w:rPr>
                <w:rFonts w:cs="Arial"/>
                <w:sz w:val="22"/>
                <w:lang w:val="en-GB"/>
              </w:rPr>
              <w:t>Student</w:t>
            </w:r>
          </w:p>
          <w:p w:rsidR="00E24B43" w:rsidRPr="00E24B43" w:rsidRDefault="00E24B43" w:rsidP="00E24B43">
            <w:pPr>
              <w:spacing w:after="0"/>
              <w:rPr>
                <w:rFonts w:cs="Arial"/>
                <w:b/>
                <w:sz w:val="22"/>
                <w:lang w:val="en-GB"/>
              </w:rPr>
            </w:pPr>
          </w:p>
        </w:tc>
      </w:tr>
      <w:tr w:rsidR="00835D31" w:rsidRPr="00E24B43" w:rsidTr="00333289">
        <w:trPr>
          <w:cantSplit/>
          <w:trHeight w:val="486"/>
        </w:trPr>
        <w:tc>
          <w:tcPr>
            <w:tcW w:w="9924" w:type="dxa"/>
            <w:gridSpan w:val="2"/>
          </w:tcPr>
          <w:p w:rsidR="00835D31" w:rsidRPr="00E24B43" w:rsidRDefault="00835D31" w:rsidP="00E24B43">
            <w:pPr>
              <w:spacing w:after="0"/>
              <w:rPr>
                <w:rFonts w:cs="Arial"/>
                <w:sz w:val="22"/>
                <w:lang w:val="en-US"/>
              </w:rPr>
            </w:pPr>
            <w:r w:rsidRPr="00E24B43">
              <w:rPr>
                <w:rFonts w:cs="Arial"/>
                <w:b/>
                <w:sz w:val="22"/>
                <w:lang w:val="en-US"/>
              </w:rPr>
              <w:t xml:space="preserve">Stakeholders and Interests: </w:t>
            </w:r>
            <w:r w:rsidRPr="00E24B43">
              <w:rPr>
                <w:rFonts w:cs="Arial"/>
                <w:sz w:val="22"/>
                <w:lang w:val="en-US"/>
              </w:rPr>
              <w:t>Odinido, student, docent</w:t>
            </w:r>
          </w:p>
          <w:p w:rsidR="00835D31" w:rsidRPr="00E24B43" w:rsidRDefault="00835D31" w:rsidP="00E24B43">
            <w:pPr>
              <w:spacing w:after="0"/>
              <w:rPr>
                <w:rFonts w:cs="Arial"/>
                <w:b/>
                <w:sz w:val="22"/>
                <w:lang w:val="en-US"/>
              </w:rPr>
            </w:pPr>
          </w:p>
        </w:tc>
      </w:tr>
      <w:tr w:rsidR="00835D31" w:rsidRPr="00E24B43" w:rsidTr="00333289">
        <w:trPr>
          <w:cantSplit/>
          <w:trHeight w:val="486"/>
        </w:trPr>
        <w:tc>
          <w:tcPr>
            <w:tcW w:w="9924" w:type="dxa"/>
            <w:gridSpan w:val="2"/>
          </w:tcPr>
          <w:p w:rsidR="00835D31" w:rsidRPr="00E24B43" w:rsidRDefault="00835D31" w:rsidP="00E24B43">
            <w:pPr>
              <w:spacing w:after="0"/>
              <w:rPr>
                <w:rFonts w:cs="Arial"/>
                <w:b/>
                <w:sz w:val="22"/>
              </w:rPr>
            </w:pPr>
            <w:r w:rsidRPr="00E24B43">
              <w:rPr>
                <w:rFonts w:cs="Arial"/>
                <w:b/>
                <w:sz w:val="22"/>
              </w:rPr>
              <w:t>Brief description:</w:t>
            </w:r>
          </w:p>
          <w:p w:rsidR="00835D31" w:rsidRPr="00E24B43" w:rsidRDefault="00835D31" w:rsidP="00E24B43">
            <w:pPr>
              <w:spacing w:after="0"/>
              <w:rPr>
                <w:rFonts w:cs="Arial"/>
                <w:sz w:val="22"/>
              </w:rPr>
            </w:pPr>
            <w:r w:rsidRPr="00E24B43">
              <w:rPr>
                <w:rFonts w:cs="Arial"/>
                <w:sz w:val="22"/>
              </w:rPr>
              <w:t>Als een docent een kennistoets heeft gestart en de tijd van de kennistoets verstreken is en/of alle studenten hebben alle vragen ingevuld kan de docent met behulp van Odinido een overzicht, met per deelnemer de totaalscore genereren en deze laten tonen aan de deelnemers.</w:t>
            </w:r>
          </w:p>
          <w:p w:rsidR="00835D31" w:rsidRPr="00E24B43" w:rsidRDefault="00835D31" w:rsidP="00E24B43">
            <w:pPr>
              <w:spacing w:after="0"/>
              <w:rPr>
                <w:rFonts w:cs="Arial"/>
                <w:b/>
                <w:sz w:val="22"/>
              </w:rPr>
            </w:pPr>
          </w:p>
        </w:tc>
      </w:tr>
      <w:tr w:rsidR="00835D31" w:rsidRPr="00E24B43" w:rsidTr="00333289">
        <w:trPr>
          <w:cantSplit/>
          <w:trHeight w:val="486"/>
        </w:trPr>
        <w:tc>
          <w:tcPr>
            <w:tcW w:w="9924" w:type="dxa"/>
            <w:gridSpan w:val="2"/>
          </w:tcPr>
          <w:p w:rsidR="00835D31" w:rsidRPr="00E24B43" w:rsidRDefault="00835D31" w:rsidP="00E24B43">
            <w:pPr>
              <w:spacing w:after="0"/>
              <w:rPr>
                <w:rFonts w:cs="Arial"/>
                <w:b/>
                <w:sz w:val="22"/>
              </w:rPr>
            </w:pPr>
            <w:r w:rsidRPr="00E24B43">
              <w:rPr>
                <w:rFonts w:cs="Arial"/>
                <w:b/>
                <w:sz w:val="22"/>
              </w:rPr>
              <w:t xml:space="preserve">Preconditions: </w:t>
            </w:r>
          </w:p>
          <w:p w:rsidR="00835D31" w:rsidRPr="00E24B43" w:rsidRDefault="00835D31" w:rsidP="00E24B43">
            <w:pPr>
              <w:spacing w:after="0"/>
              <w:rPr>
                <w:rFonts w:cs="Arial"/>
                <w:sz w:val="22"/>
              </w:rPr>
            </w:pPr>
            <w:r w:rsidRPr="00E24B43">
              <w:rPr>
                <w:rFonts w:cs="Arial"/>
                <w:sz w:val="22"/>
              </w:rPr>
              <w:t>De tijd van de kennistoets is verstreken en/of alle studenten zijn klaar met het beantwoorden.</w:t>
            </w:r>
          </w:p>
          <w:p w:rsidR="00835D31" w:rsidRPr="00E24B43" w:rsidRDefault="00835D31" w:rsidP="00E24B43">
            <w:pPr>
              <w:spacing w:after="0"/>
              <w:rPr>
                <w:rFonts w:cs="Arial"/>
                <w:b/>
                <w:sz w:val="22"/>
              </w:rPr>
            </w:pPr>
          </w:p>
        </w:tc>
      </w:tr>
      <w:tr w:rsidR="00835D31" w:rsidRPr="00E24B43" w:rsidTr="00333289">
        <w:trPr>
          <w:cantSplit/>
          <w:trHeight w:val="744"/>
        </w:trPr>
        <w:tc>
          <w:tcPr>
            <w:tcW w:w="9924" w:type="dxa"/>
            <w:gridSpan w:val="2"/>
          </w:tcPr>
          <w:p w:rsidR="00835D31" w:rsidRPr="00E24B43" w:rsidRDefault="00835D31" w:rsidP="00E24B43">
            <w:pPr>
              <w:spacing w:after="0"/>
              <w:rPr>
                <w:rFonts w:cs="Arial"/>
                <w:b/>
                <w:sz w:val="22"/>
              </w:rPr>
            </w:pPr>
            <w:r w:rsidRPr="00E24B43">
              <w:rPr>
                <w:rFonts w:cs="Arial"/>
                <w:b/>
                <w:sz w:val="22"/>
              </w:rPr>
              <w:t xml:space="preserve">Postconditions (Success Guarantee): </w:t>
            </w:r>
          </w:p>
          <w:p w:rsidR="00835D31" w:rsidRPr="00E24B43" w:rsidRDefault="00835D31" w:rsidP="00E24B43">
            <w:pPr>
              <w:spacing w:after="0"/>
              <w:rPr>
                <w:rFonts w:cs="Arial"/>
                <w:sz w:val="22"/>
              </w:rPr>
            </w:pPr>
            <w:r w:rsidRPr="00E24B43">
              <w:rPr>
                <w:rFonts w:cs="Arial"/>
                <w:sz w:val="22"/>
              </w:rPr>
              <w:t>Docent heeft een overzicht van totaalscore per deelnemer gegenereerd.</w:t>
            </w:r>
          </w:p>
          <w:p w:rsidR="00835D31" w:rsidRPr="00E24B43" w:rsidRDefault="00835D31" w:rsidP="00E24B43">
            <w:pPr>
              <w:spacing w:after="0"/>
              <w:rPr>
                <w:rFonts w:cs="Arial"/>
                <w:b/>
                <w:sz w:val="22"/>
              </w:rPr>
            </w:pPr>
          </w:p>
        </w:tc>
      </w:tr>
      <w:tr w:rsidR="00835D31" w:rsidRPr="00E24B43" w:rsidTr="00333289">
        <w:trPr>
          <w:cantSplit/>
          <w:trHeight w:val="243"/>
        </w:trPr>
        <w:tc>
          <w:tcPr>
            <w:tcW w:w="9924" w:type="dxa"/>
            <w:gridSpan w:val="2"/>
          </w:tcPr>
          <w:p w:rsidR="00835D31" w:rsidRPr="00E24B43" w:rsidRDefault="00835D31" w:rsidP="00E24B43">
            <w:pPr>
              <w:spacing w:after="0"/>
              <w:rPr>
                <w:rFonts w:cs="Arial"/>
                <w:b/>
                <w:sz w:val="22"/>
                <w:lang w:val="en-GB"/>
              </w:rPr>
            </w:pPr>
            <w:r w:rsidRPr="00E24B43">
              <w:rPr>
                <w:rFonts w:cs="Arial"/>
                <w:b/>
                <w:sz w:val="22"/>
                <w:lang w:val="en-GB"/>
              </w:rPr>
              <w:t>Main Success Scenario (Basic Flow):</w:t>
            </w:r>
          </w:p>
        </w:tc>
      </w:tr>
      <w:tr w:rsidR="00835D31" w:rsidRPr="00E24B43" w:rsidTr="00333289">
        <w:trPr>
          <w:trHeight w:val="228"/>
        </w:trPr>
        <w:tc>
          <w:tcPr>
            <w:tcW w:w="4821" w:type="dxa"/>
          </w:tcPr>
          <w:p w:rsidR="00835D31" w:rsidRPr="00E24B43" w:rsidRDefault="00835D31" w:rsidP="00E24B43">
            <w:pPr>
              <w:spacing w:after="0"/>
              <w:rPr>
                <w:rFonts w:cs="Arial"/>
                <w:b/>
                <w:sz w:val="22"/>
                <w:lang w:val="en-GB"/>
              </w:rPr>
            </w:pPr>
            <w:r w:rsidRPr="00E24B43">
              <w:rPr>
                <w:rFonts w:cs="Arial"/>
                <w:b/>
                <w:sz w:val="22"/>
                <w:lang w:val="en-GB"/>
              </w:rPr>
              <w:t>Actor Action</w:t>
            </w:r>
          </w:p>
        </w:tc>
        <w:tc>
          <w:tcPr>
            <w:tcW w:w="5103" w:type="dxa"/>
          </w:tcPr>
          <w:p w:rsidR="00835D31" w:rsidRPr="00E24B43" w:rsidRDefault="00835D31" w:rsidP="00E24B43">
            <w:pPr>
              <w:spacing w:after="0"/>
              <w:rPr>
                <w:rFonts w:cs="Arial"/>
                <w:b/>
                <w:sz w:val="22"/>
                <w:lang w:val="en-GB"/>
              </w:rPr>
            </w:pPr>
            <w:r w:rsidRPr="00E24B43">
              <w:rPr>
                <w:rFonts w:cs="Arial"/>
                <w:b/>
                <w:sz w:val="22"/>
                <w:lang w:val="en-GB"/>
              </w:rPr>
              <w:t>System Responsibility</w:t>
            </w:r>
          </w:p>
        </w:tc>
      </w:tr>
      <w:tr w:rsidR="00835D31" w:rsidRPr="00E24B43" w:rsidTr="00333289">
        <w:trPr>
          <w:trHeight w:val="58"/>
        </w:trPr>
        <w:tc>
          <w:tcPr>
            <w:tcW w:w="4821" w:type="dxa"/>
          </w:tcPr>
          <w:p w:rsidR="00835D31" w:rsidRPr="00E24B43" w:rsidRDefault="00835D31" w:rsidP="00E24B43">
            <w:pPr>
              <w:pStyle w:val="Lijstalinea"/>
              <w:numPr>
                <w:ilvl w:val="0"/>
                <w:numId w:val="6"/>
              </w:numPr>
              <w:spacing w:after="0" w:line="240" w:lineRule="auto"/>
              <w:rPr>
                <w:rFonts w:ascii="Arial" w:hAnsi="Arial" w:cs="Arial"/>
              </w:rPr>
            </w:pPr>
            <w:r w:rsidRPr="00E24B43">
              <w:rPr>
                <w:rFonts w:ascii="Arial" w:hAnsi="Arial" w:cs="Arial"/>
              </w:rPr>
              <w:t>Docent geeft aan dat hij score wil zien.</w:t>
            </w:r>
          </w:p>
        </w:tc>
        <w:tc>
          <w:tcPr>
            <w:tcW w:w="5103" w:type="dxa"/>
          </w:tcPr>
          <w:p w:rsidR="00835D31" w:rsidRPr="00E24B43" w:rsidRDefault="00835D31" w:rsidP="00E24B43">
            <w:pPr>
              <w:pStyle w:val="Lijstalinea"/>
              <w:numPr>
                <w:ilvl w:val="0"/>
                <w:numId w:val="6"/>
              </w:numPr>
              <w:spacing w:after="0" w:line="240" w:lineRule="auto"/>
              <w:rPr>
                <w:rFonts w:ascii="Arial" w:hAnsi="Arial" w:cs="Arial"/>
              </w:rPr>
            </w:pPr>
            <w:r w:rsidRPr="00E24B43">
              <w:rPr>
                <w:rFonts w:ascii="Arial" w:hAnsi="Arial" w:cs="Arial"/>
              </w:rPr>
              <w:t xml:space="preserve">Systeem berekent score per student. </w:t>
            </w:r>
          </w:p>
          <w:p w:rsidR="00835D31" w:rsidRPr="00E24B43" w:rsidRDefault="00835D31" w:rsidP="00E24B43">
            <w:pPr>
              <w:pStyle w:val="Lijstalinea"/>
              <w:spacing w:after="0"/>
              <w:rPr>
                <w:rFonts w:ascii="Arial" w:hAnsi="Arial" w:cs="Arial"/>
              </w:rPr>
            </w:pPr>
          </w:p>
        </w:tc>
      </w:tr>
      <w:tr w:rsidR="00835D31" w:rsidRPr="00E24B43" w:rsidTr="00333289">
        <w:trPr>
          <w:trHeight w:val="58"/>
        </w:trPr>
        <w:tc>
          <w:tcPr>
            <w:tcW w:w="4821" w:type="dxa"/>
          </w:tcPr>
          <w:p w:rsidR="00835D31" w:rsidRPr="00E24B43" w:rsidRDefault="00835D31" w:rsidP="00E24B43">
            <w:pPr>
              <w:spacing w:after="0"/>
              <w:rPr>
                <w:rFonts w:cs="Arial"/>
                <w:sz w:val="22"/>
              </w:rPr>
            </w:pPr>
          </w:p>
          <w:p w:rsidR="00835D31" w:rsidRPr="00E24B43" w:rsidRDefault="00835D31" w:rsidP="00E24B43">
            <w:pPr>
              <w:spacing w:after="0"/>
              <w:rPr>
                <w:rFonts w:cs="Arial"/>
                <w:sz w:val="22"/>
              </w:rPr>
            </w:pPr>
          </w:p>
        </w:tc>
        <w:tc>
          <w:tcPr>
            <w:tcW w:w="5103" w:type="dxa"/>
          </w:tcPr>
          <w:p w:rsidR="00835D31" w:rsidRPr="00E24B43" w:rsidRDefault="00835D31" w:rsidP="00E24B43">
            <w:pPr>
              <w:pStyle w:val="Lijstalinea"/>
              <w:numPr>
                <w:ilvl w:val="0"/>
                <w:numId w:val="6"/>
              </w:numPr>
              <w:spacing w:after="0" w:line="240" w:lineRule="auto"/>
              <w:rPr>
                <w:rFonts w:ascii="Arial" w:hAnsi="Arial" w:cs="Arial"/>
              </w:rPr>
            </w:pPr>
            <w:r w:rsidRPr="00E24B43">
              <w:rPr>
                <w:rFonts w:ascii="Arial" w:hAnsi="Arial" w:cs="Arial"/>
              </w:rPr>
              <w:t>Systeem maakt overzicht van alle scores.</w:t>
            </w:r>
          </w:p>
        </w:tc>
      </w:tr>
      <w:tr w:rsidR="00835D31" w:rsidRPr="00E24B43" w:rsidTr="00333289">
        <w:trPr>
          <w:trHeight w:val="58"/>
        </w:trPr>
        <w:tc>
          <w:tcPr>
            <w:tcW w:w="4821" w:type="dxa"/>
          </w:tcPr>
          <w:p w:rsidR="00835D31" w:rsidRPr="00E24B43" w:rsidRDefault="00835D31" w:rsidP="00E24B43">
            <w:pPr>
              <w:spacing w:after="0"/>
              <w:rPr>
                <w:rFonts w:cs="Arial"/>
                <w:sz w:val="22"/>
              </w:rPr>
            </w:pPr>
          </w:p>
          <w:p w:rsidR="00835D31" w:rsidRPr="00E24B43" w:rsidRDefault="00835D31" w:rsidP="00E24B43">
            <w:pPr>
              <w:spacing w:after="0"/>
              <w:rPr>
                <w:rFonts w:cs="Arial"/>
                <w:sz w:val="22"/>
              </w:rPr>
            </w:pPr>
          </w:p>
        </w:tc>
        <w:tc>
          <w:tcPr>
            <w:tcW w:w="5103" w:type="dxa"/>
          </w:tcPr>
          <w:p w:rsidR="00835D31" w:rsidRPr="00E24B43" w:rsidRDefault="00835D31" w:rsidP="00E24B43">
            <w:pPr>
              <w:pStyle w:val="Lijstalinea"/>
              <w:numPr>
                <w:ilvl w:val="0"/>
                <w:numId w:val="6"/>
              </w:numPr>
              <w:spacing w:after="0" w:line="240" w:lineRule="auto"/>
              <w:rPr>
                <w:rFonts w:ascii="Arial" w:hAnsi="Arial" w:cs="Arial"/>
              </w:rPr>
            </w:pPr>
            <w:r w:rsidRPr="00E24B43">
              <w:rPr>
                <w:rFonts w:ascii="Arial" w:hAnsi="Arial" w:cs="Arial"/>
              </w:rPr>
              <w:t>Systeem toont overzicht.</w:t>
            </w:r>
          </w:p>
        </w:tc>
      </w:tr>
      <w:tr w:rsidR="00835D31" w:rsidRPr="00E24B43" w:rsidTr="00333289">
        <w:trPr>
          <w:cantSplit/>
          <w:trHeight w:val="243"/>
        </w:trPr>
        <w:tc>
          <w:tcPr>
            <w:tcW w:w="9924" w:type="dxa"/>
            <w:gridSpan w:val="2"/>
          </w:tcPr>
          <w:p w:rsidR="00835D31" w:rsidRPr="00E24B43" w:rsidRDefault="00835D31" w:rsidP="00E24B43">
            <w:pPr>
              <w:spacing w:after="0"/>
              <w:rPr>
                <w:rFonts w:cs="Arial"/>
                <w:b/>
                <w:sz w:val="22"/>
              </w:rPr>
            </w:pPr>
            <w:r w:rsidRPr="00E24B43">
              <w:rPr>
                <w:rFonts w:cs="Arial"/>
                <w:b/>
                <w:sz w:val="22"/>
              </w:rPr>
              <w:t>Extensions (Alternative Flow):</w:t>
            </w:r>
          </w:p>
        </w:tc>
      </w:tr>
      <w:tr w:rsidR="00835D31" w:rsidRPr="00E24B43" w:rsidTr="00333289">
        <w:trPr>
          <w:trHeight w:val="729"/>
        </w:trPr>
        <w:tc>
          <w:tcPr>
            <w:tcW w:w="4821" w:type="dxa"/>
          </w:tcPr>
          <w:p w:rsidR="00E24B43" w:rsidRPr="00E24B43" w:rsidRDefault="00E24B43" w:rsidP="00E24B43">
            <w:pPr>
              <w:tabs>
                <w:tab w:val="left" w:pos="1068"/>
              </w:tabs>
              <w:rPr>
                <w:rFonts w:cs="Arial"/>
                <w:sz w:val="22"/>
              </w:rPr>
            </w:pPr>
          </w:p>
        </w:tc>
        <w:tc>
          <w:tcPr>
            <w:tcW w:w="5103" w:type="dxa"/>
          </w:tcPr>
          <w:p w:rsidR="00835D31" w:rsidRPr="00E24B43" w:rsidRDefault="00835D31" w:rsidP="00E24B43">
            <w:pPr>
              <w:spacing w:after="0"/>
              <w:rPr>
                <w:rFonts w:cs="Arial"/>
                <w:sz w:val="22"/>
              </w:rPr>
            </w:pPr>
          </w:p>
        </w:tc>
      </w:tr>
      <w:tr w:rsidR="00835D31" w:rsidRPr="00E24B43" w:rsidTr="00333289">
        <w:trPr>
          <w:trHeight w:val="123"/>
        </w:trPr>
        <w:tc>
          <w:tcPr>
            <w:tcW w:w="9924" w:type="dxa"/>
            <w:gridSpan w:val="2"/>
          </w:tcPr>
          <w:p w:rsidR="00835D31" w:rsidRPr="00E24B43" w:rsidRDefault="00835D31" w:rsidP="00E24B43">
            <w:pPr>
              <w:spacing w:after="0"/>
              <w:rPr>
                <w:rFonts w:cs="Arial"/>
                <w:sz w:val="22"/>
              </w:rPr>
            </w:pPr>
          </w:p>
        </w:tc>
      </w:tr>
    </w:tbl>
    <w:p w:rsidR="00E24B43" w:rsidRDefault="00E24B43" w:rsidP="004A2014">
      <w:pPr>
        <w:pStyle w:val="Kop3"/>
        <w:spacing w:before="0"/>
      </w:pPr>
    </w:p>
    <w:p w:rsidR="00730C13" w:rsidRPr="00091C0A" w:rsidRDefault="00E24B43" w:rsidP="00091C0A">
      <w:pPr>
        <w:rPr>
          <w:rFonts w:eastAsiaTheme="majorEastAsia" w:cstheme="majorBidi"/>
          <w:color w:val="000000" w:themeColor="text1"/>
          <w:szCs w:val="24"/>
        </w:rPr>
      </w:pPr>
      <w:r>
        <w:br w:type="page"/>
      </w:r>
    </w:p>
    <w:p w:rsidR="00730C13" w:rsidRPr="00730C13" w:rsidRDefault="00730C13" w:rsidP="004A2014">
      <w:pPr>
        <w:pStyle w:val="Kop3"/>
        <w:spacing w:before="0"/>
        <w:rPr>
          <w:lang w:val="en-US"/>
        </w:rPr>
      </w:pPr>
      <w:bookmarkStart w:id="20" w:name="_Toc528745409"/>
      <w:r w:rsidRPr="00730C13">
        <w:rPr>
          <w:lang w:val="en-US"/>
        </w:rPr>
        <w:lastRenderedPageBreak/>
        <w:t>3.</w:t>
      </w:r>
      <w:r w:rsidR="00B850E7">
        <w:rPr>
          <w:lang w:val="en-US"/>
        </w:rPr>
        <w:t>4</w:t>
      </w:r>
      <w:r w:rsidRPr="00730C13">
        <w:rPr>
          <w:lang w:val="en-US"/>
        </w:rPr>
        <w:t>.2 System Sequence Diagram</w:t>
      </w:r>
      <w:bookmarkEnd w:id="20"/>
    </w:p>
    <w:p w:rsidR="0010504F" w:rsidRPr="00730C13" w:rsidRDefault="00662BEB" w:rsidP="006A3B85">
      <w:pPr>
        <w:rPr>
          <w:lang w:val="en-US"/>
        </w:rPr>
      </w:pPr>
      <w:r>
        <w:rPr>
          <w:lang w:val="en-US"/>
        </w:rPr>
        <w:br w:type="page"/>
      </w:r>
    </w:p>
    <w:p w:rsidR="00DD00FF" w:rsidRPr="00FD0441" w:rsidRDefault="0010504F" w:rsidP="004A2014">
      <w:pPr>
        <w:pStyle w:val="Kop2"/>
        <w:spacing w:before="0"/>
        <w:rPr>
          <w:lang w:val="en-US"/>
        </w:rPr>
      </w:pPr>
      <w:bookmarkStart w:id="21" w:name="_Toc528745410"/>
      <w:r w:rsidRPr="00FD0441">
        <w:rPr>
          <w:lang w:val="en-US"/>
        </w:rPr>
        <w:lastRenderedPageBreak/>
        <w:t>3.5 Registreren</w:t>
      </w:r>
      <w:bookmarkEnd w:id="21"/>
    </w:p>
    <w:p w:rsidR="00730C13" w:rsidRDefault="00730C13" w:rsidP="004A2014">
      <w:pPr>
        <w:pStyle w:val="Kop3"/>
        <w:spacing w:before="0"/>
        <w:rPr>
          <w:lang w:val="en-US"/>
        </w:rPr>
      </w:pPr>
      <w:bookmarkStart w:id="22" w:name="_Toc528745411"/>
      <w:r w:rsidRPr="00B82619">
        <w:rPr>
          <w:lang w:val="en-US"/>
        </w:rPr>
        <w:t>3.</w:t>
      </w:r>
      <w:r w:rsidR="00B850E7">
        <w:rPr>
          <w:lang w:val="en-US"/>
        </w:rPr>
        <w:t>5</w:t>
      </w:r>
      <w:r w:rsidRPr="00B82619">
        <w:rPr>
          <w:lang w:val="en-US"/>
        </w:rPr>
        <w:t>.1 Fully-dressed use case beschrijving</w:t>
      </w:r>
      <w:bookmarkEnd w:id="22"/>
    </w:p>
    <w:p w:rsidR="00730C13" w:rsidRDefault="00730C13" w:rsidP="004A2014">
      <w:pPr>
        <w:pStyle w:val="Kop3"/>
        <w:spacing w:before="0"/>
        <w:rPr>
          <w:lang w:val="en-US"/>
        </w:rPr>
      </w:pPr>
    </w:p>
    <w:p w:rsidR="00730C13" w:rsidRPr="00730C13" w:rsidRDefault="00730C13" w:rsidP="005E30F9">
      <w:pPr>
        <w:pStyle w:val="Kop3"/>
        <w:spacing w:before="0"/>
        <w:rPr>
          <w:lang w:val="en-US"/>
        </w:rPr>
      </w:pPr>
      <w:bookmarkStart w:id="23" w:name="_Toc528745412"/>
      <w:r w:rsidRPr="00730C13">
        <w:rPr>
          <w:lang w:val="en-US"/>
        </w:rPr>
        <w:t>3.</w:t>
      </w:r>
      <w:r w:rsidR="00B850E7">
        <w:rPr>
          <w:lang w:val="en-US"/>
        </w:rPr>
        <w:t>5</w:t>
      </w:r>
      <w:r w:rsidRPr="00730C13">
        <w:rPr>
          <w:lang w:val="en-US"/>
        </w:rPr>
        <w:t>.2 System Sequence Diagram</w:t>
      </w:r>
      <w:bookmarkEnd w:id="23"/>
    </w:p>
    <w:p w:rsidR="0010504F" w:rsidRPr="00730C13" w:rsidRDefault="0010504F" w:rsidP="004A2014">
      <w:pPr>
        <w:spacing w:after="0"/>
        <w:rPr>
          <w:lang w:val="en-US"/>
        </w:rPr>
      </w:pPr>
    </w:p>
    <w:p w:rsidR="0010504F" w:rsidRPr="00FD0441" w:rsidRDefault="0010504F" w:rsidP="004A2014">
      <w:pPr>
        <w:pStyle w:val="Kop2"/>
        <w:spacing w:before="0"/>
        <w:rPr>
          <w:lang w:val="en-US"/>
        </w:rPr>
      </w:pPr>
      <w:bookmarkStart w:id="24" w:name="_Toc528745413"/>
      <w:r w:rsidRPr="00FD0441">
        <w:rPr>
          <w:lang w:val="en-US"/>
        </w:rPr>
        <w:t>3.6 Aanmaken kennistoets</w:t>
      </w:r>
      <w:bookmarkEnd w:id="24"/>
    </w:p>
    <w:p w:rsidR="00730C13" w:rsidRDefault="00730C13" w:rsidP="004A2014">
      <w:pPr>
        <w:pStyle w:val="Kop3"/>
        <w:spacing w:before="0"/>
        <w:rPr>
          <w:lang w:val="en-US"/>
        </w:rPr>
      </w:pPr>
      <w:bookmarkStart w:id="25" w:name="_Toc528745414"/>
      <w:r w:rsidRPr="00B82619">
        <w:rPr>
          <w:lang w:val="en-US"/>
        </w:rPr>
        <w:t>3.</w:t>
      </w:r>
      <w:r w:rsidR="00B850E7">
        <w:rPr>
          <w:lang w:val="en-US"/>
        </w:rPr>
        <w:t>6</w:t>
      </w:r>
      <w:r w:rsidRPr="00B82619">
        <w:rPr>
          <w:lang w:val="en-US"/>
        </w:rPr>
        <w:t>.1 Fully-dressed use case beschrijving</w:t>
      </w:r>
      <w:bookmarkEnd w:id="25"/>
    </w:p>
    <w:p w:rsidR="00730C13" w:rsidRDefault="00730C13" w:rsidP="004A2014">
      <w:pPr>
        <w:pStyle w:val="Kop3"/>
        <w:spacing w:before="0"/>
        <w:rPr>
          <w:lang w:val="en-US"/>
        </w:rPr>
      </w:pPr>
    </w:p>
    <w:p w:rsidR="00730C13" w:rsidRPr="00730C13" w:rsidRDefault="00730C13" w:rsidP="005E30F9">
      <w:pPr>
        <w:pStyle w:val="Kop3"/>
        <w:spacing w:before="0"/>
        <w:rPr>
          <w:lang w:val="en-US"/>
        </w:rPr>
      </w:pPr>
      <w:bookmarkStart w:id="26" w:name="_Toc528745415"/>
      <w:r w:rsidRPr="00730C13">
        <w:rPr>
          <w:lang w:val="en-US"/>
        </w:rPr>
        <w:t>3.</w:t>
      </w:r>
      <w:r w:rsidR="00B850E7">
        <w:rPr>
          <w:lang w:val="en-US"/>
        </w:rPr>
        <w:t>6</w:t>
      </w:r>
      <w:r w:rsidRPr="00730C13">
        <w:rPr>
          <w:lang w:val="en-US"/>
        </w:rPr>
        <w:t>.2 System Sequence Diagram</w:t>
      </w:r>
      <w:bookmarkEnd w:id="26"/>
    </w:p>
    <w:p w:rsidR="0010504F" w:rsidRPr="00730C13" w:rsidRDefault="0010504F" w:rsidP="004A2014">
      <w:pPr>
        <w:spacing w:after="0"/>
        <w:rPr>
          <w:lang w:val="en-US"/>
        </w:rPr>
      </w:pPr>
    </w:p>
    <w:p w:rsidR="0010504F" w:rsidRPr="00FD0441" w:rsidRDefault="0010504F" w:rsidP="004A2014">
      <w:pPr>
        <w:pStyle w:val="Kop2"/>
        <w:spacing w:before="0"/>
        <w:rPr>
          <w:lang w:val="en-US"/>
        </w:rPr>
      </w:pPr>
      <w:bookmarkStart w:id="27" w:name="_Toc528745416"/>
      <w:r w:rsidRPr="00FD0441">
        <w:rPr>
          <w:lang w:val="en-US"/>
        </w:rPr>
        <w:t>3.7 Teamgevecht starten</w:t>
      </w:r>
      <w:bookmarkEnd w:id="27"/>
    </w:p>
    <w:p w:rsidR="00730C13" w:rsidRDefault="00730C13" w:rsidP="004A2014">
      <w:pPr>
        <w:pStyle w:val="Kop3"/>
        <w:spacing w:before="0"/>
        <w:rPr>
          <w:lang w:val="en-US"/>
        </w:rPr>
      </w:pPr>
      <w:bookmarkStart w:id="28" w:name="_Toc528745417"/>
      <w:r w:rsidRPr="00B82619">
        <w:rPr>
          <w:lang w:val="en-US"/>
        </w:rPr>
        <w:t>3.</w:t>
      </w:r>
      <w:r w:rsidR="00B850E7">
        <w:rPr>
          <w:lang w:val="en-US"/>
        </w:rPr>
        <w:t>7</w:t>
      </w:r>
      <w:r w:rsidRPr="00B82619">
        <w:rPr>
          <w:lang w:val="en-US"/>
        </w:rPr>
        <w:t>.1 Fully-dressed use case beschrijving</w:t>
      </w:r>
      <w:bookmarkEnd w:id="28"/>
    </w:p>
    <w:p w:rsidR="00730C13" w:rsidRDefault="00730C13" w:rsidP="004A2014">
      <w:pPr>
        <w:pStyle w:val="Kop3"/>
        <w:spacing w:before="0"/>
        <w:rPr>
          <w:lang w:val="en-US"/>
        </w:rPr>
      </w:pPr>
    </w:p>
    <w:p w:rsidR="00730C13" w:rsidRPr="00730C13" w:rsidRDefault="00730C13" w:rsidP="005E30F9">
      <w:pPr>
        <w:pStyle w:val="Kop3"/>
        <w:spacing w:before="0"/>
        <w:rPr>
          <w:lang w:val="en-US"/>
        </w:rPr>
      </w:pPr>
      <w:bookmarkStart w:id="29" w:name="_Toc528745418"/>
      <w:r w:rsidRPr="00730C13">
        <w:rPr>
          <w:lang w:val="en-US"/>
        </w:rPr>
        <w:t>3.</w:t>
      </w:r>
      <w:r w:rsidR="00B850E7">
        <w:rPr>
          <w:lang w:val="en-US"/>
        </w:rPr>
        <w:t>7.</w:t>
      </w:r>
      <w:r w:rsidRPr="00730C13">
        <w:rPr>
          <w:lang w:val="en-US"/>
        </w:rPr>
        <w:t>2 System Sequence Diagram</w:t>
      </w:r>
      <w:bookmarkEnd w:id="29"/>
    </w:p>
    <w:p w:rsidR="0010504F" w:rsidRPr="00730C13" w:rsidRDefault="0010504F" w:rsidP="004A2014">
      <w:pPr>
        <w:spacing w:after="0"/>
        <w:rPr>
          <w:lang w:val="en-US"/>
        </w:rPr>
      </w:pPr>
    </w:p>
    <w:p w:rsidR="0010504F" w:rsidRDefault="0010504F" w:rsidP="004A2014">
      <w:pPr>
        <w:pStyle w:val="Kop2"/>
        <w:spacing w:before="0"/>
      </w:pPr>
      <w:bookmarkStart w:id="30" w:name="_Toc528745419"/>
      <w:r>
        <w:t>3.8 Teamgevecht aanmelden</w:t>
      </w:r>
      <w:bookmarkEnd w:id="30"/>
    </w:p>
    <w:p w:rsidR="00730C13" w:rsidRPr="00FD0441" w:rsidRDefault="00730C13" w:rsidP="004A2014">
      <w:pPr>
        <w:pStyle w:val="Kop3"/>
        <w:spacing w:before="0"/>
      </w:pPr>
      <w:bookmarkStart w:id="31" w:name="_Toc528745420"/>
      <w:r w:rsidRPr="00FD0441">
        <w:t>3.</w:t>
      </w:r>
      <w:r w:rsidR="00B850E7" w:rsidRPr="00FD0441">
        <w:t>8</w:t>
      </w:r>
      <w:r w:rsidRPr="00FD0441">
        <w:t>.1 Fully-dressed use case beschrijving</w:t>
      </w:r>
      <w:bookmarkEnd w:id="31"/>
    </w:p>
    <w:p w:rsidR="00730C13" w:rsidRPr="00FD0441" w:rsidRDefault="00730C13" w:rsidP="004A2014">
      <w:pPr>
        <w:pStyle w:val="Kop3"/>
        <w:spacing w:before="0"/>
      </w:pPr>
    </w:p>
    <w:p w:rsidR="00730C13" w:rsidRPr="00730C13" w:rsidRDefault="00730C13" w:rsidP="004A2014">
      <w:pPr>
        <w:pStyle w:val="Kop3"/>
        <w:spacing w:before="0"/>
        <w:rPr>
          <w:lang w:val="en-US"/>
        </w:rPr>
      </w:pPr>
      <w:bookmarkStart w:id="32" w:name="_Toc528745421"/>
      <w:r w:rsidRPr="00730C13">
        <w:rPr>
          <w:lang w:val="en-US"/>
        </w:rPr>
        <w:t>3.</w:t>
      </w:r>
      <w:r w:rsidR="00B850E7">
        <w:rPr>
          <w:lang w:val="en-US"/>
        </w:rPr>
        <w:t>8</w:t>
      </w:r>
      <w:r w:rsidRPr="00730C13">
        <w:rPr>
          <w:lang w:val="en-US"/>
        </w:rPr>
        <w:t>.2 System Sequence Diagram</w:t>
      </w:r>
      <w:bookmarkEnd w:id="32"/>
    </w:p>
    <w:p w:rsidR="00730C13" w:rsidRPr="00730C13" w:rsidRDefault="00730C13" w:rsidP="004A2014">
      <w:pPr>
        <w:rPr>
          <w:lang w:val="en-US"/>
        </w:rPr>
      </w:pPr>
    </w:p>
    <w:p w:rsidR="00EA4E00" w:rsidRDefault="00EA4E00" w:rsidP="004A2014">
      <w:pPr>
        <w:pStyle w:val="Kop2"/>
        <w:spacing w:before="0"/>
      </w:pPr>
      <w:bookmarkStart w:id="33" w:name="_Toc528745422"/>
      <w:r>
        <w:t>3.9 Teamgevecht spelen</w:t>
      </w:r>
      <w:bookmarkEnd w:id="33"/>
    </w:p>
    <w:p w:rsidR="00730C13" w:rsidRDefault="00730C13" w:rsidP="004A2014">
      <w:pPr>
        <w:pStyle w:val="Kop3"/>
        <w:spacing w:before="0"/>
        <w:rPr>
          <w:lang w:val="en-US"/>
        </w:rPr>
      </w:pPr>
      <w:bookmarkStart w:id="34" w:name="_Toc528745423"/>
      <w:r w:rsidRPr="00B82619">
        <w:rPr>
          <w:lang w:val="en-US"/>
        </w:rPr>
        <w:t>3.</w:t>
      </w:r>
      <w:r w:rsidR="00B850E7">
        <w:rPr>
          <w:lang w:val="en-US"/>
        </w:rPr>
        <w:t>9</w:t>
      </w:r>
      <w:r w:rsidRPr="00B82619">
        <w:rPr>
          <w:lang w:val="en-US"/>
        </w:rPr>
        <w:t>.1 Fully-dressed use case beschrijving</w:t>
      </w:r>
      <w:bookmarkEnd w:id="34"/>
    </w:p>
    <w:p w:rsidR="00730C13" w:rsidRDefault="00730C13" w:rsidP="004A2014">
      <w:pPr>
        <w:pStyle w:val="Kop3"/>
        <w:spacing w:before="0"/>
        <w:rPr>
          <w:lang w:val="en-US"/>
        </w:rPr>
      </w:pPr>
    </w:p>
    <w:p w:rsidR="00730C13" w:rsidRPr="00730C13" w:rsidRDefault="00730C13" w:rsidP="004A2014">
      <w:pPr>
        <w:pStyle w:val="Kop3"/>
        <w:spacing w:before="0"/>
        <w:rPr>
          <w:lang w:val="en-US"/>
        </w:rPr>
      </w:pPr>
      <w:bookmarkStart w:id="35" w:name="_Toc528745424"/>
      <w:r w:rsidRPr="00730C13">
        <w:rPr>
          <w:lang w:val="en-US"/>
        </w:rPr>
        <w:t>3.</w:t>
      </w:r>
      <w:r w:rsidR="00B850E7">
        <w:rPr>
          <w:lang w:val="en-US"/>
        </w:rPr>
        <w:t>9</w:t>
      </w:r>
      <w:r w:rsidRPr="00730C13">
        <w:rPr>
          <w:lang w:val="en-US"/>
        </w:rPr>
        <w:t>.2 System Sequence Diagram</w:t>
      </w:r>
      <w:bookmarkEnd w:id="35"/>
    </w:p>
    <w:p w:rsidR="00182099" w:rsidRDefault="00182099">
      <w:pPr>
        <w:rPr>
          <w:lang w:val="en-US"/>
        </w:rPr>
      </w:pPr>
      <w:r>
        <w:rPr>
          <w:lang w:val="en-US"/>
        </w:rPr>
        <w:br w:type="page"/>
      </w:r>
    </w:p>
    <w:p w:rsidR="00CF0DF2" w:rsidRDefault="00C212F0" w:rsidP="00C212F0">
      <w:pPr>
        <w:pStyle w:val="Kop1"/>
        <w:rPr>
          <w:lang w:val="en-US"/>
        </w:rPr>
      </w:pPr>
      <w:bookmarkStart w:id="36" w:name="_Toc528745425"/>
      <w:r>
        <w:rPr>
          <w:lang w:val="en-US"/>
        </w:rPr>
        <w:lastRenderedPageBreak/>
        <w:t>4. Overige functionele requirements</w:t>
      </w:r>
      <w:bookmarkEnd w:id="36"/>
    </w:p>
    <w:p w:rsidR="003001F8" w:rsidRDefault="002855F1" w:rsidP="003001F8">
      <w:pPr>
        <w:spacing w:after="0"/>
        <w:rPr>
          <w:lang w:val="en-US"/>
        </w:rPr>
      </w:pPr>
      <w:r>
        <w:rPr>
          <w:lang w:val="en-US"/>
        </w:rPr>
        <w:t>In dit hoofdstuk worden de functionele requirements beschreven die niet in de vorm van een use-case beschreven kunnen worden</w:t>
      </w:r>
      <w:r w:rsidR="00E22441">
        <w:rPr>
          <w:lang w:val="en-US"/>
        </w:rPr>
        <w:t>.</w:t>
      </w:r>
    </w:p>
    <w:p w:rsidR="003001F8" w:rsidRPr="009539D8" w:rsidRDefault="003001F8" w:rsidP="003001F8"/>
    <w:tbl>
      <w:tblPr>
        <w:tblStyle w:val="Tabelraster"/>
        <w:tblW w:w="0" w:type="auto"/>
        <w:tblLook w:val="04A0" w:firstRow="1" w:lastRow="0" w:firstColumn="1" w:lastColumn="0" w:noHBand="0" w:noVBand="1"/>
      </w:tblPr>
      <w:tblGrid>
        <w:gridCol w:w="846"/>
        <w:gridCol w:w="8216"/>
      </w:tblGrid>
      <w:tr w:rsidR="00FE119C" w:rsidTr="00333289">
        <w:tc>
          <w:tcPr>
            <w:tcW w:w="846" w:type="dxa"/>
          </w:tcPr>
          <w:p w:rsidR="00FE119C" w:rsidRPr="00D20BDA" w:rsidRDefault="00FE119C" w:rsidP="000A1FB4">
            <w:pPr>
              <w:jc w:val="center"/>
              <w:rPr>
                <w:b/>
                <w:lang w:val="en-US"/>
              </w:rPr>
            </w:pPr>
            <w:r w:rsidRPr="00D20BDA">
              <w:rPr>
                <w:b/>
                <w:lang w:val="en-US"/>
              </w:rPr>
              <w:t>No.</w:t>
            </w:r>
          </w:p>
        </w:tc>
        <w:tc>
          <w:tcPr>
            <w:tcW w:w="8216" w:type="dxa"/>
          </w:tcPr>
          <w:p w:rsidR="00FE119C" w:rsidRPr="00D20BDA" w:rsidRDefault="00FE119C" w:rsidP="00333289">
            <w:pPr>
              <w:rPr>
                <w:b/>
                <w:lang w:val="en-US"/>
              </w:rPr>
            </w:pPr>
            <w:r w:rsidRPr="00D20BDA">
              <w:rPr>
                <w:b/>
                <w:lang w:val="en-US"/>
              </w:rPr>
              <w:t>Beschrijving</w:t>
            </w:r>
          </w:p>
        </w:tc>
      </w:tr>
      <w:tr w:rsidR="00FE119C" w:rsidRPr="00401A1F" w:rsidTr="00333289">
        <w:tc>
          <w:tcPr>
            <w:tcW w:w="846" w:type="dxa"/>
          </w:tcPr>
          <w:p w:rsidR="00FE119C" w:rsidRDefault="007F68C3" w:rsidP="00935FD7">
            <w:pPr>
              <w:jc w:val="center"/>
              <w:rPr>
                <w:lang w:val="en-US"/>
              </w:rPr>
            </w:pPr>
            <w:r>
              <w:rPr>
                <w:lang w:val="en-US"/>
              </w:rPr>
              <w:t>1</w:t>
            </w:r>
          </w:p>
        </w:tc>
        <w:tc>
          <w:tcPr>
            <w:tcW w:w="8216" w:type="dxa"/>
          </w:tcPr>
          <w:p w:rsidR="00FE119C" w:rsidRPr="00401A1F" w:rsidRDefault="00401A1F" w:rsidP="00333289">
            <w:r w:rsidRPr="00401A1F">
              <w:t>Een kennistoets bestaat uit meerkeuzevragen, juist/onjuist-vragen en kort-antwoord-vragen.</w:t>
            </w:r>
          </w:p>
        </w:tc>
      </w:tr>
      <w:tr w:rsidR="006C57BF" w:rsidRPr="00401A1F" w:rsidTr="00333289">
        <w:tc>
          <w:tcPr>
            <w:tcW w:w="846" w:type="dxa"/>
          </w:tcPr>
          <w:p w:rsidR="006C57BF" w:rsidRDefault="006C57BF" w:rsidP="00935FD7">
            <w:pPr>
              <w:jc w:val="center"/>
              <w:rPr>
                <w:lang w:val="en-US"/>
              </w:rPr>
            </w:pPr>
            <w:r>
              <w:rPr>
                <w:lang w:val="en-US"/>
              </w:rPr>
              <w:t>2</w:t>
            </w:r>
          </w:p>
        </w:tc>
        <w:tc>
          <w:tcPr>
            <w:tcW w:w="8216" w:type="dxa"/>
          </w:tcPr>
          <w:p w:rsidR="00F748E5" w:rsidRPr="00401A1F" w:rsidRDefault="00E53383" w:rsidP="00333289">
            <w:r>
              <w:t>Een docent kan bij een</w:t>
            </w:r>
            <w:r w:rsidR="00F748E5">
              <w:t xml:space="preserve"> kort-antwoord-vraag vaststellen welke antwoorden correct zijn.</w:t>
            </w:r>
          </w:p>
        </w:tc>
      </w:tr>
      <w:tr w:rsidR="00165E6F" w:rsidRPr="00401A1F" w:rsidTr="00333289">
        <w:tc>
          <w:tcPr>
            <w:tcW w:w="846" w:type="dxa"/>
          </w:tcPr>
          <w:p w:rsidR="00165E6F" w:rsidRDefault="00165E6F" w:rsidP="00935FD7">
            <w:pPr>
              <w:jc w:val="center"/>
              <w:rPr>
                <w:lang w:val="en-US"/>
              </w:rPr>
            </w:pPr>
            <w:r>
              <w:rPr>
                <w:lang w:val="en-US"/>
              </w:rPr>
              <w:t>3</w:t>
            </w:r>
          </w:p>
        </w:tc>
        <w:tc>
          <w:tcPr>
            <w:tcW w:w="8216" w:type="dxa"/>
          </w:tcPr>
          <w:p w:rsidR="00165E6F" w:rsidRPr="006C57BF" w:rsidRDefault="00B23FC3" w:rsidP="00333289">
            <w:r>
              <w:t>Een docent</w:t>
            </w:r>
            <w:r w:rsidR="00295DC4">
              <w:t xml:space="preserve"> dient </w:t>
            </w:r>
            <w:r>
              <w:t xml:space="preserve">bij de registratie </w:t>
            </w:r>
            <w:r w:rsidR="00165E6F" w:rsidRPr="00165E6F">
              <w:t xml:space="preserve">een emailadres, voornaam, achternaam, wachtwoord en school/organisatie </w:t>
            </w:r>
            <w:r w:rsidR="000D3B9A">
              <w:t>in te vullen</w:t>
            </w:r>
            <w:r w:rsidR="00165E6F" w:rsidRPr="00165E6F">
              <w:t>.</w:t>
            </w:r>
          </w:p>
        </w:tc>
      </w:tr>
      <w:tr w:rsidR="007B780B" w:rsidRPr="00401A1F" w:rsidTr="00333289">
        <w:tc>
          <w:tcPr>
            <w:tcW w:w="846" w:type="dxa"/>
          </w:tcPr>
          <w:p w:rsidR="007B780B" w:rsidRDefault="007B780B" w:rsidP="00935FD7">
            <w:pPr>
              <w:jc w:val="center"/>
              <w:rPr>
                <w:lang w:val="en-US"/>
              </w:rPr>
            </w:pPr>
            <w:r>
              <w:rPr>
                <w:lang w:val="en-US"/>
              </w:rPr>
              <w:t>4</w:t>
            </w:r>
          </w:p>
        </w:tc>
        <w:tc>
          <w:tcPr>
            <w:tcW w:w="8216" w:type="dxa"/>
          </w:tcPr>
          <w:p w:rsidR="007B780B" w:rsidRPr="00E361C9" w:rsidRDefault="006F0B25" w:rsidP="00333289">
            <w:r>
              <w:t>Een docent met een basis account</w:t>
            </w:r>
            <w:r w:rsidR="00EE08B8">
              <w:t xml:space="preserve"> </w:t>
            </w:r>
            <w:r w:rsidR="00E361C9">
              <w:t>krijgt één lokaal met lokaalnummer toegewezen waarin hij een kennistoets kan starten.</w:t>
            </w:r>
          </w:p>
        </w:tc>
      </w:tr>
      <w:tr w:rsidR="00474F73" w:rsidRPr="00401A1F" w:rsidTr="00333289">
        <w:tc>
          <w:tcPr>
            <w:tcW w:w="846" w:type="dxa"/>
          </w:tcPr>
          <w:p w:rsidR="00474F73" w:rsidRDefault="00474F73" w:rsidP="00935FD7">
            <w:pPr>
              <w:jc w:val="center"/>
              <w:rPr>
                <w:lang w:val="en-US"/>
              </w:rPr>
            </w:pPr>
            <w:r>
              <w:rPr>
                <w:lang w:val="en-US"/>
              </w:rPr>
              <w:t>5</w:t>
            </w:r>
          </w:p>
        </w:tc>
        <w:tc>
          <w:tcPr>
            <w:tcW w:w="8216" w:type="dxa"/>
          </w:tcPr>
          <w:p w:rsidR="00474F73" w:rsidRPr="007B780B" w:rsidRDefault="009766C1" w:rsidP="00333289">
            <w:r>
              <w:t>Een docent met een premium account kan tot acht verschillende lokalen aanmaken en gebruiken.</w:t>
            </w:r>
          </w:p>
        </w:tc>
      </w:tr>
      <w:tr w:rsidR="00B643D6" w:rsidRPr="00401A1F" w:rsidTr="00333289">
        <w:tc>
          <w:tcPr>
            <w:tcW w:w="846" w:type="dxa"/>
          </w:tcPr>
          <w:p w:rsidR="00B643D6" w:rsidRDefault="00B643D6" w:rsidP="00935FD7">
            <w:pPr>
              <w:jc w:val="center"/>
              <w:rPr>
                <w:lang w:val="en-US"/>
              </w:rPr>
            </w:pPr>
            <w:r>
              <w:rPr>
                <w:lang w:val="en-US"/>
              </w:rPr>
              <w:t>6</w:t>
            </w:r>
          </w:p>
        </w:tc>
        <w:tc>
          <w:tcPr>
            <w:tcW w:w="8216" w:type="dxa"/>
          </w:tcPr>
          <w:p w:rsidR="00B643D6" w:rsidRPr="00B643D6" w:rsidRDefault="00214EEF" w:rsidP="00333289">
            <w:r>
              <w:t>Een student moet voor het aanmelden bij een toets zijn studentnaam opgeven.</w:t>
            </w:r>
          </w:p>
        </w:tc>
      </w:tr>
      <w:tr w:rsidR="00ED5B86" w:rsidRPr="00401A1F" w:rsidTr="00333289">
        <w:tc>
          <w:tcPr>
            <w:tcW w:w="846" w:type="dxa"/>
          </w:tcPr>
          <w:p w:rsidR="00ED5B86" w:rsidRDefault="00ED5B86" w:rsidP="00935FD7">
            <w:pPr>
              <w:jc w:val="center"/>
              <w:rPr>
                <w:lang w:val="en-US"/>
              </w:rPr>
            </w:pPr>
            <w:r>
              <w:rPr>
                <w:lang w:val="en-US"/>
              </w:rPr>
              <w:t>7</w:t>
            </w:r>
          </w:p>
        </w:tc>
        <w:tc>
          <w:tcPr>
            <w:tcW w:w="8216" w:type="dxa"/>
          </w:tcPr>
          <w:p w:rsidR="00ED5B86" w:rsidRPr="00463F80" w:rsidRDefault="00C05704" w:rsidP="00333289">
            <w:r>
              <w:t>Een student kan na het invullen van alle vragen aangeven dat hij klaar is.</w:t>
            </w:r>
          </w:p>
        </w:tc>
      </w:tr>
      <w:tr w:rsidR="005705DA" w:rsidRPr="00401A1F" w:rsidTr="00333289">
        <w:tc>
          <w:tcPr>
            <w:tcW w:w="846" w:type="dxa"/>
          </w:tcPr>
          <w:p w:rsidR="005705DA" w:rsidRDefault="005705DA" w:rsidP="00935FD7">
            <w:pPr>
              <w:jc w:val="center"/>
              <w:rPr>
                <w:lang w:val="en-US"/>
              </w:rPr>
            </w:pPr>
            <w:r>
              <w:rPr>
                <w:lang w:val="en-US"/>
              </w:rPr>
              <w:t>8</w:t>
            </w:r>
          </w:p>
        </w:tc>
        <w:tc>
          <w:tcPr>
            <w:tcW w:w="8216" w:type="dxa"/>
          </w:tcPr>
          <w:p w:rsidR="005705DA" w:rsidRPr="00ED5B86" w:rsidRDefault="00101D70" w:rsidP="00333289">
            <w:r>
              <w:t>Een docent kan een overzicht met totaalscores genereren als alle studenten klaar zijn of de tijd van de toets is verstreken.</w:t>
            </w:r>
          </w:p>
        </w:tc>
      </w:tr>
      <w:tr w:rsidR="005705DA" w:rsidRPr="00401A1F" w:rsidTr="00333289">
        <w:tc>
          <w:tcPr>
            <w:tcW w:w="846" w:type="dxa"/>
          </w:tcPr>
          <w:p w:rsidR="005705DA" w:rsidRDefault="005705DA" w:rsidP="00935FD7">
            <w:pPr>
              <w:jc w:val="center"/>
              <w:rPr>
                <w:lang w:val="en-US"/>
              </w:rPr>
            </w:pPr>
            <w:r>
              <w:rPr>
                <w:lang w:val="en-US"/>
              </w:rPr>
              <w:t>9</w:t>
            </w:r>
          </w:p>
        </w:tc>
        <w:tc>
          <w:tcPr>
            <w:tcW w:w="8216" w:type="dxa"/>
          </w:tcPr>
          <w:p w:rsidR="005705DA" w:rsidRPr="005705DA" w:rsidRDefault="001C1FB8" w:rsidP="00333289">
            <w:r w:rsidRPr="001C1FB8">
              <w:t>Een docent stelt een tijd in die gebruikt kan worden voor het doorlopen van de kennistoets.</w:t>
            </w:r>
          </w:p>
        </w:tc>
      </w:tr>
      <w:tr w:rsidR="0017683B" w:rsidRPr="00401A1F" w:rsidTr="00333289">
        <w:tc>
          <w:tcPr>
            <w:tcW w:w="846" w:type="dxa"/>
          </w:tcPr>
          <w:p w:rsidR="0017683B" w:rsidRDefault="0017683B" w:rsidP="00935FD7">
            <w:pPr>
              <w:jc w:val="center"/>
              <w:rPr>
                <w:lang w:val="en-US"/>
              </w:rPr>
            </w:pPr>
            <w:r>
              <w:rPr>
                <w:lang w:val="en-US"/>
              </w:rPr>
              <w:t>10</w:t>
            </w:r>
          </w:p>
        </w:tc>
        <w:tc>
          <w:tcPr>
            <w:tcW w:w="8216" w:type="dxa"/>
          </w:tcPr>
          <w:p w:rsidR="0017683B" w:rsidRPr="001C1FB8" w:rsidRDefault="006A21EC" w:rsidP="00333289">
            <w:r w:rsidRPr="006A21EC">
              <w:t>De aanvoerder</w:t>
            </w:r>
            <w:r w:rsidR="000B78E7">
              <w:t xml:space="preserve"> </w:t>
            </w:r>
            <w:r w:rsidRPr="006A21EC">
              <w:t xml:space="preserve">van een team krijgt </w:t>
            </w:r>
            <w:r w:rsidR="000B78E7">
              <w:t xml:space="preserve">na het aanmelden bij een teamgevecht </w:t>
            </w:r>
            <w:r w:rsidRPr="006A21EC">
              <w:t>automatisch een teamnummer toegewezen</w:t>
            </w:r>
          </w:p>
        </w:tc>
      </w:tr>
      <w:tr w:rsidR="006A21EC" w:rsidRPr="00401A1F" w:rsidTr="00333289">
        <w:tc>
          <w:tcPr>
            <w:tcW w:w="846" w:type="dxa"/>
          </w:tcPr>
          <w:p w:rsidR="006A21EC" w:rsidRDefault="006A21EC" w:rsidP="00935FD7">
            <w:pPr>
              <w:jc w:val="center"/>
              <w:rPr>
                <w:lang w:val="en-US"/>
              </w:rPr>
            </w:pPr>
            <w:r>
              <w:rPr>
                <w:lang w:val="en-US"/>
              </w:rPr>
              <w:t>11</w:t>
            </w:r>
          </w:p>
        </w:tc>
        <w:tc>
          <w:tcPr>
            <w:tcW w:w="8216" w:type="dxa"/>
          </w:tcPr>
          <w:p w:rsidR="006A21EC" w:rsidRPr="006A21EC" w:rsidRDefault="000D3BF0" w:rsidP="00333289">
            <w:r>
              <w:t xml:space="preserve">Bij een teamgevecht wordt de </w:t>
            </w:r>
            <w:r w:rsidRPr="000D3BF0">
              <w:t>voortgang van elk team op een scorebord getoond.</w:t>
            </w:r>
          </w:p>
        </w:tc>
      </w:tr>
    </w:tbl>
    <w:p w:rsidR="00CF0DF2" w:rsidRPr="00401A1F" w:rsidRDefault="00CF0DF2">
      <w:pPr>
        <w:rPr>
          <w:rFonts w:eastAsiaTheme="majorEastAsia" w:cstheme="majorBidi"/>
          <w:color w:val="000000" w:themeColor="text1"/>
          <w:sz w:val="36"/>
          <w:szCs w:val="32"/>
        </w:rPr>
      </w:pPr>
      <w:r w:rsidRPr="00401A1F">
        <w:br w:type="page"/>
      </w:r>
    </w:p>
    <w:p w:rsidR="00730C13" w:rsidRPr="00AC63AD" w:rsidRDefault="00807CB0" w:rsidP="00C212F0">
      <w:pPr>
        <w:pStyle w:val="Kop1"/>
      </w:pPr>
      <w:bookmarkStart w:id="37" w:name="_Toc528745426"/>
      <w:r>
        <w:rPr>
          <w:lang w:val="en-US"/>
        </w:rPr>
        <w:lastRenderedPageBreak/>
        <w:t>5. Non-functionele requirements</w:t>
      </w:r>
      <w:bookmarkEnd w:id="37"/>
    </w:p>
    <w:p w:rsidR="00216A60" w:rsidRPr="00ED3C7A" w:rsidRDefault="00216A60" w:rsidP="00216A60">
      <w:pPr>
        <w:spacing w:after="0"/>
      </w:pPr>
      <w:r w:rsidRPr="00216A60">
        <w:t xml:space="preserve">In dit hoofdstuk wordt </w:t>
      </w:r>
      <w:r>
        <w:t xml:space="preserve">alle non-functionele requirements </w:t>
      </w:r>
      <w:r w:rsidR="00EC1ECB">
        <w:t>van Odinido beschreven en verantwoord</w:t>
      </w:r>
      <w:r w:rsidR="0038435B">
        <w:t xml:space="preserve">. </w:t>
      </w:r>
      <w:r w:rsidR="0038435B" w:rsidRPr="0038435B">
        <w:rPr>
          <w:lang w:val="en-US"/>
        </w:rPr>
        <w:t>De req</w:t>
      </w:r>
      <w:r w:rsidR="0038435B">
        <w:rPr>
          <w:lang w:val="en-US"/>
        </w:rPr>
        <w:t xml:space="preserve">uirements zijn </w:t>
      </w:r>
      <w:r w:rsidR="00EC1ECB" w:rsidRPr="0038435B">
        <w:rPr>
          <w:lang w:val="en-US"/>
        </w:rPr>
        <w:t>opgedeeld in de categorieën: usability, reliability, performance en supportability</w:t>
      </w:r>
      <w:r w:rsidR="00FC5EAF">
        <w:rPr>
          <w:lang w:val="en-US"/>
        </w:rPr>
        <w:t>.</w:t>
      </w:r>
    </w:p>
    <w:p w:rsidR="00061D6B" w:rsidRPr="00912793" w:rsidRDefault="00061D6B" w:rsidP="00B25A46">
      <w:pPr>
        <w:spacing w:after="0"/>
      </w:pPr>
    </w:p>
    <w:p w:rsidR="00B25A46" w:rsidRDefault="00B25A46" w:rsidP="00B25A46">
      <w:pPr>
        <w:pStyle w:val="Kop2"/>
        <w:rPr>
          <w:lang w:val="en-US"/>
        </w:rPr>
      </w:pPr>
      <w:bookmarkStart w:id="38" w:name="_Toc528745427"/>
      <w:r>
        <w:rPr>
          <w:lang w:val="en-US"/>
        </w:rPr>
        <w:t>5.1 Usability</w:t>
      </w:r>
      <w:bookmarkEnd w:id="38"/>
    </w:p>
    <w:tbl>
      <w:tblPr>
        <w:tblStyle w:val="Tabelraster"/>
        <w:tblW w:w="0" w:type="auto"/>
        <w:tblLook w:val="04A0" w:firstRow="1" w:lastRow="0" w:firstColumn="1" w:lastColumn="0" w:noHBand="0" w:noVBand="1"/>
      </w:tblPr>
      <w:tblGrid>
        <w:gridCol w:w="846"/>
        <w:gridCol w:w="8216"/>
      </w:tblGrid>
      <w:tr w:rsidR="00FF784B" w:rsidTr="00FF784B">
        <w:tc>
          <w:tcPr>
            <w:tcW w:w="846" w:type="dxa"/>
          </w:tcPr>
          <w:p w:rsidR="00FF784B" w:rsidRDefault="00FF784B" w:rsidP="00B25A46">
            <w:pPr>
              <w:rPr>
                <w:lang w:val="en-US"/>
              </w:rPr>
            </w:pPr>
            <w:r>
              <w:rPr>
                <w:lang w:val="en-US"/>
              </w:rPr>
              <w:t>No.</w:t>
            </w:r>
          </w:p>
        </w:tc>
        <w:tc>
          <w:tcPr>
            <w:tcW w:w="8216" w:type="dxa"/>
          </w:tcPr>
          <w:p w:rsidR="00FF784B" w:rsidRDefault="00521A5C" w:rsidP="00B25A46">
            <w:pPr>
              <w:rPr>
                <w:lang w:val="en-US"/>
              </w:rPr>
            </w:pPr>
            <w:r>
              <w:rPr>
                <w:lang w:val="en-US"/>
              </w:rPr>
              <w:t>Beschrijving</w:t>
            </w:r>
          </w:p>
        </w:tc>
      </w:tr>
      <w:tr w:rsidR="00B97FCE" w:rsidRPr="00B72FEE" w:rsidTr="00FF784B">
        <w:tc>
          <w:tcPr>
            <w:tcW w:w="846" w:type="dxa"/>
          </w:tcPr>
          <w:p w:rsidR="00B97FCE" w:rsidRDefault="00B72FEE" w:rsidP="00B72FEE">
            <w:pPr>
              <w:jc w:val="center"/>
              <w:rPr>
                <w:lang w:val="en-US"/>
              </w:rPr>
            </w:pPr>
            <w:r>
              <w:rPr>
                <w:lang w:val="en-US"/>
              </w:rPr>
              <w:t>1</w:t>
            </w:r>
          </w:p>
        </w:tc>
        <w:tc>
          <w:tcPr>
            <w:tcW w:w="8216" w:type="dxa"/>
          </w:tcPr>
          <w:p w:rsidR="00B97FCE" w:rsidRPr="00B72FEE" w:rsidRDefault="00B72FEE" w:rsidP="00B25A46">
            <w:r w:rsidRPr="00C05E15">
              <w:t>Een student kan op een door de vragen navigeren en kan teruggaan naar een eerder bekeken vraag door op het vraagnummer te klikken.</w:t>
            </w:r>
          </w:p>
        </w:tc>
      </w:tr>
    </w:tbl>
    <w:p w:rsidR="003209B5" w:rsidRDefault="003209B5" w:rsidP="003209B5">
      <w:pPr>
        <w:rPr>
          <w:lang w:val="en-US"/>
        </w:rPr>
      </w:pPr>
    </w:p>
    <w:p w:rsidR="003209B5" w:rsidRDefault="003209B5" w:rsidP="003209B5">
      <w:pPr>
        <w:pStyle w:val="Kop2"/>
        <w:rPr>
          <w:lang w:val="en-US"/>
        </w:rPr>
      </w:pPr>
      <w:bookmarkStart w:id="39" w:name="_Toc528745428"/>
      <w:r>
        <w:rPr>
          <w:lang w:val="en-US"/>
        </w:rPr>
        <w:t>5.</w:t>
      </w:r>
      <w:r w:rsidR="004A52C8">
        <w:rPr>
          <w:lang w:val="en-US"/>
        </w:rPr>
        <w:t>2</w:t>
      </w:r>
      <w:r>
        <w:rPr>
          <w:lang w:val="en-US"/>
        </w:rPr>
        <w:t xml:space="preserve"> </w:t>
      </w:r>
      <w:r w:rsidRPr="003209B5">
        <w:rPr>
          <w:lang w:val="en-US"/>
        </w:rPr>
        <w:t>Performance</w:t>
      </w:r>
      <w:bookmarkEnd w:id="39"/>
    </w:p>
    <w:tbl>
      <w:tblPr>
        <w:tblStyle w:val="Tabelraster"/>
        <w:tblW w:w="0" w:type="auto"/>
        <w:tblLook w:val="04A0" w:firstRow="1" w:lastRow="0" w:firstColumn="1" w:lastColumn="0" w:noHBand="0" w:noVBand="1"/>
      </w:tblPr>
      <w:tblGrid>
        <w:gridCol w:w="846"/>
        <w:gridCol w:w="8216"/>
      </w:tblGrid>
      <w:tr w:rsidR="00D074D9" w:rsidTr="00333289">
        <w:tc>
          <w:tcPr>
            <w:tcW w:w="846" w:type="dxa"/>
          </w:tcPr>
          <w:p w:rsidR="00D074D9" w:rsidRDefault="00D074D9" w:rsidP="00333289">
            <w:pPr>
              <w:rPr>
                <w:lang w:val="en-US"/>
              </w:rPr>
            </w:pPr>
            <w:r>
              <w:rPr>
                <w:lang w:val="en-US"/>
              </w:rPr>
              <w:t>No.</w:t>
            </w:r>
          </w:p>
        </w:tc>
        <w:tc>
          <w:tcPr>
            <w:tcW w:w="8216" w:type="dxa"/>
          </w:tcPr>
          <w:p w:rsidR="00D074D9" w:rsidRDefault="00D074D9" w:rsidP="00333289">
            <w:pPr>
              <w:rPr>
                <w:lang w:val="en-US"/>
              </w:rPr>
            </w:pPr>
            <w:r>
              <w:rPr>
                <w:lang w:val="en-US"/>
              </w:rPr>
              <w:t>Beschrijving</w:t>
            </w:r>
          </w:p>
        </w:tc>
      </w:tr>
      <w:tr w:rsidR="00D074D9" w:rsidRPr="007772B9" w:rsidTr="00333289">
        <w:tc>
          <w:tcPr>
            <w:tcW w:w="846" w:type="dxa"/>
          </w:tcPr>
          <w:p w:rsidR="00D074D9" w:rsidRDefault="00751560" w:rsidP="00751560">
            <w:pPr>
              <w:jc w:val="center"/>
              <w:rPr>
                <w:lang w:val="en-US"/>
              </w:rPr>
            </w:pPr>
            <w:r>
              <w:rPr>
                <w:lang w:val="en-US"/>
              </w:rPr>
              <w:t>2</w:t>
            </w:r>
          </w:p>
        </w:tc>
        <w:tc>
          <w:tcPr>
            <w:tcW w:w="8216" w:type="dxa"/>
          </w:tcPr>
          <w:p w:rsidR="00D074D9" w:rsidRPr="007772B9" w:rsidRDefault="007772B9" w:rsidP="00333289">
            <w:r w:rsidRPr="007772B9">
              <w:t>Aan een sessie kunnen m</w:t>
            </w:r>
            <w:r>
              <w:t>aximaal 50 studenten deelnemen</w:t>
            </w:r>
            <w:r w:rsidR="00436F75">
              <w:t>.</w:t>
            </w:r>
          </w:p>
        </w:tc>
      </w:tr>
    </w:tbl>
    <w:p w:rsidR="00EA2E31" w:rsidRPr="007772B9" w:rsidRDefault="00EA2E31" w:rsidP="00EA2E31"/>
    <w:p w:rsidR="00EA2E31" w:rsidRDefault="00EA2E31" w:rsidP="00EA2E31">
      <w:pPr>
        <w:pStyle w:val="Kop2"/>
        <w:rPr>
          <w:lang w:val="en-US"/>
        </w:rPr>
      </w:pPr>
      <w:bookmarkStart w:id="40" w:name="_Toc528745429"/>
      <w:r>
        <w:rPr>
          <w:lang w:val="en-US"/>
        </w:rPr>
        <w:t>5.</w:t>
      </w:r>
      <w:r w:rsidR="004A52C8">
        <w:rPr>
          <w:lang w:val="en-US"/>
        </w:rPr>
        <w:t>3</w:t>
      </w:r>
      <w:r>
        <w:rPr>
          <w:lang w:val="en-US"/>
        </w:rPr>
        <w:t xml:space="preserve"> </w:t>
      </w:r>
      <w:r w:rsidRPr="00EA2E31">
        <w:rPr>
          <w:lang w:val="en-US"/>
        </w:rPr>
        <w:t>Supportability</w:t>
      </w:r>
      <w:bookmarkEnd w:id="40"/>
    </w:p>
    <w:tbl>
      <w:tblPr>
        <w:tblStyle w:val="Tabelraster"/>
        <w:tblW w:w="0" w:type="auto"/>
        <w:tblLook w:val="04A0" w:firstRow="1" w:lastRow="0" w:firstColumn="1" w:lastColumn="0" w:noHBand="0" w:noVBand="1"/>
      </w:tblPr>
      <w:tblGrid>
        <w:gridCol w:w="846"/>
        <w:gridCol w:w="8216"/>
      </w:tblGrid>
      <w:tr w:rsidR="00106C07" w:rsidTr="00333289">
        <w:tc>
          <w:tcPr>
            <w:tcW w:w="846" w:type="dxa"/>
          </w:tcPr>
          <w:p w:rsidR="00106C07" w:rsidRDefault="00106C07" w:rsidP="00333289">
            <w:pPr>
              <w:rPr>
                <w:lang w:val="en-US"/>
              </w:rPr>
            </w:pPr>
            <w:r>
              <w:rPr>
                <w:lang w:val="en-US"/>
              </w:rPr>
              <w:t>No.</w:t>
            </w:r>
          </w:p>
        </w:tc>
        <w:tc>
          <w:tcPr>
            <w:tcW w:w="8216" w:type="dxa"/>
          </w:tcPr>
          <w:p w:rsidR="00106C07" w:rsidRDefault="00106C07" w:rsidP="00333289">
            <w:pPr>
              <w:rPr>
                <w:lang w:val="en-US"/>
              </w:rPr>
            </w:pPr>
            <w:r>
              <w:rPr>
                <w:lang w:val="en-US"/>
              </w:rPr>
              <w:t>Beschrijving</w:t>
            </w:r>
          </w:p>
        </w:tc>
      </w:tr>
      <w:tr w:rsidR="00106C07" w:rsidRPr="00BF57F8" w:rsidTr="00333289">
        <w:tc>
          <w:tcPr>
            <w:tcW w:w="846" w:type="dxa"/>
          </w:tcPr>
          <w:p w:rsidR="00106C07" w:rsidRDefault="001521E4" w:rsidP="001521E4">
            <w:pPr>
              <w:jc w:val="center"/>
              <w:rPr>
                <w:lang w:val="en-US"/>
              </w:rPr>
            </w:pPr>
            <w:r>
              <w:rPr>
                <w:lang w:val="en-US"/>
              </w:rPr>
              <w:t>3</w:t>
            </w:r>
          </w:p>
        </w:tc>
        <w:tc>
          <w:tcPr>
            <w:tcW w:w="8216" w:type="dxa"/>
          </w:tcPr>
          <w:p w:rsidR="00106C07" w:rsidRPr="00BF57F8" w:rsidRDefault="00BF57F8" w:rsidP="00333289">
            <w:r w:rsidRPr="00BF57F8">
              <w:t>Bij de puntentelling moet overgestapt kunnen worden op een andere systematiek.</w:t>
            </w:r>
          </w:p>
        </w:tc>
      </w:tr>
      <w:tr w:rsidR="007437BE" w:rsidRPr="00BF57F8" w:rsidTr="00333289">
        <w:tc>
          <w:tcPr>
            <w:tcW w:w="846" w:type="dxa"/>
          </w:tcPr>
          <w:p w:rsidR="007437BE" w:rsidRDefault="007437BE" w:rsidP="001521E4">
            <w:pPr>
              <w:jc w:val="center"/>
              <w:rPr>
                <w:lang w:val="en-US"/>
              </w:rPr>
            </w:pPr>
            <w:r>
              <w:rPr>
                <w:lang w:val="en-US"/>
              </w:rPr>
              <w:t>4</w:t>
            </w:r>
          </w:p>
        </w:tc>
        <w:tc>
          <w:tcPr>
            <w:tcW w:w="8216" w:type="dxa"/>
          </w:tcPr>
          <w:p w:rsidR="007437BE" w:rsidRPr="00BF57F8" w:rsidRDefault="007726B6" w:rsidP="00333289">
            <w:r w:rsidRPr="007726B6">
              <w:t>Odinido moet uitgebreid kunnen worden naar andere talen bijvoorbeeld Engels, Duits, Frans en Spaans.</w:t>
            </w:r>
          </w:p>
        </w:tc>
      </w:tr>
    </w:tbl>
    <w:p w:rsidR="00106C07" w:rsidRPr="00BF57F8" w:rsidRDefault="00106C07" w:rsidP="00106C07"/>
    <w:sectPr w:rsidR="00106C07" w:rsidRPr="00BF57F8" w:rsidSect="00DC1E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0E6" w:rsidRDefault="00D740E6" w:rsidP="00807CB0">
      <w:pPr>
        <w:spacing w:after="0" w:line="240" w:lineRule="auto"/>
      </w:pPr>
      <w:r>
        <w:separator/>
      </w:r>
    </w:p>
  </w:endnote>
  <w:endnote w:type="continuationSeparator" w:id="0">
    <w:p w:rsidR="00D740E6" w:rsidRDefault="00D740E6" w:rsidP="00807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0E6" w:rsidRDefault="00D740E6" w:rsidP="00807CB0">
      <w:pPr>
        <w:spacing w:after="0" w:line="240" w:lineRule="auto"/>
      </w:pPr>
      <w:r>
        <w:separator/>
      </w:r>
    </w:p>
  </w:footnote>
  <w:footnote w:type="continuationSeparator" w:id="0">
    <w:p w:rsidR="00D740E6" w:rsidRDefault="00D740E6" w:rsidP="00807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7DED"/>
    <w:multiLevelType w:val="hybridMultilevel"/>
    <w:tmpl w:val="970C4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5658A"/>
    <w:multiLevelType w:val="hybridMultilevel"/>
    <w:tmpl w:val="792269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7C47E3"/>
    <w:multiLevelType w:val="hybridMultilevel"/>
    <w:tmpl w:val="B8AAF7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C028A8"/>
    <w:multiLevelType w:val="hybridMultilevel"/>
    <w:tmpl w:val="F3DC01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3178A5"/>
    <w:multiLevelType w:val="hybridMultilevel"/>
    <w:tmpl w:val="762CE5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4F5F71"/>
    <w:multiLevelType w:val="hybridMultilevel"/>
    <w:tmpl w:val="B4D258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13"/>
    <w:rsid w:val="000020A0"/>
    <w:rsid w:val="00061D6B"/>
    <w:rsid w:val="000754BD"/>
    <w:rsid w:val="000849AD"/>
    <w:rsid w:val="00091C0A"/>
    <w:rsid w:val="00097910"/>
    <w:rsid w:val="000A1FB4"/>
    <w:rsid w:val="000B78E7"/>
    <w:rsid w:val="000C017A"/>
    <w:rsid w:val="000D3B9A"/>
    <w:rsid w:val="000D3BF0"/>
    <w:rsid w:val="000F39CD"/>
    <w:rsid w:val="00101D70"/>
    <w:rsid w:val="001021D1"/>
    <w:rsid w:val="0010504F"/>
    <w:rsid w:val="00106C07"/>
    <w:rsid w:val="001372F1"/>
    <w:rsid w:val="001521E4"/>
    <w:rsid w:val="00155AD1"/>
    <w:rsid w:val="00165E6F"/>
    <w:rsid w:val="0017683B"/>
    <w:rsid w:val="001803FB"/>
    <w:rsid w:val="00182099"/>
    <w:rsid w:val="00183783"/>
    <w:rsid w:val="00185878"/>
    <w:rsid w:val="001A75D3"/>
    <w:rsid w:val="001C1FB8"/>
    <w:rsid w:val="001C532B"/>
    <w:rsid w:val="001E222B"/>
    <w:rsid w:val="0020351F"/>
    <w:rsid w:val="0021354C"/>
    <w:rsid w:val="00214EEF"/>
    <w:rsid w:val="00216A60"/>
    <w:rsid w:val="002754B5"/>
    <w:rsid w:val="00277906"/>
    <w:rsid w:val="002855F1"/>
    <w:rsid w:val="00295DC4"/>
    <w:rsid w:val="002A791E"/>
    <w:rsid w:val="002C6AB1"/>
    <w:rsid w:val="002E2329"/>
    <w:rsid w:val="003001F8"/>
    <w:rsid w:val="00316128"/>
    <w:rsid w:val="003209B5"/>
    <w:rsid w:val="00320A63"/>
    <w:rsid w:val="00325637"/>
    <w:rsid w:val="00325C64"/>
    <w:rsid w:val="00331DF3"/>
    <w:rsid w:val="00340AE9"/>
    <w:rsid w:val="00350835"/>
    <w:rsid w:val="0038435B"/>
    <w:rsid w:val="00387C20"/>
    <w:rsid w:val="003B4791"/>
    <w:rsid w:val="003B78E8"/>
    <w:rsid w:val="003D46D6"/>
    <w:rsid w:val="003D4CE3"/>
    <w:rsid w:val="003D74DF"/>
    <w:rsid w:val="00401A1F"/>
    <w:rsid w:val="00436F75"/>
    <w:rsid w:val="004541E2"/>
    <w:rsid w:val="004569CC"/>
    <w:rsid w:val="00463203"/>
    <w:rsid w:val="00463F80"/>
    <w:rsid w:val="00474F73"/>
    <w:rsid w:val="00475289"/>
    <w:rsid w:val="004A2014"/>
    <w:rsid w:val="004A52C8"/>
    <w:rsid w:val="004C4A50"/>
    <w:rsid w:val="004D16DD"/>
    <w:rsid w:val="004D3EAD"/>
    <w:rsid w:val="0050096F"/>
    <w:rsid w:val="00521A5C"/>
    <w:rsid w:val="005705DA"/>
    <w:rsid w:val="00593CFF"/>
    <w:rsid w:val="00596664"/>
    <w:rsid w:val="005C2B86"/>
    <w:rsid w:val="005E10C1"/>
    <w:rsid w:val="005E1237"/>
    <w:rsid w:val="005E30F9"/>
    <w:rsid w:val="00607FF5"/>
    <w:rsid w:val="00655C40"/>
    <w:rsid w:val="00662BEB"/>
    <w:rsid w:val="00670029"/>
    <w:rsid w:val="00677495"/>
    <w:rsid w:val="006A1D79"/>
    <w:rsid w:val="006A21EC"/>
    <w:rsid w:val="006A3B85"/>
    <w:rsid w:val="006C57BF"/>
    <w:rsid w:val="006D588F"/>
    <w:rsid w:val="006F0B25"/>
    <w:rsid w:val="00730C13"/>
    <w:rsid w:val="00741813"/>
    <w:rsid w:val="007437BE"/>
    <w:rsid w:val="00745CEE"/>
    <w:rsid w:val="00751560"/>
    <w:rsid w:val="00752D52"/>
    <w:rsid w:val="007726B6"/>
    <w:rsid w:val="00773343"/>
    <w:rsid w:val="007772B9"/>
    <w:rsid w:val="007A3065"/>
    <w:rsid w:val="007B4808"/>
    <w:rsid w:val="007B780B"/>
    <w:rsid w:val="007E1623"/>
    <w:rsid w:val="007E450D"/>
    <w:rsid w:val="007E7F34"/>
    <w:rsid w:val="007F68C3"/>
    <w:rsid w:val="00807CB0"/>
    <w:rsid w:val="00831952"/>
    <w:rsid w:val="00835D31"/>
    <w:rsid w:val="00880829"/>
    <w:rsid w:val="008A7E70"/>
    <w:rsid w:val="008D7CBE"/>
    <w:rsid w:val="008E2363"/>
    <w:rsid w:val="008E2CA8"/>
    <w:rsid w:val="00912793"/>
    <w:rsid w:val="009204A5"/>
    <w:rsid w:val="009208D4"/>
    <w:rsid w:val="00935FD7"/>
    <w:rsid w:val="0094053C"/>
    <w:rsid w:val="009539D8"/>
    <w:rsid w:val="009578F9"/>
    <w:rsid w:val="009766C1"/>
    <w:rsid w:val="009C508F"/>
    <w:rsid w:val="009C68C1"/>
    <w:rsid w:val="009E47EA"/>
    <w:rsid w:val="009F0E53"/>
    <w:rsid w:val="00A1498B"/>
    <w:rsid w:val="00A60985"/>
    <w:rsid w:val="00A67FC3"/>
    <w:rsid w:val="00A9498E"/>
    <w:rsid w:val="00A94CD1"/>
    <w:rsid w:val="00AA0E86"/>
    <w:rsid w:val="00AC63AD"/>
    <w:rsid w:val="00AC70D8"/>
    <w:rsid w:val="00B01906"/>
    <w:rsid w:val="00B23FC3"/>
    <w:rsid w:val="00B25A46"/>
    <w:rsid w:val="00B3277B"/>
    <w:rsid w:val="00B40559"/>
    <w:rsid w:val="00B515A0"/>
    <w:rsid w:val="00B55B40"/>
    <w:rsid w:val="00B643D6"/>
    <w:rsid w:val="00B67F78"/>
    <w:rsid w:val="00B72FEE"/>
    <w:rsid w:val="00B76694"/>
    <w:rsid w:val="00B82619"/>
    <w:rsid w:val="00B850E7"/>
    <w:rsid w:val="00B87033"/>
    <w:rsid w:val="00B873AB"/>
    <w:rsid w:val="00B97FCE"/>
    <w:rsid w:val="00BA7627"/>
    <w:rsid w:val="00BD6A97"/>
    <w:rsid w:val="00BF57F8"/>
    <w:rsid w:val="00C05704"/>
    <w:rsid w:val="00C05E15"/>
    <w:rsid w:val="00C16713"/>
    <w:rsid w:val="00C212F0"/>
    <w:rsid w:val="00C3202D"/>
    <w:rsid w:val="00C35D98"/>
    <w:rsid w:val="00C41F25"/>
    <w:rsid w:val="00C53A41"/>
    <w:rsid w:val="00C55144"/>
    <w:rsid w:val="00C64A06"/>
    <w:rsid w:val="00C9300B"/>
    <w:rsid w:val="00C95643"/>
    <w:rsid w:val="00CC59C3"/>
    <w:rsid w:val="00CD6B52"/>
    <w:rsid w:val="00CD7066"/>
    <w:rsid w:val="00CF0DF2"/>
    <w:rsid w:val="00D074D9"/>
    <w:rsid w:val="00D20BDA"/>
    <w:rsid w:val="00D270A7"/>
    <w:rsid w:val="00D37088"/>
    <w:rsid w:val="00D740E6"/>
    <w:rsid w:val="00D8365F"/>
    <w:rsid w:val="00D8539D"/>
    <w:rsid w:val="00D8731A"/>
    <w:rsid w:val="00DA0D93"/>
    <w:rsid w:val="00DC1E13"/>
    <w:rsid w:val="00DD00FF"/>
    <w:rsid w:val="00E12B47"/>
    <w:rsid w:val="00E171B7"/>
    <w:rsid w:val="00E21DF8"/>
    <w:rsid w:val="00E22441"/>
    <w:rsid w:val="00E24B43"/>
    <w:rsid w:val="00E33BB4"/>
    <w:rsid w:val="00E361C9"/>
    <w:rsid w:val="00E53383"/>
    <w:rsid w:val="00E61CB3"/>
    <w:rsid w:val="00E728CF"/>
    <w:rsid w:val="00E87921"/>
    <w:rsid w:val="00E960BE"/>
    <w:rsid w:val="00EA2E31"/>
    <w:rsid w:val="00EA4E00"/>
    <w:rsid w:val="00EB460E"/>
    <w:rsid w:val="00EC1ECB"/>
    <w:rsid w:val="00EC3CB3"/>
    <w:rsid w:val="00ED3C7A"/>
    <w:rsid w:val="00ED5B86"/>
    <w:rsid w:val="00EE08B8"/>
    <w:rsid w:val="00EF3D9B"/>
    <w:rsid w:val="00F064D7"/>
    <w:rsid w:val="00F13C54"/>
    <w:rsid w:val="00F61A94"/>
    <w:rsid w:val="00F748E5"/>
    <w:rsid w:val="00F855A3"/>
    <w:rsid w:val="00F968C2"/>
    <w:rsid w:val="00FB5261"/>
    <w:rsid w:val="00FC5EAF"/>
    <w:rsid w:val="00FD0441"/>
    <w:rsid w:val="00FD0AA6"/>
    <w:rsid w:val="00FD5086"/>
    <w:rsid w:val="00FD5535"/>
    <w:rsid w:val="00FE119C"/>
    <w:rsid w:val="00FE1E70"/>
    <w:rsid w:val="00FF78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0B134-2572-4DC6-BC52-2BD713082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B01906"/>
    <w:rPr>
      <w:rFonts w:ascii="Arial" w:hAnsi="Arial"/>
      <w:sz w:val="24"/>
    </w:rPr>
  </w:style>
  <w:style w:type="paragraph" w:styleId="Kop1">
    <w:name w:val="heading 1"/>
    <w:basedOn w:val="Standaard"/>
    <w:next w:val="Standaard"/>
    <w:link w:val="Kop1Char"/>
    <w:uiPriority w:val="9"/>
    <w:qFormat/>
    <w:rsid w:val="0020351F"/>
    <w:pPr>
      <w:keepNext/>
      <w:keepLines/>
      <w:spacing w:before="240" w:after="0"/>
      <w:outlineLvl w:val="0"/>
    </w:pPr>
    <w:rPr>
      <w:rFonts w:eastAsiaTheme="majorEastAsia" w:cstheme="majorBidi"/>
      <w:color w:val="000000" w:themeColor="text1"/>
      <w:sz w:val="36"/>
      <w:szCs w:val="32"/>
    </w:rPr>
  </w:style>
  <w:style w:type="paragraph" w:styleId="Kop2">
    <w:name w:val="heading 2"/>
    <w:basedOn w:val="Standaard"/>
    <w:next w:val="Standaard"/>
    <w:link w:val="Kop2Char"/>
    <w:uiPriority w:val="9"/>
    <w:unhideWhenUsed/>
    <w:qFormat/>
    <w:rsid w:val="00B82619"/>
    <w:pPr>
      <w:keepNext/>
      <w:keepLines/>
      <w:spacing w:before="40" w:after="0"/>
      <w:outlineLvl w:val="1"/>
    </w:pPr>
    <w:rPr>
      <w:rFonts w:eastAsiaTheme="majorEastAsia" w:cstheme="majorBidi"/>
      <w:color w:val="000000" w:themeColor="text1"/>
      <w:sz w:val="30"/>
      <w:szCs w:val="26"/>
    </w:rPr>
  </w:style>
  <w:style w:type="paragraph" w:styleId="Kop3">
    <w:name w:val="heading 3"/>
    <w:basedOn w:val="Standaard"/>
    <w:next w:val="Standaard"/>
    <w:link w:val="Kop3Char"/>
    <w:uiPriority w:val="9"/>
    <w:unhideWhenUsed/>
    <w:qFormat/>
    <w:rsid w:val="00155AD1"/>
    <w:pPr>
      <w:keepNext/>
      <w:keepLines/>
      <w:spacing w:before="40" w:after="0"/>
      <w:outlineLvl w:val="2"/>
    </w:pPr>
    <w:rPr>
      <w:rFonts w:eastAsiaTheme="majorEastAsia" w:cstheme="majorBidi"/>
      <w:color w:val="000000" w:themeColor="text1"/>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B82619"/>
    <w:rPr>
      <w:rFonts w:ascii="Arial" w:eastAsiaTheme="majorEastAsia" w:hAnsi="Arial" w:cstheme="majorBidi"/>
      <w:color w:val="000000" w:themeColor="text1"/>
      <w:sz w:val="30"/>
      <w:szCs w:val="26"/>
    </w:rPr>
  </w:style>
  <w:style w:type="character" w:customStyle="1" w:styleId="Kop1Char">
    <w:name w:val="Kop 1 Char"/>
    <w:basedOn w:val="Standaardalinea-lettertype"/>
    <w:link w:val="Kop1"/>
    <w:uiPriority w:val="9"/>
    <w:rsid w:val="0020351F"/>
    <w:rPr>
      <w:rFonts w:ascii="Arial" w:eastAsiaTheme="majorEastAsia" w:hAnsi="Arial" w:cstheme="majorBidi"/>
      <w:color w:val="000000" w:themeColor="text1"/>
      <w:sz w:val="36"/>
      <w:szCs w:val="32"/>
    </w:rPr>
  </w:style>
  <w:style w:type="paragraph" w:styleId="Geenafstand">
    <w:name w:val="No Spacing"/>
    <w:link w:val="GeenafstandChar"/>
    <w:uiPriority w:val="1"/>
    <w:qFormat/>
    <w:rsid w:val="00DC1E13"/>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1E13"/>
    <w:rPr>
      <w:rFonts w:eastAsiaTheme="minorEastAsia"/>
      <w:lang w:eastAsia="nl-NL"/>
    </w:rPr>
  </w:style>
  <w:style w:type="character" w:styleId="Tekstvantijdelijkeaanduiding">
    <w:name w:val="Placeholder Text"/>
    <w:basedOn w:val="Standaardalinea-lettertype"/>
    <w:uiPriority w:val="99"/>
    <w:semiHidden/>
    <w:rsid w:val="00E21DF8"/>
    <w:rPr>
      <w:color w:val="808080"/>
    </w:rPr>
  </w:style>
  <w:style w:type="paragraph" w:styleId="Kopvaninhoudsopgave">
    <w:name w:val="TOC Heading"/>
    <w:basedOn w:val="Kop1"/>
    <w:next w:val="Standaard"/>
    <w:uiPriority w:val="39"/>
    <w:unhideWhenUsed/>
    <w:qFormat/>
    <w:rsid w:val="0020351F"/>
    <w:pPr>
      <w:outlineLvl w:val="9"/>
    </w:pPr>
    <w:rPr>
      <w:rFonts w:asciiTheme="majorHAnsi" w:hAnsiTheme="majorHAnsi"/>
      <w:color w:val="2F5496" w:themeColor="accent1" w:themeShade="BF"/>
      <w:sz w:val="32"/>
      <w:lang w:eastAsia="nl-NL"/>
    </w:rPr>
  </w:style>
  <w:style w:type="character" w:customStyle="1" w:styleId="Kop3Char">
    <w:name w:val="Kop 3 Char"/>
    <w:basedOn w:val="Standaardalinea-lettertype"/>
    <w:link w:val="Kop3"/>
    <w:uiPriority w:val="9"/>
    <w:rsid w:val="00155AD1"/>
    <w:rPr>
      <w:rFonts w:ascii="Arial" w:eastAsiaTheme="majorEastAsia" w:hAnsi="Arial" w:cstheme="majorBidi"/>
      <w:color w:val="000000" w:themeColor="text1"/>
      <w:sz w:val="24"/>
      <w:szCs w:val="24"/>
    </w:rPr>
  </w:style>
  <w:style w:type="paragraph" w:styleId="Inhopg1">
    <w:name w:val="toc 1"/>
    <w:basedOn w:val="Standaard"/>
    <w:next w:val="Standaard"/>
    <w:autoRedefine/>
    <w:uiPriority w:val="39"/>
    <w:unhideWhenUsed/>
    <w:rsid w:val="00FD0441"/>
    <w:pPr>
      <w:spacing w:after="100"/>
    </w:pPr>
  </w:style>
  <w:style w:type="paragraph" w:styleId="Inhopg2">
    <w:name w:val="toc 2"/>
    <w:basedOn w:val="Standaard"/>
    <w:next w:val="Standaard"/>
    <w:autoRedefine/>
    <w:uiPriority w:val="39"/>
    <w:unhideWhenUsed/>
    <w:rsid w:val="00FD0441"/>
    <w:pPr>
      <w:spacing w:after="100"/>
      <w:ind w:left="240"/>
    </w:pPr>
  </w:style>
  <w:style w:type="paragraph" w:styleId="Inhopg3">
    <w:name w:val="toc 3"/>
    <w:basedOn w:val="Standaard"/>
    <w:next w:val="Standaard"/>
    <w:autoRedefine/>
    <w:uiPriority w:val="39"/>
    <w:unhideWhenUsed/>
    <w:rsid w:val="00FD0441"/>
    <w:pPr>
      <w:spacing w:after="100"/>
      <w:ind w:left="480"/>
    </w:pPr>
  </w:style>
  <w:style w:type="character" w:styleId="Hyperlink">
    <w:name w:val="Hyperlink"/>
    <w:basedOn w:val="Standaardalinea-lettertype"/>
    <w:uiPriority w:val="99"/>
    <w:unhideWhenUsed/>
    <w:rsid w:val="00FD0441"/>
    <w:rPr>
      <w:color w:val="0563C1" w:themeColor="hyperlink"/>
      <w:u w:val="single"/>
    </w:rPr>
  </w:style>
  <w:style w:type="paragraph" w:styleId="Koptekst">
    <w:name w:val="header"/>
    <w:basedOn w:val="Standaard"/>
    <w:link w:val="KoptekstChar"/>
    <w:uiPriority w:val="99"/>
    <w:unhideWhenUsed/>
    <w:rsid w:val="00807C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7CB0"/>
    <w:rPr>
      <w:rFonts w:ascii="Arial" w:hAnsi="Arial"/>
      <w:sz w:val="24"/>
    </w:rPr>
  </w:style>
  <w:style w:type="paragraph" w:styleId="Voettekst">
    <w:name w:val="footer"/>
    <w:basedOn w:val="Standaard"/>
    <w:link w:val="VoettekstChar"/>
    <w:uiPriority w:val="99"/>
    <w:unhideWhenUsed/>
    <w:rsid w:val="00807CB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7CB0"/>
    <w:rPr>
      <w:rFonts w:ascii="Arial" w:hAnsi="Arial"/>
      <w:sz w:val="24"/>
    </w:rPr>
  </w:style>
  <w:style w:type="table" w:styleId="Tabelraster">
    <w:name w:val="Table Grid"/>
    <w:basedOn w:val="Standaardtabel"/>
    <w:uiPriority w:val="39"/>
    <w:rsid w:val="00FF7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6C57BF"/>
    <w:pPr>
      <w:ind w:left="720"/>
      <w:contextualSpacing/>
    </w:pPr>
    <w:rPr>
      <w:rFonts w:asciiTheme="minorHAnsi" w:hAnsiTheme="minorHAnsi"/>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A1CB3-E465-4E82-B92B-3FC329A6B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16</Pages>
  <Words>1710</Words>
  <Characters>9406</Characters>
  <Application>Microsoft Office Word</Application>
  <DocSecurity>0</DocSecurity>
  <Lines>78</Lines>
  <Paragraphs>22</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OOAD Case Study</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ODINIDO</dc:subject>
  <dc:creator>Julian de Bruin</dc:creator>
  <cp:keywords/>
  <dc:description/>
  <cp:lastModifiedBy>Julian de Bruin</cp:lastModifiedBy>
  <cp:revision>262</cp:revision>
  <dcterms:created xsi:type="dcterms:W3CDTF">2018-10-30T18:58:00Z</dcterms:created>
  <dcterms:modified xsi:type="dcterms:W3CDTF">2018-10-31T09:38:00Z</dcterms:modified>
  <cp:category/>
</cp:coreProperties>
</file>