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A12" w:rsidRDefault="00A02CC7" w:rsidP="00A02CC7">
      <w:r>
        <w:t>Hizmetler;</w:t>
      </w:r>
    </w:p>
    <w:p w:rsidR="00FC5A12" w:rsidRDefault="00FC5A12" w:rsidP="00FC5A12">
      <w:pPr>
        <w:pStyle w:val="ListeParagraf"/>
        <w:numPr>
          <w:ilvl w:val="0"/>
          <w:numId w:val="4"/>
        </w:numPr>
      </w:pPr>
      <w:proofErr w:type="spellStart"/>
      <w:r>
        <w:t>Epoksi</w:t>
      </w:r>
      <w:proofErr w:type="spellEnd"/>
      <w:r>
        <w:t xml:space="preserve"> Zemin Kaplama </w:t>
      </w:r>
      <w:r w:rsidR="00087A05">
        <w:t>Sistemleri;</w:t>
      </w:r>
    </w:p>
    <w:p w:rsidR="00087A05" w:rsidRDefault="00087A05" w:rsidP="00087A05">
      <w:pPr>
        <w:pStyle w:val="ListeParagraf"/>
        <w:numPr>
          <w:ilvl w:val="1"/>
          <w:numId w:val="4"/>
        </w:numPr>
      </w:pPr>
      <w:proofErr w:type="spellStart"/>
      <w:r>
        <w:t>Epoksi</w:t>
      </w:r>
      <w:proofErr w:type="spellEnd"/>
      <w:r>
        <w:t xml:space="preserve"> Zemin Kaplama</w:t>
      </w:r>
    </w:p>
    <w:p w:rsidR="00087A05" w:rsidRDefault="00087A05" w:rsidP="00087A05">
      <w:pPr>
        <w:pStyle w:val="ListeParagraf"/>
        <w:numPr>
          <w:ilvl w:val="1"/>
          <w:numId w:val="4"/>
        </w:numPr>
      </w:pPr>
      <w:r>
        <w:t xml:space="preserve">Self </w:t>
      </w:r>
      <w:proofErr w:type="spellStart"/>
      <w:r>
        <w:t>Leveling</w:t>
      </w:r>
      <w:proofErr w:type="spellEnd"/>
      <w:r>
        <w:t xml:space="preserve"> </w:t>
      </w:r>
      <w:proofErr w:type="spellStart"/>
      <w:r>
        <w:t>Epoksi</w:t>
      </w:r>
      <w:proofErr w:type="spellEnd"/>
      <w:r>
        <w:t xml:space="preserve"> Kaplama</w:t>
      </w:r>
    </w:p>
    <w:p w:rsidR="00087A05" w:rsidRDefault="00087A05" w:rsidP="00087A05">
      <w:pPr>
        <w:pStyle w:val="ListeParagraf"/>
        <w:numPr>
          <w:ilvl w:val="1"/>
          <w:numId w:val="4"/>
        </w:numPr>
      </w:pPr>
      <w:proofErr w:type="spellStart"/>
      <w:r>
        <w:t>Texture</w:t>
      </w:r>
      <w:proofErr w:type="spellEnd"/>
      <w:r>
        <w:t xml:space="preserve"> </w:t>
      </w:r>
      <w:r w:rsidR="00F9260B">
        <w:t xml:space="preserve">Yüzeyli </w:t>
      </w:r>
      <w:proofErr w:type="spellStart"/>
      <w:r w:rsidR="00F9260B">
        <w:t>Epoksi</w:t>
      </w:r>
      <w:proofErr w:type="spellEnd"/>
      <w:r w:rsidR="00F9260B">
        <w:t xml:space="preserve"> Kaplama </w:t>
      </w:r>
    </w:p>
    <w:p w:rsidR="00F9260B" w:rsidRDefault="00F9260B" w:rsidP="00F9260B">
      <w:pPr>
        <w:pStyle w:val="ListeParagraf"/>
        <w:numPr>
          <w:ilvl w:val="1"/>
          <w:numId w:val="4"/>
        </w:numPr>
      </w:pPr>
      <w:proofErr w:type="spellStart"/>
      <w:r>
        <w:t>Multilayer</w:t>
      </w:r>
      <w:proofErr w:type="spellEnd"/>
      <w:r>
        <w:t xml:space="preserve"> </w:t>
      </w:r>
      <w:proofErr w:type="spellStart"/>
      <w:r>
        <w:t>Epoksi</w:t>
      </w:r>
      <w:proofErr w:type="spellEnd"/>
      <w:r>
        <w:t xml:space="preserve"> Kaplama</w:t>
      </w:r>
    </w:p>
    <w:p w:rsidR="00F9260B" w:rsidRDefault="00F9260B" w:rsidP="00F9260B">
      <w:pPr>
        <w:pStyle w:val="ListeParagraf"/>
        <w:numPr>
          <w:ilvl w:val="1"/>
          <w:numId w:val="4"/>
        </w:numPr>
      </w:pPr>
      <w:r>
        <w:t xml:space="preserve">Elyaf </w:t>
      </w:r>
      <w:proofErr w:type="spellStart"/>
      <w:r>
        <w:t>Laminasyonlu</w:t>
      </w:r>
      <w:proofErr w:type="spellEnd"/>
      <w:r>
        <w:t xml:space="preserve"> </w:t>
      </w:r>
      <w:proofErr w:type="spellStart"/>
      <w:r>
        <w:t>Epoksi</w:t>
      </w:r>
      <w:proofErr w:type="spellEnd"/>
      <w:r>
        <w:t xml:space="preserve"> Kaplama</w:t>
      </w:r>
    </w:p>
    <w:p w:rsidR="00087A05" w:rsidRDefault="00087A05" w:rsidP="00FC5A12">
      <w:pPr>
        <w:pStyle w:val="ListeParagraf"/>
        <w:numPr>
          <w:ilvl w:val="0"/>
          <w:numId w:val="4"/>
        </w:numPr>
      </w:pPr>
      <w:r>
        <w:t>Poliüretan Zemin Kaplama Sistemleri;</w:t>
      </w:r>
    </w:p>
    <w:p w:rsidR="00F9260B" w:rsidRDefault="00F9260B" w:rsidP="00F9260B">
      <w:pPr>
        <w:pStyle w:val="ListeParagraf"/>
        <w:numPr>
          <w:ilvl w:val="1"/>
          <w:numId w:val="4"/>
        </w:numPr>
      </w:pPr>
      <w:r>
        <w:t xml:space="preserve">Self </w:t>
      </w:r>
      <w:proofErr w:type="spellStart"/>
      <w:r>
        <w:t>Leveling</w:t>
      </w:r>
      <w:proofErr w:type="spellEnd"/>
      <w:r>
        <w:t xml:space="preserve"> Poliüretan Kaplama</w:t>
      </w:r>
    </w:p>
    <w:p w:rsidR="00F9260B" w:rsidRDefault="00F9260B" w:rsidP="00F9260B">
      <w:pPr>
        <w:pStyle w:val="ListeParagraf"/>
        <w:numPr>
          <w:ilvl w:val="1"/>
          <w:numId w:val="4"/>
        </w:numPr>
      </w:pPr>
      <w:proofErr w:type="spellStart"/>
      <w:r>
        <w:t>Texture</w:t>
      </w:r>
      <w:proofErr w:type="spellEnd"/>
      <w:r>
        <w:t xml:space="preserve"> yüzeyli poliüretan kaplama</w:t>
      </w:r>
    </w:p>
    <w:p w:rsidR="00F9260B" w:rsidRDefault="00F9260B" w:rsidP="00F9260B">
      <w:pPr>
        <w:pStyle w:val="ListeParagraf"/>
        <w:numPr>
          <w:ilvl w:val="1"/>
          <w:numId w:val="4"/>
        </w:numPr>
      </w:pPr>
      <w:proofErr w:type="spellStart"/>
      <w:r>
        <w:t>Multilayer</w:t>
      </w:r>
      <w:proofErr w:type="spellEnd"/>
      <w:r>
        <w:t xml:space="preserve"> poliüretan kaplama</w:t>
      </w:r>
    </w:p>
    <w:p w:rsidR="00F9260B" w:rsidRDefault="00F9260B" w:rsidP="00553528">
      <w:pPr>
        <w:pStyle w:val="ListeParagraf"/>
        <w:numPr>
          <w:ilvl w:val="1"/>
          <w:numId w:val="4"/>
        </w:numPr>
      </w:pPr>
      <w:r>
        <w:t xml:space="preserve">Elyaf </w:t>
      </w:r>
      <w:proofErr w:type="spellStart"/>
      <w:r>
        <w:t>Laminasyonlu</w:t>
      </w:r>
      <w:proofErr w:type="spellEnd"/>
      <w:r>
        <w:t xml:space="preserve"> </w:t>
      </w:r>
      <w:proofErr w:type="spellStart"/>
      <w:r>
        <w:t>Epoksi</w:t>
      </w:r>
      <w:proofErr w:type="spellEnd"/>
      <w:r>
        <w:t xml:space="preserve"> Kaplama</w:t>
      </w:r>
    </w:p>
    <w:p w:rsidR="00DA3C68" w:rsidRDefault="0032516B" w:rsidP="00DA3C68">
      <w:pPr>
        <w:pStyle w:val="ListeParagraf"/>
        <w:numPr>
          <w:ilvl w:val="0"/>
          <w:numId w:val="4"/>
        </w:numPr>
      </w:pPr>
      <w:r>
        <w:t xml:space="preserve"> </w:t>
      </w:r>
      <w:bookmarkStart w:id="0" w:name="_GoBack"/>
      <w:bookmarkEnd w:id="0"/>
      <w:r w:rsidR="00DA3C68">
        <w:t xml:space="preserve">İzolasyon </w:t>
      </w:r>
    </w:p>
    <w:p w:rsidR="00DA3C68" w:rsidRDefault="00DA3C68" w:rsidP="00DA3C68">
      <w:pPr>
        <w:pStyle w:val="ListeParagraf"/>
        <w:numPr>
          <w:ilvl w:val="1"/>
          <w:numId w:val="4"/>
        </w:numPr>
      </w:pPr>
      <w:proofErr w:type="spellStart"/>
      <w:r>
        <w:t>Dilatasyon</w:t>
      </w:r>
      <w:proofErr w:type="spellEnd"/>
      <w:r>
        <w:t xml:space="preserve"> </w:t>
      </w:r>
    </w:p>
    <w:p w:rsidR="00DA3C68" w:rsidRDefault="00DA3C68" w:rsidP="00DA3C68">
      <w:pPr>
        <w:pStyle w:val="ListeParagraf"/>
        <w:numPr>
          <w:ilvl w:val="1"/>
          <w:numId w:val="4"/>
        </w:numPr>
      </w:pPr>
      <w:r>
        <w:t>Su Yalıtımı</w:t>
      </w:r>
    </w:p>
    <w:p w:rsidR="00DA3C68" w:rsidRDefault="00DA3C68" w:rsidP="00DA3C68">
      <w:pPr>
        <w:pStyle w:val="ListeParagraf"/>
        <w:numPr>
          <w:ilvl w:val="2"/>
          <w:numId w:val="4"/>
        </w:numPr>
      </w:pPr>
      <w:r>
        <w:t>Çimento Esaslı Sürme İzolasyon</w:t>
      </w:r>
    </w:p>
    <w:p w:rsidR="00DA3C68" w:rsidRDefault="00DA3C68" w:rsidP="00DA3C68">
      <w:pPr>
        <w:pStyle w:val="ListeParagraf"/>
        <w:numPr>
          <w:ilvl w:val="2"/>
          <w:numId w:val="4"/>
        </w:numPr>
      </w:pPr>
      <w:r>
        <w:t>Poliüretan Esaslı Sürme İzolasyon</w:t>
      </w:r>
    </w:p>
    <w:p w:rsidR="00DA3C68" w:rsidRDefault="00DA3C68" w:rsidP="00DA3C68">
      <w:pPr>
        <w:pStyle w:val="ListeParagraf"/>
        <w:numPr>
          <w:ilvl w:val="2"/>
          <w:numId w:val="4"/>
        </w:numPr>
      </w:pPr>
      <w:r>
        <w:t>Su Deposu, Temel ve Çatı PVC Kaplamalar</w:t>
      </w:r>
    </w:p>
    <w:p w:rsidR="00DA3C68" w:rsidRDefault="00DA3C68" w:rsidP="00DA3C68">
      <w:pPr>
        <w:pStyle w:val="ListeParagraf"/>
        <w:numPr>
          <w:ilvl w:val="2"/>
          <w:numId w:val="4"/>
        </w:numPr>
      </w:pPr>
      <w:proofErr w:type="spellStart"/>
      <w:r>
        <w:t>Membran</w:t>
      </w:r>
      <w:proofErr w:type="spellEnd"/>
      <w:r>
        <w:t xml:space="preserve">, Arduaz, </w:t>
      </w:r>
      <w:proofErr w:type="spellStart"/>
      <w:r>
        <w:t>Shıngle</w:t>
      </w:r>
      <w:proofErr w:type="spellEnd"/>
      <w:r>
        <w:t xml:space="preserve"> Temel Çatı İzolasyonları</w:t>
      </w:r>
    </w:p>
    <w:p w:rsidR="00DA3C68" w:rsidRDefault="00DA3C68" w:rsidP="00DA3C68">
      <w:pPr>
        <w:pStyle w:val="ListeParagraf"/>
        <w:numPr>
          <w:ilvl w:val="2"/>
          <w:numId w:val="4"/>
        </w:numPr>
      </w:pPr>
      <w:r>
        <w:t xml:space="preserve">Poliüretan </w:t>
      </w:r>
      <w:proofErr w:type="spellStart"/>
      <w:r>
        <w:t>Enjenksiyon</w:t>
      </w:r>
      <w:proofErr w:type="spellEnd"/>
      <w:r>
        <w:t xml:space="preserve"> Uygulaması</w:t>
      </w:r>
    </w:p>
    <w:p w:rsidR="00DA3C68" w:rsidRDefault="00DA3C68" w:rsidP="00DA3C68">
      <w:pPr>
        <w:ind w:left="1428"/>
      </w:pPr>
    </w:p>
    <w:p w:rsidR="00A02CC7" w:rsidRDefault="00A02CC7" w:rsidP="00A02CC7">
      <w:r>
        <w:t>Kurumsal;</w:t>
      </w:r>
    </w:p>
    <w:p w:rsidR="00A02CC7" w:rsidRDefault="00A02CC7" w:rsidP="00A02CC7">
      <w:pPr>
        <w:pStyle w:val="ListeParagraf"/>
        <w:numPr>
          <w:ilvl w:val="0"/>
          <w:numId w:val="2"/>
        </w:numPr>
      </w:pPr>
      <w:r>
        <w:t>Neden Biz?</w:t>
      </w:r>
    </w:p>
    <w:p w:rsidR="00ED7D48" w:rsidRDefault="00ED7D48" w:rsidP="00ED7D48">
      <w:pPr>
        <w:pStyle w:val="ListeParagraf"/>
        <w:numPr>
          <w:ilvl w:val="1"/>
          <w:numId w:val="2"/>
        </w:numPr>
      </w:pPr>
      <w:proofErr w:type="spellStart"/>
      <w:r>
        <w:t>Epoksi</w:t>
      </w:r>
      <w:proofErr w:type="spellEnd"/>
      <w:r>
        <w:t xml:space="preserve"> ve Yalıtım </w:t>
      </w:r>
      <w:r w:rsidR="00FC5A12">
        <w:t xml:space="preserve">sektöründe uzmanlaşan firmamız, </w:t>
      </w:r>
      <w:r>
        <w:t>Yılların bize kattığı tecrübe ve prensiplerimiz ile Türkiye’nin her şehrine daima kusursuz ve kaliteli işçilik.</w:t>
      </w:r>
    </w:p>
    <w:p w:rsidR="00A02CC7" w:rsidRDefault="00A02CC7" w:rsidP="00A02CC7">
      <w:pPr>
        <w:pStyle w:val="ListeParagraf"/>
        <w:numPr>
          <w:ilvl w:val="0"/>
          <w:numId w:val="2"/>
        </w:numPr>
      </w:pPr>
      <w:r>
        <w:t>Vizyonumuz</w:t>
      </w:r>
    </w:p>
    <w:p w:rsidR="00A02CC7" w:rsidRDefault="00A02CC7" w:rsidP="00A02CC7">
      <w:pPr>
        <w:pStyle w:val="ListeParagraf"/>
        <w:numPr>
          <w:ilvl w:val="1"/>
          <w:numId w:val="2"/>
        </w:numPr>
      </w:pPr>
      <w:r>
        <w:t xml:space="preserve">A Teknik </w:t>
      </w:r>
      <w:proofErr w:type="spellStart"/>
      <w:r>
        <w:t>Epoksi</w:t>
      </w:r>
      <w:proofErr w:type="spellEnd"/>
      <w:r>
        <w:t xml:space="preserve"> Ve Yalıtım olarak vizyonumuz, yüksek donanım</w:t>
      </w:r>
      <w:r w:rsidR="006806C2">
        <w:t>a sahip ekipmanlarımız</w:t>
      </w:r>
      <w:r>
        <w:t xml:space="preserve"> ve uzman ekiplerimiz ile kusursuz </w:t>
      </w:r>
      <w:r w:rsidR="006806C2">
        <w:t xml:space="preserve">bir işçilik çıkartarak müşterilerimize güvenilir bir </w:t>
      </w:r>
      <w:proofErr w:type="gramStart"/>
      <w:r w:rsidR="006806C2">
        <w:t>partner</w:t>
      </w:r>
      <w:proofErr w:type="gramEnd"/>
      <w:r w:rsidR="006806C2">
        <w:t xml:space="preserve"> olmaktır.</w:t>
      </w:r>
    </w:p>
    <w:p w:rsidR="00A02CC7" w:rsidRDefault="00A02CC7" w:rsidP="00A02CC7">
      <w:pPr>
        <w:pStyle w:val="ListeParagraf"/>
        <w:numPr>
          <w:ilvl w:val="0"/>
          <w:numId w:val="2"/>
        </w:numPr>
      </w:pPr>
      <w:r>
        <w:t>Misyonumuz</w:t>
      </w:r>
    </w:p>
    <w:p w:rsidR="006806C2" w:rsidRDefault="006806C2" w:rsidP="006806C2">
      <w:pPr>
        <w:pStyle w:val="ListeParagraf"/>
        <w:numPr>
          <w:ilvl w:val="1"/>
          <w:numId w:val="2"/>
        </w:numPr>
      </w:pPr>
      <w:r>
        <w:t xml:space="preserve">A Teknik </w:t>
      </w:r>
      <w:proofErr w:type="spellStart"/>
      <w:r>
        <w:t>Epoksi</w:t>
      </w:r>
      <w:proofErr w:type="spellEnd"/>
      <w:r>
        <w:t xml:space="preserve"> Ve Yalıtım olara</w:t>
      </w:r>
      <w:r>
        <w:t xml:space="preserve">k </w:t>
      </w:r>
      <w:proofErr w:type="gramStart"/>
      <w:r>
        <w:t>misyonumuz</w:t>
      </w:r>
      <w:proofErr w:type="gramEnd"/>
      <w:r>
        <w:t xml:space="preserve">,  </w:t>
      </w:r>
      <w:r w:rsidR="00ED7D48">
        <w:t xml:space="preserve">güvenlik prensiplerimiz ve kusursuz hizmet anlayışımıza bağlı kalarak verdiğimiz hizmeti tüm </w:t>
      </w:r>
      <w:proofErr w:type="spellStart"/>
      <w:r w:rsidR="00ED7D48">
        <w:t>Türkiyede</w:t>
      </w:r>
      <w:proofErr w:type="spellEnd"/>
      <w:r w:rsidR="00ED7D48">
        <w:t xml:space="preserve"> ulaşılabilir kılmaktır.</w:t>
      </w:r>
    </w:p>
    <w:p w:rsidR="00A02CC7" w:rsidRDefault="00A02CC7" w:rsidP="00A02CC7"/>
    <w:p w:rsidR="00A02CC7" w:rsidRDefault="00A02CC7" w:rsidP="00A02CC7">
      <w:r>
        <w:t>İletişim;</w:t>
      </w:r>
    </w:p>
    <w:p w:rsidR="00A02CC7" w:rsidRDefault="00A02CC7" w:rsidP="00A02CC7">
      <w:pPr>
        <w:pStyle w:val="ListeParagraf"/>
        <w:numPr>
          <w:ilvl w:val="0"/>
          <w:numId w:val="2"/>
        </w:numPr>
      </w:pPr>
      <w:r>
        <w:t xml:space="preserve">0553 315 00 97  </w:t>
      </w:r>
      <w:r>
        <w:sym w:font="Wingdings" w:char="F0E0"/>
      </w:r>
      <w:r>
        <w:t xml:space="preserve"> Cep Telefon Numarası</w:t>
      </w:r>
    </w:p>
    <w:p w:rsidR="00A02CC7" w:rsidRDefault="00A02CC7" w:rsidP="00A02CC7">
      <w:pPr>
        <w:pStyle w:val="ListeParagraf"/>
        <w:numPr>
          <w:ilvl w:val="0"/>
          <w:numId w:val="2"/>
        </w:numPr>
      </w:pPr>
      <w:r>
        <w:t xml:space="preserve">+90 (242) 344 11 78  </w:t>
      </w:r>
      <w:r>
        <w:sym w:font="Wingdings" w:char="F0E0"/>
      </w:r>
      <w:proofErr w:type="spellStart"/>
      <w:r>
        <w:t>Fax</w:t>
      </w:r>
      <w:proofErr w:type="spellEnd"/>
    </w:p>
    <w:p w:rsidR="00A02CC7" w:rsidRDefault="00A02CC7" w:rsidP="00A02CC7">
      <w:pPr>
        <w:pStyle w:val="ListeParagraf"/>
        <w:numPr>
          <w:ilvl w:val="0"/>
          <w:numId w:val="2"/>
        </w:numPr>
      </w:pPr>
      <w:r>
        <w:t xml:space="preserve">+90 (242) 344 11 77 </w:t>
      </w:r>
      <w:r>
        <w:sym w:font="Wingdings" w:char="F0E0"/>
      </w:r>
      <w:r>
        <w:t xml:space="preserve"> Telefon numarası</w:t>
      </w:r>
    </w:p>
    <w:sectPr w:rsidR="00A02C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076B3"/>
    <w:multiLevelType w:val="hybridMultilevel"/>
    <w:tmpl w:val="A4668CFE"/>
    <w:lvl w:ilvl="0" w:tplc="2E22393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F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32BF0E57"/>
    <w:multiLevelType w:val="hybridMultilevel"/>
    <w:tmpl w:val="677C8E6C"/>
    <w:lvl w:ilvl="0" w:tplc="C0CAB2F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3A5F1835"/>
    <w:multiLevelType w:val="hybridMultilevel"/>
    <w:tmpl w:val="6B3C6FEC"/>
    <w:lvl w:ilvl="0" w:tplc="5730642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69A069DE"/>
    <w:multiLevelType w:val="hybridMultilevel"/>
    <w:tmpl w:val="C062E48C"/>
    <w:lvl w:ilvl="0" w:tplc="288C03F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F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CC7"/>
    <w:rsid w:val="00087A05"/>
    <w:rsid w:val="000D3B58"/>
    <w:rsid w:val="00226FEE"/>
    <w:rsid w:val="0032516B"/>
    <w:rsid w:val="0038403F"/>
    <w:rsid w:val="00553528"/>
    <w:rsid w:val="006806C2"/>
    <w:rsid w:val="00A02CC7"/>
    <w:rsid w:val="00DA3C68"/>
    <w:rsid w:val="00ED7D48"/>
    <w:rsid w:val="00F9260B"/>
    <w:rsid w:val="00FC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D5B5C8-4D56-428A-954B-A4A573D05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02C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2023-05-08T08:43:00Z</dcterms:created>
  <dcterms:modified xsi:type="dcterms:W3CDTF">2023-05-08T12:14:00Z</dcterms:modified>
</cp:coreProperties>
</file>