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A8DF" w14:textId="77777777" w:rsidR="000D0C84" w:rsidRDefault="000D0C84">
      <w:pPr>
        <w:rPr>
          <w:lang w:val="en-US"/>
        </w:rPr>
      </w:pPr>
    </w:p>
    <w:p w14:paraId="7D4AB71F" w14:textId="46CA7058" w:rsidR="000F6F29" w:rsidRDefault="000F6F29" w:rsidP="000F6F29">
      <w:pPr>
        <w:spacing w:after="0" w:line="240" w:lineRule="auto"/>
        <w:rPr>
          <w:b/>
          <w:bCs/>
          <w:lang w:val="en-US"/>
        </w:rPr>
      </w:pPr>
      <w:r w:rsidRPr="000F6F29">
        <w:rPr>
          <w:b/>
          <w:bCs/>
          <w:lang w:val="en-US"/>
        </w:rPr>
        <w:t xml:space="preserve">AI </w:t>
      </w:r>
      <w:r w:rsidRPr="000F6F29">
        <w:rPr>
          <w:b/>
          <w:bCs/>
          <w:lang w:val="en-US"/>
        </w:rPr>
        <w:t xml:space="preserve">use restriction agreement for </w:t>
      </w:r>
      <w:r w:rsidR="00537239" w:rsidRPr="000F6F29">
        <w:rPr>
          <w:b/>
          <w:bCs/>
          <w:lang w:val="en-US"/>
        </w:rPr>
        <w:t>C</w:t>
      </w:r>
      <w:r w:rsidRPr="000F6F29">
        <w:rPr>
          <w:b/>
          <w:bCs/>
          <w:lang w:val="en-US"/>
        </w:rPr>
        <w:t>omcast projects</w:t>
      </w:r>
    </w:p>
    <w:p w14:paraId="2440FB01" w14:textId="77777777" w:rsidR="000F6F29" w:rsidRPr="000F6F29" w:rsidRDefault="000F6F29" w:rsidP="000F6F29">
      <w:pPr>
        <w:spacing w:after="0" w:line="240" w:lineRule="auto"/>
        <w:rPr>
          <w:b/>
          <w:bCs/>
          <w:lang w:val="en-US"/>
        </w:rPr>
      </w:pPr>
    </w:p>
    <w:p w14:paraId="36602A0E" w14:textId="36AEBFCA" w:rsidR="000F6F29" w:rsidRDefault="001B779A" w:rsidP="000F6F29">
      <w:pPr>
        <w:spacing w:after="0" w:line="240" w:lineRule="auto"/>
        <w:rPr>
          <w:lang w:val="en-US"/>
        </w:rPr>
      </w:pPr>
      <w:r>
        <w:rPr>
          <w:b/>
          <w:bCs/>
          <w:lang w:val="en-US"/>
        </w:rPr>
        <w:t xml:space="preserve">Effective </w:t>
      </w:r>
      <w:r w:rsidR="000F6F29" w:rsidRPr="000F6F29">
        <w:rPr>
          <w:b/>
          <w:bCs/>
          <w:lang w:val="en-US"/>
        </w:rPr>
        <w:t>Date:</w:t>
      </w:r>
      <w:r w:rsidR="000F6F29" w:rsidRPr="000F6F29">
        <w:rPr>
          <w:lang w:val="en-US"/>
        </w:rPr>
        <w:t xml:space="preserve"> </w:t>
      </w:r>
      <w:r w:rsidR="00537239">
        <w:rPr>
          <w:lang w:val="en-US"/>
        </w:rPr>
        <w:t>[</w:t>
      </w:r>
      <w:r w:rsidR="000F6F29" w:rsidRPr="000F6F29">
        <w:rPr>
          <w:lang w:val="en-US"/>
        </w:rPr>
        <w:t>_______________</w:t>
      </w:r>
      <w:r w:rsidR="00537239">
        <w:rPr>
          <w:lang w:val="en-US"/>
        </w:rPr>
        <w:t>]</w:t>
      </w:r>
    </w:p>
    <w:p w14:paraId="0D5C0688" w14:textId="77777777" w:rsidR="000F6F29" w:rsidRPr="000F6F29" w:rsidRDefault="000F6F29" w:rsidP="000F6F29">
      <w:pPr>
        <w:spacing w:after="0" w:line="240" w:lineRule="auto"/>
        <w:rPr>
          <w:lang w:val="en-US"/>
        </w:rPr>
      </w:pPr>
    </w:p>
    <w:p w14:paraId="223A366D" w14:textId="77777777" w:rsidR="000F6F29" w:rsidRDefault="000F6F29" w:rsidP="000F6F29">
      <w:pPr>
        <w:spacing w:after="0" w:line="240" w:lineRule="auto"/>
        <w:rPr>
          <w:lang w:val="en-US"/>
        </w:rPr>
      </w:pPr>
      <w:r w:rsidRPr="000F6F29">
        <w:rPr>
          <w:b/>
          <w:bCs/>
          <w:lang w:val="en-US"/>
        </w:rPr>
        <w:t>To:</w:t>
      </w:r>
      <w:r w:rsidRPr="000F6F29">
        <w:rPr>
          <w:lang w:val="en-US"/>
        </w:rPr>
        <w:t xml:space="preserve"> [Consultant/Subcontractor Name]</w:t>
      </w:r>
    </w:p>
    <w:p w14:paraId="44CE8150" w14:textId="77777777" w:rsidR="000F6F29" w:rsidRPr="000F6F29" w:rsidRDefault="000F6F29" w:rsidP="000F6F29">
      <w:pPr>
        <w:spacing w:after="0" w:line="240" w:lineRule="auto"/>
        <w:rPr>
          <w:lang w:val="en-US"/>
        </w:rPr>
      </w:pPr>
    </w:p>
    <w:p w14:paraId="2E46B72F" w14:textId="1FFF0D1D" w:rsidR="000F6F29" w:rsidRDefault="000F6F29" w:rsidP="000F6F29">
      <w:pPr>
        <w:spacing w:after="0" w:line="240" w:lineRule="auto"/>
        <w:rPr>
          <w:lang w:val="en-US"/>
        </w:rPr>
      </w:pPr>
      <w:r w:rsidRPr="000F6F29">
        <w:rPr>
          <w:b/>
          <w:bCs/>
          <w:lang w:val="en-US"/>
        </w:rPr>
        <w:t>From:</w:t>
      </w:r>
      <w:r w:rsidRPr="000F6F29">
        <w:rPr>
          <w:lang w:val="en-US"/>
        </w:rPr>
        <w:t xml:space="preserve"> Sigma Software, Inc., on behalf of itself and its affiliates (collectively, </w:t>
      </w:r>
      <w:r w:rsidR="003370AB">
        <w:rPr>
          <w:lang w:val="en-US"/>
        </w:rPr>
        <w:t>“</w:t>
      </w:r>
      <w:r w:rsidRPr="000F6F29">
        <w:rPr>
          <w:lang w:val="en-US"/>
        </w:rPr>
        <w:t>Sigma</w:t>
      </w:r>
      <w:r w:rsidR="003370AB">
        <w:rPr>
          <w:lang w:val="en-US"/>
        </w:rPr>
        <w:t>”</w:t>
      </w:r>
      <w:r w:rsidRPr="000F6F29">
        <w:rPr>
          <w:lang w:val="en-US"/>
        </w:rPr>
        <w:t>)</w:t>
      </w:r>
    </w:p>
    <w:p w14:paraId="12174743" w14:textId="77777777" w:rsidR="000F6F29" w:rsidRPr="000F6F29" w:rsidRDefault="000F6F29" w:rsidP="000F6F29">
      <w:pPr>
        <w:spacing w:after="0" w:line="240" w:lineRule="auto"/>
        <w:rPr>
          <w:lang w:val="en-US"/>
        </w:rPr>
      </w:pPr>
    </w:p>
    <w:p w14:paraId="4DD5B291" w14:textId="6A733EBC" w:rsidR="000F6F29" w:rsidRDefault="000F6F29" w:rsidP="000F6F29">
      <w:pPr>
        <w:spacing w:after="0" w:line="240" w:lineRule="auto"/>
        <w:jc w:val="both"/>
        <w:rPr>
          <w:lang w:val="en-US"/>
        </w:rPr>
      </w:pPr>
      <w:r w:rsidRPr="000F6F29">
        <w:rPr>
          <w:lang w:val="en-US"/>
        </w:rPr>
        <w:t>This letter amends your existing agreement(s) with Sigma Software, Inc. and/or any of its affiliates (</w:t>
      </w:r>
      <w:r w:rsidR="00300894">
        <w:rPr>
          <w:lang w:val="en-US"/>
        </w:rPr>
        <w:t>“</w:t>
      </w:r>
      <w:r w:rsidRPr="000F6F29">
        <w:rPr>
          <w:lang w:val="en-US"/>
        </w:rPr>
        <w:t>Agreement(s)</w:t>
      </w:r>
      <w:r w:rsidR="00300894">
        <w:rPr>
          <w:lang w:val="en-US"/>
        </w:rPr>
        <w:t>”</w:t>
      </w:r>
      <w:r w:rsidRPr="000F6F29">
        <w:rPr>
          <w:lang w:val="en-US"/>
        </w:rPr>
        <w:t xml:space="preserve">) </w:t>
      </w:r>
      <w:r w:rsidR="00804ECE" w:rsidRPr="00804ECE">
        <w:rPr>
          <w:lang w:val="en-US"/>
        </w:rPr>
        <w:t xml:space="preserve">by incorporating the following </w:t>
      </w:r>
      <w:r w:rsidRPr="000F6F29">
        <w:rPr>
          <w:lang w:val="en-US"/>
        </w:rPr>
        <w:t xml:space="preserve">terms, effective </w:t>
      </w:r>
      <w:r w:rsidR="001B779A">
        <w:rPr>
          <w:lang w:val="en-US"/>
        </w:rPr>
        <w:t>from the Effective Date</w:t>
      </w:r>
      <w:r w:rsidRPr="000F6F29">
        <w:rPr>
          <w:lang w:val="en-US"/>
        </w:rPr>
        <w:t>:</w:t>
      </w:r>
    </w:p>
    <w:p w14:paraId="30E377F1" w14:textId="77777777" w:rsidR="000F6F29" w:rsidRPr="000F6F29" w:rsidRDefault="000F6F29" w:rsidP="000F6F29">
      <w:pPr>
        <w:spacing w:after="0" w:line="240" w:lineRule="auto"/>
        <w:jc w:val="both"/>
        <w:rPr>
          <w:lang w:val="en-US"/>
        </w:rPr>
      </w:pPr>
    </w:p>
    <w:p w14:paraId="1A303A9F" w14:textId="26D33720" w:rsidR="000F6F29" w:rsidRPr="000F6F29" w:rsidRDefault="000F6F29" w:rsidP="000F6F29">
      <w:pPr>
        <w:pStyle w:val="ListParagraph"/>
        <w:numPr>
          <w:ilvl w:val="0"/>
          <w:numId w:val="1"/>
        </w:numPr>
        <w:spacing w:after="0" w:line="240" w:lineRule="auto"/>
        <w:jc w:val="both"/>
        <w:rPr>
          <w:b/>
          <w:bCs/>
          <w:lang w:val="en-US"/>
        </w:rPr>
      </w:pPr>
      <w:r w:rsidRPr="000F6F29">
        <w:rPr>
          <w:b/>
          <w:bCs/>
          <w:lang w:val="en-US"/>
        </w:rPr>
        <w:t xml:space="preserve">Prohibition on </w:t>
      </w:r>
      <w:r w:rsidRPr="000F6F29">
        <w:rPr>
          <w:b/>
          <w:bCs/>
          <w:lang w:val="en-US"/>
        </w:rPr>
        <w:t>use of non</w:t>
      </w:r>
      <w:r w:rsidRPr="000F6F29">
        <w:rPr>
          <w:b/>
          <w:bCs/>
          <w:lang w:val="en-US"/>
        </w:rPr>
        <w:t xml:space="preserve">-Comcast </w:t>
      </w:r>
      <w:r w:rsidRPr="000F6F29">
        <w:rPr>
          <w:b/>
          <w:bCs/>
          <w:lang w:val="en-US"/>
        </w:rPr>
        <w:t xml:space="preserve">provided </w:t>
      </w:r>
      <w:r w:rsidR="00691BF7" w:rsidRPr="000F6F29">
        <w:rPr>
          <w:b/>
          <w:bCs/>
          <w:lang w:val="en-US"/>
        </w:rPr>
        <w:t>AI</w:t>
      </w:r>
      <w:r w:rsidRPr="000F6F29">
        <w:rPr>
          <w:b/>
          <w:bCs/>
          <w:lang w:val="en-US"/>
        </w:rPr>
        <w:t xml:space="preserve"> systems</w:t>
      </w:r>
    </w:p>
    <w:p w14:paraId="478AD446" w14:textId="77777777" w:rsidR="000F6F29" w:rsidRPr="000F6F29" w:rsidRDefault="000F6F29" w:rsidP="000F6F29">
      <w:pPr>
        <w:pStyle w:val="ListParagraph"/>
        <w:spacing w:after="0" w:line="240" w:lineRule="auto"/>
        <w:jc w:val="both"/>
        <w:rPr>
          <w:lang w:val="en-US"/>
        </w:rPr>
      </w:pPr>
    </w:p>
    <w:p w14:paraId="4745A65A" w14:textId="6EC63344" w:rsidR="000F6F29" w:rsidRDefault="000F6F29" w:rsidP="000F6F29">
      <w:pPr>
        <w:spacing w:after="0" w:line="240" w:lineRule="auto"/>
        <w:jc w:val="both"/>
        <w:rPr>
          <w:lang w:val="en-US"/>
        </w:rPr>
      </w:pPr>
      <w:r w:rsidRPr="000F6F29">
        <w:rPr>
          <w:lang w:val="en-US"/>
        </w:rPr>
        <w:t xml:space="preserve">You agree that you will NOT use a non-Comcast provided </w:t>
      </w:r>
      <w:r w:rsidR="002A1323">
        <w:rPr>
          <w:lang w:val="en-US"/>
        </w:rPr>
        <w:t>“</w:t>
      </w:r>
      <w:r w:rsidRPr="000F6F29">
        <w:rPr>
          <w:lang w:val="en-US"/>
        </w:rPr>
        <w:t>AI System</w:t>
      </w:r>
      <w:r w:rsidR="002A1323">
        <w:rPr>
          <w:lang w:val="en-US"/>
        </w:rPr>
        <w:t>”</w:t>
      </w:r>
      <w:r w:rsidRPr="000F6F29">
        <w:rPr>
          <w:lang w:val="en-US"/>
        </w:rPr>
        <w:t xml:space="preserve"> as defined below to perform any work, services, or deliverables under the Agreement(s) for our client Comcast or its clients, affiliates, and partners, except as specifically approved by Sigma in writing. Such approval must be obtained before you start using any AI System.</w:t>
      </w:r>
    </w:p>
    <w:p w14:paraId="590ECE80" w14:textId="77777777" w:rsidR="000F6F29" w:rsidRPr="000F6F29" w:rsidRDefault="000F6F29" w:rsidP="000F6F29">
      <w:pPr>
        <w:spacing w:after="0" w:line="240" w:lineRule="auto"/>
        <w:jc w:val="both"/>
        <w:rPr>
          <w:lang w:val="en-US"/>
        </w:rPr>
      </w:pPr>
    </w:p>
    <w:p w14:paraId="560B9433" w14:textId="4F43C987" w:rsidR="000F6F29" w:rsidRPr="000F6F29" w:rsidRDefault="000F6F29" w:rsidP="000F6F29">
      <w:pPr>
        <w:pStyle w:val="ListParagraph"/>
        <w:numPr>
          <w:ilvl w:val="0"/>
          <w:numId w:val="1"/>
        </w:numPr>
        <w:spacing w:after="0" w:line="240" w:lineRule="auto"/>
        <w:jc w:val="both"/>
        <w:rPr>
          <w:b/>
          <w:bCs/>
          <w:lang w:val="en-US"/>
        </w:rPr>
      </w:pPr>
      <w:r w:rsidRPr="000F6F29">
        <w:rPr>
          <w:b/>
          <w:bCs/>
          <w:lang w:val="en-US"/>
        </w:rPr>
        <w:t xml:space="preserve">Definition of </w:t>
      </w:r>
      <w:r w:rsidR="005A35C5">
        <w:rPr>
          <w:b/>
          <w:bCs/>
          <w:lang w:val="en-US"/>
        </w:rPr>
        <w:t>“</w:t>
      </w:r>
      <w:r w:rsidRPr="000F6F29">
        <w:rPr>
          <w:b/>
          <w:bCs/>
          <w:lang w:val="en-US"/>
        </w:rPr>
        <w:t>AI System</w:t>
      </w:r>
      <w:r w:rsidR="005A35C5">
        <w:rPr>
          <w:b/>
          <w:bCs/>
          <w:lang w:val="en-US"/>
        </w:rPr>
        <w:t>”</w:t>
      </w:r>
    </w:p>
    <w:p w14:paraId="39B7DC59" w14:textId="77777777" w:rsidR="00187A3E" w:rsidRPr="00187A3E" w:rsidRDefault="00187A3E" w:rsidP="00187A3E">
      <w:pPr>
        <w:spacing w:after="0" w:line="240" w:lineRule="auto"/>
        <w:jc w:val="both"/>
        <w:rPr>
          <w:lang w:val="en-US"/>
        </w:rPr>
      </w:pPr>
    </w:p>
    <w:p w14:paraId="74746014" w14:textId="5D8D08D7" w:rsidR="000F6F29" w:rsidRDefault="00187A3E" w:rsidP="00187A3E">
      <w:pPr>
        <w:spacing w:after="0" w:line="240" w:lineRule="auto"/>
        <w:jc w:val="both"/>
        <w:rPr>
          <w:lang w:val="en-US"/>
        </w:rPr>
      </w:pPr>
      <w:r w:rsidRPr="00187A3E">
        <w:rPr>
          <w:lang w:val="en-US"/>
        </w:rPr>
        <w:t xml:space="preserve"> “AI System” means artificial intelligence or machine learning model, architecture, or system in connection with the Agreement(s), including, without limitation, any model, architecture, or system that, for a given set of objectives, uses machine and/or human-based data and inputs to (a) perceive real and/or virtual environments, (b) abstract these perceptions into models through analysis in an automated manner (e.g., with machine learning), or manually, or (c) use model inference to formulate options for outcomes.</w:t>
      </w:r>
    </w:p>
    <w:p w14:paraId="0709648F" w14:textId="77777777" w:rsidR="00187A3E" w:rsidRPr="000F6F29" w:rsidRDefault="00187A3E" w:rsidP="00187A3E">
      <w:pPr>
        <w:spacing w:after="0" w:line="240" w:lineRule="auto"/>
        <w:jc w:val="both"/>
        <w:rPr>
          <w:lang w:val="en-US"/>
        </w:rPr>
      </w:pPr>
    </w:p>
    <w:p w14:paraId="04B2B548" w14:textId="04219BB2" w:rsidR="000F6F29" w:rsidRPr="00187A3E" w:rsidRDefault="000F6F29" w:rsidP="00187A3E">
      <w:pPr>
        <w:pStyle w:val="ListParagraph"/>
        <w:numPr>
          <w:ilvl w:val="0"/>
          <w:numId w:val="1"/>
        </w:numPr>
        <w:spacing w:after="0" w:line="240" w:lineRule="auto"/>
        <w:jc w:val="both"/>
        <w:rPr>
          <w:b/>
          <w:bCs/>
          <w:lang w:val="en-US"/>
        </w:rPr>
      </w:pPr>
      <w:r w:rsidRPr="00187A3E">
        <w:rPr>
          <w:b/>
          <w:bCs/>
          <w:lang w:val="en-US"/>
        </w:rPr>
        <w:t xml:space="preserve">Approval </w:t>
      </w:r>
      <w:r w:rsidR="00187A3E" w:rsidRPr="00187A3E">
        <w:rPr>
          <w:b/>
          <w:bCs/>
          <w:lang w:val="en-US"/>
        </w:rPr>
        <w:t>process for</w:t>
      </w:r>
      <w:r w:rsidRPr="00187A3E">
        <w:rPr>
          <w:b/>
          <w:bCs/>
          <w:lang w:val="en-US"/>
        </w:rPr>
        <w:t xml:space="preserve"> AI System </w:t>
      </w:r>
      <w:r w:rsidR="00187A3E" w:rsidRPr="00187A3E">
        <w:rPr>
          <w:b/>
          <w:bCs/>
          <w:lang w:val="en-US"/>
        </w:rPr>
        <w:t>use</w:t>
      </w:r>
    </w:p>
    <w:p w14:paraId="18C20697" w14:textId="77777777" w:rsidR="00187A3E" w:rsidRPr="00187A3E" w:rsidRDefault="00187A3E" w:rsidP="00187A3E">
      <w:pPr>
        <w:pStyle w:val="ListParagraph"/>
        <w:spacing w:after="0" w:line="240" w:lineRule="auto"/>
        <w:jc w:val="both"/>
        <w:rPr>
          <w:lang w:val="en-US"/>
        </w:rPr>
      </w:pPr>
    </w:p>
    <w:p w14:paraId="52544F95" w14:textId="14886CE9" w:rsidR="00AF31C4" w:rsidRDefault="00AF31C4" w:rsidP="000F6F29">
      <w:pPr>
        <w:spacing w:after="0" w:line="240" w:lineRule="auto"/>
        <w:jc w:val="both"/>
        <w:rPr>
          <w:lang w:val="en-US"/>
        </w:rPr>
      </w:pPr>
      <w:r w:rsidRPr="00AF31C4">
        <w:rPr>
          <w:lang w:val="en-US"/>
        </w:rPr>
        <w:t xml:space="preserve">If you need to use a non-Comcast provided AI System for Comcast-related work, you must receive written approval from Sigma before using it and comply with all specific terms, conditions, and requirements established by Sigma </w:t>
      </w:r>
      <w:r w:rsidR="00DE7723">
        <w:rPr>
          <w:lang w:val="en-US"/>
        </w:rPr>
        <w:t xml:space="preserve">and Comcast </w:t>
      </w:r>
      <w:r w:rsidRPr="00AF31C4">
        <w:rPr>
          <w:lang w:val="en-US"/>
        </w:rPr>
        <w:t>for each approved use case.</w:t>
      </w:r>
    </w:p>
    <w:p w14:paraId="052C04C0" w14:textId="77777777" w:rsidR="00AF31C4" w:rsidRDefault="00AF31C4" w:rsidP="000F6F29">
      <w:pPr>
        <w:spacing w:after="0" w:line="240" w:lineRule="auto"/>
        <w:jc w:val="both"/>
        <w:rPr>
          <w:lang w:val="en-US"/>
        </w:rPr>
      </w:pPr>
    </w:p>
    <w:p w14:paraId="17B15B1B" w14:textId="432D1BF5" w:rsidR="000F6F29" w:rsidRPr="00AF31C4" w:rsidRDefault="000F6F29" w:rsidP="00AF31C4">
      <w:pPr>
        <w:pStyle w:val="ListParagraph"/>
        <w:numPr>
          <w:ilvl w:val="0"/>
          <w:numId w:val="1"/>
        </w:numPr>
        <w:spacing w:after="0" w:line="240" w:lineRule="auto"/>
        <w:jc w:val="both"/>
        <w:rPr>
          <w:b/>
          <w:bCs/>
          <w:lang w:val="en-US"/>
        </w:rPr>
      </w:pPr>
      <w:r w:rsidRPr="00AF31C4">
        <w:rPr>
          <w:b/>
          <w:bCs/>
          <w:lang w:val="en-US"/>
        </w:rPr>
        <w:t xml:space="preserve">Disclosure </w:t>
      </w:r>
      <w:r w:rsidR="00AF31C4" w:rsidRPr="00AF31C4">
        <w:rPr>
          <w:b/>
          <w:bCs/>
          <w:lang w:val="en-US"/>
        </w:rPr>
        <w:t>obligations</w:t>
      </w:r>
    </w:p>
    <w:p w14:paraId="75C5DFF1" w14:textId="77777777" w:rsidR="00AF31C4" w:rsidRPr="00AF31C4" w:rsidRDefault="00AF31C4" w:rsidP="00AF31C4">
      <w:pPr>
        <w:pStyle w:val="ListParagraph"/>
        <w:spacing w:after="0" w:line="240" w:lineRule="auto"/>
        <w:jc w:val="both"/>
        <w:rPr>
          <w:lang w:val="en-US"/>
        </w:rPr>
      </w:pPr>
    </w:p>
    <w:p w14:paraId="6F519931" w14:textId="2CFA6C8A" w:rsidR="00AF31C4" w:rsidRDefault="000F6F29" w:rsidP="000F6F29">
      <w:pPr>
        <w:spacing w:after="0" w:line="240" w:lineRule="auto"/>
        <w:jc w:val="both"/>
        <w:rPr>
          <w:lang w:val="en-US"/>
        </w:rPr>
      </w:pPr>
      <w:r w:rsidRPr="000F6F29">
        <w:rPr>
          <w:lang w:val="en-US"/>
        </w:rPr>
        <w:t>Upon Sigma</w:t>
      </w:r>
      <w:r w:rsidR="004F42AF">
        <w:rPr>
          <w:lang w:val="en-US"/>
        </w:rPr>
        <w:t>’</w:t>
      </w:r>
      <w:r w:rsidRPr="000F6F29">
        <w:rPr>
          <w:lang w:val="en-US"/>
        </w:rPr>
        <w:t>s request, you agree to promptly provide a complete list of all AI Systems (both Comcast-provided and non-Comcast provided) that you are using or plan to use in connection with Comcast-related work under.</w:t>
      </w:r>
    </w:p>
    <w:p w14:paraId="70451091" w14:textId="77777777" w:rsidR="00AF31C4" w:rsidRPr="000F6F29" w:rsidRDefault="00AF31C4" w:rsidP="000F6F29">
      <w:pPr>
        <w:spacing w:after="0" w:line="240" w:lineRule="auto"/>
        <w:jc w:val="both"/>
        <w:rPr>
          <w:lang w:val="en-US"/>
        </w:rPr>
      </w:pPr>
    </w:p>
    <w:p w14:paraId="6026C7F4" w14:textId="6B56226D" w:rsidR="000F6F29" w:rsidRPr="00AF31C4" w:rsidRDefault="000F6F29" w:rsidP="00AF31C4">
      <w:pPr>
        <w:pStyle w:val="ListParagraph"/>
        <w:numPr>
          <w:ilvl w:val="0"/>
          <w:numId w:val="1"/>
        </w:numPr>
        <w:spacing w:after="0" w:line="240" w:lineRule="auto"/>
        <w:jc w:val="both"/>
        <w:rPr>
          <w:b/>
          <w:bCs/>
          <w:lang w:val="en-US"/>
        </w:rPr>
      </w:pPr>
      <w:r w:rsidRPr="00AF31C4">
        <w:rPr>
          <w:b/>
          <w:bCs/>
          <w:lang w:val="en-US"/>
        </w:rPr>
        <w:t>Precedence</w:t>
      </w:r>
    </w:p>
    <w:p w14:paraId="2EC58A44" w14:textId="77777777" w:rsidR="00AF31C4" w:rsidRPr="00AF31C4" w:rsidRDefault="00AF31C4" w:rsidP="00AF31C4">
      <w:pPr>
        <w:pStyle w:val="ListParagraph"/>
        <w:spacing w:after="0" w:line="240" w:lineRule="auto"/>
        <w:jc w:val="both"/>
        <w:rPr>
          <w:lang w:val="en-US"/>
        </w:rPr>
      </w:pPr>
    </w:p>
    <w:p w14:paraId="4AD1B268" w14:textId="77777777" w:rsidR="000F6F29" w:rsidRPr="000F6F29" w:rsidRDefault="000F6F29" w:rsidP="000F6F29">
      <w:pPr>
        <w:spacing w:after="0" w:line="240" w:lineRule="auto"/>
        <w:jc w:val="both"/>
        <w:rPr>
          <w:lang w:val="en-US"/>
        </w:rPr>
      </w:pPr>
      <w:r w:rsidRPr="000F6F29">
        <w:rPr>
          <w:lang w:val="en-US"/>
        </w:rPr>
        <w:t>In the event of any inconsistency or conflict between the terms of this Agreement and any other agreement between you and Sigma, the terms of this Agreement shall prevail with respect to AI System use for Comcast-related work.</w:t>
      </w:r>
    </w:p>
    <w:p w14:paraId="69B626A8" w14:textId="283FD341" w:rsidR="000F6F29" w:rsidRPr="000F6F29" w:rsidRDefault="000F6F29" w:rsidP="000F6F29">
      <w:pPr>
        <w:spacing w:after="0" w:line="240" w:lineRule="auto"/>
        <w:jc w:val="both"/>
        <w:rPr>
          <w:lang w:val="en-US"/>
        </w:rPr>
      </w:pPr>
    </w:p>
    <w:p w14:paraId="0BF5E3EF" w14:textId="77777777" w:rsidR="000F6F29" w:rsidRPr="000F6F29" w:rsidRDefault="000F6F29" w:rsidP="00AF31C4">
      <w:pPr>
        <w:spacing w:after="0" w:line="240" w:lineRule="auto"/>
        <w:jc w:val="center"/>
        <w:rPr>
          <w:lang w:val="en-US"/>
        </w:rPr>
      </w:pPr>
      <w:r w:rsidRPr="000F6F29">
        <w:rPr>
          <w:b/>
          <w:bCs/>
          <w:lang w:val="en-US"/>
        </w:rPr>
        <w:t>ACKNOWLEDGMENT</w:t>
      </w:r>
    </w:p>
    <w:p w14:paraId="0429FE0F" w14:textId="77777777" w:rsidR="00D756D5" w:rsidRDefault="00D756D5" w:rsidP="00D756D5">
      <w:pPr>
        <w:spacing w:after="0" w:line="240" w:lineRule="auto"/>
        <w:rPr>
          <w:lang w:val="en-US"/>
        </w:rPr>
      </w:pPr>
    </w:p>
    <w:p w14:paraId="6C8D6A59" w14:textId="77777777" w:rsidR="00D756D5" w:rsidRDefault="00D756D5" w:rsidP="00D756D5">
      <w:pPr>
        <w:spacing w:after="0" w:line="240" w:lineRule="auto"/>
        <w:rPr>
          <w:lang w:val="en-US"/>
        </w:rPr>
      </w:pPr>
    </w:p>
    <w:p w14:paraId="733606B0" w14:textId="5A04285D" w:rsidR="000F6F29" w:rsidRPr="000F6F29" w:rsidRDefault="000F6F29" w:rsidP="00D756D5">
      <w:pPr>
        <w:spacing w:after="0" w:line="240" w:lineRule="auto"/>
        <w:rPr>
          <w:lang w:val="en-US"/>
        </w:rPr>
      </w:pPr>
      <w:r w:rsidRPr="000F6F29">
        <w:rPr>
          <w:lang w:val="en-US"/>
        </w:rPr>
        <w:t xml:space="preserve">By signing below, you confirm </w:t>
      </w:r>
      <w:proofErr w:type="gramStart"/>
      <w:r w:rsidRPr="000F6F29">
        <w:rPr>
          <w:lang w:val="en-US"/>
        </w:rPr>
        <w:t>your</w:t>
      </w:r>
      <w:proofErr w:type="gramEnd"/>
      <w:r w:rsidRPr="000F6F29">
        <w:rPr>
          <w:lang w:val="en-US"/>
        </w:rPr>
        <w:t xml:space="preserve"> understanding and agreement to these terms.</w:t>
      </w:r>
    </w:p>
    <w:p w14:paraId="3A0097E8" w14:textId="77777777" w:rsidR="00AF31C4" w:rsidRDefault="00AF31C4" w:rsidP="000F6F29">
      <w:pPr>
        <w:spacing w:after="0" w:line="240" w:lineRule="auto"/>
        <w:jc w:val="both"/>
        <w:rPr>
          <w:b/>
          <w:bCs/>
          <w:lang w:val="en-US"/>
        </w:rPr>
      </w:pPr>
    </w:p>
    <w:p w14:paraId="2F5350FB" w14:textId="77777777" w:rsidR="00AF31C4" w:rsidRDefault="00AF31C4" w:rsidP="000F6F29">
      <w:pPr>
        <w:spacing w:after="0" w:line="240" w:lineRule="auto"/>
        <w:jc w:val="both"/>
        <w:rPr>
          <w:b/>
          <w:bCs/>
          <w:lang w:val="en-US"/>
        </w:rPr>
      </w:pPr>
    </w:p>
    <w:p w14:paraId="7AAB76FC" w14:textId="43D07633" w:rsidR="000F6F29" w:rsidRDefault="000F6F29" w:rsidP="000F6F29">
      <w:pPr>
        <w:spacing w:after="0" w:line="240" w:lineRule="auto"/>
        <w:jc w:val="both"/>
        <w:rPr>
          <w:b/>
          <w:bCs/>
          <w:lang w:val="en-US"/>
        </w:rPr>
      </w:pPr>
      <w:r w:rsidRPr="000F6F29">
        <w:rPr>
          <w:b/>
          <w:bCs/>
          <w:lang w:val="en-US"/>
        </w:rPr>
        <w:t>Consultant/Subcontractor:</w:t>
      </w:r>
    </w:p>
    <w:p w14:paraId="33DEF125" w14:textId="77777777" w:rsidR="000E345A" w:rsidRPr="000F6F29" w:rsidRDefault="000E345A" w:rsidP="000F6F29">
      <w:pPr>
        <w:spacing w:after="0" w:line="240" w:lineRule="auto"/>
        <w:jc w:val="both"/>
        <w:rPr>
          <w:lang w:val="en-US"/>
        </w:rPr>
      </w:pPr>
    </w:p>
    <w:p w14:paraId="1F0094DD" w14:textId="77777777" w:rsidR="000F6F29" w:rsidRPr="000F6F29" w:rsidRDefault="000F6F29" w:rsidP="000F6F29">
      <w:pPr>
        <w:spacing w:after="0" w:line="240" w:lineRule="auto"/>
        <w:jc w:val="both"/>
        <w:rPr>
          <w:lang w:val="en-US"/>
        </w:rPr>
      </w:pPr>
      <w:r w:rsidRPr="000F6F29">
        <w:rPr>
          <w:lang w:val="en-US"/>
        </w:rPr>
        <w:t>Signature: ________________________________</w:t>
      </w:r>
    </w:p>
    <w:p w14:paraId="745BAABD" w14:textId="77777777" w:rsidR="000F6F29" w:rsidRPr="000F6F29" w:rsidRDefault="000F6F29" w:rsidP="000F6F29">
      <w:pPr>
        <w:spacing w:after="0" w:line="240" w:lineRule="auto"/>
        <w:jc w:val="both"/>
        <w:rPr>
          <w:lang w:val="en-US"/>
        </w:rPr>
      </w:pPr>
      <w:r w:rsidRPr="000F6F29">
        <w:rPr>
          <w:lang w:val="en-US"/>
        </w:rPr>
        <w:t>Name: ____________________________________</w:t>
      </w:r>
    </w:p>
    <w:p w14:paraId="77CEEB83" w14:textId="77777777" w:rsidR="000F6F29" w:rsidRPr="000F6F29" w:rsidRDefault="000F6F29" w:rsidP="000F6F29">
      <w:pPr>
        <w:spacing w:after="0" w:line="240" w:lineRule="auto"/>
        <w:jc w:val="both"/>
        <w:rPr>
          <w:lang w:val="en-US"/>
        </w:rPr>
      </w:pPr>
      <w:r w:rsidRPr="000F6F29">
        <w:rPr>
          <w:lang w:val="en-US"/>
        </w:rPr>
        <w:t>Date: _____________________________________</w:t>
      </w:r>
    </w:p>
    <w:p w14:paraId="3FD01A7E" w14:textId="77777777" w:rsidR="000F6F29" w:rsidRDefault="000F6F29" w:rsidP="000F6F29">
      <w:pPr>
        <w:spacing w:after="0" w:line="240" w:lineRule="auto"/>
        <w:jc w:val="both"/>
        <w:rPr>
          <w:lang w:val="en-US"/>
        </w:rPr>
      </w:pPr>
    </w:p>
    <w:p w14:paraId="1F5B36D8" w14:textId="77777777" w:rsidR="000D0C84" w:rsidRDefault="000D0C84" w:rsidP="000F6F29">
      <w:pPr>
        <w:spacing w:after="0" w:line="240" w:lineRule="auto"/>
        <w:rPr>
          <w:lang w:val="en-US"/>
        </w:rPr>
      </w:pPr>
    </w:p>
    <w:p w14:paraId="12683F33" w14:textId="753C7CAD" w:rsidR="00783AEA" w:rsidRPr="000D0C84" w:rsidRDefault="00783AEA">
      <w:pPr>
        <w:rPr>
          <w:lang w:val="en-US"/>
        </w:rPr>
      </w:pPr>
    </w:p>
    <w:sectPr w:rsidR="00783AEA" w:rsidRPr="000D0C8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CD0DA" w14:textId="77777777" w:rsidR="000D0C84" w:rsidRDefault="000D0C84" w:rsidP="000D0C84">
      <w:pPr>
        <w:spacing w:after="0" w:line="240" w:lineRule="auto"/>
      </w:pPr>
      <w:r>
        <w:separator/>
      </w:r>
    </w:p>
  </w:endnote>
  <w:endnote w:type="continuationSeparator" w:id="0">
    <w:p w14:paraId="0B8FE3C9" w14:textId="77777777" w:rsidR="000D0C84" w:rsidRDefault="000D0C84" w:rsidP="000D0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Roboto Condensed">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17568" w14:textId="77777777" w:rsidR="000D0C84" w:rsidRDefault="000D0C84" w:rsidP="000D0C84">
      <w:pPr>
        <w:spacing w:after="0" w:line="240" w:lineRule="auto"/>
      </w:pPr>
      <w:r>
        <w:separator/>
      </w:r>
    </w:p>
  </w:footnote>
  <w:footnote w:type="continuationSeparator" w:id="0">
    <w:p w14:paraId="270810C1" w14:textId="77777777" w:rsidR="000D0C84" w:rsidRDefault="000D0C84" w:rsidP="000D0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BE394" w14:textId="7F5FD30B" w:rsidR="000F6F29" w:rsidRDefault="000F6F29">
    <w:pPr>
      <w:pStyle w:val="Header"/>
    </w:pPr>
    <w:r w:rsidRPr="000D0C84">
      <w:rPr>
        <w:rFonts w:ascii="Verdana" w:eastAsia="Roboto Condensed" w:hAnsi="Verdana" w:cs="Roboto Condensed"/>
        <w:noProof/>
        <w:kern w:val="0"/>
        <w:sz w:val="20"/>
        <w:szCs w:val="20"/>
        <w:lang w:val="en-GB" w:eastAsia="fi-FI"/>
        <w14:ligatures w14:val="none"/>
      </w:rPr>
      <w:drawing>
        <wp:anchor distT="0" distB="0" distL="114300" distR="114300" simplePos="0" relativeHeight="251659264" behindDoc="0" locked="0" layoutInCell="1" hidden="0" allowOverlap="1" wp14:anchorId="1A30439C" wp14:editId="489E7FD4">
          <wp:simplePos x="0" y="0"/>
          <wp:positionH relativeFrom="page">
            <wp:posOffset>914400</wp:posOffset>
          </wp:positionH>
          <wp:positionV relativeFrom="margin">
            <wp:posOffset>-290830</wp:posOffset>
          </wp:positionV>
          <wp:extent cx="1423035" cy="392430"/>
          <wp:effectExtent l="0" t="0" r="5715" b="7620"/>
          <wp:wrapSquare wrapText="bothSides" distT="0" distB="0" distL="114300" distR="114300"/>
          <wp:docPr id="2"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423035" cy="3924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B5FD6"/>
    <w:multiLevelType w:val="hybridMultilevel"/>
    <w:tmpl w:val="FEBC3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651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83"/>
    <w:rsid w:val="000D0C84"/>
    <w:rsid w:val="000E345A"/>
    <w:rsid w:val="000F6F29"/>
    <w:rsid w:val="00187A3E"/>
    <w:rsid w:val="001B779A"/>
    <w:rsid w:val="002A1323"/>
    <w:rsid w:val="00300894"/>
    <w:rsid w:val="003370AB"/>
    <w:rsid w:val="004F42AF"/>
    <w:rsid w:val="00537239"/>
    <w:rsid w:val="005A35C5"/>
    <w:rsid w:val="00691BF7"/>
    <w:rsid w:val="00783AEA"/>
    <w:rsid w:val="00804ECE"/>
    <w:rsid w:val="00A26283"/>
    <w:rsid w:val="00AF31C4"/>
    <w:rsid w:val="00C77614"/>
    <w:rsid w:val="00CA7AFA"/>
    <w:rsid w:val="00D756D5"/>
    <w:rsid w:val="00DE7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AB6A"/>
  <w15:chartTrackingRefBased/>
  <w15:docId w15:val="{C37BF2B2-C7A2-47A4-9A42-532C5457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uk-UA"/>
    </w:rPr>
  </w:style>
  <w:style w:type="paragraph" w:styleId="Heading1">
    <w:name w:val="heading 1"/>
    <w:basedOn w:val="Normal"/>
    <w:next w:val="Normal"/>
    <w:link w:val="Heading1Char"/>
    <w:uiPriority w:val="9"/>
    <w:qFormat/>
    <w:rsid w:val="00A2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83"/>
    <w:rPr>
      <w:rFonts w:asciiTheme="majorHAnsi" w:eastAsiaTheme="majorEastAsia" w:hAnsiTheme="majorHAnsi" w:cstheme="majorBidi"/>
      <w:color w:val="0F4761" w:themeColor="accent1" w:themeShade="BF"/>
      <w:sz w:val="40"/>
      <w:szCs w:val="40"/>
      <w:lang w:val="uk-UA"/>
    </w:rPr>
  </w:style>
  <w:style w:type="character" w:customStyle="1" w:styleId="Heading2Char">
    <w:name w:val="Heading 2 Char"/>
    <w:basedOn w:val="DefaultParagraphFont"/>
    <w:link w:val="Heading2"/>
    <w:uiPriority w:val="9"/>
    <w:semiHidden/>
    <w:rsid w:val="00A26283"/>
    <w:rPr>
      <w:rFonts w:asciiTheme="majorHAnsi" w:eastAsiaTheme="majorEastAsia" w:hAnsiTheme="majorHAnsi" w:cstheme="majorBidi"/>
      <w:color w:val="0F4761" w:themeColor="accent1" w:themeShade="BF"/>
      <w:sz w:val="32"/>
      <w:szCs w:val="32"/>
      <w:lang w:val="uk-UA"/>
    </w:rPr>
  </w:style>
  <w:style w:type="character" w:customStyle="1" w:styleId="Heading3Char">
    <w:name w:val="Heading 3 Char"/>
    <w:basedOn w:val="DefaultParagraphFont"/>
    <w:link w:val="Heading3"/>
    <w:uiPriority w:val="9"/>
    <w:semiHidden/>
    <w:rsid w:val="00A26283"/>
    <w:rPr>
      <w:rFonts w:eastAsiaTheme="majorEastAsia" w:cstheme="majorBidi"/>
      <w:color w:val="0F4761" w:themeColor="accent1" w:themeShade="BF"/>
      <w:sz w:val="28"/>
      <w:szCs w:val="28"/>
      <w:lang w:val="uk-UA"/>
    </w:rPr>
  </w:style>
  <w:style w:type="character" w:customStyle="1" w:styleId="Heading4Char">
    <w:name w:val="Heading 4 Char"/>
    <w:basedOn w:val="DefaultParagraphFont"/>
    <w:link w:val="Heading4"/>
    <w:uiPriority w:val="9"/>
    <w:semiHidden/>
    <w:rsid w:val="00A26283"/>
    <w:rPr>
      <w:rFonts w:eastAsiaTheme="majorEastAsia" w:cstheme="majorBidi"/>
      <w:i/>
      <w:iCs/>
      <w:color w:val="0F4761" w:themeColor="accent1" w:themeShade="BF"/>
      <w:lang w:val="uk-UA"/>
    </w:rPr>
  </w:style>
  <w:style w:type="character" w:customStyle="1" w:styleId="Heading5Char">
    <w:name w:val="Heading 5 Char"/>
    <w:basedOn w:val="DefaultParagraphFont"/>
    <w:link w:val="Heading5"/>
    <w:uiPriority w:val="9"/>
    <w:semiHidden/>
    <w:rsid w:val="00A26283"/>
    <w:rPr>
      <w:rFonts w:eastAsiaTheme="majorEastAsia" w:cstheme="majorBidi"/>
      <w:color w:val="0F4761" w:themeColor="accent1" w:themeShade="BF"/>
      <w:lang w:val="uk-UA"/>
    </w:rPr>
  </w:style>
  <w:style w:type="character" w:customStyle="1" w:styleId="Heading6Char">
    <w:name w:val="Heading 6 Char"/>
    <w:basedOn w:val="DefaultParagraphFont"/>
    <w:link w:val="Heading6"/>
    <w:uiPriority w:val="9"/>
    <w:semiHidden/>
    <w:rsid w:val="00A26283"/>
    <w:rPr>
      <w:rFonts w:eastAsiaTheme="majorEastAsia" w:cstheme="majorBidi"/>
      <w:i/>
      <w:iCs/>
      <w:color w:val="595959" w:themeColor="text1" w:themeTint="A6"/>
      <w:lang w:val="uk-UA"/>
    </w:rPr>
  </w:style>
  <w:style w:type="character" w:customStyle="1" w:styleId="Heading7Char">
    <w:name w:val="Heading 7 Char"/>
    <w:basedOn w:val="DefaultParagraphFont"/>
    <w:link w:val="Heading7"/>
    <w:uiPriority w:val="9"/>
    <w:semiHidden/>
    <w:rsid w:val="00A26283"/>
    <w:rPr>
      <w:rFonts w:eastAsiaTheme="majorEastAsia" w:cstheme="majorBidi"/>
      <w:color w:val="595959" w:themeColor="text1" w:themeTint="A6"/>
      <w:lang w:val="uk-UA"/>
    </w:rPr>
  </w:style>
  <w:style w:type="character" w:customStyle="1" w:styleId="Heading8Char">
    <w:name w:val="Heading 8 Char"/>
    <w:basedOn w:val="DefaultParagraphFont"/>
    <w:link w:val="Heading8"/>
    <w:uiPriority w:val="9"/>
    <w:semiHidden/>
    <w:rsid w:val="00A26283"/>
    <w:rPr>
      <w:rFonts w:eastAsiaTheme="majorEastAsia" w:cstheme="majorBidi"/>
      <w:i/>
      <w:iCs/>
      <w:color w:val="272727" w:themeColor="text1" w:themeTint="D8"/>
      <w:lang w:val="uk-UA"/>
    </w:rPr>
  </w:style>
  <w:style w:type="character" w:customStyle="1" w:styleId="Heading9Char">
    <w:name w:val="Heading 9 Char"/>
    <w:basedOn w:val="DefaultParagraphFont"/>
    <w:link w:val="Heading9"/>
    <w:uiPriority w:val="9"/>
    <w:semiHidden/>
    <w:rsid w:val="00A26283"/>
    <w:rPr>
      <w:rFonts w:eastAsiaTheme="majorEastAsia" w:cstheme="majorBidi"/>
      <w:color w:val="272727" w:themeColor="text1" w:themeTint="D8"/>
      <w:lang w:val="uk-UA"/>
    </w:rPr>
  </w:style>
  <w:style w:type="paragraph" w:styleId="Title">
    <w:name w:val="Title"/>
    <w:basedOn w:val="Normal"/>
    <w:next w:val="Normal"/>
    <w:link w:val="TitleChar"/>
    <w:uiPriority w:val="10"/>
    <w:qFormat/>
    <w:rsid w:val="00A2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83"/>
    <w:rPr>
      <w:rFonts w:asciiTheme="majorHAnsi" w:eastAsiaTheme="majorEastAsia" w:hAnsiTheme="majorHAnsi" w:cstheme="majorBidi"/>
      <w:spacing w:val="-10"/>
      <w:kern w:val="28"/>
      <w:sz w:val="56"/>
      <w:szCs w:val="56"/>
      <w:lang w:val="uk-UA"/>
    </w:rPr>
  </w:style>
  <w:style w:type="paragraph" w:styleId="Subtitle">
    <w:name w:val="Subtitle"/>
    <w:basedOn w:val="Normal"/>
    <w:next w:val="Normal"/>
    <w:link w:val="SubtitleChar"/>
    <w:uiPriority w:val="11"/>
    <w:qFormat/>
    <w:rsid w:val="00A26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83"/>
    <w:rPr>
      <w:rFonts w:eastAsiaTheme="majorEastAsia" w:cstheme="majorBidi"/>
      <w:color w:val="595959" w:themeColor="text1" w:themeTint="A6"/>
      <w:spacing w:val="15"/>
      <w:sz w:val="28"/>
      <w:szCs w:val="28"/>
      <w:lang w:val="uk-UA"/>
    </w:rPr>
  </w:style>
  <w:style w:type="paragraph" w:styleId="Quote">
    <w:name w:val="Quote"/>
    <w:basedOn w:val="Normal"/>
    <w:next w:val="Normal"/>
    <w:link w:val="QuoteChar"/>
    <w:uiPriority w:val="29"/>
    <w:qFormat/>
    <w:rsid w:val="00A26283"/>
    <w:pPr>
      <w:spacing w:before="160"/>
      <w:jc w:val="center"/>
    </w:pPr>
    <w:rPr>
      <w:i/>
      <w:iCs/>
      <w:color w:val="404040" w:themeColor="text1" w:themeTint="BF"/>
    </w:rPr>
  </w:style>
  <w:style w:type="character" w:customStyle="1" w:styleId="QuoteChar">
    <w:name w:val="Quote Char"/>
    <w:basedOn w:val="DefaultParagraphFont"/>
    <w:link w:val="Quote"/>
    <w:uiPriority w:val="29"/>
    <w:rsid w:val="00A26283"/>
    <w:rPr>
      <w:i/>
      <w:iCs/>
      <w:color w:val="404040" w:themeColor="text1" w:themeTint="BF"/>
      <w:lang w:val="uk-UA"/>
    </w:rPr>
  </w:style>
  <w:style w:type="paragraph" w:styleId="ListParagraph">
    <w:name w:val="List Paragraph"/>
    <w:basedOn w:val="Normal"/>
    <w:uiPriority w:val="34"/>
    <w:qFormat/>
    <w:rsid w:val="00A26283"/>
    <w:pPr>
      <w:ind w:left="720"/>
      <w:contextualSpacing/>
    </w:pPr>
  </w:style>
  <w:style w:type="character" w:styleId="IntenseEmphasis">
    <w:name w:val="Intense Emphasis"/>
    <w:basedOn w:val="DefaultParagraphFont"/>
    <w:uiPriority w:val="21"/>
    <w:qFormat/>
    <w:rsid w:val="00A26283"/>
    <w:rPr>
      <w:i/>
      <w:iCs/>
      <w:color w:val="0F4761" w:themeColor="accent1" w:themeShade="BF"/>
    </w:rPr>
  </w:style>
  <w:style w:type="paragraph" w:styleId="IntenseQuote">
    <w:name w:val="Intense Quote"/>
    <w:basedOn w:val="Normal"/>
    <w:next w:val="Normal"/>
    <w:link w:val="IntenseQuoteChar"/>
    <w:uiPriority w:val="30"/>
    <w:qFormat/>
    <w:rsid w:val="00A2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283"/>
    <w:rPr>
      <w:i/>
      <w:iCs/>
      <w:color w:val="0F4761" w:themeColor="accent1" w:themeShade="BF"/>
      <w:lang w:val="uk-UA"/>
    </w:rPr>
  </w:style>
  <w:style w:type="character" w:styleId="IntenseReference">
    <w:name w:val="Intense Reference"/>
    <w:basedOn w:val="DefaultParagraphFont"/>
    <w:uiPriority w:val="32"/>
    <w:qFormat/>
    <w:rsid w:val="00A26283"/>
    <w:rPr>
      <w:b/>
      <w:bCs/>
      <w:smallCaps/>
      <w:color w:val="0F4761" w:themeColor="accent1" w:themeShade="BF"/>
      <w:spacing w:val="5"/>
    </w:rPr>
  </w:style>
  <w:style w:type="paragraph" w:styleId="Header">
    <w:name w:val="header"/>
    <w:basedOn w:val="Normal"/>
    <w:link w:val="HeaderChar"/>
    <w:uiPriority w:val="99"/>
    <w:unhideWhenUsed/>
    <w:rsid w:val="000D0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C84"/>
    <w:rPr>
      <w:lang w:val="uk-UA"/>
    </w:rPr>
  </w:style>
  <w:style w:type="paragraph" w:styleId="Footer">
    <w:name w:val="footer"/>
    <w:basedOn w:val="Normal"/>
    <w:link w:val="FooterChar"/>
    <w:uiPriority w:val="99"/>
    <w:unhideWhenUsed/>
    <w:rsid w:val="000D0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C84"/>
    <w:rPr>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211062a-698e-4dbb-b246-313b3e0eec53}" enabled="0" method="" siteId="{0211062a-698e-4dbb-b246-313b3e0eec53}" removed="1"/>
</clbl:labelList>
</file>

<file path=docProps/app.xml><?xml version="1.0" encoding="utf-8"?>
<Properties xmlns="http://schemas.openxmlformats.org/officeDocument/2006/extended-properties" xmlns:vt="http://schemas.openxmlformats.org/officeDocument/2006/docPropsVTypes">
  <Template>Normal</Template>
  <TotalTime>37</TotalTime>
  <Pages>2</Pages>
  <Words>365</Words>
  <Characters>2031</Characters>
  <Application>Microsoft Office Word</Application>
  <DocSecurity>0</DocSecurity>
  <Lines>32</Lines>
  <Paragraphs>19</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Ustymenko, Alina</dc:creator>
  <cp:keywords/>
  <dc:description/>
  <cp:lastModifiedBy>Ustymenko, Alina</cp:lastModifiedBy>
  <cp:revision>20</cp:revision>
  <dcterms:created xsi:type="dcterms:W3CDTF">2025-12-19T16:49:00Z</dcterms:created>
  <dcterms:modified xsi:type="dcterms:W3CDTF">2025-12-19T17:26:00Z</dcterms:modified>
</cp:coreProperties>
</file>