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49DA" w14:textId="335E3A43" w:rsidR="00C4272C" w:rsidRDefault="000F3908">
      <w:r>
        <w:t>Report</w:t>
      </w:r>
    </w:p>
    <w:p w14:paraId="5CDC1087" w14:textId="6C0933EA" w:rsidR="000F3908" w:rsidRDefault="000F3908">
      <w:r>
        <w:rPr>
          <w:rFonts w:hint="eastAsia"/>
        </w:rPr>
        <w:t>刘一郴</w:t>
      </w:r>
      <w:r>
        <w:t xml:space="preserve"> 12112609</w:t>
      </w:r>
    </w:p>
    <w:p w14:paraId="38198780" w14:textId="56F96313" w:rsidR="00E64331" w:rsidRDefault="00E64331">
      <w:pPr>
        <w:rPr>
          <w:rFonts w:hint="eastAsia"/>
        </w:rPr>
      </w:pPr>
      <w:r>
        <w:rPr>
          <w:rFonts w:hint="eastAsia"/>
        </w:rPr>
        <w:t>一、成员参数</w:t>
      </w:r>
    </w:p>
    <w:p w14:paraId="2B0B7F02" w14:textId="385AB1FC" w:rsidR="00E64331" w:rsidRDefault="00E64331">
      <w:r w:rsidRPr="00E64331">
        <w:drawing>
          <wp:inline distT="0" distB="0" distL="0" distR="0" wp14:anchorId="7D14249B" wp14:editId="5A2C2EB8">
            <wp:extent cx="5274310" cy="948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179" w14:textId="04D3D4CB" w:rsidR="00E64331" w:rsidRDefault="00E64331">
      <w:r>
        <w:rPr>
          <w:rFonts w:hint="eastAsia"/>
        </w:rPr>
        <w:t>使用了shared</w:t>
      </w:r>
      <w:r>
        <w:t>_ptr</w:t>
      </w:r>
      <w:r>
        <w:rPr>
          <w:rFonts w:hint="eastAsia"/>
        </w:rPr>
        <w:t>来复用内存，便捷省事。</w:t>
      </w:r>
    </w:p>
    <w:p w14:paraId="4D972D90" w14:textId="4C8B8B27" w:rsidR="00E64331" w:rsidRDefault="00E64331">
      <w:r>
        <w:t>S</w:t>
      </w:r>
      <w:r>
        <w:rPr>
          <w:rFonts w:hint="eastAsia"/>
        </w:rPr>
        <w:t>tep用来应对ROI，这样取元素的</w:t>
      </w:r>
    </w:p>
    <w:sectPr w:rsidR="00E6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07"/>
    <w:rsid w:val="000F3908"/>
    <w:rsid w:val="00C4272C"/>
    <w:rsid w:val="00DD4807"/>
    <w:rsid w:val="00E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65EF"/>
  <w15:chartTrackingRefBased/>
  <w15:docId w15:val="{D6DA6D04-6D5D-44EF-9C44-8B67822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一郴</dc:creator>
  <cp:keywords/>
  <dc:description/>
  <cp:lastModifiedBy>刘 一郴</cp:lastModifiedBy>
  <cp:revision>3</cp:revision>
  <dcterms:created xsi:type="dcterms:W3CDTF">2022-12-18T09:52:00Z</dcterms:created>
  <dcterms:modified xsi:type="dcterms:W3CDTF">2022-12-18T12:51:00Z</dcterms:modified>
</cp:coreProperties>
</file>