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DE" w:rsidRPr="00BE70DE" w:rsidRDefault="00BE70DE">
      <w:pPr>
        <w:rPr>
          <w:rFonts w:ascii="微软雅黑" w:eastAsia="微软雅黑" w:hAnsi="微软雅黑" w:hint="eastAsia"/>
          <w:sz w:val="18"/>
          <w:szCs w:val="18"/>
        </w:rPr>
      </w:pPr>
      <w:r w:rsidRPr="00BE70DE">
        <w:rPr>
          <w:rFonts w:ascii="微软雅黑" w:eastAsia="微软雅黑" w:hAnsi="微软雅黑" w:hint="eastAsia"/>
          <w:sz w:val="18"/>
          <w:szCs w:val="18"/>
        </w:rPr>
        <w:t>1</w:t>
      </w:r>
      <w:r w:rsidRPr="00BE70DE">
        <w:rPr>
          <w:rFonts w:ascii="微软雅黑" w:eastAsia="微软雅黑" w:hAnsi="微软雅黑"/>
          <w:sz w:val="18"/>
          <w:szCs w:val="18"/>
        </w:rPr>
        <w:t>.NPM的扩展使用</w:t>
      </w:r>
    </w:p>
    <w:p w:rsidR="00BE70DE" w:rsidRDefault="00AC5953">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(1)</w:t>
      </w:r>
      <w:r w:rsidRPr="00AC5953">
        <w:rPr>
          <w:rFonts w:ascii="微软雅黑" w:eastAsia="微软雅黑" w:hAnsi="微软雅黑"/>
          <w:color w:val="FF0000"/>
          <w:sz w:val="18"/>
          <w:szCs w:val="18"/>
        </w:rPr>
        <w:t>npm  init</w:t>
      </w:r>
      <w:r>
        <w:rPr>
          <w:rFonts w:ascii="微软雅黑" w:eastAsia="微软雅黑" w:hAnsi="微软雅黑"/>
          <w:sz w:val="18"/>
          <w:szCs w:val="18"/>
        </w:rPr>
        <w:t xml:space="preserve"> : 初始化一个Node.js项目</w:t>
      </w:r>
      <w:r>
        <w:rPr>
          <w:rFonts w:ascii="微软雅黑" w:eastAsia="微软雅黑" w:hAnsi="微软雅黑" w:hint="eastAsia"/>
          <w:sz w:val="18"/>
          <w:szCs w:val="18"/>
        </w:rPr>
        <w:t>——</w:t>
      </w:r>
      <w:r>
        <w:rPr>
          <w:rFonts w:ascii="微软雅黑" w:eastAsia="微软雅黑" w:hAnsi="微软雅黑"/>
          <w:sz w:val="18"/>
          <w:szCs w:val="18"/>
        </w:rPr>
        <w:t>创建必需的</w:t>
      </w:r>
      <w:r>
        <w:rPr>
          <w:rFonts w:ascii="微软雅黑" w:eastAsia="微软雅黑" w:hAnsi="微软雅黑" w:hint="eastAsia"/>
          <w:sz w:val="18"/>
          <w:szCs w:val="18"/>
        </w:rPr>
        <w:t>p</w:t>
      </w:r>
      <w:r>
        <w:rPr>
          <w:rFonts w:ascii="微软雅黑" w:eastAsia="微软雅黑" w:hAnsi="微软雅黑"/>
          <w:sz w:val="18"/>
          <w:szCs w:val="18"/>
        </w:rPr>
        <w:t>ackage.json文件</w:t>
      </w:r>
    </w:p>
    <w:p w:rsidR="00486FFC" w:rsidRDefault="00486FFC">
      <w:pPr>
        <w:rPr>
          <w:rFonts w:ascii="微软雅黑" w:eastAsia="微软雅黑" w:hAnsi="微软雅黑" w:hint="eastAsia"/>
          <w:sz w:val="18"/>
          <w:szCs w:val="18"/>
        </w:rPr>
      </w:pPr>
      <w:r>
        <w:rPr>
          <w:rFonts w:ascii="微软雅黑" w:eastAsia="微软雅黑" w:hAnsi="微软雅黑"/>
          <w:sz w:val="18"/>
          <w:szCs w:val="18"/>
        </w:rPr>
        <w:tab/>
      </w:r>
      <w:r w:rsidRPr="00486FFC">
        <w:rPr>
          <w:rFonts w:ascii="微软雅黑" w:eastAsia="微软雅黑" w:hAnsi="微软雅黑"/>
          <w:color w:val="FF0000"/>
          <w:sz w:val="18"/>
          <w:szCs w:val="18"/>
        </w:rPr>
        <w:t>npm  init  -y</w:t>
      </w:r>
      <w:r>
        <w:rPr>
          <w:rFonts w:ascii="微软雅黑" w:eastAsia="微软雅黑" w:hAnsi="微软雅黑" w:hint="eastAsia"/>
          <w:sz w:val="18"/>
          <w:szCs w:val="18"/>
        </w:rPr>
        <w:t>：</w:t>
      </w:r>
      <w:r>
        <w:rPr>
          <w:rFonts w:ascii="微软雅黑" w:eastAsia="微软雅黑" w:hAnsi="微软雅黑"/>
          <w:sz w:val="18"/>
          <w:szCs w:val="18"/>
        </w:rPr>
        <w:t>创建必需的</w:t>
      </w:r>
      <w:r>
        <w:rPr>
          <w:rFonts w:ascii="微软雅黑" w:eastAsia="微软雅黑" w:hAnsi="微软雅黑" w:hint="eastAsia"/>
          <w:sz w:val="18"/>
          <w:szCs w:val="18"/>
        </w:rPr>
        <w:t>p</w:t>
      </w:r>
      <w:r>
        <w:rPr>
          <w:rFonts w:ascii="微软雅黑" w:eastAsia="微软雅黑" w:hAnsi="微软雅黑"/>
          <w:sz w:val="18"/>
          <w:szCs w:val="18"/>
        </w:rPr>
        <w:t>ackage.json文件</w:t>
      </w:r>
    </w:p>
    <w:p w:rsidR="00AC5953" w:rsidRDefault="00D53646">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(2)</w:t>
      </w:r>
      <w:r w:rsidRPr="003F7802">
        <w:rPr>
          <w:rFonts w:ascii="微软雅黑" w:eastAsia="微软雅黑" w:hAnsi="微软雅黑"/>
          <w:color w:val="FF0000"/>
          <w:sz w:val="18"/>
          <w:szCs w:val="18"/>
        </w:rPr>
        <w:t xml:space="preserve">npm </w:t>
      </w:r>
      <w:r w:rsidR="001B37ED">
        <w:rPr>
          <w:rFonts w:ascii="微软雅黑" w:eastAsia="微软雅黑" w:hAnsi="微软雅黑"/>
          <w:color w:val="FF0000"/>
          <w:sz w:val="18"/>
          <w:szCs w:val="18"/>
        </w:rPr>
        <w:t xml:space="preserve"> </w:t>
      </w:r>
      <w:r w:rsidRPr="003F7802">
        <w:rPr>
          <w:rFonts w:ascii="微软雅黑" w:eastAsia="微软雅黑" w:hAnsi="微软雅黑"/>
          <w:color w:val="FF0000"/>
          <w:sz w:val="18"/>
          <w:szCs w:val="18"/>
        </w:rPr>
        <w:t xml:space="preserve">help </w:t>
      </w:r>
      <w:r w:rsidR="00DE2ED2">
        <w:rPr>
          <w:rFonts w:ascii="微软雅黑" w:eastAsia="微软雅黑" w:hAnsi="微软雅黑"/>
          <w:color w:val="FF0000"/>
          <w:sz w:val="18"/>
          <w:szCs w:val="18"/>
        </w:rPr>
        <w:t xml:space="preserve"> </w:t>
      </w:r>
      <w:r w:rsidRPr="003F7802">
        <w:rPr>
          <w:rFonts w:ascii="微软雅黑" w:eastAsia="微软雅黑" w:hAnsi="微软雅黑"/>
          <w:color w:val="FF0000"/>
          <w:sz w:val="18"/>
          <w:szCs w:val="18"/>
        </w:rPr>
        <w:t>json</w:t>
      </w:r>
      <w:r>
        <w:rPr>
          <w:rFonts w:ascii="微软雅黑" w:eastAsia="微软雅黑" w:hAnsi="微软雅黑" w:hint="eastAsia"/>
          <w:sz w:val="18"/>
          <w:szCs w:val="18"/>
        </w:rPr>
        <w:t>：</w:t>
      </w:r>
      <w:r>
        <w:rPr>
          <w:rFonts w:ascii="微软雅黑" w:eastAsia="微软雅黑" w:hAnsi="微软雅黑"/>
          <w:sz w:val="18"/>
          <w:szCs w:val="18"/>
        </w:rPr>
        <w:t>查看</w:t>
      </w:r>
      <w:r>
        <w:rPr>
          <w:rFonts w:ascii="微软雅黑" w:eastAsia="微软雅黑" w:hAnsi="微软雅黑" w:hint="eastAsia"/>
          <w:sz w:val="18"/>
          <w:szCs w:val="18"/>
        </w:rPr>
        <w:t>p</w:t>
      </w:r>
      <w:r>
        <w:rPr>
          <w:rFonts w:ascii="微软雅黑" w:eastAsia="微软雅黑" w:hAnsi="微软雅黑"/>
          <w:sz w:val="18"/>
          <w:szCs w:val="18"/>
        </w:rPr>
        <w:t>ackage.json文件中可用的所有条目</w:t>
      </w:r>
    </w:p>
    <w:p w:rsidR="003F7802" w:rsidRDefault="003F7802">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(3)</w:t>
      </w:r>
      <w:r w:rsidRPr="003F7802">
        <w:rPr>
          <w:rFonts w:ascii="微软雅黑" w:eastAsia="微软雅黑" w:hAnsi="微软雅黑"/>
          <w:color w:val="FF0000"/>
          <w:sz w:val="18"/>
          <w:szCs w:val="18"/>
        </w:rPr>
        <w:t>npm  install</w:t>
      </w:r>
      <w:r w:rsidR="002B6086">
        <w:rPr>
          <w:rFonts w:ascii="微软雅黑" w:eastAsia="微软雅黑" w:hAnsi="微软雅黑"/>
          <w:color w:val="FF0000"/>
          <w:sz w:val="18"/>
          <w:szCs w:val="18"/>
        </w:rPr>
        <w:t xml:space="preserve">  xxx</w:t>
      </w:r>
      <w:r>
        <w:rPr>
          <w:rFonts w:ascii="微软雅黑" w:eastAsia="微软雅黑" w:hAnsi="微软雅黑" w:hint="eastAsia"/>
          <w:sz w:val="18"/>
          <w:szCs w:val="18"/>
        </w:rPr>
        <w:t>：</w:t>
      </w:r>
      <w:r w:rsidR="002B6086">
        <w:rPr>
          <w:rFonts w:ascii="微软雅黑" w:eastAsia="微软雅黑" w:hAnsi="微软雅黑" w:hint="eastAsia"/>
          <w:sz w:val="18"/>
          <w:szCs w:val="18"/>
        </w:rPr>
        <w:t>下载并</w:t>
      </w:r>
      <w:r>
        <w:rPr>
          <w:rFonts w:ascii="微软雅黑" w:eastAsia="微软雅黑" w:hAnsi="微软雅黑"/>
          <w:sz w:val="18"/>
          <w:szCs w:val="18"/>
        </w:rPr>
        <w:t>安装</w:t>
      </w:r>
      <w:r w:rsidR="002B6086">
        <w:rPr>
          <w:rFonts w:ascii="微软雅黑" w:eastAsia="微软雅黑" w:hAnsi="微软雅黑" w:hint="eastAsia"/>
          <w:sz w:val="18"/>
          <w:szCs w:val="18"/>
        </w:rPr>
        <w:t>指定的</w:t>
      </w:r>
      <w:r w:rsidR="002B6086">
        <w:rPr>
          <w:rFonts w:ascii="微软雅黑" w:eastAsia="微软雅黑" w:hAnsi="微软雅黑"/>
          <w:sz w:val="18"/>
          <w:szCs w:val="18"/>
        </w:rPr>
        <w:t>扩展</w:t>
      </w:r>
      <w:r>
        <w:rPr>
          <w:rFonts w:ascii="微软雅黑" w:eastAsia="微软雅黑" w:hAnsi="微软雅黑"/>
          <w:sz w:val="18"/>
          <w:szCs w:val="18"/>
        </w:rPr>
        <w:t>依赖模块</w:t>
      </w:r>
    </w:p>
    <w:p w:rsidR="00A90EB5" w:rsidRDefault="00A90EB5">
      <w:pPr>
        <w:rPr>
          <w:rFonts w:ascii="微软雅黑" w:eastAsia="微软雅黑" w:hAnsi="微软雅黑"/>
          <w:sz w:val="18"/>
          <w:szCs w:val="18"/>
        </w:rPr>
      </w:pPr>
      <w:r>
        <w:rPr>
          <w:rFonts w:ascii="微软雅黑" w:eastAsia="微软雅黑" w:hAnsi="微软雅黑"/>
          <w:sz w:val="18"/>
          <w:szCs w:val="18"/>
        </w:rPr>
        <w:tab/>
      </w:r>
      <w:r w:rsidRPr="00A90EB5">
        <w:rPr>
          <w:rFonts w:ascii="微软雅黑" w:eastAsia="微软雅黑" w:hAnsi="微软雅黑"/>
          <w:color w:val="FF0000"/>
          <w:sz w:val="18"/>
          <w:szCs w:val="18"/>
        </w:rPr>
        <w:t xml:space="preserve">npm  install  xxx  </w:t>
      </w:r>
      <w:r w:rsidRPr="00697A9F">
        <w:rPr>
          <w:rFonts w:ascii="微软雅黑" w:eastAsia="微软雅黑" w:hAnsi="微软雅黑"/>
          <w:b/>
          <w:color w:val="FF0000"/>
          <w:sz w:val="18"/>
          <w:szCs w:val="18"/>
        </w:rPr>
        <w:t>--save</w:t>
      </w:r>
      <w:r>
        <w:rPr>
          <w:rFonts w:ascii="微软雅黑" w:eastAsia="微软雅黑" w:hAnsi="微软雅黑" w:hint="eastAsia"/>
          <w:sz w:val="18"/>
          <w:szCs w:val="18"/>
        </w:rPr>
        <w:t>：</w:t>
      </w:r>
      <w:r>
        <w:rPr>
          <w:rFonts w:ascii="微软雅黑" w:eastAsia="微软雅黑" w:hAnsi="微软雅黑" w:hint="eastAsia"/>
          <w:sz w:val="18"/>
          <w:szCs w:val="18"/>
        </w:rPr>
        <w:t>下载并</w:t>
      </w:r>
      <w:r>
        <w:rPr>
          <w:rFonts w:ascii="微软雅黑" w:eastAsia="微软雅黑" w:hAnsi="微软雅黑"/>
          <w:sz w:val="18"/>
          <w:szCs w:val="18"/>
        </w:rPr>
        <w:t>安装</w:t>
      </w:r>
      <w:r>
        <w:rPr>
          <w:rFonts w:ascii="微软雅黑" w:eastAsia="微软雅黑" w:hAnsi="微软雅黑" w:hint="eastAsia"/>
          <w:sz w:val="18"/>
          <w:szCs w:val="18"/>
        </w:rPr>
        <w:t>指定的</w:t>
      </w:r>
      <w:r>
        <w:rPr>
          <w:rFonts w:ascii="微软雅黑" w:eastAsia="微软雅黑" w:hAnsi="微软雅黑"/>
          <w:sz w:val="18"/>
          <w:szCs w:val="18"/>
        </w:rPr>
        <w:t>依赖模块</w:t>
      </w:r>
      <w:r>
        <w:rPr>
          <w:rFonts w:ascii="微软雅黑" w:eastAsia="微软雅黑" w:hAnsi="微软雅黑" w:hint="eastAsia"/>
          <w:sz w:val="18"/>
          <w:szCs w:val="18"/>
        </w:rPr>
        <w:t>，并声明为“运行时依赖”</w:t>
      </w:r>
    </w:p>
    <w:p w:rsidR="00A90EB5" w:rsidRDefault="00A90EB5">
      <w:pPr>
        <w:rPr>
          <w:rFonts w:ascii="微软雅黑" w:eastAsia="微软雅黑" w:hAnsi="微软雅黑" w:hint="eastAsia"/>
          <w:sz w:val="18"/>
          <w:szCs w:val="18"/>
        </w:rPr>
      </w:pPr>
      <w:r>
        <w:rPr>
          <w:rFonts w:ascii="微软雅黑" w:eastAsia="微软雅黑" w:hAnsi="微软雅黑"/>
          <w:sz w:val="18"/>
          <w:szCs w:val="18"/>
        </w:rPr>
        <w:tab/>
      </w:r>
      <w:r w:rsidRPr="00A90EB5">
        <w:rPr>
          <w:rFonts w:ascii="微软雅黑" w:eastAsia="微软雅黑" w:hAnsi="微软雅黑"/>
          <w:color w:val="FF0000"/>
          <w:sz w:val="18"/>
          <w:szCs w:val="18"/>
        </w:rPr>
        <w:t xml:space="preserve">npm  install  xxx  </w:t>
      </w:r>
      <w:r w:rsidRPr="00697A9F">
        <w:rPr>
          <w:rFonts w:ascii="微软雅黑" w:eastAsia="微软雅黑" w:hAnsi="微软雅黑"/>
          <w:b/>
          <w:color w:val="FF0000"/>
          <w:sz w:val="18"/>
          <w:szCs w:val="18"/>
        </w:rPr>
        <w:t>--save</w:t>
      </w:r>
      <w:r w:rsidRPr="00697A9F">
        <w:rPr>
          <w:rFonts w:ascii="微软雅黑" w:eastAsia="微软雅黑" w:hAnsi="微软雅黑" w:hint="eastAsia"/>
          <w:b/>
          <w:color w:val="FF0000"/>
          <w:sz w:val="18"/>
          <w:szCs w:val="18"/>
        </w:rPr>
        <w:t>-</w:t>
      </w:r>
      <w:r w:rsidRPr="00697A9F">
        <w:rPr>
          <w:rFonts w:ascii="微软雅黑" w:eastAsia="微软雅黑" w:hAnsi="微软雅黑"/>
          <w:b/>
          <w:color w:val="FF0000"/>
          <w:sz w:val="18"/>
          <w:szCs w:val="18"/>
        </w:rPr>
        <w:t>dev</w:t>
      </w:r>
      <w:r>
        <w:rPr>
          <w:rFonts w:ascii="微软雅黑" w:eastAsia="微软雅黑" w:hAnsi="微软雅黑" w:hint="eastAsia"/>
          <w:sz w:val="18"/>
          <w:szCs w:val="18"/>
        </w:rPr>
        <w:t>：下载并</w:t>
      </w:r>
      <w:r>
        <w:rPr>
          <w:rFonts w:ascii="微软雅黑" w:eastAsia="微软雅黑" w:hAnsi="微软雅黑"/>
          <w:sz w:val="18"/>
          <w:szCs w:val="18"/>
        </w:rPr>
        <w:t>安装</w:t>
      </w:r>
      <w:r>
        <w:rPr>
          <w:rFonts w:ascii="微软雅黑" w:eastAsia="微软雅黑" w:hAnsi="微软雅黑" w:hint="eastAsia"/>
          <w:sz w:val="18"/>
          <w:szCs w:val="18"/>
        </w:rPr>
        <w:t>指定的</w:t>
      </w:r>
      <w:r>
        <w:rPr>
          <w:rFonts w:ascii="微软雅黑" w:eastAsia="微软雅黑" w:hAnsi="微软雅黑"/>
          <w:sz w:val="18"/>
          <w:szCs w:val="18"/>
        </w:rPr>
        <w:t>依赖模块</w:t>
      </w:r>
      <w:r>
        <w:rPr>
          <w:rFonts w:ascii="微软雅黑" w:eastAsia="微软雅黑" w:hAnsi="微软雅黑" w:hint="eastAsia"/>
          <w:sz w:val="18"/>
          <w:szCs w:val="18"/>
        </w:rPr>
        <w:t>，并声明为“</w:t>
      </w:r>
      <w:r>
        <w:rPr>
          <w:rFonts w:ascii="微软雅黑" w:eastAsia="微软雅黑" w:hAnsi="微软雅黑" w:hint="eastAsia"/>
          <w:sz w:val="18"/>
          <w:szCs w:val="18"/>
        </w:rPr>
        <w:t>开发</w:t>
      </w:r>
      <w:r>
        <w:rPr>
          <w:rFonts w:ascii="微软雅黑" w:eastAsia="微软雅黑" w:hAnsi="微软雅黑" w:hint="eastAsia"/>
          <w:sz w:val="18"/>
          <w:szCs w:val="18"/>
        </w:rPr>
        <w:t>时依赖”</w:t>
      </w:r>
    </w:p>
    <w:p w:rsidR="002B6086" w:rsidRDefault="002B6086">
      <w:pPr>
        <w:rPr>
          <w:rFonts w:ascii="微软雅黑" w:eastAsia="微软雅黑" w:hAnsi="微软雅黑" w:hint="eastAsia"/>
          <w:sz w:val="18"/>
          <w:szCs w:val="18"/>
        </w:rPr>
      </w:pPr>
      <w:r>
        <w:rPr>
          <w:rFonts w:ascii="微软雅黑" w:eastAsia="微软雅黑" w:hAnsi="微软雅黑"/>
          <w:sz w:val="18"/>
          <w:szCs w:val="18"/>
        </w:rPr>
        <w:tab/>
      </w:r>
      <w:r w:rsidRPr="002B6086">
        <w:rPr>
          <w:rFonts w:ascii="微软雅黑" w:eastAsia="微软雅黑" w:hAnsi="微软雅黑"/>
          <w:color w:val="FF0000"/>
          <w:sz w:val="18"/>
          <w:szCs w:val="18"/>
        </w:rPr>
        <w:t>npm  install</w:t>
      </w:r>
      <w:r>
        <w:rPr>
          <w:rFonts w:ascii="微软雅黑" w:eastAsia="微软雅黑" w:hAnsi="微软雅黑"/>
          <w:sz w:val="18"/>
          <w:szCs w:val="18"/>
        </w:rPr>
        <w:t>: 根据</w:t>
      </w:r>
      <w:r>
        <w:rPr>
          <w:rFonts w:ascii="微软雅黑" w:eastAsia="微软雅黑" w:hAnsi="微软雅黑" w:hint="eastAsia"/>
          <w:sz w:val="18"/>
          <w:szCs w:val="18"/>
        </w:rPr>
        <w:t>p</w:t>
      </w:r>
      <w:r>
        <w:rPr>
          <w:rFonts w:ascii="微软雅黑" w:eastAsia="微软雅黑" w:hAnsi="微软雅黑"/>
          <w:sz w:val="18"/>
          <w:szCs w:val="18"/>
        </w:rPr>
        <w:t>ackage.json中的</w:t>
      </w:r>
      <w:r>
        <w:rPr>
          <w:rFonts w:ascii="微软雅黑" w:eastAsia="微软雅黑" w:hAnsi="微软雅黑" w:hint="eastAsia"/>
          <w:sz w:val="18"/>
          <w:szCs w:val="18"/>
        </w:rPr>
        <w:t>“</w:t>
      </w:r>
      <w:r w:rsidRPr="002B6086">
        <w:rPr>
          <w:rFonts w:ascii="微软雅黑" w:eastAsia="微软雅黑" w:hAnsi="微软雅黑" w:hint="eastAsia"/>
          <w:b/>
          <w:sz w:val="18"/>
          <w:szCs w:val="18"/>
        </w:rPr>
        <w:t>运行时依赖</w:t>
      </w:r>
      <w:r>
        <w:rPr>
          <w:rFonts w:ascii="微软雅黑" w:eastAsia="微软雅黑" w:hAnsi="微软雅黑" w:hint="eastAsia"/>
          <w:sz w:val="18"/>
          <w:szCs w:val="18"/>
        </w:rPr>
        <w:t>”和“</w:t>
      </w:r>
      <w:r w:rsidRPr="002B6086">
        <w:rPr>
          <w:rFonts w:ascii="微软雅黑" w:eastAsia="微软雅黑" w:hAnsi="微软雅黑" w:hint="eastAsia"/>
          <w:b/>
          <w:sz w:val="18"/>
          <w:szCs w:val="18"/>
        </w:rPr>
        <w:t>开发时依赖</w:t>
      </w:r>
      <w:r>
        <w:rPr>
          <w:rFonts w:ascii="微软雅黑" w:eastAsia="微软雅黑" w:hAnsi="微软雅黑" w:hint="eastAsia"/>
          <w:sz w:val="18"/>
          <w:szCs w:val="18"/>
        </w:rPr>
        <w:t>”列表进行指定模块的下载</w:t>
      </w:r>
    </w:p>
    <w:p w:rsidR="00D90BAA" w:rsidRDefault="00520E53">
      <w:pPr>
        <w:rPr>
          <w:rFonts w:ascii="微软雅黑" w:eastAsia="微软雅黑" w:hAnsi="微软雅黑" w:hint="eastAsia"/>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(4)</w:t>
      </w:r>
      <w:r w:rsidRPr="00520E53">
        <w:rPr>
          <w:rFonts w:ascii="微软雅黑" w:eastAsia="微软雅黑" w:hAnsi="微软雅黑"/>
          <w:color w:val="FF0000"/>
          <w:sz w:val="18"/>
          <w:szCs w:val="18"/>
        </w:rPr>
        <w:t>npm  run  xxx</w:t>
      </w:r>
      <w:r>
        <w:rPr>
          <w:rFonts w:ascii="微软雅黑" w:eastAsia="微软雅黑" w:hAnsi="微软雅黑" w:hint="eastAsia"/>
          <w:sz w:val="18"/>
          <w:szCs w:val="18"/>
        </w:rPr>
        <w:t>：执行当前目录下package.json中的scripts所定义的命令</w:t>
      </w:r>
      <w:r w:rsidR="00D90BAA">
        <w:rPr>
          <w:rFonts w:ascii="微软雅黑" w:eastAsia="微软雅黑" w:hAnsi="微软雅黑" w:hint="eastAsia"/>
          <w:sz w:val="18"/>
          <w:szCs w:val="18"/>
        </w:rPr>
        <w:t>；</w:t>
      </w:r>
      <w:r w:rsidR="00D90BAA">
        <w:rPr>
          <w:rFonts w:ascii="微软雅黑" w:eastAsia="微软雅黑" w:hAnsi="微软雅黑"/>
          <w:sz w:val="18"/>
          <w:szCs w:val="18"/>
        </w:rPr>
        <w:t>若</w:t>
      </w:r>
      <w:r w:rsidR="00D90BAA">
        <w:rPr>
          <w:rFonts w:ascii="微软雅黑" w:eastAsia="微软雅黑" w:hAnsi="微软雅黑" w:hint="eastAsia"/>
          <w:sz w:val="18"/>
          <w:szCs w:val="18"/>
        </w:rPr>
        <w:t>x</w:t>
      </w:r>
      <w:r w:rsidR="00D90BAA">
        <w:rPr>
          <w:rFonts w:ascii="微软雅黑" w:eastAsia="微软雅黑" w:hAnsi="微软雅黑"/>
          <w:sz w:val="18"/>
          <w:szCs w:val="18"/>
        </w:rPr>
        <w:t>xx是test/start/stop/</w:t>
      </w:r>
      <w:r w:rsidR="00EF70B8">
        <w:rPr>
          <w:rFonts w:ascii="微软雅黑" w:eastAsia="微软雅黑" w:hAnsi="微软雅黑"/>
          <w:sz w:val="18"/>
          <w:szCs w:val="18"/>
        </w:rPr>
        <w:t>re</w:t>
      </w:r>
      <w:r w:rsidR="00D90BAA">
        <w:rPr>
          <w:rFonts w:ascii="微软雅黑" w:eastAsia="微软雅黑" w:hAnsi="微软雅黑"/>
          <w:sz w:val="18"/>
          <w:szCs w:val="18"/>
        </w:rPr>
        <w:t>build之一</w:t>
      </w:r>
      <w:r w:rsidR="00D90BAA">
        <w:rPr>
          <w:rFonts w:ascii="微软雅黑" w:eastAsia="微软雅黑" w:hAnsi="微软雅黑" w:hint="eastAsia"/>
          <w:sz w:val="18"/>
          <w:szCs w:val="18"/>
        </w:rPr>
        <w:t>，</w:t>
      </w:r>
      <w:r w:rsidR="00D90BAA">
        <w:rPr>
          <w:rFonts w:ascii="微软雅黑" w:eastAsia="微软雅黑" w:hAnsi="微软雅黑"/>
          <w:sz w:val="18"/>
          <w:szCs w:val="18"/>
        </w:rPr>
        <w:t>可以省略掉run简写为</w:t>
      </w:r>
      <w:r w:rsidR="00D90BAA">
        <w:rPr>
          <w:rFonts w:ascii="微软雅黑" w:eastAsia="微软雅黑" w:hAnsi="微软雅黑" w:hint="eastAsia"/>
          <w:sz w:val="18"/>
          <w:szCs w:val="18"/>
        </w:rPr>
        <w:t xml:space="preserve"> </w:t>
      </w:r>
      <w:r w:rsidR="00D90BAA">
        <w:rPr>
          <w:rFonts w:ascii="微软雅黑" w:eastAsia="微软雅黑" w:hAnsi="微软雅黑"/>
          <w:sz w:val="18"/>
          <w:szCs w:val="18"/>
        </w:rPr>
        <w:t>npm xxx</w:t>
      </w:r>
      <w:r w:rsidR="00D90BAA">
        <w:rPr>
          <w:rFonts w:ascii="微软雅黑" w:eastAsia="微软雅黑" w:hAnsi="微软雅黑" w:hint="eastAsia"/>
          <w:sz w:val="18"/>
          <w:szCs w:val="18"/>
        </w:rPr>
        <w:t>，</w:t>
      </w:r>
      <w:r w:rsidR="00D90BAA">
        <w:rPr>
          <w:rFonts w:ascii="微软雅黑" w:eastAsia="微软雅黑" w:hAnsi="微软雅黑"/>
          <w:sz w:val="18"/>
          <w:szCs w:val="18"/>
        </w:rPr>
        <w:t>即npm rum start等价于</w:t>
      </w:r>
      <w:r w:rsidR="00D90BAA">
        <w:rPr>
          <w:rFonts w:ascii="微软雅黑" w:eastAsia="微软雅黑" w:hAnsi="微软雅黑" w:hint="eastAsia"/>
          <w:sz w:val="18"/>
          <w:szCs w:val="18"/>
        </w:rPr>
        <w:t>n</w:t>
      </w:r>
      <w:r w:rsidR="00D90BAA">
        <w:rPr>
          <w:rFonts w:ascii="微软雅黑" w:eastAsia="微软雅黑" w:hAnsi="微软雅黑"/>
          <w:sz w:val="18"/>
          <w:szCs w:val="18"/>
        </w:rPr>
        <w:t>pm  start</w:t>
      </w:r>
    </w:p>
    <w:p w:rsidR="00AC5953" w:rsidRDefault="00520E53">
      <w:pPr>
        <w:rPr>
          <w:rFonts w:ascii="微软雅黑" w:eastAsia="微软雅黑" w:hAnsi="微软雅黑"/>
          <w:sz w:val="18"/>
          <w:szCs w:val="18"/>
        </w:rPr>
      </w:pPr>
      <w:r>
        <w:rPr>
          <w:rFonts w:ascii="微软雅黑" w:eastAsia="微软雅黑" w:hAnsi="微软雅黑" w:hint="eastAsia"/>
          <w:sz w:val="18"/>
          <w:szCs w:val="18"/>
        </w:rPr>
        <w:t>=================================</w:t>
      </w:r>
    </w:p>
    <w:p w:rsidR="00520E53" w:rsidRDefault="00520E53">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package.json中的特殊用法</w:t>
      </w:r>
      <w:r>
        <w:rPr>
          <w:rFonts w:ascii="微软雅黑" w:eastAsia="微软雅黑" w:hAnsi="微软雅黑" w:hint="eastAsia"/>
          <w:sz w:val="18"/>
          <w:szCs w:val="18"/>
        </w:rPr>
        <w:t>：</w:t>
      </w:r>
    </w:p>
    <w:p w:rsidR="00520E53" w:rsidRDefault="00520E53">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w:t>
      </w:r>
    </w:p>
    <w:p w:rsidR="00520E53" w:rsidRDefault="00520E53">
      <w:pPr>
        <w:rPr>
          <w:rFonts w:ascii="微软雅黑" w:eastAsia="微软雅黑" w:hAnsi="微软雅黑"/>
          <w:sz w:val="18"/>
          <w:szCs w:val="18"/>
        </w:rPr>
      </w:pPr>
      <w:r>
        <w:rPr>
          <w:rFonts w:ascii="微软雅黑" w:eastAsia="微软雅黑" w:hAnsi="微软雅黑"/>
          <w:sz w:val="18"/>
          <w:szCs w:val="18"/>
        </w:rPr>
        <w:tab/>
        <w:t>"scripts":{   定义可以使用</w:t>
      </w:r>
      <w:r w:rsidRPr="00520E53">
        <w:rPr>
          <w:rFonts w:ascii="微软雅黑" w:eastAsia="微软雅黑" w:hAnsi="微软雅黑" w:hint="eastAsia"/>
          <w:color w:val="FF0000"/>
          <w:sz w:val="18"/>
          <w:szCs w:val="18"/>
        </w:rPr>
        <w:t>n</w:t>
      </w:r>
      <w:r w:rsidRPr="00520E53">
        <w:rPr>
          <w:rFonts w:ascii="微软雅黑" w:eastAsia="微软雅黑" w:hAnsi="微软雅黑"/>
          <w:color w:val="FF0000"/>
          <w:sz w:val="18"/>
          <w:szCs w:val="18"/>
        </w:rPr>
        <w:t>pm run</w:t>
      </w:r>
      <w:r>
        <w:rPr>
          <w:rFonts w:ascii="微软雅黑" w:eastAsia="微软雅黑" w:hAnsi="微软雅黑"/>
          <w:sz w:val="18"/>
          <w:szCs w:val="18"/>
        </w:rPr>
        <w:t>执行的命令</w:t>
      </w:r>
    </w:p>
    <w:p w:rsidR="00520E53" w:rsidRDefault="00520E53">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"test":  "node  ./test.js"</w:t>
      </w:r>
      <w:r w:rsidR="00EF70B8">
        <w:rPr>
          <w:rFonts w:ascii="微软雅黑" w:eastAsia="微软雅黑" w:hAnsi="微软雅黑"/>
          <w:sz w:val="18"/>
          <w:szCs w:val="18"/>
        </w:rPr>
        <w:t>,</w:t>
      </w:r>
    </w:p>
    <w:p w:rsidR="00EF70B8" w:rsidRDefault="00EF70B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"start":  "node  ./main.js"</w:t>
      </w:r>
    </w:p>
    <w:p w:rsidR="00520E53" w:rsidRDefault="00520E53">
      <w:pPr>
        <w:rPr>
          <w:rFonts w:ascii="微软雅黑" w:eastAsia="微软雅黑" w:hAnsi="微软雅黑"/>
          <w:sz w:val="18"/>
          <w:szCs w:val="18"/>
        </w:rPr>
      </w:pPr>
      <w:r>
        <w:rPr>
          <w:rFonts w:ascii="微软雅黑" w:eastAsia="微软雅黑" w:hAnsi="微软雅黑"/>
          <w:sz w:val="18"/>
          <w:szCs w:val="18"/>
        </w:rPr>
        <w:tab/>
        <w:t>}</w:t>
      </w:r>
      <w:r w:rsidR="002B6086">
        <w:rPr>
          <w:rFonts w:ascii="微软雅黑" w:eastAsia="微软雅黑" w:hAnsi="微软雅黑"/>
          <w:sz w:val="18"/>
          <w:szCs w:val="18"/>
        </w:rPr>
        <w:t>,</w:t>
      </w:r>
    </w:p>
    <w:p w:rsidR="002B6086" w:rsidRDefault="002B6086">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w:t>
      </w:r>
      <w:r>
        <w:rPr>
          <w:rFonts w:ascii="微软雅黑" w:eastAsia="微软雅黑" w:hAnsi="微软雅黑"/>
          <w:sz w:val="18"/>
          <w:szCs w:val="18"/>
        </w:rPr>
        <w:t>dependencies":{     定义当前项目的</w:t>
      </w:r>
      <w:r>
        <w:rPr>
          <w:rFonts w:ascii="微软雅黑" w:eastAsia="微软雅黑" w:hAnsi="微软雅黑" w:hint="eastAsia"/>
          <w:sz w:val="18"/>
          <w:szCs w:val="18"/>
        </w:rPr>
        <w:t>“运行时依赖”</w:t>
      </w:r>
    </w:p>
    <w:p w:rsidR="00466FFD" w:rsidRDefault="00466FFD">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w:t>
      </w:r>
      <w:r>
        <w:rPr>
          <w:rFonts w:ascii="微软雅黑" w:eastAsia="微软雅黑" w:hAnsi="微软雅黑"/>
          <w:sz w:val="18"/>
          <w:szCs w:val="18"/>
        </w:rPr>
        <w:t>express": "^4.3.0"</w:t>
      </w:r>
      <w:r w:rsidR="008554A2">
        <w:rPr>
          <w:rFonts w:ascii="微软雅黑" w:eastAsia="微软雅黑" w:hAnsi="微软雅黑"/>
          <w:sz w:val="18"/>
          <w:szCs w:val="18"/>
        </w:rPr>
        <w:t>,</w:t>
      </w:r>
    </w:p>
    <w:p w:rsidR="008554A2" w:rsidRDefault="008554A2">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t xml:space="preserve">"mysql": "^2.16.0"     </w:t>
      </w:r>
    </w:p>
    <w:p w:rsidR="002B6086" w:rsidRDefault="002B6086">
      <w:pPr>
        <w:rPr>
          <w:rFonts w:ascii="微软雅黑" w:eastAsia="微软雅黑" w:hAnsi="微软雅黑"/>
          <w:sz w:val="18"/>
          <w:szCs w:val="18"/>
        </w:rPr>
      </w:pPr>
      <w:r>
        <w:rPr>
          <w:rFonts w:ascii="微软雅黑" w:eastAsia="微软雅黑" w:hAnsi="微软雅黑"/>
          <w:sz w:val="18"/>
          <w:szCs w:val="18"/>
        </w:rPr>
        <w:tab/>
        <w:t>},</w:t>
      </w:r>
    </w:p>
    <w:p w:rsidR="002B6086" w:rsidRDefault="002B6086">
      <w:pPr>
        <w:rPr>
          <w:rFonts w:ascii="微软雅黑" w:eastAsia="微软雅黑" w:hAnsi="微软雅黑"/>
          <w:sz w:val="18"/>
          <w:szCs w:val="18"/>
        </w:rPr>
      </w:pPr>
      <w:r>
        <w:rPr>
          <w:rFonts w:ascii="微软雅黑" w:eastAsia="微软雅黑" w:hAnsi="微软雅黑"/>
          <w:sz w:val="18"/>
          <w:szCs w:val="18"/>
        </w:rPr>
        <w:tab/>
        <w:t xml:space="preserve">"devDependencies":{  </w:t>
      </w:r>
      <w:r>
        <w:rPr>
          <w:rFonts w:ascii="微软雅黑" w:eastAsia="微软雅黑" w:hAnsi="微软雅黑"/>
          <w:sz w:val="18"/>
          <w:szCs w:val="18"/>
        </w:rPr>
        <w:t>定义当前项目的</w:t>
      </w:r>
      <w:r>
        <w:rPr>
          <w:rFonts w:ascii="微软雅黑" w:eastAsia="微软雅黑" w:hAnsi="微软雅黑" w:hint="eastAsia"/>
          <w:sz w:val="18"/>
          <w:szCs w:val="18"/>
        </w:rPr>
        <w:t>“</w:t>
      </w:r>
      <w:r>
        <w:rPr>
          <w:rFonts w:ascii="微软雅黑" w:eastAsia="微软雅黑" w:hAnsi="微软雅黑" w:hint="eastAsia"/>
          <w:sz w:val="18"/>
          <w:szCs w:val="18"/>
        </w:rPr>
        <w:t>开发</w:t>
      </w:r>
      <w:r>
        <w:rPr>
          <w:rFonts w:ascii="微软雅黑" w:eastAsia="微软雅黑" w:hAnsi="微软雅黑" w:hint="eastAsia"/>
          <w:sz w:val="18"/>
          <w:szCs w:val="18"/>
        </w:rPr>
        <w:t>时依赖”</w:t>
      </w:r>
      <w:r w:rsidR="00A97BDC">
        <w:rPr>
          <w:rFonts w:ascii="微软雅黑" w:eastAsia="微软雅黑" w:hAnsi="微软雅黑" w:hint="eastAsia"/>
          <w:sz w:val="18"/>
          <w:szCs w:val="18"/>
        </w:rPr>
        <w:t xml:space="preserve"> </w:t>
      </w:r>
      <w:r w:rsidR="00A90EB5">
        <w:rPr>
          <w:rFonts w:ascii="微软雅黑" w:eastAsia="微软雅黑" w:hAnsi="微软雅黑"/>
          <w:sz w:val="18"/>
          <w:szCs w:val="18"/>
        </w:rPr>
        <w:t xml:space="preserve">  </w:t>
      </w:r>
    </w:p>
    <w:p w:rsidR="00466FFD" w:rsidRDefault="00466FFD">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w:t>
      </w:r>
      <w:r>
        <w:rPr>
          <w:rFonts w:ascii="微软雅黑" w:eastAsia="微软雅黑" w:hAnsi="微软雅黑"/>
          <w:sz w:val="18"/>
          <w:szCs w:val="18"/>
        </w:rPr>
        <w:t>scss"</w:t>
      </w:r>
      <w:r>
        <w:rPr>
          <w:rFonts w:ascii="微软雅黑" w:eastAsia="微软雅黑" w:hAnsi="微软雅黑" w:hint="eastAsia"/>
          <w:sz w:val="18"/>
          <w:szCs w:val="18"/>
        </w:rPr>
        <w:t>： "^</w:t>
      </w:r>
      <w:r>
        <w:rPr>
          <w:rFonts w:ascii="微软雅黑" w:eastAsia="微软雅黑" w:hAnsi="微软雅黑"/>
          <w:sz w:val="18"/>
          <w:szCs w:val="18"/>
        </w:rPr>
        <w:t>1.15.0"</w:t>
      </w:r>
      <w:r w:rsidR="00A97BDC">
        <w:rPr>
          <w:rFonts w:ascii="微软雅黑" w:eastAsia="微软雅黑" w:hAnsi="微软雅黑"/>
          <w:sz w:val="18"/>
          <w:szCs w:val="18"/>
        </w:rPr>
        <w:t>,</w:t>
      </w:r>
    </w:p>
    <w:p w:rsidR="00A97BDC" w:rsidRDefault="00A97BDC">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ab/>
        <w:t>"gulp":  "2.0.0"</w:t>
      </w:r>
    </w:p>
    <w:p w:rsidR="002B6086" w:rsidRDefault="002B6086">
      <w:pPr>
        <w:rPr>
          <w:rFonts w:ascii="微软雅黑" w:eastAsia="微软雅黑" w:hAnsi="微软雅黑"/>
          <w:sz w:val="18"/>
          <w:szCs w:val="18"/>
        </w:rPr>
      </w:pPr>
      <w:r>
        <w:rPr>
          <w:rFonts w:ascii="微软雅黑" w:eastAsia="微软雅黑" w:hAnsi="微软雅黑"/>
          <w:sz w:val="18"/>
          <w:szCs w:val="18"/>
        </w:rPr>
        <w:tab/>
        <w:t>}</w:t>
      </w:r>
    </w:p>
    <w:p w:rsidR="00520E53" w:rsidRDefault="00520E53">
      <w:pPr>
        <w:rPr>
          <w:rFonts w:ascii="微软雅黑" w:eastAsia="微软雅黑" w:hAnsi="微软雅黑" w:hint="eastAsia"/>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w:t>
      </w:r>
      <w:r w:rsidR="00466FFD">
        <w:rPr>
          <w:rFonts w:ascii="微软雅黑" w:eastAsia="微软雅黑" w:hAnsi="微软雅黑"/>
          <w:sz w:val="18"/>
          <w:szCs w:val="18"/>
        </w:rPr>
        <w:t xml:space="preserve">     </w:t>
      </w:r>
    </w:p>
    <w:tbl>
      <w:tblPr>
        <w:tblStyle w:val="a5"/>
        <w:tblW w:w="0" w:type="auto"/>
        <w:tblLook w:val="04A0" w:firstRow="1" w:lastRow="0" w:firstColumn="1" w:lastColumn="0" w:noHBand="0" w:noVBand="1"/>
      </w:tblPr>
      <w:tblGrid>
        <w:gridCol w:w="5249"/>
      </w:tblGrid>
      <w:tr w:rsidR="00466FFD" w:rsidTr="00466FFD">
        <w:tc>
          <w:tcPr>
            <w:tcW w:w="8296" w:type="dxa"/>
          </w:tcPr>
          <w:p w:rsidR="00466FFD" w:rsidRDefault="00466FFD">
            <w:pPr>
              <w:rPr>
                <w:rFonts w:ascii="微软雅黑" w:eastAsia="微软雅黑" w:hAnsi="微软雅黑"/>
                <w:sz w:val="18"/>
                <w:szCs w:val="18"/>
              </w:rPr>
            </w:pPr>
            <w:r>
              <w:rPr>
                <w:rFonts w:ascii="微软雅黑" w:eastAsia="微软雅黑" w:hAnsi="微软雅黑" w:hint="eastAsia"/>
                <w:sz w:val="18"/>
                <w:szCs w:val="18"/>
              </w:rPr>
              <w:t>运行时依赖</w:t>
            </w:r>
            <w:r>
              <w:rPr>
                <w:rFonts w:ascii="微软雅黑" w:eastAsia="微软雅黑" w:hAnsi="微软雅黑" w:hint="eastAsia"/>
                <w:sz w:val="18"/>
                <w:szCs w:val="18"/>
              </w:rPr>
              <w:t>：指当前项目在部署到服务器上供客户端请求时需要使用到的第三方模块</w:t>
            </w:r>
          </w:p>
        </w:tc>
      </w:tr>
      <w:tr w:rsidR="00466FFD" w:rsidTr="00466FFD">
        <w:tc>
          <w:tcPr>
            <w:tcW w:w="8296" w:type="dxa"/>
          </w:tcPr>
          <w:p w:rsidR="00466FFD" w:rsidRDefault="00466FFD" w:rsidP="00466FFD">
            <w:pPr>
              <w:rPr>
                <w:rFonts w:ascii="微软雅黑" w:eastAsia="微软雅黑" w:hAnsi="微软雅黑"/>
                <w:sz w:val="18"/>
                <w:szCs w:val="18"/>
              </w:rPr>
            </w:pPr>
            <w:r>
              <w:rPr>
                <w:rFonts w:ascii="微软雅黑" w:eastAsia="微软雅黑" w:hAnsi="微软雅黑" w:hint="eastAsia"/>
                <w:sz w:val="18"/>
                <w:szCs w:val="18"/>
              </w:rPr>
              <w:t>开发</w:t>
            </w:r>
            <w:r>
              <w:rPr>
                <w:rFonts w:ascii="微软雅黑" w:eastAsia="微软雅黑" w:hAnsi="微软雅黑" w:hint="eastAsia"/>
                <w:sz w:val="18"/>
                <w:szCs w:val="18"/>
              </w:rPr>
              <w:t>时依赖：指当前项目在</w:t>
            </w:r>
            <w:r>
              <w:rPr>
                <w:rFonts w:ascii="微软雅黑" w:eastAsia="微软雅黑" w:hAnsi="微软雅黑" w:hint="eastAsia"/>
                <w:sz w:val="18"/>
                <w:szCs w:val="18"/>
              </w:rPr>
              <w:t>程序员开发阶段（在最终运行之前）</w:t>
            </w:r>
            <w:r>
              <w:rPr>
                <w:rFonts w:ascii="微软雅黑" w:eastAsia="微软雅黑" w:hAnsi="微软雅黑" w:hint="eastAsia"/>
                <w:sz w:val="18"/>
                <w:szCs w:val="18"/>
              </w:rPr>
              <w:t>需要使用到的第三方模块</w:t>
            </w:r>
          </w:p>
        </w:tc>
      </w:tr>
    </w:tbl>
    <w:p w:rsidR="00520E53" w:rsidRDefault="00520E53">
      <w:pPr>
        <w:rPr>
          <w:rFonts w:ascii="微软雅黑" w:eastAsia="微软雅黑" w:hAnsi="微软雅黑"/>
          <w:sz w:val="18"/>
          <w:szCs w:val="18"/>
        </w:rPr>
      </w:pPr>
    </w:p>
    <w:p w:rsidR="00520E53" w:rsidRPr="00BE70DE" w:rsidRDefault="00520E53">
      <w:pPr>
        <w:rPr>
          <w:rFonts w:ascii="微软雅黑" w:eastAsia="微软雅黑" w:hAnsi="微软雅黑" w:hint="eastAsia"/>
          <w:sz w:val="18"/>
          <w:szCs w:val="18"/>
        </w:rPr>
      </w:pPr>
    </w:p>
    <w:p w:rsidR="00BE70DE" w:rsidRPr="00BE70DE" w:rsidRDefault="00BE70DE">
      <w:pPr>
        <w:rPr>
          <w:rFonts w:ascii="微软雅黑" w:eastAsia="微软雅黑" w:hAnsi="微软雅黑"/>
          <w:sz w:val="18"/>
          <w:szCs w:val="18"/>
        </w:rPr>
      </w:pPr>
      <w:r w:rsidRPr="00BE70DE">
        <w:rPr>
          <w:rFonts w:ascii="微软雅黑" w:eastAsia="微软雅黑" w:hAnsi="微软雅黑" w:hint="eastAsia"/>
          <w:sz w:val="18"/>
          <w:szCs w:val="18"/>
        </w:rPr>
        <w:t>2</w:t>
      </w:r>
      <w:r w:rsidRPr="00BE70DE">
        <w:rPr>
          <w:rFonts w:ascii="微软雅黑" w:eastAsia="微软雅黑" w:hAnsi="微软雅黑"/>
          <w:sz w:val="18"/>
          <w:szCs w:val="18"/>
        </w:rPr>
        <w:t>.模块的使用</w:t>
      </w:r>
    </w:p>
    <w:p w:rsidR="00BE70DE" w:rsidRDefault="00C007E2">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注意</w:t>
      </w:r>
      <w:r>
        <w:rPr>
          <w:rFonts w:ascii="微软雅黑" w:eastAsia="微软雅黑" w:hAnsi="微软雅黑" w:hint="eastAsia"/>
          <w:sz w:val="18"/>
          <w:szCs w:val="18"/>
        </w:rPr>
        <w:t>：</w:t>
      </w:r>
      <w:r>
        <w:rPr>
          <w:rFonts w:ascii="微软雅黑" w:eastAsia="微软雅黑" w:hAnsi="微软雅黑"/>
          <w:sz w:val="18"/>
          <w:szCs w:val="18"/>
        </w:rPr>
        <w:t>在</w:t>
      </w:r>
      <w:r>
        <w:rPr>
          <w:rFonts w:ascii="微软雅黑" w:eastAsia="微软雅黑" w:hAnsi="微软雅黑" w:hint="eastAsia"/>
          <w:sz w:val="18"/>
          <w:szCs w:val="18"/>
        </w:rPr>
        <w:t>J</w:t>
      </w:r>
      <w:r>
        <w:rPr>
          <w:rFonts w:ascii="微软雅黑" w:eastAsia="微软雅黑" w:hAnsi="微软雅黑"/>
          <w:sz w:val="18"/>
          <w:szCs w:val="18"/>
        </w:rPr>
        <w:t>S中使用全局变量</w:t>
      </w:r>
      <w:r>
        <w:rPr>
          <w:rFonts w:ascii="微软雅黑" w:eastAsia="微软雅黑" w:hAnsi="微软雅黑" w:hint="eastAsia"/>
          <w:sz w:val="18"/>
          <w:szCs w:val="18"/>
        </w:rPr>
        <w:t>/函数，会自动成为全局对象的成员——称为“</w:t>
      </w:r>
      <w:r w:rsidRPr="006A7A9A">
        <w:rPr>
          <w:rFonts w:ascii="微软雅黑" w:eastAsia="微软雅黑" w:hAnsi="微软雅黑" w:hint="eastAsia"/>
          <w:b/>
          <w:sz w:val="18"/>
          <w:szCs w:val="18"/>
        </w:rPr>
        <w:t>全局对象的污染问题</w:t>
      </w:r>
      <w:r>
        <w:rPr>
          <w:rFonts w:ascii="微软雅黑" w:eastAsia="微软雅黑" w:hAnsi="微软雅黑" w:hint="eastAsia"/>
          <w:sz w:val="18"/>
          <w:szCs w:val="18"/>
        </w:rPr>
        <w:t>”；后续重名的变量/函数会覆盖之前的变量/函数。</w:t>
      </w:r>
      <w:r w:rsidR="006A7A9A">
        <w:rPr>
          <w:rFonts w:ascii="微软雅黑" w:eastAsia="微软雅黑" w:hAnsi="微软雅黑" w:hint="eastAsia"/>
          <w:sz w:val="18"/>
          <w:szCs w:val="18"/>
        </w:rPr>
        <w:t xml:space="preserve"> 实际开发中，应努力避免使用全局变量/函数。</w:t>
      </w:r>
    </w:p>
    <w:p w:rsidR="0096135F" w:rsidRDefault="0096135F">
      <w:pPr>
        <w:rPr>
          <w:rFonts w:ascii="微软雅黑" w:eastAsia="微软雅黑" w:hAnsi="微软雅黑" w:hint="eastAsia"/>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解决方案</w:t>
      </w:r>
      <w:r>
        <w:rPr>
          <w:rFonts w:ascii="微软雅黑" w:eastAsia="微软雅黑" w:hAnsi="微软雅黑" w:hint="eastAsia"/>
          <w:sz w:val="18"/>
          <w:szCs w:val="18"/>
        </w:rPr>
        <w:t>：—— 模块(</w:t>
      </w:r>
      <w:r>
        <w:rPr>
          <w:rFonts w:ascii="微软雅黑" w:eastAsia="微软雅黑" w:hAnsi="微软雅黑"/>
          <w:sz w:val="18"/>
          <w:szCs w:val="18"/>
        </w:rPr>
        <w:t>Module)</w:t>
      </w:r>
    </w:p>
    <w:tbl>
      <w:tblPr>
        <w:tblStyle w:val="a5"/>
        <w:tblW w:w="8356" w:type="dxa"/>
        <w:tblLook w:val="04A0" w:firstRow="1" w:lastRow="0" w:firstColumn="1" w:lastColumn="0" w:noHBand="0" w:noVBand="1"/>
      </w:tblPr>
      <w:tblGrid>
        <w:gridCol w:w="985"/>
        <w:gridCol w:w="2409"/>
        <w:gridCol w:w="2552"/>
        <w:gridCol w:w="2410"/>
      </w:tblGrid>
      <w:tr w:rsidR="0096135F" w:rsidTr="0012241A">
        <w:tc>
          <w:tcPr>
            <w:tcW w:w="985" w:type="dxa"/>
          </w:tcPr>
          <w:p w:rsidR="0096135F" w:rsidRDefault="0096135F">
            <w:pPr>
              <w:rPr>
                <w:rFonts w:ascii="微软雅黑" w:eastAsia="微软雅黑" w:hAnsi="微软雅黑" w:hint="eastAsia"/>
                <w:sz w:val="18"/>
                <w:szCs w:val="18"/>
              </w:rPr>
            </w:pPr>
          </w:p>
        </w:tc>
        <w:tc>
          <w:tcPr>
            <w:tcW w:w="2409" w:type="dxa"/>
          </w:tcPr>
          <w:p w:rsidR="0096135F" w:rsidRPr="00ED173B" w:rsidRDefault="0096135F" w:rsidP="0096135F">
            <w:pPr>
              <w:jc w:val="center"/>
              <w:rPr>
                <w:rFonts w:ascii="微软雅黑" w:eastAsia="微软雅黑" w:hAnsi="微软雅黑" w:hint="eastAsia"/>
                <w:b/>
                <w:sz w:val="18"/>
                <w:szCs w:val="18"/>
              </w:rPr>
            </w:pPr>
            <w:r w:rsidRPr="00ED173B">
              <w:rPr>
                <w:rFonts w:ascii="微软雅黑" w:eastAsia="微软雅黑" w:hAnsi="微软雅黑"/>
                <w:b/>
                <w:sz w:val="18"/>
                <w:szCs w:val="18"/>
              </w:rPr>
              <w:t>CommonJS中的模块规范</w:t>
            </w:r>
          </w:p>
        </w:tc>
        <w:tc>
          <w:tcPr>
            <w:tcW w:w="4962" w:type="dxa"/>
            <w:gridSpan w:val="2"/>
          </w:tcPr>
          <w:p w:rsidR="0096135F" w:rsidRPr="00ED173B" w:rsidRDefault="0096135F" w:rsidP="0096135F">
            <w:pPr>
              <w:jc w:val="center"/>
              <w:rPr>
                <w:rFonts w:ascii="微软雅黑" w:eastAsia="微软雅黑" w:hAnsi="微软雅黑" w:hint="eastAsia"/>
                <w:b/>
                <w:sz w:val="18"/>
                <w:szCs w:val="18"/>
              </w:rPr>
            </w:pPr>
            <w:r w:rsidRPr="00ED173B">
              <w:rPr>
                <w:rFonts w:ascii="微软雅黑" w:eastAsia="微软雅黑" w:hAnsi="微软雅黑" w:hint="eastAsia"/>
                <w:b/>
                <w:sz w:val="18"/>
                <w:szCs w:val="18"/>
              </w:rPr>
              <w:t>E</w:t>
            </w:r>
            <w:r w:rsidRPr="00ED173B">
              <w:rPr>
                <w:rFonts w:ascii="微软雅黑" w:eastAsia="微软雅黑" w:hAnsi="微软雅黑"/>
                <w:b/>
                <w:sz w:val="18"/>
                <w:szCs w:val="18"/>
              </w:rPr>
              <w:t>S</w:t>
            </w:r>
            <w:r w:rsidR="00ED173B">
              <w:rPr>
                <w:rFonts w:ascii="微软雅黑" w:eastAsia="微软雅黑" w:hAnsi="微软雅黑"/>
                <w:b/>
                <w:sz w:val="18"/>
                <w:szCs w:val="18"/>
              </w:rPr>
              <w:t>6</w:t>
            </w:r>
            <w:r w:rsidRPr="00ED173B">
              <w:rPr>
                <w:rFonts w:ascii="微软雅黑" w:eastAsia="微软雅黑" w:hAnsi="微软雅黑"/>
                <w:b/>
                <w:sz w:val="18"/>
                <w:szCs w:val="18"/>
              </w:rPr>
              <w:t>中的模块规范</w:t>
            </w:r>
          </w:p>
        </w:tc>
      </w:tr>
      <w:tr w:rsidR="00ED173B" w:rsidTr="0012241A">
        <w:tc>
          <w:tcPr>
            <w:tcW w:w="985" w:type="dxa"/>
          </w:tcPr>
          <w:p w:rsidR="00ED173B" w:rsidRDefault="00ED173B">
            <w:pPr>
              <w:rPr>
                <w:rFonts w:ascii="微软雅黑" w:eastAsia="微软雅黑" w:hAnsi="微软雅黑" w:hint="eastAsia"/>
                <w:sz w:val="18"/>
                <w:szCs w:val="18"/>
              </w:rPr>
            </w:pPr>
            <w:r>
              <w:rPr>
                <w:rFonts w:ascii="微软雅黑" w:eastAsia="微软雅黑" w:hAnsi="微软雅黑" w:hint="eastAsia"/>
                <w:sz w:val="18"/>
                <w:szCs w:val="18"/>
              </w:rPr>
              <w:t>导出</w:t>
            </w:r>
          </w:p>
        </w:tc>
        <w:tc>
          <w:tcPr>
            <w:tcW w:w="2409" w:type="dxa"/>
          </w:tcPr>
          <w:p w:rsidR="00ED173B" w:rsidRDefault="00ED173B">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/x.js</w:t>
            </w:r>
          </w:p>
          <w:p w:rsidR="00ED173B" w:rsidRDefault="00ED173B" w:rsidP="0096135F">
            <w:pPr>
              <w:rPr>
                <w:rFonts w:ascii="微软雅黑" w:eastAsia="微软雅黑" w:hAnsi="微软雅黑"/>
                <w:sz w:val="18"/>
                <w:szCs w:val="18"/>
              </w:rPr>
            </w:pPr>
            <w:r w:rsidRPr="0096135F">
              <w:rPr>
                <w:rFonts w:ascii="微软雅黑" w:eastAsia="微软雅黑" w:hAnsi="微软雅黑"/>
                <w:color w:val="FF0000"/>
                <w:sz w:val="18"/>
                <w:szCs w:val="18"/>
              </w:rPr>
              <w:t>module.exports</w:t>
            </w:r>
            <w:r>
              <w:rPr>
                <w:rFonts w:ascii="微软雅黑" w:eastAsia="微软雅黑" w:hAnsi="微软雅黑"/>
                <w:sz w:val="18"/>
                <w:szCs w:val="18"/>
              </w:rPr>
              <w:t xml:space="preserve"> </w:t>
            </w:r>
            <w:r>
              <w:rPr>
                <w:rFonts w:ascii="微软雅黑" w:eastAsia="微软雅黑" w:hAnsi="微软雅黑" w:hint="eastAsia"/>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w:t>
            </w:r>
          </w:p>
          <w:p w:rsidR="00ED173B" w:rsidRDefault="00ED173B" w:rsidP="0096135F">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age: 20,</w:t>
            </w:r>
          </w:p>
          <w:p w:rsidR="00ED173B" w:rsidRDefault="00ED173B" w:rsidP="0096135F">
            <w:pPr>
              <w:rPr>
                <w:rFonts w:ascii="微软雅黑" w:eastAsia="微软雅黑" w:hAnsi="微软雅黑"/>
                <w:sz w:val="18"/>
                <w:szCs w:val="18"/>
              </w:rPr>
            </w:pPr>
            <w:r>
              <w:rPr>
                <w:rFonts w:ascii="微软雅黑" w:eastAsia="微软雅黑" w:hAnsi="微软雅黑"/>
                <w:sz w:val="18"/>
                <w:szCs w:val="18"/>
              </w:rPr>
              <w:t xml:space="preserve">  work: function(){ }</w:t>
            </w:r>
          </w:p>
          <w:p w:rsidR="00ED173B" w:rsidRDefault="00ED173B">
            <w:pPr>
              <w:rPr>
                <w:rFonts w:ascii="微软雅黑" w:eastAsia="微软雅黑" w:hAnsi="微软雅黑"/>
                <w:sz w:val="18"/>
                <w:szCs w:val="18"/>
              </w:rPr>
            </w:pPr>
            <w:r>
              <w:rPr>
                <w:rFonts w:ascii="微软雅黑" w:eastAsia="微软雅黑" w:hAnsi="微软雅黑" w:hint="eastAsia"/>
                <w:sz w:val="18"/>
                <w:szCs w:val="18"/>
              </w:rPr>
              <w:t>}</w:t>
            </w:r>
          </w:p>
          <w:p w:rsidR="00ED173B" w:rsidRDefault="00ED173B">
            <w:pPr>
              <w:rPr>
                <w:rFonts w:ascii="微软雅黑" w:eastAsia="微软雅黑" w:hAnsi="微软雅黑" w:hint="eastAsia"/>
                <w:sz w:val="18"/>
                <w:szCs w:val="18"/>
              </w:rPr>
            </w:pPr>
            <w:r>
              <w:rPr>
                <w:rFonts w:ascii="微软雅黑" w:eastAsia="微软雅黑" w:hAnsi="微软雅黑"/>
                <w:sz w:val="18"/>
                <w:szCs w:val="18"/>
              </w:rPr>
              <w:t>//每个模块只能导出一次</w:t>
            </w:r>
          </w:p>
        </w:tc>
        <w:tc>
          <w:tcPr>
            <w:tcW w:w="2552" w:type="dxa"/>
          </w:tcPr>
          <w:p w:rsidR="00ED173B" w:rsidRDefault="00ED173B">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/x.js</w:t>
            </w:r>
          </w:p>
          <w:p w:rsidR="00ED173B" w:rsidRDefault="00ED173B">
            <w:pPr>
              <w:rPr>
                <w:rFonts w:ascii="微软雅黑" w:eastAsia="微软雅黑" w:hAnsi="微软雅黑"/>
                <w:sz w:val="18"/>
                <w:szCs w:val="18"/>
              </w:rPr>
            </w:pPr>
            <w:r>
              <w:rPr>
                <w:rFonts w:ascii="微软雅黑" w:eastAsia="微软雅黑" w:hAnsi="微软雅黑"/>
                <w:color w:val="FF0000"/>
                <w:sz w:val="18"/>
                <w:szCs w:val="18"/>
              </w:rPr>
              <w:t xml:space="preserve">export </w:t>
            </w:r>
            <w:r>
              <w:rPr>
                <w:rFonts w:ascii="微软雅黑" w:eastAsia="微软雅黑" w:hAnsi="微软雅黑"/>
                <w:sz w:val="18"/>
                <w:szCs w:val="18"/>
              </w:rPr>
              <w:t>var age = 20;</w:t>
            </w:r>
          </w:p>
          <w:p w:rsidR="00ED173B" w:rsidRDefault="00ED173B" w:rsidP="00ED173B">
            <w:pPr>
              <w:rPr>
                <w:rFonts w:ascii="微软雅黑" w:eastAsia="微软雅黑" w:hAnsi="微软雅黑"/>
                <w:sz w:val="18"/>
                <w:szCs w:val="18"/>
              </w:rPr>
            </w:pPr>
            <w:r w:rsidRPr="00ED173B">
              <w:rPr>
                <w:rFonts w:ascii="微软雅黑" w:eastAsia="微软雅黑" w:hAnsi="微软雅黑"/>
                <w:color w:val="FF0000"/>
                <w:sz w:val="18"/>
                <w:szCs w:val="18"/>
              </w:rPr>
              <w:t>export</w:t>
            </w:r>
            <w:r>
              <w:rPr>
                <w:rFonts w:ascii="微软雅黑" w:eastAsia="微软雅黑" w:hAnsi="微软雅黑"/>
                <w:sz w:val="18"/>
                <w:szCs w:val="18"/>
              </w:rPr>
              <w:t xml:space="preserve"> function work(){}</w:t>
            </w:r>
          </w:p>
          <w:p w:rsidR="00ED173B" w:rsidRDefault="00ED173B" w:rsidP="00ED173B">
            <w:pPr>
              <w:rPr>
                <w:rFonts w:ascii="微软雅黑" w:eastAsia="微软雅黑" w:hAnsi="微软雅黑" w:hint="eastAsia"/>
                <w:sz w:val="18"/>
                <w:szCs w:val="18"/>
              </w:rPr>
            </w:pPr>
            <w:r>
              <w:rPr>
                <w:rFonts w:ascii="微软雅黑" w:eastAsia="微软雅黑" w:hAnsi="微软雅黑"/>
                <w:sz w:val="18"/>
                <w:szCs w:val="18"/>
              </w:rPr>
              <w:t>//每个模块可以导出多个内部成员</w:t>
            </w:r>
          </w:p>
        </w:tc>
        <w:tc>
          <w:tcPr>
            <w:tcW w:w="2410" w:type="dxa"/>
          </w:tcPr>
          <w:p w:rsidR="00ED173B" w:rsidRDefault="00ED173B" w:rsidP="00ED173B">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/x.js</w:t>
            </w:r>
          </w:p>
          <w:p w:rsidR="0012241A" w:rsidRDefault="0012241A" w:rsidP="0012241A">
            <w:pPr>
              <w:rPr>
                <w:rFonts w:ascii="微软雅黑" w:eastAsia="微软雅黑" w:hAnsi="微软雅黑"/>
                <w:sz w:val="18"/>
                <w:szCs w:val="18"/>
              </w:rPr>
            </w:pPr>
            <w:r>
              <w:rPr>
                <w:rFonts w:ascii="微软雅黑" w:eastAsia="微软雅黑" w:hAnsi="微软雅黑"/>
                <w:color w:val="FF0000"/>
                <w:sz w:val="18"/>
                <w:szCs w:val="18"/>
              </w:rPr>
              <w:t xml:space="preserve">export default </w:t>
            </w:r>
            <w:r>
              <w:rPr>
                <w:rFonts w:ascii="微软雅黑" w:eastAsia="微软雅黑" w:hAnsi="微软雅黑"/>
                <w:sz w:val="18"/>
                <w:szCs w:val="18"/>
              </w:rPr>
              <w:t>{</w:t>
            </w:r>
          </w:p>
          <w:p w:rsidR="0012241A" w:rsidRDefault="0012241A" w:rsidP="0012241A">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age: 20,</w:t>
            </w:r>
          </w:p>
          <w:p w:rsidR="0012241A" w:rsidRDefault="0012241A" w:rsidP="0012241A">
            <w:pPr>
              <w:rPr>
                <w:rFonts w:ascii="微软雅黑" w:eastAsia="微软雅黑" w:hAnsi="微软雅黑"/>
                <w:sz w:val="18"/>
                <w:szCs w:val="18"/>
              </w:rPr>
            </w:pPr>
            <w:r>
              <w:rPr>
                <w:rFonts w:ascii="微软雅黑" w:eastAsia="微软雅黑" w:hAnsi="微软雅黑"/>
                <w:sz w:val="18"/>
                <w:szCs w:val="18"/>
              </w:rPr>
              <w:t xml:space="preserve">  work: function(){}</w:t>
            </w:r>
          </w:p>
          <w:p w:rsidR="00ED173B" w:rsidRDefault="0012241A" w:rsidP="00ED173B">
            <w:pPr>
              <w:rPr>
                <w:rFonts w:ascii="微软雅黑" w:eastAsia="微软雅黑" w:hAnsi="微软雅黑" w:hint="eastAsia"/>
                <w:sz w:val="18"/>
                <w:szCs w:val="18"/>
              </w:rPr>
            </w:pPr>
            <w:r>
              <w:rPr>
                <w:rFonts w:ascii="微软雅黑" w:eastAsia="微软雅黑" w:hAnsi="微软雅黑"/>
                <w:sz w:val="18"/>
                <w:szCs w:val="18"/>
              </w:rPr>
              <w:t>}</w:t>
            </w:r>
          </w:p>
          <w:p w:rsidR="00ED173B" w:rsidRDefault="00ED173B" w:rsidP="0012241A">
            <w:pPr>
              <w:rPr>
                <w:rFonts w:ascii="微软雅黑" w:eastAsia="微软雅黑" w:hAnsi="微软雅黑" w:hint="eastAsia"/>
                <w:sz w:val="18"/>
                <w:szCs w:val="18"/>
              </w:rPr>
            </w:pPr>
            <w:r>
              <w:rPr>
                <w:rFonts w:ascii="微软雅黑" w:eastAsia="微软雅黑" w:hAnsi="微软雅黑"/>
                <w:sz w:val="18"/>
                <w:szCs w:val="18"/>
              </w:rPr>
              <w:t>//每个模块</w:t>
            </w:r>
            <w:r w:rsidR="0012241A">
              <w:rPr>
                <w:rFonts w:ascii="微软雅黑" w:eastAsia="微软雅黑" w:hAnsi="微软雅黑"/>
                <w:sz w:val="18"/>
                <w:szCs w:val="18"/>
              </w:rPr>
              <w:t>只能导出一个默认对象</w:t>
            </w:r>
          </w:p>
        </w:tc>
      </w:tr>
      <w:tr w:rsidR="00ED173B" w:rsidTr="0012241A">
        <w:tc>
          <w:tcPr>
            <w:tcW w:w="985" w:type="dxa"/>
          </w:tcPr>
          <w:p w:rsidR="00ED173B" w:rsidRDefault="00ED173B">
            <w:pPr>
              <w:rPr>
                <w:rFonts w:ascii="微软雅黑" w:eastAsia="微软雅黑" w:hAnsi="微软雅黑" w:hint="eastAsia"/>
                <w:sz w:val="18"/>
                <w:szCs w:val="18"/>
              </w:rPr>
            </w:pPr>
            <w:r>
              <w:rPr>
                <w:rFonts w:ascii="微软雅黑" w:eastAsia="微软雅黑" w:hAnsi="微软雅黑" w:hint="eastAsia"/>
                <w:sz w:val="18"/>
                <w:szCs w:val="18"/>
              </w:rPr>
              <w:t>导入</w:t>
            </w:r>
          </w:p>
        </w:tc>
        <w:tc>
          <w:tcPr>
            <w:tcW w:w="2409" w:type="dxa"/>
          </w:tcPr>
          <w:p w:rsidR="00ED173B" w:rsidRDefault="00ED173B">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/y.js</w:t>
            </w:r>
          </w:p>
          <w:p w:rsidR="00ED173B" w:rsidRDefault="00ED173B">
            <w:pPr>
              <w:rPr>
                <w:rFonts w:ascii="微软雅黑" w:eastAsia="微软雅黑" w:hAnsi="微软雅黑"/>
                <w:sz w:val="18"/>
                <w:szCs w:val="18"/>
              </w:rPr>
            </w:pPr>
            <w:r>
              <w:rPr>
                <w:rFonts w:ascii="微软雅黑" w:eastAsia="微软雅黑" w:hAnsi="微软雅黑"/>
                <w:sz w:val="18"/>
                <w:szCs w:val="18"/>
              </w:rPr>
              <w:t xml:space="preserve">const obj = </w:t>
            </w:r>
            <w:r w:rsidRPr="0096135F">
              <w:rPr>
                <w:rFonts w:ascii="微软雅黑" w:eastAsia="微软雅黑" w:hAnsi="微软雅黑"/>
                <w:color w:val="FF0000"/>
                <w:sz w:val="18"/>
                <w:szCs w:val="18"/>
              </w:rPr>
              <w:t>require</w:t>
            </w:r>
            <w:r>
              <w:rPr>
                <w:rFonts w:ascii="微软雅黑" w:eastAsia="微软雅黑" w:hAnsi="微软雅黑"/>
                <w:sz w:val="18"/>
                <w:szCs w:val="18"/>
              </w:rPr>
              <w:t>('./x');</w:t>
            </w:r>
          </w:p>
          <w:p w:rsidR="00ED173B" w:rsidRDefault="00ED173B">
            <w:pPr>
              <w:rPr>
                <w:rFonts w:ascii="微软雅黑" w:eastAsia="微软雅黑" w:hAnsi="微软雅黑"/>
                <w:sz w:val="18"/>
                <w:szCs w:val="18"/>
              </w:rPr>
            </w:pPr>
            <w:r>
              <w:rPr>
                <w:rFonts w:ascii="微软雅黑" w:eastAsia="微软雅黑" w:hAnsi="微软雅黑"/>
                <w:sz w:val="18"/>
                <w:szCs w:val="18"/>
              </w:rPr>
              <w:t>console.log(obj.age);</w:t>
            </w:r>
          </w:p>
          <w:p w:rsidR="00ED173B" w:rsidRDefault="00ED173B">
            <w:pPr>
              <w:rPr>
                <w:rFonts w:ascii="微软雅黑" w:eastAsia="微软雅黑" w:hAnsi="微软雅黑" w:hint="eastAsia"/>
                <w:sz w:val="18"/>
                <w:szCs w:val="18"/>
              </w:rPr>
            </w:pPr>
            <w:r>
              <w:rPr>
                <w:rFonts w:ascii="微软雅黑" w:eastAsia="微软雅黑" w:hAnsi="微软雅黑"/>
                <w:sz w:val="18"/>
                <w:szCs w:val="18"/>
              </w:rPr>
              <w:t>obj.work();</w:t>
            </w:r>
          </w:p>
        </w:tc>
        <w:tc>
          <w:tcPr>
            <w:tcW w:w="2552" w:type="dxa"/>
          </w:tcPr>
          <w:p w:rsidR="00ED173B" w:rsidRDefault="00ED173B">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/y.js</w:t>
            </w:r>
          </w:p>
          <w:p w:rsidR="00ED173B" w:rsidRDefault="00ED173B">
            <w:pPr>
              <w:rPr>
                <w:rFonts w:ascii="微软雅黑" w:eastAsia="微软雅黑" w:hAnsi="微软雅黑"/>
                <w:color w:val="FF0000"/>
                <w:sz w:val="18"/>
                <w:szCs w:val="18"/>
              </w:rPr>
            </w:pPr>
            <w:r w:rsidRPr="00ED173B">
              <w:rPr>
                <w:rFonts w:ascii="微软雅黑" w:eastAsia="微软雅黑" w:hAnsi="微软雅黑" w:hint="eastAsia"/>
                <w:color w:val="FF0000"/>
                <w:sz w:val="18"/>
                <w:szCs w:val="18"/>
              </w:rPr>
              <w:t>i</w:t>
            </w:r>
            <w:r w:rsidRPr="00ED173B">
              <w:rPr>
                <w:rFonts w:ascii="微软雅黑" w:eastAsia="微软雅黑" w:hAnsi="微软雅黑"/>
                <w:color w:val="FF0000"/>
                <w:sz w:val="18"/>
                <w:szCs w:val="18"/>
              </w:rPr>
              <w:t xml:space="preserve">mport </w:t>
            </w:r>
            <w:r w:rsidRPr="00ED173B">
              <w:rPr>
                <w:rFonts w:ascii="微软雅黑" w:eastAsia="微软雅黑" w:hAnsi="微软雅黑"/>
                <w:b/>
                <w:sz w:val="18"/>
                <w:szCs w:val="18"/>
              </w:rPr>
              <w:t>{age, work}</w:t>
            </w:r>
            <w:r>
              <w:rPr>
                <w:rFonts w:ascii="微软雅黑" w:eastAsia="微软雅黑" w:hAnsi="微软雅黑"/>
                <w:color w:val="FF0000"/>
                <w:sz w:val="18"/>
                <w:szCs w:val="18"/>
              </w:rPr>
              <w:t xml:space="preserve"> from './x';</w:t>
            </w:r>
          </w:p>
          <w:p w:rsidR="00ED173B" w:rsidRDefault="00ED173B">
            <w:pPr>
              <w:rPr>
                <w:rFonts w:ascii="微软雅黑" w:eastAsia="微软雅黑" w:hAnsi="微软雅黑"/>
                <w:sz w:val="18"/>
                <w:szCs w:val="18"/>
              </w:rPr>
            </w:pPr>
            <w:r w:rsidRPr="00ED173B">
              <w:rPr>
                <w:rFonts w:ascii="微软雅黑" w:eastAsia="微软雅黑" w:hAnsi="微软雅黑"/>
                <w:sz w:val="18"/>
                <w:szCs w:val="18"/>
              </w:rPr>
              <w:t>console.log(age);</w:t>
            </w:r>
          </w:p>
          <w:p w:rsidR="00ED173B" w:rsidRDefault="00ED173B">
            <w:pPr>
              <w:rPr>
                <w:rFonts w:ascii="微软雅黑" w:eastAsia="微软雅黑" w:hAnsi="微软雅黑" w:hint="eastAsia"/>
                <w:sz w:val="18"/>
                <w:szCs w:val="18"/>
              </w:rPr>
            </w:pPr>
            <w:r>
              <w:rPr>
                <w:rFonts w:ascii="微软雅黑" w:eastAsia="微软雅黑" w:hAnsi="微软雅黑"/>
                <w:sz w:val="18"/>
                <w:szCs w:val="18"/>
              </w:rPr>
              <w:t>work();</w:t>
            </w:r>
          </w:p>
        </w:tc>
        <w:tc>
          <w:tcPr>
            <w:tcW w:w="2410" w:type="dxa"/>
          </w:tcPr>
          <w:p w:rsidR="0012241A" w:rsidRDefault="0012241A" w:rsidP="0012241A">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/y.js</w:t>
            </w:r>
          </w:p>
          <w:p w:rsidR="0012241A" w:rsidRDefault="0012241A" w:rsidP="0012241A">
            <w:pPr>
              <w:rPr>
                <w:rFonts w:ascii="微软雅黑" w:eastAsia="微软雅黑" w:hAnsi="微软雅黑"/>
                <w:color w:val="FF0000"/>
                <w:sz w:val="18"/>
                <w:szCs w:val="18"/>
              </w:rPr>
            </w:pPr>
            <w:r w:rsidRPr="00ED173B">
              <w:rPr>
                <w:rFonts w:ascii="微软雅黑" w:eastAsia="微软雅黑" w:hAnsi="微软雅黑" w:hint="eastAsia"/>
                <w:color w:val="FF0000"/>
                <w:sz w:val="18"/>
                <w:szCs w:val="18"/>
              </w:rPr>
              <w:t>i</w:t>
            </w:r>
            <w:r w:rsidRPr="00ED173B">
              <w:rPr>
                <w:rFonts w:ascii="微软雅黑" w:eastAsia="微软雅黑" w:hAnsi="微软雅黑"/>
                <w:color w:val="FF0000"/>
                <w:sz w:val="18"/>
                <w:szCs w:val="18"/>
              </w:rPr>
              <w:t xml:space="preserve">mport </w:t>
            </w:r>
            <w:r w:rsidRPr="0009665E">
              <w:rPr>
                <w:rFonts w:ascii="微软雅黑" w:eastAsia="微软雅黑" w:hAnsi="微软雅黑"/>
                <w:b/>
                <w:sz w:val="18"/>
                <w:szCs w:val="18"/>
              </w:rPr>
              <w:t>obj</w:t>
            </w:r>
            <w:r>
              <w:rPr>
                <w:rFonts w:ascii="微软雅黑" w:eastAsia="微软雅黑" w:hAnsi="微软雅黑"/>
                <w:color w:val="FF0000"/>
                <w:sz w:val="18"/>
                <w:szCs w:val="18"/>
              </w:rPr>
              <w:t xml:space="preserve"> from './x';</w:t>
            </w:r>
          </w:p>
          <w:p w:rsidR="0012241A" w:rsidRDefault="0012241A" w:rsidP="0012241A">
            <w:pPr>
              <w:rPr>
                <w:rFonts w:ascii="微软雅黑" w:eastAsia="微软雅黑" w:hAnsi="微软雅黑"/>
                <w:sz w:val="18"/>
                <w:szCs w:val="18"/>
              </w:rPr>
            </w:pPr>
            <w:r w:rsidRPr="00ED173B">
              <w:rPr>
                <w:rFonts w:ascii="微软雅黑" w:eastAsia="微软雅黑" w:hAnsi="微软雅黑"/>
                <w:sz w:val="18"/>
                <w:szCs w:val="18"/>
              </w:rPr>
              <w:t>console.log(</w:t>
            </w:r>
            <w:r>
              <w:rPr>
                <w:rFonts w:ascii="微软雅黑" w:eastAsia="微软雅黑" w:hAnsi="微软雅黑"/>
                <w:sz w:val="18"/>
                <w:szCs w:val="18"/>
              </w:rPr>
              <w:t>obj.</w:t>
            </w:r>
            <w:r w:rsidRPr="00ED173B">
              <w:rPr>
                <w:rFonts w:ascii="微软雅黑" w:eastAsia="微软雅黑" w:hAnsi="微软雅黑"/>
                <w:sz w:val="18"/>
                <w:szCs w:val="18"/>
              </w:rPr>
              <w:t>age);</w:t>
            </w:r>
          </w:p>
          <w:p w:rsidR="00ED173B" w:rsidRDefault="0012241A" w:rsidP="0012241A">
            <w:pPr>
              <w:rPr>
                <w:rFonts w:ascii="微软雅黑" w:eastAsia="微软雅黑" w:hAnsi="微软雅黑" w:hint="eastAsia"/>
                <w:sz w:val="18"/>
                <w:szCs w:val="18"/>
              </w:rPr>
            </w:pPr>
            <w:r>
              <w:rPr>
                <w:rFonts w:ascii="微软雅黑" w:eastAsia="微软雅黑" w:hAnsi="微软雅黑"/>
                <w:sz w:val="18"/>
                <w:szCs w:val="18"/>
              </w:rPr>
              <w:t>obj.</w:t>
            </w:r>
            <w:r>
              <w:rPr>
                <w:rFonts w:ascii="微软雅黑" w:eastAsia="微软雅黑" w:hAnsi="微软雅黑"/>
                <w:sz w:val="18"/>
                <w:szCs w:val="18"/>
              </w:rPr>
              <w:t>work();</w:t>
            </w:r>
          </w:p>
        </w:tc>
      </w:tr>
      <w:tr w:rsidR="0096135F" w:rsidTr="0012241A">
        <w:tc>
          <w:tcPr>
            <w:tcW w:w="985" w:type="dxa"/>
          </w:tcPr>
          <w:p w:rsidR="0096135F" w:rsidRDefault="0009665E">
            <w:pPr>
              <w:rPr>
                <w:rFonts w:ascii="微软雅黑" w:eastAsia="微软雅黑" w:hAnsi="微软雅黑" w:hint="eastAsia"/>
                <w:sz w:val="18"/>
                <w:szCs w:val="18"/>
              </w:rPr>
            </w:pPr>
            <w:r>
              <w:rPr>
                <w:rFonts w:ascii="微软雅黑" w:eastAsia="微软雅黑" w:hAnsi="微软雅黑" w:hint="eastAsia"/>
                <w:sz w:val="18"/>
                <w:szCs w:val="18"/>
              </w:rPr>
              <w:t>书写位置</w:t>
            </w:r>
          </w:p>
        </w:tc>
        <w:tc>
          <w:tcPr>
            <w:tcW w:w="2409" w:type="dxa"/>
          </w:tcPr>
          <w:p w:rsidR="0096135F" w:rsidRDefault="0009665E" w:rsidP="0009665E">
            <w:pPr>
              <w:rPr>
                <w:rFonts w:ascii="微软雅黑" w:eastAsia="微软雅黑" w:hAnsi="微软雅黑" w:hint="eastAsia"/>
                <w:sz w:val="18"/>
                <w:szCs w:val="18"/>
              </w:rPr>
            </w:pPr>
            <w:r>
              <w:rPr>
                <w:rFonts w:ascii="微软雅黑" w:eastAsia="微软雅黑" w:hAnsi="微软雅黑" w:hint="eastAsia"/>
                <w:sz w:val="18"/>
                <w:szCs w:val="18"/>
              </w:rPr>
              <w:t>导入/导出可以写在</w:t>
            </w:r>
            <w:r>
              <w:rPr>
                <w:rFonts w:ascii="微软雅黑" w:eastAsia="微软雅黑" w:hAnsi="微软雅黑"/>
                <w:sz w:val="18"/>
                <w:szCs w:val="18"/>
              </w:rPr>
              <w:t>顶级</w:t>
            </w:r>
            <w:r>
              <w:rPr>
                <w:rFonts w:ascii="微软雅黑" w:eastAsia="微软雅黑" w:hAnsi="微软雅黑" w:hint="eastAsia"/>
                <w:sz w:val="18"/>
                <w:szCs w:val="18"/>
              </w:rPr>
              <w:t>或内部</w:t>
            </w:r>
          </w:p>
        </w:tc>
        <w:tc>
          <w:tcPr>
            <w:tcW w:w="4962" w:type="dxa"/>
            <w:gridSpan w:val="2"/>
          </w:tcPr>
          <w:p w:rsidR="0096135F" w:rsidRPr="0009665E" w:rsidRDefault="0009665E">
            <w:pPr>
              <w:rPr>
                <w:rFonts w:ascii="微软雅黑" w:eastAsia="微软雅黑" w:hAnsi="微软雅黑" w:hint="eastAsia"/>
                <w:sz w:val="18"/>
                <w:szCs w:val="18"/>
              </w:rPr>
            </w:pPr>
            <w:r>
              <w:rPr>
                <w:rFonts w:ascii="微软雅黑" w:eastAsia="微软雅黑" w:hAnsi="微软雅黑" w:hint="eastAsia"/>
                <w:sz w:val="18"/>
                <w:szCs w:val="18"/>
              </w:rPr>
              <w:t>导出/导入只能写在最顶级</w:t>
            </w:r>
          </w:p>
        </w:tc>
      </w:tr>
      <w:tr w:rsidR="0096135F" w:rsidTr="0012241A">
        <w:tc>
          <w:tcPr>
            <w:tcW w:w="985" w:type="dxa"/>
          </w:tcPr>
          <w:p w:rsidR="0096135F" w:rsidRDefault="0096135F">
            <w:pPr>
              <w:rPr>
                <w:rFonts w:ascii="微软雅黑" w:eastAsia="微软雅黑" w:hAnsi="微软雅黑" w:hint="eastAsia"/>
                <w:sz w:val="18"/>
                <w:szCs w:val="18"/>
              </w:rPr>
            </w:pPr>
            <w:r>
              <w:rPr>
                <w:rFonts w:ascii="微软雅黑" w:eastAsia="微软雅黑" w:hAnsi="微软雅黑" w:hint="eastAsia"/>
                <w:sz w:val="18"/>
                <w:szCs w:val="18"/>
              </w:rPr>
              <w:t>适用场合</w:t>
            </w:r>
          </w:p>
        </w:tc>
        <w:tc>
          <w:tcPr>
            <w:tcW w:w="2409" w:type="dxa"/>
          </w:tcPr>
          <w:p w:rsidR="0096135F" w:rsidRDefault="0096135F">
            <w:pPr>
              <w:rPr>
                <w:rFonts w:ascii="微软雅黑" w:eastAsia="微软雅黑" w:hAnsi="微软雅黑"/>
                <w:sz w:val="18"/>
                <w:szCs w:val="18"/>
              </w:rPr>
            </w:pPr>
            <w:r>
              <w:rPr>
                <w:rFonts w:ascii="微软雅黑" w:eastAsia="微软雅黑" w:hAnsi="微软雅黑" w:hint="eastAsia"/>
                <w:sz w:val="18"/>
                <w:szCs w:val="18"/>
              </w:rPr>
              <w:t>服务器端Node.js中使用；</w:t>
            </w:r>
          </w:p>
          <w:p w:rsidR="0096135F" w:rsidRDefault="0096135F">
            <w:pPr>
              <w:rPr>
                <w:rFonts w:ascii="微软雅黑" w:eastAsia="微软雅黑" w:hAnsi="微软雅黑" w:hint="eastAsia"/>
                <w:sz w:val="18"/>
                <w:szCs w:val="18"/>
              </w:rPr>
            </w:pPr>
            <w:r>
              <w:rPr>
                <w:rFonts w:ascii="微软雅黑" w:eastAsia="微软雅黑" w:hAnsi="微软雅黑"/>
                <w:sz w:val="18"/>
                <w:szCs w:val="18"/>
              </w:rPr>
              <w:t>浏览器中不能使用</w:t>
            </w:r>
          </w:p>
        </w:tc>
        <w:tc>
          <w:tcPr>
            <w:tcW w:w="4962" w:type="dxa"/>
            <w:gridSpan w:val="2"/>
          </w:tcPr>
          <w:p w:rsidR="0096135F" w:rsidRDefault="0012241A">
            <w:pPr>
              <w:rPr>
                <w:rFonts w:ascii="微软雅黑" w:eastAsia="微软雅黑" w:hAnsi="微软雅黑" w:hint="eastAsia"/>
                <w:sz w:val="18"/>
                <w:szCs w:val="18"/>
              </w:rPr>
            </w:pPr>
            <w:r>
              <w:rPr>
                <w:rFonts w:ascii="微软雅黑" w:eastAsia="微软雅黑" w:hAnsi="微软雅黑" w:hint="eastAsia"/>
                <w:sz w:val="18"/>
                <w:szCs w:val="18"/>
              </w:rPr>
              <w:t>服务器端Node.js不支持 —— 这是客户端浏览器中的J</w:t>
            </w:r>
            <w:r>
              <w:rPr>
                <w:rFonts w:ascii="微软雅黑" w:eastAsia="微软雅黑" w:hAnsi="微软雅黑"/>
                <w:sz w:val="18"/>
                <w:szCs w:val="18"/>
              </w:rPr>
              <w:t>S模块规范</w:t>
            </w:r>
            <w:r>
              <w:rPr>
                <w:rFonts w:ascii="微软雅黑" w:eastAsia="微软雅黑" w:hAnsi="微软雅黑" w:hint="eastAsia"/>
                <w:sz w:val="18"/>
                <w:szCs w:val="18"/>
              </w:rPr>
              <w:t>！</w:t>
            </w:r>
            <w:r w:rsidR="0009665E">
              <w:rPr>
                <w:rFonts w:ascii="微软雅黑" w:eastAsia="微软雅黑" w:hAnsi="微软雅黑" w:hint="eastAsia"/>
                <w:sz w:val="18"/>
                <w:szCs w:val="18"/>
              </w:rPr>
              <w:t xml:space="preserve">—— </w:t>
            </w:r>
            <w:r w:rsidR="0009665E">
              <w:rPr>
                <w:rFonts w:ascii="微软雅黑" w:eastAsia="微软雅黑" w:hAnsi="微软雅黑"/>
                <w:sz w:val="18"/>
                <w:szCs w:val="18"/>
              </w:rPr>
              <w:t>目前所有浏览器都不能直接支持此规范</w:t>
            </w:r>
            <w:r w:rsidR="0009665E">
              <w:rPr>
                <w:rFonts w:ascii="微软雅黑" w:eastAsia="微软雅黑" w:hAnsi="微软雅黑" w:hint="eastAsia"/>
                <w:sz w:val="18"/>
                <w:szCs w:val="18"/>
              </w:rPr>
              <w:t>！</w:t>
            </w:r>
          </w:p>
        </w:tc>
      </w:tr>
    </w:tbl>
    <w:p w:rsidR="0096135F" w:rsidRDefault="0096135F">
      <w:pPr>
        <w:rPr>
          <w:rFonts w:ascii="微软雅黑" w:eastAsia="微软雅黑" w:hAnsi="微软雅黑" w:hint="eastAsia"/>
          <w:sz w:val="18"/>
          <w:szCs w:val="18"/>
        </w:rPr>
      </w:pPr>
    </w:p>
    <w:p w:rsidR="00AC5953" w:rsidRPr="00BE70DE" w:rsidRDefault="00AC5953">
      <w:pPr>
        <w:rPr>
          <w:rFonts w:ascii="微软雅黑" w:eastAsia="微软雅黑" w:hAnsi="微软雅黑" w:hint="eastAsia"/>
          <w:sz w:val="18"/>
          <w:szCs w:val="18"/>
        </w:rPr>
      </w:pPr>
    </w:p>
    <w:p w:rsidR="005A37AF" w:rsidRDefault="00BE70DE">
      <w:pPr>
        <w:rPr>
          <w:rFonts w:ascii="微软雅黑" w:eastAsia="微软雅黑" w:hAnsi="微软雅黑" w:hint="eastAsia"/>
          <w:sz w:val="18"/>
          <w:szCs w:val="18"/>
        </w:rPr>
      </w:pPr>
      <w:r w:rsidRPr="00BE70DE">
        <w:rPr>
          <w:rFonts w:ascii="微软雅黑" w:eastAsia="微软雅黑" w:hAnsi="微软雅黑" w:hint="eastAsia"/>
          <w:sz w:val="18"/>
          <w:szCs w:val="18"/>
        </w:rPr>
        <w:t>3</w:t>
      </w:r>
      <w:r w:rsidRPr="00BE70DE">
        <w:rPr>
          <w:rFonts w:ascii="微软雅黑" w:eastAsia="微软雅黑" w:hAnsi="微软雅黑"/>
          <w:sz w:val="18"/>
          <w:szCs w:val="18"/>
        </w:rPr>
        <w:t>.Webpack的使用</w:t>
      </w:r>
    </w:p>
    <w:p w:rsidR="00BE70DE" w:rsidRDefault="0060675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9043E5">
        <w:rPr>
          <w:rFonts w:ascii="微软雅黑" w:eastAsia="微软雅黑" w:hAnsi="微软雅黑"/>
          <w:b/>
          <w:sz w:val="18"/>
          <w:szCs w:val="18"/>
        </w:rPr>
        <w:t>官网</w:t>
      </w:r>
      <w:r w:rsidRPr="009043E5">
        <w:rPr>
          <w:rFonts w:ascii="微软雅黑" w:eastAsia="微软雅黑" w:hAnsi="微软雅黑" w:hint="eastAsia"/>
          <w:b/>
          <w:sz w:val="18"/>
          <w:szCs w:val="18"/>
        </w:rPr>
        <w:t>：</w:t>
      </w:r>
      <w:r>
        <w:rPr>
          <w:rFonts w:ascii="微软雅黑" w:eastAsia="微软雅黑" w:hAnsi="微软雅黑" w:hint="eastAsia"/>
          <w:sz w:val="18"/>
          <w:szCs w:val="18"/>
        </w:rPr>
        <w:t>w</w:t>
      </w:r>
      <w:r>
        <w:rPr>
          <w:rFonts w:ascii="微软雅黑" w:eastAsia="微软雅黑" w:hAnsi="微软雅黑"/>
          <w:sz w:val="18"/>
          <w:szCs w:val="18"/>
        </w:rPr>
        <w:t>ww.</w:t>
      </w:r>
      <w:r>
        <w:rPr>
          <w:rFonts w:ascii="微软雅黑" w:eastAsia="微软雅黑" w:hAnsi="微软雅黑" w:hint="eastAsia"/>
          <w:sz w:val="18"/>
          <w:szCs w:val="18"/>
        </w:rPr>
        <w:t>w</w:t>
      </w:r>
      <w:r>
        <w:rPr>
          <w:rFonts w:ascii="微软雅黑" w:eastAsia="微软雅黑" w:hAnsi="微软雅黑"/>
          <w:sz w:val="18"/>
          <w:szCs w:val="18"/>
        </w:rPr>
        <w:t>ebpackjs.com</w:t>
      </w:r>
    </w:p>
    <w:p w:rsidR="00AC5953" w:rsidRDefault="0060675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9043E5">
        <w:rPr>
          <w:rFonts w:ascii="微软雅黑" w:eastAsia="微软雅黑" w:hAnsi="微软雅黑"/>
          <w:b/>
          <w:sz w:val="18"/>
          <w:szCs w:val="18"/>
        </w:rPr>
        <w:t>作用</w:t>
      </w:r>
      <w:r w:rsidRPr="009043E5">
        <w:rPr>
          <w:rFonts w:ascii="微软雅黑" w:eastAsia="微软雅黑" w:hAnsi="微软雅黑" w:hint="eastAsia"/>
          <w:b/>
          <w:sz w:val="18"/>
          <w:szCs w:val="18"/>
        </w:rPr>
        <w:t>：</w:t>
      </w:r>
      <w:r>
        <w:rPr>
          <w:rFonts w:ascii="微软雅黑" w:eastAsia="微软雅黑" w:hAnsi="微软雅黑"/>
          <w:sz w:val="18"/>
          <w:szCs w:val="18"/>
        </w:rPr>
        <w:t>把多个静态资源文件</w:t>
      </w:r>
      <w:r>
        <w:rPr>
          <w:rFonts w:ascii="微软雅黑" w:eastAsia="微软雅黑" w:hAnsi="微软雅黑" w:hint="eastAsia"/>
          <w:sz w:val="18"/>
          <w:szCs w:val="18"/>
        </w:rPr>
        <w:t>(脚本/样式/图片等)“打包”为一个/少数</w:t>
      </w:r>
      <w:r w:rsidR="00F91FA6">
        <w:rPr>
          <w:rFonts w:ascii="微软雅黑" w:eastAsia="微软雅黑" w:hAnsi="微软雅黑" w:hint="eastAsia"/>
          <w:sz w:val="18"/>
          <w:szCs w:val="18"/>
        </w:rPr>
        <w:t>几</w:t>
      </w:r>
      <w:r>
        <w:rPr>
          <w:rFonts w:ascii="微软雅黑" w:eastAsia="微软雅黑" w:hAnsi="微软雅黑" w:hint="eastAsia"/>
          <w:sz w:val="18"/>
          <w:szCs w:val="18"/>
        </w:rPr>
        <w:t>个静态资源文件 —— 减少客户端请求次数/数据传输量，提高Web访问效率。</w:t>
      </w:r>
    </w:p>
    <w:p w:rsidR="003A1366" w:rsidRDefault="003A1366">
      <w:pPr>
        <w:rPr>
          <w:rFonts w:ascii="微软雅黑" w:eastAsia="微软雅黑" w:hAnsi="微软雅黑" w:hint="eastAsia"/>
          <w:sz w:val="18"/>
          <w:szCs w:val="18"/>
        </w:rPr>
      </w:pPr>
      <w:r>
        <w:rPr>
          <w:rFonts w:ascii="微软雅黑" w:eastAsia="微软雅黑" w:hAnsi="微软雅黑" w:hint="eastAsia"/>
          <w:sz w:val="18"/>
          <w:szCs w:val="18"/>
        </w:rPr>
        <w:t xml:space="preserve"> </w:t>
      </w:r>
      <w:r w:rsidRPr="009043E5">
        <w:rPr>
          <w:rFonts w:ascii="微软雅黑" w:eastAsia="微软雅黑" w:hAnsi="微软雅黑"/>
          <w:b/>
          <w:sz w:val="18"/>
          <w:szCs w:val="18"/>
        </w:rPr>
        <w:t xml:space="preserve"> 使用方法</w:t>
      </w:r>
      <w:r w:rsidRPr="009043E5">
        <w:rPr>
          <w:rFonts w:ascii="微软雅黑" w:eastAsia="微软雅黑" w:hAnsi="微软雅黑" w:hint="eastAsia"/>
          <w:b/>
          <w:sz w:val="18"/>
          <w:szCs w:val="18"/>
        </w:rPr>
        <w:t>：</w:t>
      </w:r>
      <w:r>
        <w:rPr>
          <w:rFonts w:ascii="微软雅黑" w:eastAsia="微软雅黑" w:hAnsi="微软雅黑" w:hint="eastAsia"/>
          <w:sz w:val="18"/>
          <w:szCs w:val="18"/>
        </w:rPr>
        <w:t>先使用传统方法写完一个Web项目(若干j</w:t>
      </w:r>
      <w:r>
        <w:rPr>
          <w:rFonts w:ascii="微软雅黑" w:eastAsia="微软雅黑" w:hAnsi="微软雅黑"/>
          <w:sz w:val="18"/>
          <w:szCs w:val="18"/>
        </w:rPr>
        <w:t>s/css/图片</w:t>
      </w:r>
      <w:r>
        <w:rPr>
          <w:rFonts w:ascii="微软雅黑" w:eastAsia="微软雅黑" w:hAnsi="微软雅黑" w:hint="eastAsia"/>
          <w:sz w:val="18"/>
          <w:szCs w:val="18"/>
        </w:rPr>
        <w:t>.</w:t>
      </w:r>
      <w:r>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再使用Webpack把静态资源打包</w:t>
      </w:r>
      <w:r>
        <w:rPr>
          <w:rFonts w:ascii="微软雅黑" w:eastAsia="微软雅黑" w:hAnsi="微软雅黑" w:hint="eastAsia"/>
          <w:sz w:val="18"/>
          <w:szCs w:val="18"/>
        </w:rPr>
        <w:t>，</w:t>
      </w:r>
      <w:r w:rsidR="009043E5">
        <w:rPr>
          <w:rFonts w:ascii="微软雅黑" w:eastAsia="微软雅黑" w:hAnsi="微软雅黑" w:hint="eastAsia"/>
          <w:sz w:val="18"/>
          <w:szCs w:val="18"/>
        </w:rPr>
        <w:t>在H</w:t>
      </w:r>
      <w:r w:rsidR="009043E5">
        <w:rPr>
          <w:rFonts w:ascii="微软雅黑" w:eastAsia="微软雅黑" w:hAnsi="微软雅黑"/>
          <w:sz w:val="18"/>
          <w:szCs w:val="18"/>
        </w:rPr>
        <w:t>TML中引入打包后的资源文件让客户端请求</w:t>
      </w:r>
      <w:r w:rsidR="009043E5">
        <w:rPr>
          <w:rFonts w:ascii="微软雅黑" w:eastAsia="微软雅黑" w:hAnsi="微软雅黑" w:hint="eastAsia"/>
          <w:sz w:val="18"/>
          <w:szCs w:val="18"/>
        </w:rPr>
        <w:t>。</w:t>
      </w:r>
    </w:p>
    <w:p w:rsidR="00AC5953" w:rsidRPr="00CF0AAA" w:rsidRDefault="00CF0AAA">
      <w:pPr>
        <w:rPr>
          <w:rFonts w:ascii="微软雅黑" w:eastAsia="微软雅黑" w:hAnsi="微软雅黑"/>
          <w:b/>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CF0AAA">
        <w:rPr>
          <w:rFonts w:ascii="微软雅黑" w:eastAsia="微软雅黑" w:hAnsi="微软雅黑"/>
          <w:b/>
          <w:sz w:val="18"/>
          <w:szCs w:val="18"/>
        </w:rPr>
        <w:t>使用步骤</w:t>
      </w:r>
      <w:r w:rsidRPr="00CF0AAA">
        <w:rPr>
          <w:rFonts w:ascii="微软雅黑" w:eastAsia="微软雅黑" w:hAnsi="微软雅黑" w:hint="eastAsia"/>
          <w:b/>
          <w:sz w:val="18"/>
          <w:szCs w:val="18"/>
        </w:rPr>
        <w:t>：</w:t>
      </w:r>
    </w:p>
    <w:p w:rsidR="00CF0AAA" w:rsidRDefault="00CF0AAA">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(0)按照传统方法编写Web项目</w:t>
      </w:r>
    </w:p>
    <w:p w:rsidR="00CF0AAA" w:rsidRDefault="00CF0AAA">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(1)下载并安装Webpack所需要的所有模块</w:t>
      </w:r>
    </w:p>
    <w:p w:rsidR="00CF0AAA" w:rsidRDefault="00CF0AAA">
      <w:pPr>
        <w:rPr>
          <w:rFonts w:ascii="微软雅黑" w:eastAsia="微软雅黑" w:hAnsi="微软雅黑" w:hint="eastAsia"/>
          <w:sz w:val="18"/>
          <w:szCs w:val="18"/>
        </w:rPr>
      </w:pPr>
      <w:r>
        <w:rPr>
          <w:rFonts w:ascii="微软雅黑" w:eastAsia="微软雅黑" w:hAnsi="微软雅黑"/>
          <w:sz w:val="18"/>
          <w:szCs w:val="18"/>
        </w:rPr>
        <w:tab/>
      </w:r>
      <w:r w:rsidRPr="00277831">
        <w:rPr>
          <w:rFonts w:ascii="微软雅黑" w:eastAsia="微软雅黑" w:hAnsi="微软雅黑"/>
          <w:color w:val="FF0000"/>
          <w:sz w:val="18"/>
          <w:szCs w:val="18"/>
        </w:rPr>
        <w:t>npm  i   webpack  --save-dev</w:t>
      </w:r>
    </w:p>
    <w:p w:rsidR="003A1366" w:rsidRDefault="0027783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(2)在项目根目录下创建Webpack主配置文件</w:t>
      </w:r>
    </w:p>
    <w:p w:rsidR="00D500C9" w:rsidRDefault="00277831">
      <w:pPr>
        <w:rPr>
          <w:rFonts w:ascii="微软雅黑" w:eastAsia="微软雅黑" w:hAnsi="微软雅黑" w:hint="eastAsia"/>
          <w:sz w:val="18"/>
          <w:szCs w:val="18"/>
        </w:rPr>
      </w:pPr>
      <w:r>
        <w:rPr>
          <w:rFonts w:ascii="微软雅黑" w:eastAsia="微软雅黑" w:hAnsi="微软雅黑"/>
          <w:sz w:val="18"/>
          <w:szCs w:val="18"/>
        </w:rPr>
        <w:tab/>
      </w:r>
      <w:r w:rsidRPr="00444E01">
        <w:rPr>
          <w:rFonts w:ascii="微软雅黑" w:eastAsia="微软雅黑" w:hAnsi="微软雅黑"/>
          <w:color w:val="FF0000"/>
          <w:sz w:val="18"/>
          <w:szCs w:val="18"/>
        </w:rPr>
        <w:t>webpack.config.js</w:t>
      </w:r>
      <w:r w:rsidR="00D500C9" w:rsidRPr="00444E01">
        <w:rPr>
          <w:rFonts w:ascii="微软雅黑" w:eastAsia="微软雅黑" w:hAnsi="微软雅黑"/>
          <w:color w:val="FF0000"/>
          <w:sz w:val="18"/>
          <w:szCs w:val="18"/>
        </w:rPr>
        <w:t xml:space="preserve"> </w:t>
      </w:r>
      <w:r w:rsidR="00D500C9">
        <w:rPr>
          <w:rFonts w:ascii="微软雅黑" w:eastAsia="微软雅黑" w:hAnsi="微软雅黑"/>
          <w:sz w:val="18"/>
          <w:szCs w:val="18"/>
        </w:rPr>
        <w:t xml:space="preserve">  注意文件位置</w:t>
      </w:r>
      <w:r w:rsidR="00D500C9">
        <w:rPr>
          <w:rFonts w:ascii="微软雅黑" w:eastAsia="微软雅黑" w:hAnsi="微软雅黑" w:hint="eastAsia"/>
          <w:sz w:val="18"/>
          <w:szCs w:val="18"/>
        </w:rPr>
        <w:t>/名称</w:t>
      </w:r>
    </w:p>
    <w:p w:rsidR="00D500C9" w:rsidRDefault="00D500C9">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(3)</w:t>
      </w:r>
      <w:r w:rsidR="00F01453">
        <w:rPr>
          <w:rFonts w:ascii="微软雅黑" w:eastAsia="微软雅黑" w:hAnsi="微软雅黑"/>
          <w:sz w:val="18"/>
          <w:szCs w:val="18"/>
        </w:rPr>
        <w:t>运行Webpack</w:t>
      </w:r>
      <w:r w:rsidR="00F01453">
        <w:rPr>
          <w:rFonts w:ascii="微软雅黑" w:eastAsia="微软雅黑" w:hAnsi="微软雅黑" w:hint="eastAsia"/>
          <w:sz w:val="18"/>
          <w:szCs w:val="18"/>
        </w:rPr>
        <w:t>，</w:t>
      </w:r>
      <w:r w:rsidR="00F01453">
        <w:rPr>
          <w:rFonts w:ascii="微软雅黑" w:eastAsia="微软雅黑" w:hAnsi="微软雅黑"/>
          <w:sz w:val="18"/>
          <w:szCs w:val="18"/>
        </w:rPr>
        <w:t>读取配置文件</w:t>
      </w:r>
      <w:r w:rsidR="00F01453">
        <w:rPr>
          <w:rFonts w:ascii="微软雅黑" w:eastAsia="微软雅黑" w:hAnsi="微软雅黑" w:hint="eastAsia"/>
          <w:sz w:val="18"/>
          <w:szCs w:val="18"/>
        </w:rPr>
        <w:t>，</w:t>
      </w:r>
      <w:r w:rsidR="00F01453">
        <w:rPr>
          <w:rFonts w:ascii="微软雅黑" w:eastAsia="微软雅黑" w:hAnsi="微软雅黑"/>
          <w:sz w:val="18"/>
          <w:szCs w:val="18"/>
        </w:rPr>
        <w:t>执行打包工作</w:t>
      </w:r>
    </w:p>
    <w:p w:rsidR="00F01453" w:rsidRDefault="00F01453">
      <w:pPr>
        <w:rPr>
          <w:rFonts w:ascii="微软雅黑" w:eastAsia="微软雅黑" w:hAnsi="微软雅黑" w:hint="eastAsia"/>
          <w:sz w:val="18"/>
          <w:szCs w:val="18"/>
        </w:rPr>
      </w:pPr>
      <w:r>
        <w:rPr>
          <w:rFonts w:ascii="微软雅黑" w:eastAsia="微软雅黑" w:hAnsi="微软雅黑"/>
          <w:sz w:val="18"/>
          <w:szCs w:val="18"/>
        </w:rPr>
        <w:tab/>
      </w:r>
      <w:r w:rsidR="00444E01" w:rsidRPr="00444E01">
        <w:rPr>
          <w:rFonts w:ascii="微软雅黑" w:eastAsia="微软雅黑" w:hAnsi="微软雅黑"/>
          <w:color w:val="FF0000"/>
          <w:sz w:val="18"/>
          <w:szCs w:val="18"/>
        </w:rPr>
        <w:t>node  ./node_modules/webpack/bin/webpack.js</w:t>
      </w:r>
    </w:p>
    <w:p w:rsidR="003A1366" w:rsidRDefault="00B44330">
      <w:pPr>
        <w:rPr>
          <w:rFonts w:ascii="微软雅黑" w:eastAsia="微软雅黑" w:hAnsi="微软雅黑"/>
          <w:sz w:val="18"/>
          <w:szCs w:val="18"/>
        </w:rPr>
      </w:pPr>
      <w:r>
        <w:rPr>
          <w:rFonts w:ascii="微软雅黑" w:eastAsia="微软雅黑" w:hAnsi="微软雅黑" w:hint="eastAsia"/>
          <w:sz w:val="18"/>
          <w:szCs w:val="18"/>
        </w:rPr>
        <w:t xml:space="preserve"> </w:t>
      </w:r>
      <w:r w:rsidR="00F26EE3">
        <w:rPr>
          <w:rFonts w:ascii="微软雅黑" w:eastAsia="微软雅黑" w:hAnsi="微软雅黑"/>
          <w:sz w:val="18"/>
          <w:szCs w:val="18"/>
        </w:rPr>
        <w:t xml:space="preserve"> (4)修改</w:t>
      </w:r>
      <w:r w:rsidR="00F26EE3">
        <w:rPr>
          <w:rFonts w:ascii="微软雅黑" w:eastAsia="微软雅黑" w:hAnsi="微软雅黑" w:hint="eastAsia"/>
          <w:sz w:val="18"/>
          <w:szCs w:val="18"/>
        </w:rPr>
        <w:t>H</w:t>
      </w:r>
      <w:r w:rsidR="00F26EE3">
        <w:rPr>
          <w:rFonts w:ascii="微软雅黑" w:eastAsia="微软雅黑" w:hAnsi="微软雅黑"/>
          <w:sz w:val="18"/>
          <w:szCs w:val="18"/>
        </w:rPr>
        <w:t>TML文件</w:t>
      </w:r>
      <w:r w:rsidR="00F26EE3">
        <w:rPr>
          <w:rFonts w:ascii="微软雅黑" w:eastAsia="微软雅黑" w:hAnsi="微软雅黑" w:hint="eastAsia"/>
          <w:sz w:val="18"/>
          <w:szCs w:val="18"/>
        </w:rPr>
        <w:t>，</w:t>
      </w:r>
      <w:r w:rsidR="00E40C17">
        <w:rPr>
          <w:rFonts w:ascii="微软雅黑" w:eastAsia="微软雅黑" w:hAnsi="微软雅黑"/>
          <w:sz w:val="18"/>
          <w:szCs w:val="18"/>
        </w:rPr>
        <w:t>只引入打包后得到的打包文件</w:t>
      </w:r>
      <w:bookmarkStart w:id="0" w:name="_GoBack"/>
      <w:bookmarkEnd w:id="0"/>
      <w:r w:rsidR="00E40C17">
        <w:rPr>
          <w:rFonts w:ascii="微软雅黑" w:eastAsia="微软雅黑" w:hAnsi="微软雅黑"/>
          <w:sz w:val="18"/>
          <w:szCs w:val="18"/>
        </w:rPr>
        <w:t>即可</w:t>
      </w:r>
    </w:p>
    <w:p w:rsidR="003A1366" w:rsidRDefault="003A1366">
      <w:pPr>
        <w:rPr>
          <w:rFonts w:ascii="微软雅黑" w:eastAsia="微软雅黑" w:hAnsi="微软雅黑"/>
          <w:sz w:val="18"/>
          <w:szCs w:val="18"/>
        </w:rPr>
      </w:pPr>
    </w:p>
    <w:p w:rsidR="00444E01" w:rsidRDefault="00444E01">
      <w:pPr>
        <w:rPr>
          <w:rFonts w:ascii="微软雅黑" w:eastAsia="微软雅黑" w:hAnsi="微软雅黑"/>
          <w:sz w:val="18"/>
          <w:szCs w:val="18"/>
        </w:rPr>
      </w:pPr>
    </w:p>
    <w:p w:rsidR="00444E01" w:rsidRDefault="00444E01">
      <w:pPr>
        <w:rPr>
          <w:rFonts w:ascii="微软雅黑" w:eastAsia="微软雅黑" w:hAnsi="微软雅黑"/>
          <w:sz w:val="18"/>
          <w:szCs w:val="18"/>
        </w:rPr>
      </w:pPr>
    </w:p>
    <w:p w:rsidR="00444E01" w:rsidRDefault="00444E01">
      <w:pPr>
        <w:rPr>
          <w:rFonts w:ascii="微软雅黑" w:eastAsia="微软雅黑" w:hAnsi="微软雅黑"/>
          <w:sz w:val="18"/>
          <w:szCs w:val="18"/>
        </w:rPr>
      </w:pPr>
    </w:p>
    <w:p w:rsidR="00444E01" w:rsidRDefault="00444E01">
      <w:pPr>
        <w:rPr>
          <w:rFonts w:ascii="微软雅黑" w:eastAsia="微软雅黑" w:hAnsi="微软雅黑" w:hint="eastAsia"/>
          <w:sz w:val="18"/>
          <w:szCs w:val="18"/>
        </w:rPr>
      </w:pPr>
    </w:p>
    <w:p w:rsidR="003A1366" w:rsidRDefault="003A1366">
      <w:pPr>
        <w:rPr>
          <w:rFonts w:ascii="微软雅黑" w:eastAsia="微软雅黑" w:hAnsi="微软雅黑" w:hint="eastAsia"/>
          <w:sz w:val="18"/>
          <w:szCs w:val="18"/>
        </w:rPr>
      </w:pPr>
    </w:p>
    <w:p w:rsidR="00BE70DE" w:rsidRDefault="00BE70DE">
      <w:pPr>
        <w:rPr>
          <w:rFonts w:ascii="微软雅黑" w:eastAsia="微软雅黑" w:hAnsi="微软雅黑"/>
          <w:sz w:val="18"/>
          <w:szCs w:val="18"/>
        </w:rPr>
      </w:pPr>
    </w:p>
    <w:p w:rsidR="00BE70DE" w:rsidRDefault="00BE70DE">
      <w:pPr>
        <w:rPr>
          <w:rFonts w:ascii="微软雅黑" w:eastAsia="微软雅黑" w:hAnsi="微软雅黑"/>
          <w:sz w:val="18"/>
          <w:szCs w:val="18"/>
        </w:rPr>
      </w:pPr>
    </w:p>
    <w:p w:rsidR="00BE70DE" w:rsidRPr="00BE70DE" w:rsidRDefault="00BE70DE">
      <w:pPr>
        <w:rPr>
          <w:rFonts w:ascii="微软雅黑" w:eastAsia="微软雅黑" w:hAnsi="微软雅黑" w:hint="eastAsia"/>
          <w:sz w:val="18"/>
          <w:szCs w:val="18"/>
        </w:rPr>
      </w:pPr>
    </w:p>
    <w:sectPr w:rsidR="00BE70DE" w:rsidRPr="00BE7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C8" w:rsidRDefault="00ED18C8" w:rsidP="00BE70DE">
      <w:r>
        <w:separator/>
      </w:r>
    </w:p>
  </w:endnote>
  <w:endnote w:type="continuationSeparator" w:id="0">
    <w:p w:rsidR="00ED18C8" w:rsidRDefault="00ED18C8" w:rsidP="00BE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C8" w:rsidRDefault="00ED18C8" w:rsidP="00BE70DE">
      <w:r>
        <w:separator/>
      </w:r>
    </w:p>
  </w:footnote>
  <w:footnote w:type="continuationSeparator" w:id="0">
    <w:p w:rsidR="00ED18C8" w:rsidRDefault="00ED18C8" w:rsidP="00BE7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29"/>
    <w:rsid w:val="0009665E"/>
    <w:rsid w:val="0012241A"/>
    <w:rsid w:val="00145215"/>
    <w:rsid w:val="001B37ED"/>
    <w:rsid w:val="001D220F"/>
    <w:rsid w:val="00277831"/>
    <w:rsid w:val="002B6086"/>
    <w:rsid w:val="002F4829"/>
    <w:rsid w:val="00336E7E"/>
    <w:rsid w:val="003A1366"/>
    <w:rsid w:val="003F7802"/>
    <w:rsid w:val="00436DB4"/>
    <w:rsid w:val="00444E01"/>
    <w:rsid w:val="00466FFD"/>
    <w:rsid w:val="00486FFC"/>
    <w:rsid w:val="00520E53"/>
    <w:rsid w:val="005A37AF"/>
    <w:rsid w:val="00606759"/>
    <w:rsid w:val="00697A9F"/>
    <w:rsid w:val="006A7A9A"/>
    <w:rsid w:val="008554A2"/>
    <w:rsid w:val="009043E5"/>
    <w:rsid w:val="0096135F"/>
    <w:rsid w:val="00997F08"/>
    <w:rsid w:val="00A90EB5"/>
    <w:rsid w:val="00A97BDC"/>
    <w:rsid w:val="00AC5953"/>
    <w:rsid w:val="00B44330"/>
    <w:rsid w:val="00BE70DE"/>
    <w:rsid w:val="00C007E2"/>
    <w:rsid w:val="00CF0AAA"/>
    <w:rsid w:val="00D23B1F"/>
    <w:rsid w:val="00D500C9"/>
    <w:rsid w:val="00D53646"/>
    <w:rsid w:val="00D90BAA"/>
    <w:rsid w:val="00DE2ED2"/>
    <w:rsid w:val="00E40C17"/>
    <w:rsid w:val="00ED173B"/>
    <w:rsid w:val="00ED18C8"/>
    <w:rsid w:val="00EF70B8"/>
    <w:rsid w:val="00F01453"/>
    <w:rsid w:val="00F26EE3"/>
    <w:rsid w:val="00F9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9B6D2A-CADA-4BA7-AFBF-7728A649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7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70DE"/>
    <w:rPr>
      <w:sz w:val="18"/>
      <w:szCs w:val="18"/>
    </w:rPr>
  </w:style>
  <w:style w:type="paragraph" w:styleId="a4">
    <w:name w:val="footer"/>
    <w:basedOn w:val="a"/>
    <w:link w:val="Char0"/>
    <w:uiPriority w:val="99"/>
    <w:unhideWhenUsed/>
    <w:rsid w:val="00BE70DE"/>
    <w:pPr>
      <w:tabs>
        <w:tab w:val="center" w:pos="4153"/>
        <w:tab w:val="right" w:pos="8306"/>
      </w:tabs>
      <w:snapToGrid w:val="0"/>
      <w:jc w:val="left"/>
    </w:pPr>
    <w:rPr>
      <w:sz w:val="18"/>
      <w:szCs w:val="18"/>
    </w:rPr>
  </w:style>
  <w:style w:type="character" w:customStyle="1" w:styleId="Char0">
    <w:name w:val="页脚 Char"/>
    <w:basedOn w:val="a0"/>
    <w:link w:val="a4"/>
    <w:uiPriority w:val="99"/>
    <w:rsid w:val="00BE70DE"/>
    <w:rPr>
      <w:sz w:val="18"/>
      <w:szCs w:val="18"/>
    </w:rPr>
  </w:style>
  <w:style w:type="table" w:styleId="a5">
    <w:name w:val="Table Grid"/>
    <w:basedOn w:val="a1"/>
    <w:uiPriority w:val="39"/>
    <w:rsid w:val="00466F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28</cp:revision>
  <dcterms:created xsi:type="dcterms:W3CDTF">2018-12-26T01:03:00Z</dcterms:created>
  <dcterms:modified xsi:type="dcterms:W3CDTF">2018-12-26T09:31:00Z</dcterms:modified>
</cp:coreProperties>
</file>