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660" w:rsidRDefault="00A14086" w:rsidP="00756660">
      <w:pPr>
        <w:spacing w:after="120"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A14086">
        <w:rPr>
          <w:rFonts w:ascii="Arial" w:hAnsi="Arial" w:cs="Arial"/>
          <w:b/>
          <w:sz w:val="24"/>
          <w:szCs w:val="24"/>
        </w:rPr>
        <w:t>Aluno</w:t>
      </w:r>
      <w:r w:rsidR="00312A69">
        <w:rPr>
          <w:rFonts w:ascii="Arial" w:hAnsi="Arial" w:cs="Arial"/>
          <w:sz w:val="24"/>
          <w:szCs w:val="24"/>
        </w:rPr>
        <w:t>: David Aurélio Vieir</w:t>
      </w:r>
      <w:r w:rsidRPr="00A14086">
        <w:rPr>
          <w:rFonts w:ascii="Arial" w:hAnsi="Arial" w:cs="Arial"/>
          <w:sz w:val="24"/>
          <w:szCs w:val="24"/>
        </w:rPr>
        <w:t>a Pereira</w:t>
      </w:r>
      <w:r w:rsidR="00756660">
        <w:rPr>
          <w:rFonts w:ascii="Arial" w:hAnsi="Arial" w:cs="Arial"/>
          <w:sz w:val="24"/>
          <w:szCs w:val="24"/>
        </w:rPr>
        <w:t xml:space="preserve"> </w:t>
      </w:r>
      <w:r w:rsidR="00756660">
        <w:rPr>
          <w:rFonts w:ascii="Arial" w:hAnsi="Arial" w:cs="Arial"/>
          <w:sz w:val="24"/>
          <w:szCs w:val="24"/>
        </w:rPr>
        <w:tab/>
      </w:r>
      <w:r w:rsidRPr="00A14086">
        <w:rPr>
          <w:rFonts w:ascii="Arial" w:hAnsi="Arial" w:cs="Arial"/>
          <w:b/>
          <w:sz w:val="24"/>
          <w:szCs w:val="24"/>
        </w:rPr>
        <w:t>RM</w:t>
      </w:r>
      <w:r w:rsidRPr="00A14086">
        <w:rPr>
          <w:rFonts w:ascii="Arial" w:hAnsi="Arial" w:cs="Arial"/>
          <w:sz w:val="24"/>
          <w:szCs w:val="24"/>
        </w:rPr>
        <w:t>: 48214</w:t>
      </w:r>
      <w:r w:rsidR="00756660">
        <w:rPr>
          <w:rFonts w:ascii="Arial" w:hAnsi="Arial" w:cs="Arial"/>
          <w:sz w:val="24"/>
          <w:szCs w:val="24"/>
        </w:rPr>
        <w:t xml:space="preserve"> </w:t>
      </w:r>
    </w:p>
    <w:p w:rsidR="00EB5274" w:rsidRPr="00EB5274" w:rsidRDefault="00EB5274" w:rsidP="00EB5274">
      <w:pPr>
        <w:spacing w:after="120" w:line="360" w:lineRule="auto"/>
        <w:ind w:left="708" w:hanging="708"/>
        <w:jc w:val="both"/>
        <w:rPr>
          <w:rFonts w:ascii="Arial" w:hAnsi="Arial" w:cs="Arial"/>
          <w:b/>
          <w:sz w:val="24"/>
          <w:szCs w:val="24"/>
        </w:rPr>
      </w:pPr>
      <w:r w:rsidRPr="00EB5274">
        <w:rPr>
          <w:rFonts w:ascii="Arial" w:hAnsi="Arial" w:cs="Arial"/>
          <w:b/>
          <w:sz w:val="24"/>
          <w:szCs w:val="24"/>
        </w:rPr>
        <w:t>A Quarta Revolução Industrial chegou, e você não passará imune a ela</w:t>
      </w:r>
    </w:p>
    <w:p w:rsidR="00EB5274" w:rsidRPr="00EB5274" w:rsidRDefault="00EB5274" w:rsidP="00EB5274">
      <w:pPr>
        <w:spacing w:after="120" w:line="360" w:lineRule="auto"/>
        <w:ind w:left="708" w:hanging="708"/>
        <w:jc w:val="both"/>
        <w:rPr>
          <w:rFonts w:ascii="Arial" w:hAnsi="Arial" w:cs="Arial"/>
          <w:b/>
          <w:sz w:val="24"/>
          <w:szCs w:val="24"/>
        </w:rPr>
      </w:pPr>
      <w:r w:rsidRPr="00EB5274">
        <w:rPr>
          <w:rFonts w:ascii="Arial" w:hAnsi="Arial" w:cs="Arial"/>
          <w:b/>
          <w:sz w:val="24"/>
          <w:szCs w:val="24"/>
        </w:rPr>
        <w:t>As máquinas são nossas ferramentas, mas pode chegar o momento em que não</w:t>
      </w:r>
    </w:p>
    <w:p w:rsidR="00EB5274" w:rsidRPr="00EB5274" w:rsidRDefault="00EB5274" w:rsidP="00EB5274">
      <w:pPr>
        <w:spacing w:after="120" w:line="360" w:lineRule="auto"/>
        <w:ind w:left="708" w:hanging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B5274">
        <w:rPr>
          <w:rFonts w:ascii="Arial" w:hAnsi="Arial" w:cs="Arial"/>
          <w:b/>
          <w:sz w:val="24"/>
          <w:szCs w:val="24"/>
        </w:rPr>
        <w:t>seremos</w:t>
      </w:r>
      <w:proofErr w:type="gramEnd"/>
      <w:r w:rsidRPr="00EB5274">
        <w:rPr>
          <w:rFonts w:ascii="Arial" w:hAnsi="Arial" w:cs="Arial"/>
          <w:b/>
          <w:sz w:val="24"/>
          <w:szCs w:val="24"/>
        </w:rPr>
        <w:t xml:space="preserve"> mais capazes de controlá-las</w:t>
      </w:r>
    </w:p>
    <w:p w:rsidR="00EB5274" w:rsidRDefault="00EB5274" w:rsidP="00A1408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nova revolução inicia</w:t>
      </w:r>
      <w:r w:rsidR="00EA0212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 cada vez </w:t>
      </w:r>
      <w:r w:rsidR="00EA0212">
        <w:rPr>
          <w:rFonts w:ascii="Arial" w:hAnsi="Arial" w:cs="Arial"/>
          <w:sz w:val="24"/>
          <w:szCs w:val="24"/>
        </w:rPr>
        <w:t xml:space="preserve">mais nos </w:t>
      </w:r>
      <w:r w:rsidR="00C355EA">
        <w:rPr>
          <w:rFonts w:ascii="Arial" w:hAnsi="Arial" w:cs="Arial"/>
          <w:sz w:val="24"/>
          <w:szCs w:val="24"/>
        </w:rPr>
        <w:t>aproxima</w:t>
      </w:r>
      <w:r w:rsidR="00EA0212">
        <w:rPr>
          <w:rFonts w:ascii="Arial" w:hAnsi="Arial" w:cs="Arial"/>
          <w:sz w:val="24"/>
          <w:szCs w:val="24"/>
        </w:rPr>
        <w:t>mos</w:t>
      </w:r>
      <w:r w:rsidR="00C355EA">
        <w:rPr>
          <w:rFonts w:ascii="Arial" w:hAnsi="Arial" w:cs="Arial"/>
          <w:sz w:val="24"/>
          <w:szCs w:val="24"/>
        </w:rPr>
        <w:t xml:space="preserve"> da realidade </w:t>
      </w:r>
      <w:r>
        <w:rPr>
          <w:rFonts w:ascii="Arial" w:hAnsi="Arial" w:cs="Arial"/>
          <w:sz w:val="24"/>
          <w:szCs w:val="24"/>
        </w:rPr>
        <w:t>que antes apenas era</w:t>
      </w:r>
      <w:r w:rsidR="00EA0212">
        <w:rPr>
          <w:rFonts w:ascii="Arial" w:hAnsi="Arial" w:cs="Arial"/>
          <w:sz w:val="24"/>
          <w:szCs w:val="24"/>
        </w:rPr>
        <w:t xml:space="preserve"> vista como</w:t>
      </w:r>
      <w:r>
        <w:rPr>
          <w:rFonts w:ascii="Arial" w:hAnsi="Arial" w:cs="Arial"/>
          <w:sz w:val="24"/>
          <w:szCs w:val="24"/>
        </w:rPr>
        <w:t xml:space="preserve"> ficção. Esta revolução tende a modificar a maneira que os negócios são feitos de forma global. A economia será afetada em todos os cantos do mundo, mas não de forma simétrica, haverá “perdedores” e “ganhadores”. O mercado de trabalho será cada vez mais </w:t>
      </w:r>
      <w:r w:rsidR="00EA0212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, profissões serão extintas e </w:t>
      </w:r>
      <w:r w:rsidR="00EA0212">
        <w:rPr>
          <w:rFonts w:ascii="Arial" w:hAnsi="Arial" w:cs="Arial"/>
          <w:sz w:val="24"/>
          <w:szCs w:val="24"/>
        </w:rPr>
        <w:t xml:space="preserve">outras criadas, porém a </w:t>
      </w:r>
      <w:r>
        <w:rPr>
          <w:rFonts w:ascii="Arial" w:hAnsi="Arial" w:cs="Arial"/>
          <w:sz w:val="24"/>
          <w:szCs w:val="24"/>
        </w:rPr>
        <w:t>tendência é que cada vez mais profissões sejam automatizadas ou substituídas por robôs ou soluções tecnológicas.</w:t>
      </w:r>
    </w:p>
    <w:p w:rsidR="002E0636" w:rsidRDefault="00EB5274" w:rsidP="00A1408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 estimativas de redução de </w:t>
      </w:r>
      <w:r w:rsidR="003F7457">
        <w:rPr>
          <w:rFonts w:ascii="Arial" w:hAnsi="Arial" w:cs="Arial"/>
          <w:sz w:val="24"/>
          <w:szCs w:val="24"/>
        </w:rPr>
        <w:t>posições de trabalho em que por muito tempo não se imaginava a substituição por tecnologia ou automações são estrondosas, posições de trabalho como telemarketing, corretores, carteiros, jornalistas</w:t>
      </w:r>
      <w:r w:rsidR="00EA0212">
        <w:rPr>
          <w:rFonts w:ascii="Arial" w:hAnsi="Arial" w:cs="Arial"/>
          <w:sz w:val="24"/>
          <w:szCs w:val="24"/>
        </w:rPr>
        <w:t xml:space="preserve"> e</w:t>
      </w:r>
      <w:r w:rsidR="003F7457">
        <w:rPr>
          <w:rFonts w:ascii="Arial" w:hAnsi="Arial" w:cs="Arial"/>
          <w:sz w:val="24"/>
          <w:szCs w:val="24"/>
        </w:rPr>
        <w:t xml:space="preserve"> desenvolvedores de software tendem a ser reduzidas pela metade. Esta revolução demonstra que cada vez mais as pessoas devem se capacitar e estar preparadas, pois as posições de trabalho exigirão ca</w:t>
      </w:r>
      <w:r w:rsidR="00882932">
        <w:rPr>
          <w:rFonts w:ascii="Arial" w:hAnsi="Arial" w:cs="Arial"/>
          <w:sz w:val="24"/>
          <w:szCs w:val="24"/>
        </w:rPr>
        <w:t>da vez mais e mais qualificação, e trabalhos operacionais que exigem decisões possíveis de substituição por algoritmos avançados e inteligência artificial poderão não mais existir.</w:t>
      </w:r>
    </w:p>
    <w:p w:rsidR="00882932" w:rsidRDefault="00882932" w:rsidP="00A1408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grande ponto de reflexão diante deste cenário é em relação ao futuro da economia mundial, com tantas posições de trabalho com risco de extinção, novas posições que exigem mais conhecimento tecnológico e preparação profissional serão evoluídas, mas isso será capaz de empregar todas as pessoas que atuavam em trabalhos que podem ser extintos? As pessoas conseguirão se preparar para esta revolução? A quarta evolução será árdua para todos os setores, pessoas, porém muitas oportunidades surgem, as pessoas precisarão ter uma visão além da tradicional.</w:t>
      </w:r>
    </w:p>
    <w:p w:rsidR="00882932" w:rsidRDefault="00882932" w:rsidP="00A1408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abrangência desta nova era será mundial, porém inicia-se pelos países desenvolvidos e altamente tecnológicos como Estados Unidos, Japão, Coréia do Su</w:t>
      </w:r>
      <w:r w:rsidR="00C355EA">
        <w:rPr>
          <w:rFonts w:ascii="Arial" w:hAnsi="Arial" w:cs="Arial"/>
          <w:sz w:val="24"/>
          <w:szCs w:val="24"/>
        </w:rPr>
        <w:t>l, entre outros, pois nestes</w:t>
      </w:r>
      <w:r w:rsidR="00EA0212">
        <w:rPr>
          <w:rFonts w:ascii="Arial" w:hAnsi="Arial" w:cs="Arial"/>
          <w:sz w:val="24"/>
          <w:szCs w:val="24"/>
        </w:rPr>
        <w:t>,</w:t>
      </w:r>
      <w:r w:rsidR="00C355EA">
        <w:rPr>
          <w:rFonts w:ascii="Arial" w:hAnsi="Arial" w:cs="Arial"/>
          <w:sz w:val="24"/>
          <w:szCs w:val="24"/>
        </w:rPr>
        <w:t xml:space="preserve"> as pessoas presentes estão mais preparadas e abertas as mudanças que já acontecem e as que estão por vir. Porém em países subdesenvolvidos e com abundância de mão de obra como Brasil, China e Índia, tais mudanças chegarão um pouco mais tarde, porém é um fato que chegarão, a demora </w:t>
      </w:r>
      <w:r w:rsidR="00C355EA">
        <w:rPr>
          <w:rFonts w:ascii="Arial" w:hAnsi="Arial" w:cs="Arial"/>
          <w:sz w:val="24"/>
          <w:szCs w:val="24"/>
        </w:rPr>
        <w:lastRenderedPageBreak/>
        <w:t>ocorrerá, pois, o cenário é diferente, as empresas por exemplo não investirão de forma afinca em automações, robótica e tecnologia sendo que há mão de obra barata e abundante para execução de trabalho facilmente automatizáveis. Mas neste cenário, os funcionários não devem apenas aguardar as mudanças ocorrem, devem se preparar para assumirem novos postos.</w:t>
      </w:r>
    </w:p>
    <w:p w:rsidR="00C355EA" w:rsidRDefault="00C355EA" w:rsidP="00A1408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executadas por </w:t>
      </w:r>
      <w:r w:rsidR="00EA0212">
        <w:rPr>
          <w:rFonts w:ascii="Arial" w:hAnsi="Arial" w:cs="Arial"/>
          <w:sz w:val="24"/>
          <w:szCs w:val="24"/>
        </w:rPr>
        <w:t>médicos</w:t>
      </w:r>
      <w:r>
        <w:rPr>
          <w:rFonts w:ascii="Arial" w:hAnsi="Arial" w:cs="Arial"/>
          <w:sz w:val="24"/>
          <w:szCs w:val="24"/>
        </w:rPr>
        <w:t xml:space="preserve"> e advogados que jamais foram cogitadas em serem substituídas por soluções de inteligência artificial, são hoje vistas como automatizáveis, algoritmos altamente complexos e inteligentes podem encontrar os documentos e fazer avaliações que advogados fazem em seus processos, e mais ainda, de forma mais rápida e assertiva, diagnósticos podem ser apresentados e criados por tais algoritmos também. </w:t>
      </w:r>
    </w:p>
    <w:p w:rsidR="004D5B0C" w:rsidRDefault="004D5B0C" w:rsidP="00A1408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Estado como órgão regulamentador deve estar atento as mudanças que estão ocorrendo e se organizar para realizar as regulamentações necessárias. A maneira em que os negócios tendem a ocorrer não há regulamentações para isso, entretanto não há bloqueios, a velocidade da mudança é cada vez mais alta, o Estado deve ser ágil para realizar os trâmites necessários para regulamentações e tributações, talvez seja até mesmo o Estado ter o seu modelo de ação redesenhada para atender a velocidade das mudanças, visto que, isso gera um impacto direto na economia.</w:t>
      </w:r>
    </w:p>
    <w:p w:rsidR="00C355EA" w:rsidRDefault="00C355EA" w:rsidP="00A1408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Haverá resistência política, industrial e pública, entretanto, é um fato que o mundo </w:t>
      </w:r>
      <w:proofErr w:type="gramStart"/>
      <w:r>
        <w:rPr>
          <w:rFonts w:ascii="Arial" w:hAnsi="Arial" w:cs="Arial"/>
          <w:sz w:val="24"/>
          <w:szCs w:val="24"/>
        </w:rPr>
        <w:t>está</w:t>
      </w:r>
      <w:proofErr w:type="gramEnd"/>
      <w:r>
        <w:rPr>
          <w:rFonts w:ascii="Arial" w:hAnsi="Arial" w:cs="Arial"/>
          <w:sz w:val="24"/>
          <w:szCs w:val="24"/>
        </w:rPr>
        <w:t xml:space="preserve"> passando por uma revolução, e tamanha mudança não haverá retorno. Devemos encarar a nova realidade e aproveitar as mudanças. O ser humano é capaz de adaptar a qualquer cenário, então chega-se a hora de adaptar à nova realidade. </w:t>
      </w:r>
    </w:p>
    <w:p w:rsidR="00EA0212" w:rsidRPr="00EB5274" w:rsidRDefault="00EA0212" w:rsidP="00EA0212">
      <w:pPr>
        <w:spacing w:after="120" w:line="360" w:lineRule="auto"/>
        <w:ind w:left="708" w:hanging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Capitalismo clientelista</w:t>
      </w:r>
    </w:p>
    <w:p w:rsidR="00EA0212" w:rsidRDefault="00AE33ED" w:rsidP="00AE33E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AE33ED">
        <w:rPr>
          <w:rFonts w:ascii="Arial" w:hAnsi="Arial" w:cs="Arial"/>
          <w:sz w:val="24"/>
          <w:szCs w:val="24"/>
        </w:rPr>
        <w:t>O capitalismo clientelista ou capitalismo de compadri</w:t>
      </w:r>
      <w:r>
        <w:rPr>
          <w:rFonts w:ascii="Arial" w:hAnsi="Arial" w:cs="Arial"/>
          <w:sz w:val="24"/>
          <w:szCs w:val="24"/>
        </w:rPr>
        <w:t xml:space="preserve">o é a economia que depende de estreitas relações entre empresários e funcionários do governo. Isto ocorre diante de favoritismos, direcionamentos legais, incentivos fiscais. Acredita-se que este formato de capitalismo surja quando as amizades interesseiras e laços familiares são entrelaçados com o mundo empresarial. </w:t>
      </w:r>
    </w:p>
    <w:p w:rsidR="00745268" w:rsidRDefault="00AE33ED" w:rsidP="00AE33E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formato de capitalismo é grande responsável em aumentar o abismo </w:t>
      </w:r>
      <w:r w:rsidR="00745268">
        <w:rPr>
          <w:rFonts w:ascii="Arial" w:hAnsi="Arial" w:cs="Arial"/>
          <w:sz w:val="24"/>
          <w:szCs w:val="24"/>
        </w:rPr>
        <w:t xml:space="preserve">econômico </w:t>
      </w:r>
      <w:r>
        <w:rPr>
          <w:rFonts w:ascii="Arial" w:hAnsi="Arial" w:cs="Arial"/>
          <w:sz w:val="24"/>
          <w:szCs w:val="24"/>
        </w:rPr>
        <w:t xml:space="preserve">entre </w:t>
      </w:r>
      <w:r w:rsidR="00745268">
        <w:rPr>
          <w:rFonts w:ascii="Arial" w:hAnsi="Arial" w:cs="Arial"/>
          <w:sz w:val="24"/>
          <w:szCs w:val="24"/>
        </w:rPr>
        <w:t xml:space="preserve">algumas empresas e outras, pois diante de direcionamentos e favorecimentos que o governo pode fazer, as empresas conseguem contratos altamente lucrativos, porém não há concorrência </w:t>
      </w:r>
      <w:r w:rsidR="006945CF">
        <w:rPr>
          <w:rFonts w:ascii="Arial" w:hAnsi="Arial" w:cs="Arial"/>
          <w:sz w:val="24"/>
          <w:szCs w:val="24"/>
        </w:rPr>
        <w:t xml:space="preserve">com outras empresas muitas vezes </w:t>
      </w:r>
      <w:r w:rsidR="00745268">
        <w:rPr>
          <w:rFonts w:ascii="Arial" w:hAnsi="Arial" w:cs="Arial"/>
          <w:sz w:val="24"/>
          <w:szCs w:val="24"/>
        </w:rPr>
        <w:t xml:space="preserve">para ganhar tais </w:t>
      </w:r>
      <w:r w:rsidR="00745268">
        <w:rPr>
          <w:rFonts w:ascii="Arial" w:hAnsi="Arial" w:cs="Arial"/>
          <w:sz w:val="24"/>
          <w:szCs w:val="24"/>
        </w:rPr>
        <w:lastRenderedPageBreak/>
        <w:t xml:space="preserve">contratos e sim uma exigência </w:t>
      </w:r>
      <w:r w:rsidR="006945CF">
        <w:rPr>
          <w:rFonts w:ascii="Arial" w:hAnsi="Arial" w:cs="Arial"/>
          <w:sz w:val="24"/>
          <w:szCs w:val="24"/>
        </w:rPr>
        <w:t xml:space="preserve">do governo, em geral </w:t>
      </w:r>
      <w:r w:rsidR="00745268">
        <w:rPr>
          <w:rFonts w:ascii="Arial" w:hAnsi="Arial" w:cs="Arial"/>
          <w:sz w:val="24"/>
          <w:szCs w:val="24"/>
        </w:rPr>
        <w:t>isso ocorre mediante a troca de favores, onde a empresa ganha um grande contrato e emprega pessoas definidas pelo governo como moeda de troca.</w:t>
      </w:r>
    </w:p>
    <w:p w:rsidR="00AE33ED" w:rsidRDefault="00745268" w:rsidP="00AE33E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 Brasil por exemplo, os escândalos políticos são manchetes frequentes nos jornais do mundo todo. Infelizmente é um cenário de capitalismo clientelista onde o governo define diretores de empresas estatais como a Petrobrás, neste caso, há direcionamentos de contratos conforme conveniente para os envolvidos, tais contratos em sua grande parte são superfaturados para cobrir a corrupção de todos os políticos e empresários envolvidos neste grande esquema de pagamento de propinas.</w:t>
      </w:r>
    </w:p>
    <w:p w:rsidR="00F66C32" w:rsidRDefault="00F66C32" w:rsidP="00AE33E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Grandes corporações podem se desmantelar e perderem seu respeito no mercado mundial devido as consequências do capitalismo clientelista, </w:t>
      </w:r>
      <w:r w:rsidR="006945CF">
        <w:rPr>
          <w:rFonts w:ascii="Arial" w:hAnsi="Arial" w:cs="Arial"/>
          <w:sz w:val="24"/>
          <w:szCs w:val="24"/>
        </w:rPr>
        <w:t>este é o caso da</w:t>
      </w:r>
      <w:r>
        <w:rPr>
          <w:rFonts w:ascii="Arial" w:hAnsi="Arial" w:cs="Arial"/>
          <w:sz w:val="24"/>
          <w:szCs w:val="24"/>
        </w:rPr>
        <w:t xml:space="preserve"> Petrobrás, a qual tem dominado a mídia em escândalos políticos, licitações favorecidas, contratados extremamente superfaturados, pagamento de propinas</w:t>
      </w:r>
      <w:r w:rsidR="006945CF">
        <w:rPr>
          <w:rFonts w:ascii="Arial" w:hAnsi="Arial" w:cs="Arial"/>
          <w:sz w:val="24"/>
          <w:szCs w:val="24"/>
        </w:rPr>
        <w:t>, entre outros</w:t>
      </w:r>
      <w:r>
        <w:rPr>
          <w:rFonts w:ascii="Arial" w:hAnsi="Arial" w:cs="Arial"/>
          <w:sz w:val="24"/>
          <w:szCs w:val="24"/>
        </w:rPr>
        <w:t>. O nível de escândalo nesta</w:t>
      </w:r>
      <w:r w:rsidR="006945CF">
        <w:rPr>
          <w:rFonts w:ascii="Arial" w:hAnsi="Arial" w:cs="Arial"/>
          <w:sz w:val="24"/>
          <w:szCs w:val="24"/>
        </w:rPr>
        <w:t xml:space="preserve"> gigantesca empresa</w:t>
      </w:r>
      <w:r>
        <w:rPr>
          <w:rFonts w:ascii="Arial" w:hAnsi="Arial" w:cs="Arial"/>
          <w:sz w:val="24"/>
          <w:szCs w:val="24"/>
        </w:rPr>
        <w:t xml:space="preserve"> e antes tão respeitada é algo que aparenta ter se tornado cultural, a recuperação do respeito do mercado mundial será uma tarefa árdua e onerosa.</w:t>
      </w:r>
    </w:p>
    <w:p w:rsidR="00745268" w:rsidRDefault="008A5A0A" w:rsidP="00AE33E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resolução do capitalismo clientelista não é algo simples para se mudar, pois exige modificações</w:t>
      </w:r>
      <w:r w:rsidR="004746E6">
        <w:rPr>
          <w:rFonts w:ascii="Arial" w:hAnsi="Arial" w:cs="Arial"/>
          <w:sz w:val="24"/>
          <w:szCs w:val="24"/>
        </w:rPr>
        <w:t xml:space="preserve"> tais como, </w:t>
      </w:r>
      <w:r>
        <w:rPr>
          <w:rFonts w:ascii="Arial" w:hAnsi="Arial" w:cs="Arial"/>
          <w:sz w:val="24"/>
          <w:szCs w:val="24"/>
        </w:rPr>
        <w:t>constitucionais, políticas, culturais e privatizações de estatais. Enquanto o governo puder definir executivos em empresas, tiver pleno poder perante a lei para direcionamento de contratos e indicação de pessoas não capacitadas para determinados cargos, a economia será cada vez mais prejudicada e impactada negativamente, não haverá concorrência justa entre as empresas e também funcionários para conquistarem determinados cargos</w:t>
      </w:r>
      <w:r w:rsidR="004746E6">
        <w:rPr>
          <w:rFonts w:ascii="Arial" w:hAnsi="Arial" w:cs="Arial"/>
          <w:sz w:val="24"/>
          <w:szCs w:val="24"/>
        </w:rPr>
        <w:t xml:space="preserve"> nas estatais e empresas onde o governo tenha forte influência.</w:t>
      </w:r>
    </w:p>
    <w:p w:rsidR="004746E6" w:rsidRPr="00EB5274" w:rsidRDefault="004746E6" w:rsidP="00AE33E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das consequências apresentadas por este formato de capitalismo é notável que enquanto essa for a realidade de uma nação, a ascensão econômica estará cada vez mais distante do cenário </w:t>
      </w:r>
      <w:r w:rsidR="006945CF">
        <w:rPr>
          <w:rFonts w:ascii="Arial" w:hAnsi="Arial" w:cs="Arial"/>
          <w:sz w:val="24"/>
          <w:szCs w:val="24"/>
        </w:rPr>
        <w:t>presente</w:t>
      </w:r>
      <w:r>
        <w:rPr>
          <w:rFonts w:ascii="Arial" w:hAnsi="Arial" w:cs="Arial"/>
          <w:sz w:val="24"/>
          <w:szCs w:val="24"/>
        </w:rPr>
        <w:t xml:space="preserve">, pois a economia tende a ter altos e baixos, os escândalos políticos, </w:t>
      </w:r>
      <w:r w:rsidR="006945CF">
        <w:rPr>
          <w:rFonts w:ascii="Arial" w:hAnsi="Arial" w:cs="Arial"/>
          <w:sz w:val="24"/>
          <w:szCs w:val="24"/>
        </w:rPr>
        <w:t>propinas e fraudes que são expos</w:t>
      </w:r>
      <w:r>
        <w:rPr>
          <w:rFonts w:ascii="Arial" w:hAnsi="Arial" w:cs="Arial"/>
          <w:sz w:val="24"/>
          <w:szCs w:val="24"/>
        </w:rPr>
        <w:t>tas são responsáveis em colocar a nação em descrédito com o mundo empresarial, sendo que na visão de empresários e investidores torna-se um território de risco para a criação de negócios sustentáveis.</w:t>
      </w:r>
      <w:bookmarkStart w:id="0" w:name="_GoBack"/>
      <w:bookmarkEnd w:id="0"/>
    </w:p>
    <w:sectPr w:rsidR="004746E6" w:rsidRPr="00EB527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4FD" w:rsidRDefault="002B34FD" w:rsidP="00312A69">
      <w:pPr>
        <w:spacing w:after="0" w:line="240" w:lineRule="auto"/>
      </w:pPr>
      <w:r>
        <w:separator/>
      </w:r>
    </w:p>
  </w:endnote>
  <w:endnote w:type="continuationSeparator" w:id="0">
    <w:p w:rsidR="002B34FD" w:rsidRDefault="002B34FD" w:rsidP="0031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4FD" w:rsidRDefault="002B34FD" w:rsidP="00312A69">
      <w:pPr>
        <w:spacing w:after="0" w:line="240" w:lineRule="auto"/>
      </w:pPr>
      <w:r>
        <w:separator/>
      </w:r>
    </w:p>
  </w:footnote>
  <w:footnote w:type="continuationSeparator" w:id="0">
    <w:p w:rsidR="002B34FD" w:rsidRDefault="002B34FD" w:rsidP="0031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A69" w:rsidRDefault="00312A69" w:rsidP="00312A69">
    <w:pPr>
      <w:pStyle w:val="Header"/>
      <w:jc w:val="right"/>
    </w:pPr>
    <w:r>
      <w:rPr>
        <w:noProof/>
        <w:lang w:eastAsia="pt-BR"/>
      </w:rPr>
      <w:drawing>
        <wp:inline distT="0" distB="0" distL="0" distR="0">
          <wp:extent cx="989504" cy="286956"/>
          <wp:effectExtent l="0" t="0" r="1270" b="0"/>
          <wp:docPr id="1" name="Picture 1" descr="https://upload.wikimedia.org/wikipedia/commons/d/d4/Fiap-logo-no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d/d4/Fiap-logo-nov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09" cy="318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45F1B"/>
    <w:multiLevelType w:val="hybridMultilevel"/>
    <w:tmpl w:val="B748E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86"/>
    <w:rsid w:val="00091F48"/>
    <w:rsid w:val="000B79BD"/>
    <w:rsid w:val="00285547"/>
    <w:rsid w:val="002B34FD"/>
    <w:rsid w:val="002D3EB4"/>
    <w:rsid w:val="002E0636"/>
    <w:rsid w:val="00312A69"/>
    <w:rsid w:val="00377A2D"/>
    <w:rsid w:val="00392C7C"/>
    <w:rsid w:val="003A2C2A"/>
    <w:rsid w:val="003F7457"/>
    <w:rsid w:val="00432F99"/>
    <w:rsid w:val="00470A23"/>
    <w:rsid w:val="004746E6"/>
    <w:rsid w:val="004D5B0C"/>
    <w:rsid w:val="005958C3"/>
    <w:rsid w:val="005F2B34"/>
    <w:rsid w:val="00673205"/>
    <w:rsid w:val="006945CF"/>
    <w:rsid w:val="00745268"/>
    <w:rsid w:val="00756660"/>
    <w:rsid w:val="007B5922"/>
    <w:rsid w:val="0082738C"/>
    <w:rsid w:val="00862C8B"/>
    <w:rsid w:val="00882932"/>
    <w:rsid w:val="008A5A0A"/>
    <w:rsid w:val="008C1526"/>
    <w:rsid w:val="008E526F"/>
    <w:rsid w:val="00930DE0"/>
    <w:rsid w:val="009A1D0B"/>
    <w:rsid w:val="009C3938"/>
    <w:rsid w:val="009E4263"/>
    <w:rsid w:val="009E6436"/>
    <w:rsid w:val="00A14086"/>
    <w:rsid w:val="00A2028A"/>
    <w:rsid w:val="00AC063A"/>
    <w:rsid w:val="00AC0DD2"/>
    <w:rsid w:val="00AE33ED"/>
    <w:rsid w:val="00B41BEC"/>
    <w:rsid w:val="00B62FF9"/>
    <w:rsid w:val="00C355EA"/>
    <w:rsid w:val="00C85C09"/>
    <w:rsid w:val="00C920E4"/>
    <w:rsid w:val="00D1161F"/>
    <w:rsid w:val="00D44D4E"/>
    <w:rsid w:val="00DB169A"/>
    <w:rsid w:val="00EA0212"/>
    <w:rsid w:val="00EB5274"/>
    <w:rsid w:val="00F0563A"/>
    <w:rsid w:val="00F6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D29FC0-4291-4919-BCEC-68AA9025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69"/>
  </w:style>
  <w:style w:type="paragraph" w:styleId="Footer">
    <w:name w:val="footer"/>
    <w:basedOn w:val="Normal"/>
    <w:link w:val="FooterChar"/>
    <w:uiPriority w:val="99"/>
    <w:unhideWhenUsed/>
    <w:rsid w:val="0031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1102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Pereira</dc:creator>
  <cp:keywords/>
  <dc:description/>
  <cp:lastModifiedBy>David Pereira</cp:lastModifiedBy>
  <cp:revision>11</cp:revision>
  <dcterms:created xsi:type="dcterms:W3CDTF">2016-05-14T23:59:00Z</dcterms:created>
  <dcterms:modified xsi:type="dcterms:W3CDTF">2016-06-12T20:58:00Z</dcterms:modified>
</cp:coreProperties>
</file>