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660" w:rsidRDefault="00A14086" w:rsidP="00756660">
      <w:pPr>
        <w:spacing w:after="120" w:line="360" w:lineRule="auto"/>
        <w:ind w:left="708" w:hanging="708"/>
        <w:jc w:val="both"/>
        <w:rPr>
          <w:rFonts w:ascii="Arial" w:hAnsi="Arial" w:cs="Arial"/>
          <w:sz w:val="24"/>
          <w:szCs w:val="24"/>
        </w:rPr>
      </w:pPr>
      <w:r w:rsidRPr="00A14086">
        <w:rPr>
          <w:rFonts w:ascii="Arial" w:hAnsi="Arial" w:cs="Arial"/>
          <w:b/>
          <w:sz w:val="24"/>
          <w:szCs w:val="24"/>
        </w:rPr>
        <w:t>Aluno</w:t>
      </w:r>
      <w:r w:rsidR="00312A69">
        <w:rPr>
          <w:rFonts w:ascii="Arial" w:hAnsi="Arial" w:cs="Arial"/>
          <w:sz w:val="24"/>
          <w:szCs w:val="24"/>
        </w:rPr>
        <w:t>: David Aurélio Vieir</w:t>
      </w:r>
      <w:r w:rsidRPr="00A14086">
        <w:rPr>
          <w:rFonts w:ascii="Arial" w:hAnsi="Arial" w:cs="Arial"/>
          <w:sz w:val="24"/>
          <w:szCs w:val="24"/>
        </w:rPr>
        <w:t>a Pereira</w:t>
      </w:r>
      <w:r w:rsidR="00756660">
        <w:rPr>
          <w:rFonts w:ascii="Arial" w:hAnsi="Arial" w:cs="Arial"/>
          <w:sz w:val="24"/>
          <w:szCs w:val="24"/>
        </w:rPr>
        <w:t xml:space="preserve"> </w:t>
      </w:r>
      <w:r w:rsidR="00756660">
        <w:rPr>
          <w:rFonts w:ascii="Arial" w:hAnsi="Arial" w:cs="Arial"/>
          <w:sz w:val="24"/>
          <w:szCs w:val="24"/>
        </w:rPr>
        <w:tab/>
      </w:r>
      <w:r w:rsidRPr="00A14086">
        <w:rPr>
          <w:rFonts w:ascii="Arial" w:hAnsi="Arial" w:cs="Arial"/>
          <w:b/>
          <w:sz w:val="24"/>
          <w:szCs w:val="24"/>
        </w:rPr>
        <w:t>RM</w:t>
      </w:r>
      <w:r w:rsidRPr="00A14086">
        <w:rPr>
          <w:rFonts w:ascii="Arial" w:hAnsi="Arial" w:cs="Arial"/>
          <w:sz w:val="24"/>
          <w:szCs w:val="24"/>
        </w:rPr>
        <w:t>: 48214</w:t>
      </w:r>
      <w:r w:rsidR="00756660">
        <w:rPr>
          <w:rFonts w:ascii="Arial" w:hAnsi="Arial" w:cs="Arial"/>
          <w:sz w:val="24"/>
          <w:szCs w:val="24"/>
        </w:rPr>
        <w:t xml:space="preserve"> </w:t>
      </w:r>
    </w:p>
    <w:p w:rsidR="00EB5274" w:rsidRPr="00EB5274" w:rsidRDefault="004C704A" w:rsidP="00EB5274">
      <w:pPr>
        <w:spacing w:after="120" w:line="360" w:lineRule="auto"/>
        <w:ind w:left="708" w:hanging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Liderança e Gestão de Pessoas</w:t>
      </w:r>
    </w:p>
    <w:p w:rsidR="00916AF1" w:rsidRDefault="004C704A" w:rsidP="001448D3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ambiente corporativo é de suma importância entender o que é liderar e saber como aplicar. Na empresa em que trabalho, entende</w:t>
      </w:r>
      <w:r w:rsidR="00824752">
        <w:rPr>
          <w:rFonts w:ascii="Arial" w:hAnsi="Arial" w:cs="Arial"/>
          <w:sz w:val="24"/>
          <w:szCs w:val="24"/>
        </w:rPr>
        <w:t xml:space="preserve">r os benefícios </w:t>
      </w:r>
      <w:r>
        <w:rPr>
          <w:rFonts w:ascii="Arial" w:hAnsi="Arial" w:cs="Arial"/>
          <w:sz w:val="24"/>
          <w:szCs w:val="24"/>
        </w:rPr>
        <w:t>da liderança 360º é muito útil, pois traz ótimos resultados, tais como maior entrosamento do time, comprometimento e aprimo</w:t>
      </w:r>
      <w:r w:rsidR="00916AF1">
        <w:rPr>
          <w:rFonts w:ascii="Arial" w:hAnsi="Arial" w:cs="Arial"/>
          <w:sz w:val="24"/>
          <w:szCs w:val="24"/>
        </w:rPr>
        <w:t xml:space="preserve">ramento da execução das tarefas. </w:t>
      </w:r>
      <w:r w:rsidR="00824752">
        <w:rPr>
          <w:rFonts w:ascii="Arial" w:hAnsi="Arial" w:cs="Arial"/>
          <w:sz w:val="24"/>
          <w:szCs w:val="24"/>
        </w:rPr>
        <w:t>No m</w:t>
      </w:r>
      <w:r w:rsidR="00916AF1">
        <w:rPr>
          <w:rFonts w:ascii="Arial" w:hAnsi="Arial" w:cs="Arial"/>
          <w:sz w:val="24"/>
          <w:szCs w:val="24"/>
        </w:rPr>
        <w:t>eu ponto de vista as oportunidades são:</w:t>
      </w:r>
    </w:p>
    <w:p w:rsidR="00916AF1" w:rsidRDefault="00916AF1" w:rsidP="00916AF1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6AF1">
        <w:rPr>
          <w:rFonts w:ascii="Arial" w:hAnsi="Arial" w:cs="Arial"/>
          <w:sz w:val="24"/>
          <w:szCs w:val="24"/>
          <w:u w:val="single"/>
        </w:rPr>
        <w:t>Liderar acima</w:t>
      </w:r>
      <w:r>
        <w:rPr>
          <w:rFonts w:ascii="Arial" w:hAnsi="Arial" w:cs="Arial"/>
          <w:sz w:val="24"/>
          <w:szCs w:val="24"/>
        </w:rPr>
        <w:t xml:space="preserve">: </w:t>
      </w:r>
      <w:r w:rsidR="004C704A" w:rsidRPr="00916AF1">
        <w:rPr>
          <w:rFonts w:ascii="Arial" w:hAnsi="Arial" w:cs="Arial"/>
          <w:sz w:val="24"/>
          <w:szCs w:val="24"/>
        </w:rPr>
        <w:t>poder entender a sobrecarga do nível acima e estar disposto a ajudar sempre</w:t>
      </w:r>
      <w:r w:rsidR="00824752">
        <w:rPr>
          <w:rFonts w:ascii="Arial" w:hAnsi="Arial" w:cs="Arial"/>
          <w:sz w:val="24"/>
          <w:szCs w:val="24"/>
        </w:rPr>
        <w:t xml:space="preserve"> no</w:t>
      </w:r>
      <w:r w:rsidR="004C704A" w:rsidRPr="00916AF1">
        <w:rPr>
          <w:rFonts w:ascii="Arial" w:hAnsi="Arial" w:cs="Arial"/>
          <w:sz w:val="24"/>
          <w:szCs w:val="24"/>
        </w:rPr>
        <w:t xml:space="preserve"> que </w:t>
      </w:r>
      <w:r w:rsidR="0043740E">
        <w:rPr>
          <w:rFonts w:ascii="Arial" w:hAnsi="Arial" w:cs="Arial"/>
          <w:sz w:val="24"/>
          <w:szCs w:val="24"/>
        </w:rPr>
        <w:t xml:space="preserve">for </w:t>
      </w:r>
      <w:r w:rsidR="004C704A" w:rsidRPr="00916AF1">
        <w:rPr>
          <w:rFonts w:ascii="Arial" w:hAnsi="Arial" w:cs="Arial"/>
          <w:sz w:val="24"/>
          <w:szCs w:val="24"/>
        </w:rPr>
        <w:t xml:space="preserve">possível é muito importante, demonstra </w:t>
      </w:r>
      <w:r w:rsidR="00B811E2">
        <w:rPr>
          <w:rFonts w:ascii="Arial" w:hAnsi="Arial" w:cs="Arial"/>
          <w:sz w:val="24"/>
          <w:szCs w:val="24"/>
        </w:rPr>
        <w:t>comprometimento com o time e disposição em aprimorar o resultado do time</w:t>
      </w:r>
      <w:r>
        <w:rPr>
          <w:rFonts w:ascii="Arial" w:hAnsi="Arial" w:cs="Arial"/>
          <w:sz w:val="24"/>
          <w:szCs w:val="24"/>
        </w:rPr>
        <w:t>;</w:t>
      </w:r>
    </w:p>
    <w:p w:rsidR="006D08E3" w:rsidRDefault="00916AF1" w:rsidP="00916AF1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6AF1">
        <w:rPr>
          <w:rFonts w:ascii="Arial" w:hAnsi="Arial" w:cs="Arial"/>
          <w:sz w:val="24"/>
          <w:szCs w:val="24"/>
          <w:u w:val="single"/>
        </w:rPr>
        <w:t>Liderar ao lado</w:t>
      </w:r>
      <w:r>
        <w:rPr>
          <w:rFonts w:ascii="Arial" w:hAnsi="Arial" w:cs="Arial"/>
          <w:sz w:val="24"/>
          <w:szCs w:val="24"/>
        </w:rPr>
        <w:t>:</w:t>
      </w:r>
      <w:r w:rsidR="00B811E2">
        <w:rPr>
          <w:rFonts w:ascii="Arial" w:hAnsi="Arial" w:cs="Arial"/>
          <w:sz w:val="24"/>
          <w:szCs w:val="24"/>
        </w:rPr>
        <w:t xml:space="preserve"> quando se olha</w:t>
      </w:r>
      <w:r w:rsidR="004C704A" w:rsidRPr="00916AF1">
        <w:rPr>
          <w:rFonts w:ascii="Arial" w:hAnsi="Arial" w:cs="Arial"/>
          <w:sz w:val="24"/>
          <w:szCs w:val="24"/>
        </w:rPr>
        <w:t xml:space="preserve"> para os líderes de mesmo nível, agir como amigos e entender que todos estão no mesmo barco é necessário, vejo que saber ouvir é o que pode propo</w:t>
      </w:r>
      <w:r>
        <w:rPr>
          <w:rFonts w:ascii="Arial" w:hAnsi="Arial" w:cs="Arial"/>
          <w:sz w:val="24"/>
          <w:szCs w:val="24"/>
        </w:rPr>
        <w:t>rcionar os melhores resultados</w:t>
      </w:r>
      <w:r w:rsidR="00B811E2">
        <w:rPr>
          <w:rFonts w:ascii="Arial" w:hAnsi="Arial" w:cs="Arial"/>
          <w:sz w:val="24"/>
          <w:szCs w:val="24"/>
        </w:rPr>
        <w:t>, discutir ideias em grupo e aceitar a melhor ideia</w:t>
      </w:r>
      <w:r>
        <w:rPr>
          <w:rFonts w:ascii="Arial" w:hAnsi="Arial" w:cs="Arial"/>
          <w:sz w:val="24"/>
          <w:szCs w:val="24"/>
        </w:rPr>
        <w:t>;</w:t>
      </w:r>
    </w:p>
    <w:p w:rsidR="00916AF1" w:rsidRDefault="00916AF1" w:rsidP="00916AF1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B811E2">
        <w:rPr>
          <w:rFonts w:ascii="Arial" w:hAnsi="Arial" w:cs="Arial"/>
          <w:sz w:val="24"/>
          <w:szCs w:val="24"/>
          <w:u w:val="single"/>
        </w:rPr>
        <w:t>Liderar para baixo</w:t>
      </w:r>
      <w:r>
        <w:rPr>
          <w:rFonts w:ascii="Arial" w:hAnsi="Arial" w:cs="Arial"/>
          <w:sz w:val="24"/>
          <w:szCs w:val="24"/>
        </w:rPr>
        <w:t xml:space="preserve">: liderar </w:t>
      </w:r>
      <w:r w:rsidR="00B811E2">
        <w:rPr>
          <w:rFonts w:ascii="Arial" w:hAnsi="Arial" w:cs="Arial"/>
          <w:sz w:val="24"/>
          <w:szCs w:val="24"/>
        </w:rPr>
        <w:t xml:space="preserve">sendo um </w:t>
      </w:r>
      <w:r>
        <w:rPr>
          <w:rFonts w:ascii="Arial" w:hAnsi="Arial" w:cs="Arial"/>
          <w:sz w:val="24"/>
          <w:szCs w:val="24"/>
        </w:rPr>
        <w:t>exemplo, é mandatório onde trabalho, pois os funcionários tendem a acompanhar o que o líder faz e não apenas o que fala, também é imprescindível a comunicação clara e concisa para guiar todos para o mesmo caminho.</w:t>
      </w:r>
    </w:p>
    <w:p w:rsidR="00BA69C3" w:rsidRDefault="00BA69C3" w:rsidP="00BA69C3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líder deve saber se comunicar de forma efetiva, sendo que, quando houver falha, sabe</w:t>
      </w:r>
      <w:r w:rsidR="0043740E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reconhecer sua falha na comunicação ou decisão e se desculpa </w:t>
      </w:r>
      <w:r w:rsidR="00021AD3">
        <w:rPr>
          <w:rFonts w:ascii="Arial" w:hAnsi="Arial" w:cs="Arial"/>
          <w:sz w:val="24"/>
          <w:szCs w:val="24"/>
        </w:rPr>
        <w:t>com o</w:t>
      </w:r>
      <w:r>
        <w:rPr>
          <w:rFonts w:ascii="Arial" w:hAnsi="Arial" w:cs="Arial"/>
          <w:sz w:val="24"/>
          <w:szCs w:val="24"/>
        </w:rPr>
        <w:t xml:space="preserve"> time. Ser um líder eficaz </w:t>
      </w:r>
      <w:r w:rsidR="00021AD3">
        <w:rPr>
          <w:rFonts w:ascii="Arial" w:hAnsi="Arial" w:cs="Arial"/>
          <w:sz w:val="24"/>
          <w:szCs w:val="24"/>
        </w:rPr>
        <w:t>significa saber evoluir as pessoas de seu time, compreender como cada pessoa pode ter seu rendimento elevado, para isso há confiança é a base para formar um time de alta performance, pois o líder deve saber delegar e se tornar um servo para o time sempre que precisar.</w:t>
      </w:r>
    </w:p>
    <w:p w:rsidR="00021AD3" w:rsidRDefault="00021AD3" w:rsidP="00BA69C3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compreensão do perfil de cada pessoa do time é importantíssima, pois quando o líder não conhece as características dominantes de cada um, possivelmente haverá insatisfação e frustação perante ambos os lados, pois a maneira em </w:t>
      </w:r>
      <w:r w:rsidR="0043740E"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z w:val="24"/>
          <w:szCs w:val="24"/>
        </w:rPr>
        <w:t xml:space="preserve"> as tarefas são delegadas ou apresentadas é diferente para cada um dos perfis. O líder tem como obrigação conhecer o seu time e saber que cada um deve ser tratado de acordo com o seu perfil predominante. Por exemplo, um funcionário com perfil </w:t>
      </w:r>
      <w:r w:rsidR="00991012">
        <w:rPr>
          <w:rFonts w:ascii="Arial" w:hAnsi="Arial" w:cs="Arial"/>
          <w:sz w:val="24"/>
          <w:szCs w:val="24"/>
        </w:rPr>
        <w:t>de alta influência não é a melhor opção para receber atividades referentes a planejamento e organização.</w:t>
      </w:r>
    </w:p>
    <w:p w:rsidR="00E72712" w:rsidRDefault="00BE2DF3" w:rsidP="00BA69C3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feedback é uma ferramenta que gera ótimo</w:t>
      </w:r>
      <w:r w:rsidR="0043740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resultado</w:t>
      </w:r>
      <w:r w:rsidR="0043740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nos times, porém o líder deve saber utilizar com maestria, caso contrário</w:t>
      </w:r>
      <w:r w:rsidR="0043740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pode resultar em algo totalmente oposto do esperado. </w:t>
      </w:r>
      <w:r w:rsidR="00E72712">
        <w:rPr>
          <w:rFonts w:ascii="Arial" w:hAnsi="Arial" w:cs="Arial"/>
          <w:sz w:val="24"/>
          <w:szCs w:val="24"/>
        </w:rPr>
        <w:t xml:space="preserve">O líder deve entender o momento adequado para aplicar o feedback, o respeito sempre deve ser mantido, o propósito sempre é de evoluir e ajudar quem recebe o feedback, para isso o líder deve citar fatos específicos, onde apresenta a situação, o comportamento e o impacto. </w:t>
      </w:r>
    </w:p>
    <w:p w:rsidR="00FD5F4F" w:rsidRDefault="00E72712" w:rsidP="00BA69C3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Receber feedback também exige preparo para as pessoas, muito se observa onde as pessoas estão armadas e fechadas, pois não querem ouvir, e sentem-se na necessidade de </w:t>
      </w:r>
      <w:r w:rsidR="00FD5F4F">
        <w:rPr>
          <w:rFonts w:ascii="Arial" w:hAnsi="Arial" w:cs="Arial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>defender</w:t>
      </w:r>
      <w:r w:rsidR="00FD5F4F"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 xml:space="preserve">, onde vejo que é necessário compreender o objetivo do feedback, ajudar a evoluir. Quando recebo um feedback, por exemplo, procuro apenas ouvir e estar aberto para o que o líder apresenta, após isso é necessário um tempo para raciocinar e processar o que foi </w:t>
      </w:r>
      <w:r w:rsidR="00FD5F4F">
        <w:rPr>
          <w:rFonts w:ascii="Arial" w:hAnsi="Arial" w:cs="Arial"/>
          <w:sz w:val="24"/>
          <w:szCs w:val="24"/>
        </w:rPr>
        <w:t>exposto</w:t>
      </w:r>
      <w:r>
        <w:rPr>
          <w:rFonts w:ascii="Arial" w:hAnsi="Arial" w:cs="Arial"/>
          <w:sz w:val="24"/>
          <w:szCs w:val="24"/>
        </w:rPr>
        <w:t>.</w:t>
      </w:r>
    </w:p>
    <w:p w:rsidR="00BE2DF3" w:rsidRDefault="00FD5F4F" w:rsidP="00BA69C3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processo de </w:t>
      </w:r>
      <w:proofErr w:type="spellStart"/>
      <w:r>
        <w:rPr>
          <w:rFonts w:ascii="Arial" w:hAnsi="Arial" w:cs="Arial"/>
          <w:sz w:val="24"/>
          <w:szCs w:val="24"/>
        </w:rPr>
        <w:t>coaching</w:t>
      </w:r>
      <w:proofErr w:type="spellEnd"/>
      <w:r>
        <w:rPr>
          <w:rFonts w:ascii="Arial" w:hAnsi="Arial" w:cs="Arial"/>
          <w:sz w:val="24"/>
          <w:szCs w:val="24"/>
        </w:rPr>
        <w:t xml:space="preserve"> traz ótimos resultados, porém o </w:t>
      </w:r>
      <w:proofErr w:type="spellStart"/>
      <w:r>
        <w:rPr>
          <w:rFonts w:ascii="Arial" w:hAnsi="Arial" w:cs="Arial"/>
          <w:sz w:val="24"/>
          <w:szCs w:val="24"/>
        </w:rPr>
        <w:t>coach</w:t>
      </w:r>
      <w:proofErr w:type="spellEnd"/>
      <w:r>
        <w:rPr>
          <w:rFonts w:ascii="Arial" w:hAnsi="Arial" w:cs="Arial"/>
          <w:sz w:val="24"/>
          <w:szCs w:val="24"/>
        </w:rPr>
        <w:t xml:space="preserve"> deve saber que seu papel é composto de saber fazer as perguntas certas, tais que provoquem a reflexão no </w:t>
      </w:r>
      <w:proofErr w:type="spellStart"/>
      <w:r>
        <w:rPr>
          <w:rFonts w:ascii="Arial" w:hAnsi="Arial" w:cs="Arial"/>
          <w:sz w:val="24"/>
          <w:szCs w:val="24"/>
        </w:rPr>
        <w:t>coachee</w:t>
      </w:r>
      <w:proofErr w:type="spellEnd"/>
      <w:r>
        <w:rPr>
          <w:rFonts w:ascii="Arial" w:hAnsi="Arial" w:cs="Arial"/>
          <w:sz w:val="24"/>
          <w:szCs w:val="24"/>
        </w:rPr>
        <w:t xml:space="preserve">, onde este deve refletir e repensar sobre seu caminho, atividades e objetivo profissional e por vez pessoal. O </w:t>
      </w:r>
      <w:proofErr w:type="spellStart"/>
      <w:r>
        <w:rPr>
          <w:rFonts w:ascii="Arial" w:hAnsi="Arial" w:cs="Arial"/>
          <w:sz w:val="24"/>
          <w:szCs w:val="24"/>
        </w:rPr>
        <w:t>coach</w:t>
      </w:r>
      <w:proofErr w:type="spellEnd"/>
      <w:r>
        <w:rPr>
          <w:rFonts w:ascii="Arial" w:hAnsi="Arial" w:cs="Arial"/>
          <w:sz w:val="24"/>
          <w:szCs w:val="24"/>
        </w:rPr>
        <w:t xml:space="preserve"> direciona o </w:t>
      </w:r>
      <w:proofErr w:type="spellStart"/>
      <w:r>
        <w:rPr>
          <w:rFonts w:ascii="Arial" w:hAnsi="Arial" w:cs="Arial"/>
          <w:sz w:val="24"/>
          <w:szCs w:val="24"/>
        </w:rPr>
        <w:t>coachee</w:t>
      </w:r>
      <w:proofErr w:type="spellEnd"/>
      <w:r>
        <w:rPr>
          <w:rFonts w:ascii="Arial" w:hAnsi="Arial" w:cs="Arial"/>
          <w:sz w:val="24"/>
          <w:szCs w:val="24"/>
        </w:rPr>
        <w:t xml:space="preserve">, mas o direcionamento ocorre mediante perguntas, estas despertam o caminho que é definido pelo </w:t>
      </w:r>
      <w:proofErr w:type="spellStart"/>
      <w:r>
        <w:rPr>
          <w:rFonts w:ascii="Arial" w:hAnsi="Arial" w:cs="Arial"/>
          <w:sz w:val="24"/>
          <w:szCs w:val="24"/>
        </w:rPr>
        <w:t>coachee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D5F4F" w:rsidRDefault="00316BEE" w:rsidP="00BA69C3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formação da equipe não é uma tarefa simples, </w:t>
      </w:r>
      <w:r w:rsidR="003A5224">
        <w:rPr>
          <w:rFonts w:ascii="Arial" w:hAnsi="Arial" w:cs="Arial"/>
          <w:sz w:val="24"/>
          <w:szCs w:val="24"/>
        </w:rPr>
        <w:t xml:space="preserve">o princípio desta é um objetivo em comum, onde todos os membros compartilham interesses e buscam este como meta. As equipes devem </w:t>
      </w:r>
      <w:r w:rsidR="00F7003C">
        <w:rPr>
          <w:rFonts w:ascii="Arial" w:hAnsi="Arial" w:cs="Arial"/>
          <w:sz w:val="24"/>
          <w:szCs w:val="24"/>
        </w:rPr>
        <w:t>mandatoriamente compreender de forma clara o que se espera, o que devem fazer e também devem trabalhar como um time e não competir entre si.</w:t>
      </w:r>
    </w:p>
    <w:p w:rsidR="00F7003C" w:rsidRDefault="0043740E" w:rsidP="00BA69C3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</w:t>
      </w:r>
      <w:r w:rsidR="00F7003C">
        <w:rPr>
          <w:rFonts w:ascii="Arial" w:hAnsi="Arial" w:cs="Arial"/>
          <w:sz w:val="24"/>
          <w:szCs w:val="24"/>
        </w:rPr>
        <w:t xml:space="preserve"> equipe vencedora inicia-se com a confiança entre todos do time. Para que o time obtenha o mais alto nível de performance </w:t>
      </w:r>
      <w:r>
        <w:rPr>
          <w:rFonts w:ascii="Arial" w:hAnsi="Arial" w:cs="Arial"/>
          <w:sz w:val="24"/>
          <w:szCs w:val="24"/>
        </w:rPr>
        <w:t>é necessário</w:t>
      </w:r>
      <w:bookmarkStart w:id="0" w:name="_GoBack"/>
      <w:bookmarkEnd w:id="0"/>
      <w:r w:rsidR="00F7003C">
        <w:rPr>
          <w:rFonts w:ascii="Arial" w:hAnsi="Arial" w:cs="Arial"/>
          <w:sz w:val="24"/>
          <w:szCs w:val="24"/>
        </w:rPr>
        <w:t>:</w:t>
      </w:r>
    </w:p>
    <w:p w:rsidR="00F7003C" w:rsidRDefault="00F7003C" w:rsidP="00F7003C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F7003C">
        <w:rPr>
          <w:rFonts w:ascii="Arial" w:hAnsi="Arial" w:cs="Arial"/>
          <w:sz w:val="24"/>
          <w:szCs w:val="24"/>
          <w:u w:val="single"/>
        </w:rPr>
        <w:t>Planejamento</w:t>
      </w:r>
      <w:r>
        <w:rPr>
          <w:rFonts w:ascii="Arial" w:hAnsi="Arial" w:cs="Arial"/>
          <w:sz w:val="24"/>
          <w:szCs w:val="24"/>
        </w:rPr>
        <w:t xml:space="preserve">: </w:t>
      </w:r>
      <w:r w:rsidRPr="00F7003C">
        <w:rPr>
          <w:rFonts w:ascii="Arial" w:hAnsi="Arial" w:cs="Arial"/>
          <w:sz w:val="24"/>
          <w:szCs w:val="24"/>
        </w:rPr>
        <w:t>de papéis e responsabilidades, estabelecer um placar que permita de forma visual acompanhar os resultados da equ</w:t>
      </w:r>
      <w:r>
        <w:rPr>
          <w:rFonts w:ascii="Arial" w:hAnsi="Arial" w:cs="Arial"/>
          <w:sz w:val="24"/>
          <w:szCs w:val="24"/>
        </w:rPr>
        <w:t>ipe;</w:t>
      </w:r>
    </w:p>
    <w:p w:rsidR="00F7003C" w:rsidRDefault="00F7003C" w:rsidP="00F7003C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Comunicação</w:t>
      </w:r>
      <w:r>
        <w:rPr>
          <w:rFonts w:ascii="Arial" w:hAnsi="Arial" w:cs="Arial"/>
          <w:sz w:val="24"/>
          <w:szCs w:val="24"/>
        </w:rPr>
        <w:t xml:space="preserve">: </w:t>
      </w:r>
      <w:r w:rsidR="002624ED">
        <w:rPr>
          <w:rFonts w:ascii="Arial" w:hAnsi="Arial" w:cs="Arial"/>
          <w:sz w:val="24"/>
          <w:szCs w:val="24"/>
        </w:rPr>
        <w:t>esta deve ser sempre concisa, não deve basear em suposições apenas, devemos utilizar o maior número de dados disponíveis para não tirar conclusões errôneas;</w:t>
      </w:r>
    </w:p>
    <w:p w:rsidR="00F7003C" w:rsidRDefault="00F7003C" w:rsidP="00F7003C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Diversidade</w:t>
      </w:r>
      <w:r w:rsidR="002624ED">
        <w:rPr>
          <w:rFonts w:ascii="Arial" w:hAnsi="Arial" w:cs="Arial"/>
          <w:sz w:val="24"/>
          <w:szCs w:val="24"/>
        </w:rPr>
        <w:t xml:space="preserve">: um time de alta performance deve ser composto de pessoas de perfis diversificados, tais como, dominantes, influente, estável e conformidade. Mas além disso, é necessário saber extrair o melhor que cada pessoa pode </w:t>
      </w:r>
      <w:r w:rsidR="002624ED">
        <w:rPr>
          <w:rFonts w:ascii="Arial" w:hAnsi="Arial" w:cs="Arial"/>
          <w:sz w:val="24"/>
          <w:szCs w:val="24"/>
        </w:rPr>
        <w:lastRenderedPageBreak/>
        <w:t xml:space="preserve">oferecer ao time, sendo papel no líder saber delegar as atividades de forma correta; </w:t>
      </w:r>
    </w:p>
    <w:p w:rsidR="00175C35" w:rsidRDefault="00175C35" w:rsidP="00F7003C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Feedback</w:t>
      </w:r>
      <w:r>
        <w:rPr>
          <w:rFonts w:ascii="Arial" w:hAnsi="Arial" w:cs="Arial"/>
          <w:sz w:val="24"/>
          <w:szCs w:val="24"/>
        </w:rPr>
        <w:t>:</w:t>
      </w:r>
      <w:r w:rsidR="002624ED">
        <w:rPr>
          <w:rFonts w:ascii="Arial" w:hAnsi="Arial" w:cs="Arial"/>
          <w:sz w:val="24"/>
          <w:szCs w:val="24"/>
        </w:rPr>
        <w:t xml:space="preserve"> saber receber e dar feedback garante a evolução do time e também correção do caminho quando há algo que não se encontra conforme com os objetivos do time; </w:t>
      </w:r>
    </w:p>
    <w:p w:rsidR="00175C35" w:rsidRPr="00F7003C" w:rsidRDefault="00175C35" w:rsidP="00F7003C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Tomada de Decisão</w:t>
      </w:r>
      <w:r>
        <w:rPr>
          <w:rFonts w:ascii="Arial" w:hAnsi="Arial" w:cs="Arial"/>
          <w:sz w:val="24"/>
          <w:szCs w:val="24"/>
        </w:rPr>
        <w:t>:</w:t>
      </w:r>
      <w:r w:rsidR="002624ED">
        <w:rPr>
          <w:rFonts w:ascii="Arial" w:hAnsi="Arial" w:cs="Arial"/>
          <w:sz w:val="24"/>
          <w:szCs w:val="24"/>
        </w:rPr>
        <w:t xml:space="preserve"> o time deve saber tomar decisão, mas decisão que beneficiem não apenas alguém de forma isolada, mas sim que beneficie todo o time ou que seja necessária para atingir o objetivo do time.</w:t>
      </w:r>
    </w:p>
    <w:sectPr w:rsidR="00175C35" w:rsidRPr="00F7003C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4D3" w:rsidRDefault="00D744D3" w:rsidP="00312A69">
      <w:pPr>
        <w:spacing w:after="0" w:line="240" w:lineRule="auto"/>
      </w:pPr>
      <w:r>
        <w:separator/>
      </w:r>
    </w:p>
  </w:endnote>
  <w:endnote w:type="continuationSeparator" w:id="0">
    <w:p w:rsidR="00D744D3" w:rsidRDefault="00D744D3" w:rsidP="00312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4D3" w:rsidRDefault="00D744D3" w:rsidP="00312A69">
      <w:pPr>
        <w:spacing w:after="0" w:line="240" w:lineRule="auto"/>
      </w:pPr>
      <w:r>
        <w:separator/>
      </w:r>
    </w:p>
  </w:footnote>
  <w:footnote w:type="continuationSeparator" w:id="0">
    <w:p w:rsidR="00D744D3" w:rsidRDefault="00D744D3" w:rsidP="00312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A69" w:rsidRDefault="00312A69" w:rsidP="00312A69">
    <w:pPr>
      <w:pStyle w:val="Header"/>
      <w:jc w:val="right"/>
    </w:pPr>
    <w:r>
      <w:rPr>
        <w:noProof/>
        <w:lang w:eastAsia="pt-BR"/>
      </w:rPr>
      <w:drawing>
        <wp:inline distT="0" distB="0" distL="0" distR="0">
          <wp:extent cx="989504" cy="286956"/>
          <wp:effectExtent l="0" t="0" r="1270" b="0"/>
          <wp:docPr id="1" name="Picture 1" descr="https://upload.wikimedia.org/wikipedia/commons/d/d4/Fiap-logo-nov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upload.wikimedia.org/wikipedia/commons/d/d4/Fiap-logo-nov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909" cy="3183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95AA2"/>
    <w:multiLevelType w:val="hybridMultilevel"/>
    <w:tmpl w:val="8A34690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43F496C"/>
    <w:multiLevelType w:val="hybridMultilevel"/>
    <w:tmpl w:val="158AD1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45F1B"/>
    <w:multiLevelType w:val="hybridMultilevel"/>
    <w:tmpl w:val="B748E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82570"/>
    <w:multiLevelType w:val="hybridMultilevel"/>
    <w:tmpl w:val="E5BE5FA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086"/>
    <w:rsid w:val="00021AD3"/>
    <w:rsid w:val="00091F48"/>
    <w:rsid w:val="000B79BD"/>
    <w:rsid w:val="001448D3"/>
    <w:rsid w:val="00175C35"/>
    <w:rsid w:val="002624ED"/>
    <w:rsid w:val="00285547"/>
    <w:rsid w:val="002B34FD"/>
    <w:rsid w:val="002D3EB4"/>
    <w:rsid w:val="002E0636"/>
    <w:rsid w:val="00312A69"/>
    <w:rsid w:val="00316BEE"/>
    <w:rsid w:val="00377A2D"/>
    <w:rsid w:val="00392C7C"/>
    <w:rsid w:val="003A2C2A"/>
    <w:rsid w:val="003A5224"/>
    <w:rsid w:val="003F7457"/>
    <w:rsid w:val="00432F99"/>
    <w:rsid w:val="0043740E"/>
    <w:rsid w:val="00470A23"/>
    <w:rsid w:val="004746E6"/>
    <w:rsid w:val="004C704A"/>
    <w:rsid w:val="004D5B0C"/>
    <w:rsid w:val="005958C3"/>
    <w:rsid w:val="005F2B34"/>
    <w:rsid w:val="00673205"/>
    <w:rsid w:val="006945CF"/>
    <w:rsid w:val="006D08E3"/>
    <w:rsid w:val="00745268"/>
    <w:rsid w:val="00756660"/>
    <w:rsid w:val="007B5922"/>
    <w:rsid w:val="00824752"/>
    <w:rsid w:val="0082738C"/>
    <w:rsid w:val="00862C8B"/>
    <w:rsid w:val="00882932"/>
    <w:rsid w:val="008A5A0A"/>
    <w:rsid w:val="008C1526"/>
    <w:rsid w:val="008E526F"/>
    <w:rsid w:val="00916AF1"/>
    <w:rsid w:val="00930DE0"/>
    <w:rsid w:val="00991012"/>
    <w:rsid w:val="009A1D0B"/>
    <w:rsid w:val="009C3938"/>
    <w:rsid w:val="009E4263"/>
    <w:rsid w:val="009E6436"/>
    <w:rsid w:val="00A14086"/>
    <w:rsid w:val="00A2028A"/>
    <w:rsid w:val="00AC063A"/>
    <w:rsid w:val="00AC0DD2"/>
    <w:rsid w:val="00AE33ED"/>
    <w:rsid w:val="00B41BEC"/>
    <w:rsid w:val="00B62FF9"/>
    <w:rsid w:val="00B811E2"/>
    <w:rsid w:val="00BA69C3"/>
    <w:rsid w:val="00BE2DF3"/>
    <w:rsid w:val="00C355EA"/>
    <w:rsid w:val="00C85C09"/>
    <w:rsid w:val="00C920E4"/>
    <w:rsid w:val="00D1161F"/>
    <w:rsid w:val="00D44D4E"/>
    <w:rsid w:val="00D744D3"/>
    <w:rsid w:val="00DB169A"/>
    <w:rsid w:val="00E72712"/>
    <w:rsid w:val="00EA0212"/>
    <w:rsid w:val="00EB5274"/>
    <w:rsid w:val="00F0563A"/>
    <w:rsid w:val="00F66C32"/>
    <w:rsid w:val="00F7003C"/>
    <w:rsid w:val="00FD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D29FC0-4291-4919-BCEC-68AA9025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0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A69"/>
  </w:style>
  <w:style w:type="paragraph" w:styleId="Footer">
    <w:name w:val="footer"/>
    <w:basedOn w:val="Normal"/>
    <w:link w:val="FooterChar"/>
    <w:uiPriority w:val="99"/>
    <w:unhideWhenUsed/>
    <w:rsid w:val="00312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3</Pages>
  <Words>771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Pereira</dc:creator>
  <cp:keywords/>
  <dc:description/>
  <cp:lastModifiedBy>David Pereira</cp:lastModifiedBy>
  <cp:revision>18</cp:revision>
  <dcterms:created xsi:type="dcterms:W3CDTF">2016-05-14T23:59:00Z</dcterms:created>
  <dcterms:modified xsi:type="dcterms:W3CDTF">2016-08-21T18:13:00Z</dcterms:modified>
</cp:coreProperties>
</file>