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19FA" w14:textId="1C8A48B3" w:rsidR="000B57F4" w:rsidRPr="000B57F4" w:rsidRDefault="000B57F4" w:rsidP="000B57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B57F4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Case “Trả lại xe đạp”</w:t>
      </w:r>
    </w:p>
    <w:p w14:paraId="70AE7937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Mã use case</w:t>
      </w:r>
    </w:p>
    <w:p w14:paraId="706D144F" w14:textId="63867C02" w:rsidR="000B57F4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UC00</w:t>
      </w:r>
      <w:r>
        <w:rPr>
          <w:rFonts w:ascii="Times New Roman" w:hAnsi="Times New Roman" w:cs="Times New Roman"/>
          <w:lang w:val="en-US"/>
        </w:rPr>
        <w:t>3</w:t>
      </w:r>
    </w:p>
    <w:p w14:paraId="23B1191B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Mô tả ngắn</w:t>
      </w:r>
    </w:p>
    <w:p w14:paraId="5C1CE4C4" w14:textId="52246FAD" w:rsidR="000B57F4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Use case này mô tả các tương tác giữa người dùng và phần mềm EBR khi người dùng muốn </w:t>
      </w:r>
      <w:r>
        <w:rPr>
          <w:rFonts w:ascii="Times New Roman" w:hAnsi="Times New Roman" w:cs="Times New Roman"/>
          <w:lang w:val="en-US"/>
        </w:rPr>
        <w:t>trả lại xe đạp đã thuê</w:t>
      </w:r>
    </w:p>
    <w:p w14:paraId="5B8129BD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Các tác nhân</w:t>
      </w:r>
    </w:p>
    <w:p w14:paraId="052B1F24" w14:textId="276710C8" w:rsidR="000B57F4" w:rsidRDefault="000B57F4" w:rsidP="000B57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Khách hàng</w:t>
      </w:r>
    </w:p>
    <w:p w14:paraId="625655A2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Tiền điều kiện</w:t>
      </w:r>
    </w:p>
    <w:p w14:paraId="2520127A" w14:textId="694F1C90" w:rsidR="000B57F4" w:rsidRPr="000B57F4" w:rsidRDefault="000B57F4" w:rsidP="000B57F4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Khách hàng có </w:t>
      </w:r>
      <w:r w:rsidR="00F74FFC">
        <w:rPr>
          <w:rFonts w:ascii="Times New Roman" w:hAnsi="Times New Roman" w:cs="Times New Roman"/>
          <w:lang w:val="en-US"/>
        </w:rPr>
        <w:t>đặt cọc thuê xe</w:t>
      </w:r>
    </w:p>
    <w:p w14:paraId="5A719801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Luồng sự kiện cơ bản</w:t>
      </w:r>
    </w:p>
    <w:p w14:paraId="52E1355B" w14:textId="6D48EA7C" w:rsid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Step 1.   Khách hàng </w:t>
      </w:r>
      <w:r w:rsidR="00611A81">
        <w:rPr>
          <w:rFonts w:ascii="Times New Roman" w:hAnsi="Times New Roman" w:cs="Times New Roman"/>
          <w:lang w:val="en-US"/>
        </w:rPr>
        <w:t>tìm bãi bất kì gần nhất theo hệ thống</w:t>
      </w:r>
    </w:p>
    <w:p w14:paraId="21588139" w14:textId="65F2A5FB" w:rsidR="00301E42" w:rsidRPr="000B57F4" w:rsidRDefault="00301E42" w:rsidP="000B57F4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2 : Hệ thống hiển thị bãi xe gần nhất</w:t>
      </w:r>
    </w:p>
    <w:p w14:paraId="24C8B97B" w14:textId="696A2827" w:rsidR="000B57F4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Step </w:t>
      </w:r>
      <w:r w:rsidR="00301E42">
        <w:rPr>
          <w:rFonts w:ascii="Times New Roman" w:hAnsi="Times New Roman" w:cs="Times New Roman"/>
          <w:lang w:val="en-US"/>
        </w:rPr>
        <w:t>3</w:t>
      </w:r>
      <w:r w:rsidRPr="000B57F4">
        <w:rPr>
          <w:rFonts w:ascii="Times New Roman" w:hAnsi="Times New Roman" w:cs="Times New Roman"/>
          <w:lang w:val="en-US"/>
        </w:rPr>
        <w:t xml:space="preserve">.   </w:t>
      </w:r>
      <w:r w:rsidR="00EC7328">
        <w:rPr>
          <w:rFonts w:ascii="Times New Roman" w:hAnsi="Times New Roman" w:cs="Times New Roman"/>
          <w:lang w:val="en-US"/>
        </w:rPr>
        <w:t>Khách hàng đ</w:t>
      </w:r>
      <w:r w:rsidR="00301E42">
        <w:rPr>
          <w:rFonts w:ascii="Times New Roman" w:hAnsi="Times New Roman" w:cs="Times New Roman"/>
          <w:lang w:val="en-US"/>
        </w:rPr>
        <w:t>ỗ và khóa xe bằng ứng dụng</w:t>
      </w:r>
    </w:p>
    <w:p w14:paraId="438059DB" w14:textId="26AC56F1" w:rsid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Step </w:t>
      </w:r>
      <w:r w:rsidR="00301E42">
        <w:rPr>
          <w:rFonts w:ascii="Times New Roman" w:hAnsi="Times New Roman" w:cs="Times New Roman"/>
          <w:lang w:val="en-US"/>
        </w:rPr>
        <w:t>4</w:t>
      </w:r>
      <w:r w:rsidRPr="000B57F4">
        <w:rPr>
          <w:rFonts w:ascii="Times New Roman" w:hAnsi="Times New Roman" w:cs="Times New Roman"/>
          <w:lang w:val="en-US"/>
        </w:rPr>
        <w:t xml:space="preserve">.   </w:t>
      </w:r>
      <w:r w:rsidR="00611A81">
        <w:rPr>
          <w:rFonts w:ascii="Times New Roman" w:hAnsi="Times New Roman" w:cs="Times New Roman"/>
          <w:lang w:val="en-US"/>
        </w:rPr>
        <w:t xml:space="preserve">Hệ thống trả lại tiền </w:t>
      </w:r>
      <w:r w:rsidR="00EC7328">
        <w:rPr>
          <w:rFonts w:ascii="Times New Roman" w:hAnsi="Times New Roman" w:cs="Times New Roman"/>
          <w:lang w:val="en-US"/>
        </w:rPr>
        <w:t>c</w:t>
      </w:r>
      <w:r w:rsidR="00611A81">
        <w:rPr>
          <w:rFonts w:ascii="Times New Roman" w:hAnsi="Times New Roman" w:cs="Times New Roman"/>
          <w:lang w:val="en-US"/>
        </w:rPr>
        <w:t>ọc và trừ tiền thuê dựa theo số giờ đi</w:t>
      </w:r>
    </w:p>
    <w:p w14:paraId="5060ED81" w14:textId="4F212F74" w:rsidR="00BB19ED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 w:rsidR="00301E42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. </w:t>
      </w:r>
      <w:r w:rsidR="00EC7328">
        <w:rPr>
          <w:rFonts w:ascii="Times New Roman" w:hAnsi="Times New Roman" w:cs="Times New Roman"/>
          <w:lang w:val="en-US"/>
        </w:rPr>
        <w:t>Hệ thống l</w:t>
      </w:r>
      <w:r w:rsidR="00611A81">
        <w:rPr>
          <w:rFonts w:ascii="Times New Roman" w:hAnsi="Times New Roman" w:cs="Times New Roman"/>
          <w:lang w:val="en-US"/>
        </w:rPr>
        <w:t>ưu lại lịch sử giao</w:t>
      </w:r>
    </w:p>
    <w:p w14:paraId="15A95C98" w14:textId="0567E0DC" w:rsidR="00EC7328" w:rsidRPr="000B57F4" w:rsidRDefault="00EC7328" w:rsidP="000B57F4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6: Hệ thống gửi mail cho khách hàng</w:t>
      </w:r>
    </w:p>
    <w:p w14:paraId="2E040CE9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Luồng sự kiện thay thế</w:t>
      </w:r>
    </w:p>
    <w:p w14:paraId="2AFE5AD1" w14:textId="11CDD41E" w:rsidR="000B57F4" w:rsidRPr="000B57F4" w:rsidRDefault="00DA55B2" w:rsidP="000B57F4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Không</w:t>
      </w:r>
    </w:p>
    <w:p w14:paraId="7AEEBE84" w14:textId="1E885B8D" w:rsid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Dữ liệu đầu vào</w:t>
      </w:r>
    </w:p>
    <w:p w14:paraId="702CE412" w14:textId="2C17BB9D" w:rsidR="007A7C3E" w:rsidRPr="000B57F4" w:rsidRDefault="007A7C3E" w:rsidP="007A7C3E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Không</w:t>
      </w:r>
    </w:p>
    <w:p w14:paraId="58B09A63" w14:textId="370B42E7" w:rsidR="00F74FFC" w:rsidRPr="00F74FFC" w:rsidRDefault="000B57F4" w:rsidP="00F74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Dữ liệu đầu ra</w:t>
      </w:r>
    </w:p>
    <w:p w14:paraId="5B620EDD" w14:textId="40C30DC4" w:rsidR="007A7C3E" w:rsidRDefault="009D6F69" w:rsidP="000B57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F74FFC">
        <w:rPr>
          <w:rFonts w:ascii="Times New Roman" w:hAnsi="Times New Roman" w:cs="Times New Roman"/>
          <w:lang w:val="en-US"/>
        </w:rPr>
        <w:tab/>
      </w:r>
      <w:r w:rsidR="00F74FFC">
        <w:rPr>
          <w:rFonts w:ascii="Times New Roman" w:hAnsi="Times New Roman" w:cs="Times New Roman"/>
          <w:lang w:val="en-US"/>
        </w:rPr>
        <w:tab/>
      </w:r>
      <w:r w:rsidR="00F74FFC">
        <w:rPr>
          <w:rFonts w:ascii="Times New Roman" w:hAnsi="Times New Roman" w:cs="Times New Roman"/>
          <w:lang w:val="en-US"/>
        </w:rPr>
        <w:tab/>
        <w:t>Dữ liệu đầu ra là hóa đơn giao dịch được gửi vào mail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F74FFC" w:rsidRPr="00AE011F" w14:paraId="4367815F" w14:textId="77777777" w:rsidTr="00942319">
        <w:tc>
          <w:tcPr>
            <w:tcW w:w="628" w:type="dxa"/>
            <w:shd w:val="clear" w:color="auto" w:fill="F4B083" w:themeFill="accent2" w:themeFillTint="99"/>
            <w:vAlign w:val="center"/>
          </w:tcPr>
          <w:p w14:paraId="48B67765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STT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1B0F38E2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Trường dữ liệu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3205EBC0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Mô tả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283200B0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Định dạng hiển thị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215134E9" w14:textId="77777777" w:rsidR="00F74FFC" w:rsidRPr="00F74FFC" w:rsidRDefault="00F74FFC" w:rsidP="0094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Ví dụ</w:t>
            </w:r>
          </w:p>
        </w:tc>
      </w:tr>
      <w:tr w:rsidR="00F74FFC" w:rsidRPr="00AE011F" w14:paraId="5D3FBBEE" w14:textId="77777777" w:rsidTr="00DA55B2">
        <w:trPr>
          <w:trHeight w:val="521"/>
        </w:trPr>
        <w:tc>
          <w:tcPr>
            <w:tcW w:w="628" w:type="dxa"/>
            <w:shd w:val="clear" w:color="auto" w:fill="FFFFFF" w:themeFill="background1"/>
            <w:vAlign w:val="center"/>
          </w:tcPr>
          <w:p w14:paraId="74DAF239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E8B774F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Mã số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76CDC41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Mã số của xe được chọn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64A7930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217FC88" w14:textId="77777777" w:rsidR="00F74FFC" w:rsidRPr="00F74FFC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784318</w:t>
            </w:r>
          </w:p>
        </w:tc>
      </w:tr>
      <w:tr w:rsidR="00F74FFC" w:rsidRPr="00AE011F" w14:paraId="2C4D6086" w14:textId="77777777" w:rsidTr="00DA55B2">
        <w:trPr>
          <w:trHeight w:val="397"/>
        </w:trPr>
        <w:tc>
          <w:tcPr>
            <w:tcW w:w="628" w:type="dxa"/>
            <w:shd w:val="clear" w:color="auto" w:fill="FFFFFF" w:themeFill="background1"/>
            <w:vAlign w:val="center"/>
          </w:tcPr>
          <w:p w14:paraId="71198116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A7A0AD8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Vị trí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6FF095D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Vị trí bãi để xe hiện tại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117093A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BC9EB1C" w14:textId="77777777" w:rsidR="00F74FFC" w:rsidRPr="00F74FFC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Bãi xe 1</w:t>
            </w:r>
          </w:p>
        </w:tc>
      </w:tr>
      <w:tr w:rsidR="00F74FFC" w:rsidRPr="00AE011F" w14:paraId="50431028" w14:textId="77777777" w:rsidTr="00942319">
        <w:tc>
          <w:tcPr>
            <w:tcW w:w="628" w:type="dxa"/>
            <w:shd w:val="clear" w:color="auto" w:fill="FFFFFF" w:themeFill="background1"/>
            <w:vAlign w:val="center"/>
          </w:tcPr>
          <w:p w14:paraId="2F7CB5DE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E59E089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 xml:space="preserve">Pin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907CE46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Phần trăm pin của động cơ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B81197C" w14:textId="77777777" w:rsidR="00F74FFC" w:rsidRPr="00F74FFC" w:rsidRDefault="00F74FFC" w:rsidP="00F74FFC">
            <w:pPr>
              <w:pStyle w:val="ListParagraph"/>
              <w:numPr>
                <w:ilvl w:val="0"/>
                <w:numId w:val="2"/>
              </w:numPr>
              <w:ind w:left="327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 xml:space="preserve">Số dương với biểu tượng phần trăm </w:t>
            </w:r>
          </w:p>
          <w:p w14:paraId="22BBA3E2" w14:textId="77777777" w:rsidR="00F74FFC" w:rsidRPr="00F74FFC" w:rsidRDefault="00F74FFC" w:rsidP="00F74FFC">
            <w:pPr>
              <w:pStyle w:val="ListParagraph"/>
              <w:numPr>
                <w:ilvl w:val="0"/>
                <w:numId w:val="2"/>
              </w:numPr>
              <w:ind w:left="327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38AD611" w14:textId="77777777" w:rsidR="00F74FFC" w:rsidRPr="00F74FFC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60.0%</w:t>
            </w:r>
          </w:p>
        </w:tc>
      </w:tr>
      <w:tr w:rsidR="00F74FFC" w:rsidRPr="00AE011F" w14:paraId="0D3DE3B5" w14:textId="77777777" w:rsidTr="00942319">
        <w:tc>
          <w:tcPr>
            <w:tcW w:w="628" w:type="dxa"/>
            <w:shd w:val="clear" w:color="auto" w:fill="FFFFFF" w:themeFill="background1"/>
            <w:vAlign w:val="center"/>
          </w:tcPr>
          <w:p w14:paraId="37CFC166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83B2AFD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Thời gian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0ED09F2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Thời gian xe còn có thể hoạt động cho đến khi hết pin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0A3612E" w14:textId="5BFB76D3" w:rsidR="00F74FFC" w:rsidRPr="00F74FFC" w:rsidRDefault="00EC7328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F74FFC" w:rsidRPr="00F74FFC">
              <w:rPr>
                <w:rFonts w:ascii="Times New Roman" w:hAnsi="Times New Roman" w:cs="Times New Roman"/>
                <w:lang w:val="en-US"/>
              </w:rPr>
              <w:t>Phút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06D3FA81" w14:textId="77777777" w:rsidR="00F74FFC" w:rsidRPr="00F74FFC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Còn 180 phút</w:t>
            </w:r>
          </w:p>
        </w:tc>
      </w:tr>
      <w:tr w:rsidR="00F74FFC" w:rsidRPr="00AE011F" w14:paraId="478B5EEE" w14:textId="77777777" w:rsidTr="00942319">
        <w:tc>
          <w:tcPr>
            <w:tcW w:w="628" w:type="dxa"/>
            <w:shd w:val="clear" w:color="auto" w:fill="FFFFFF" w:themeFill="background1"/>
            <w:vAlign w:val="center"/>
          </w:tcPr>
          <w:p w14:paraId="1A555D1D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7E1EA84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Tiền cọc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0EEA0A6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Số tiền đặt trước để có thể thuê xe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2D95B9DA" w14:textId="77777777" w:rsidR="00F74FFC" w:rsidRPr="00F74FFC" w:rsidRDefault="00F74FFC" w:rsidP="00F74FFC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Số nguyên dương với đơn vị VND ở cuối</w:t>
            </w:r>
          </w:p>
          <w:p w14:paraId="6407A6DA" w14:textId="77777777" w:rsidR="00F74FFC" w:rsidRPr="00F74FFC" w:rsidRDefault="00F74FFC" w:rsidP="00F74FFC">
            <w:pPr>
              <w:pStyle w:val="ListParagraph"/>
              <w:numPr>
                <w:ilvl w:val="0"/>
                <w:numId w:val="4"/>
              </w:numPr>
              <w:ind w:left="324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498DE0D" w14:textId="77777777" w:rsidR="00F74FFC" w:rsidRPr="00F74FFC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50.000</w:t>
            </w: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VND</w:t>
            </w:r>
          </w:p>
        </w:tc>
      </w:tr>
      <w:tr w:rsidR="00F74FFC" w:rsidRPr="00AE011F" w14:paraId="34F95321" w14:textId="77777777" w:rsidTr="00942319">
        <w:tc>
          <w:tcPr>
            <w:tcW w:w="628" w:type="dxa"/>
            <w:shd w:val="clear" w:color="auto" w:fill="FFFFFF" w:themeFill="background1"/>
            <w:vAlign w:val="center"/>
          </w:tcPr>
          <w:p w14:paraId="48C5B1DE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3457095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Phí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9FCE349" w14:textId="77777777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Số tiền chi trả để thue xe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5A85B95" w14:textId="77777777" w:rsidR="00F74FFC" w:rsidRPr="00F74FFC" w:rsidRDefault="00F74FFC" w:rsidP="00F74FFC">
            <w:pPr>
              <w:pStyle w:val="ListParagraph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Số nguyên dương với đơn vị VND ở cuối</w:t>
            </w:r>
          </w:p>
          <w:p w14:paraId="56CE4AE7" w14:textId="77777777" w:rsidR="00F74FFC" w:rsidRPr="00F74FFC" w:rsidRDefault="00F74FFC" w:rsidP="00F74FFC">
            <w:pPr>
              <w:pStyle w:val="ListParagraph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31C6FC9" w14:textId="77777777" w:rsidR="00F74FFC" w:rsidRPr="00F74FFC" w:rsidRDefault="00F74FFC" w:rsidP="00EC732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700.000</w:t>
            </w:r>
            <w:r w:rsidRPr="00F74FF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  <w:t>VND</w:t>
            </w:r>
          </w:p>
        </w:tc>
      </w:tr>
      <w:tr w:rsidR="00F74FFC" w:rsidRPr="00AE011F" w14:paraId="06230ACD" w14:textId="77777777" w:rsidTr="00F74FFC">
        <w:trPr>
          <w:trHeight w:val="983"/>
        </w:trPr>
        <w:tc>
          <w:tcPr>
            <w:tcW w:w="628" w:type="dxa"/>
            <w:shd w:val="clear" w:color="auto" w:fill="FFFFFF" w:themeFill="background1"/>
            <w:vAlign w:val="center"/>
          </w:tcPr>
          <w:p w14:paraId="528B5F05" w14:textId="1414EECA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lastRenderedPageBreak/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C91BD5" w14:textId="4D9A0C29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Trạng thái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93D8C21" w14:textId="3CB4AF7D" w:rsidR="00F74FFC" w:rsidRPr="00F74FFC" w:rsidRDefault="00F74FFC" w:rsidP="0094231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F74FFC">
              <w:rPr>
                <w:rFonts w:ascii="Times New Roman" w:hAnsi="Times New Roman" w:cs="Times New Roman"/>
                <w:lang w:val="en-US"/>
              </w:rPr>
              <w:t>Trạng thái giao dịch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93587FC" w14:textId="77777777" w:rsidR="00F74FFC" w:rsidRPr="00F74FFC" w:rsidRDefault="00F74FFC" w:rsidP="00EC7328">
            <w:pPr>
              <w:pStyle w:val="ListParagraph"/>
              <w:ind w:left="324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5AE98A7" w14:textId="1D99003B" w:rsidR="00F74FFC" w:rsidRPr="00F74FFC" w:rsidRDefault="00F74FFC" w:rsidP="00EC7328">
            <w:pPr>
              <w:pStyle w:val="ListParagraph"/>
              <w:ind w:left="0"/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  <w:t>H</w:t>
            </w: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o</w:t>
            </w:r>
            <w:r w:rsidRPr="00F74FFC">
              <w:rPr>
                <w:rStyle w:val="fontstyle01"/>
                <w:rFonts w:ascii="Times New Roman" w:hAnsi="Times New Roman" w:cs="Times New Roman"/>
                <w:sz w:val="22"/>
                <w:szCs w:val="22"/>
                <w:lang w:val="en-US"/>
              </w:rPr>
              <w:t>àn tất</w:t>
            </w:r>
          </w:p>
        </w:tc>
      </w:tr>
    </w:tbl>
    <w:p w14:paraId="15F3E575" w14:textId="77777777" w:rsidR="00F74FFC" w:rsidRPr="000B57F4" w:rsidRDefault="00F74FFC" w:rsidP="000B57F4">
      <w:pPr>
        <w:rPr>
          <w:rFonts w:ascii="Times New Roman" w:hAnsi="Times New Roman" w:cs="Times New Roman"/>
          <w:lang w:val="en-US"/>
        </w:rPr>
      </w:pPr>
    </w:p>
    <w:p w14:paraId="73E41750" w14:textId="038D3620" w:rsidR="000B57F4" w:rsidRPr="000B57F4" w:rsidRDefault="000B57F4" w:rsidP="000B57F4">
      <w:pPr>
        <w:rPr>
          <w:rFonts w:ascii="Times New Roman" w:hAnsi="Times New Roman" w:cs="Times New Roman"/>
          <w:lang w:val="en-US"/>
        </w:rPr>
      </w:pPr>
    </w:p>
    <w:p w14:paraId="105F4071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Hậu điều kiện</w:t>
      </w:r>
    </w:p>
    <w:p w14:paraId="278DC26E" w14:textId="02559543" w:rsidR="00887381" w:rsidRPr="00F74FFC" w:rsidRDefault="00F74F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Giao dịch được lưu trong hệ thống</w:t>
      </w:r>
    </w:p>
    <w:sectPr w:rsidR="00887381" w:rsidRPr="00F74FFC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F4"/>
    <w:rsid w:val="000B57F4"/>
    <w:rsid w:val="00301E42"/>
    <w:rsid w:val="00611A81"/>
    <w:rsid w:val="00621C63"/>
    <w:rsid w:val="007A7C3E"/>
    <w:rsid w:val="00887381"/>
    <w:rsid w:val="008B0364"/>
    <w:rsid w:val="009D6F69"/>
    <w:rsid w:val="00BA521B"/>
    <w:rsid w:val="00BB19ED"/>
    <w:rsid w:val="00C334F2"/>
    <w:rsid w:val="00DA55B2"/>
    <w:rsid w:val="00EC7328"/>
    <w:rsid w:val="00F7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8A230"/>
  <w15:chartTrackingRefBased/>
  <w15:docId w15:val="{AF61731E-82CC-428B-B097-63E91DBF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F4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F4"/>
    <w:pPr>
      <w:ind w:left="720"/>
      <w:contextualSpacing/>
    </w:pPr>
  </w:style>
  <w:style w:type="table" w:styleId="TableGrid">
    <w:name w:val="Table Grid"/>
    <w:basedOn w:val="TableNormal"/>
    <w:uiPriority w:val="39"/>
    <w:rsid w:val="000B57F4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57F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334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kiên</dc:creator>
  <cp:keywords/>
  <dc:description/>
  <cp:lastModifiedBy>nguyễn kiên</cp:lastModifiedBy>
  <cp:revision>7</cp:revision>
  <dcterms:created xsi:type="dcterms:W3CDTF">2021-10-11T11:12:00Z</dcterms:created>
  <dcterms:modified xsi:type="dcterms:W3CDTF">2021-10-12T15:31:00Z</dcterms:modified>
</cp:coreProperties>
</file>