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F1DC5" w14:textId="5D907CD3" w:rsidR="00913AF3" w:rsidRDefault="00913AF3" w:rsidP="009A4D4B">
      <w:pPr>
        <w:spacing w:after="200" w:line="276" w:lineRule="auto"/>
        <w:jc w:val="center"/>
        <w:rPr>
          <w:rFonts w:eastAsiaTheme="minorHAnsi"/>
          <w:b/>
          <w:sz w:val="40"/>
          <w:szCs w:val="40"/>
        </w:rPr>
      </w:pPr>
      <w:bookmarkStart w:id="0" w:name="OLE_LINK3"/>
      <w:bookmarkStart w:id="1" w:name="OLE_LINK4"/>
      <w:r w:rsidRPr="00F42312">
        <w:rPr>
          <w:rFonts w:eastAsiaTheme="minorHAnsi"/>
          <w:b/>
          <w:sz w:val="40"/>
          <w:szCs w:val="40"/>
        </w:rPr>
        <w:t xml:space="preserve">BÀI </w:t>
      </w:r>
      <w:r>
        <w:rPr>
          <w:rFonts w:eastAsiaTheme="minorHAnsi"/>
          <w:b/>
          <w:sz w:val="40"/>
          <w:szCs w:val="40"/>
        </w:rPr>
        <w:t>T</w:t>
      </w:r>
      <w:r w:rsidRPr="00F42312">
        <w:rPr>
          <w:rFonts w:eastAsiaTheme="minorHAnsi"/>
          <w:b/>
          <w:sz w:val="40"/>
          <w:szCs w:val="40"/>
        </w:rPr>
        <w:t>ẬP</w:t>
      </w:r>
      <w:r>
        <w:rPr>
          <w:rFonts w:eastAsiaTheme="minorHAnsi"/>
          <w:b/>
          <w:sz w:val="40"/>
          <w:szCs w:val="40"/>
        </w:rPr>
        <w:t xml:space="preserve"> CHƯƠNG 1</w:t>
      </w:r>
    </w:p>
    <w:p w14:paraId="604C82C9" w14:textId="72CAFAE4" w:rsidR="00544C48" w:rsidRDefault="00F42312" w:rsidP="009A4D4B">
      <w:pPr>
        <w:spacing w:after="200" w:line="276" w:lineRule="auto"/>
        <w:jc w:val="center"/>
        <w:rPr>
          <w:rFonts w:eastAsiaTheme="minorHAnsi"/>
          <w:b/>
          <w:sz w:val="40"/>
          <w:szCs w:val="40"/>
        </w:rPr>
      </w:pPr>
      <w:r w:rsidRPr="00F42312">
        <w:rPr>
          <w:rFonts w:eastAsiaTheme="minorHAnsi"/>
          <w:b/>
          <w:sz w:val="40"/>
          <w:szCs w:val="40"/>
        </w:rPr>
        <w:t xml:space="preserve"> </w:t>
      </w:r>
      <w:r w:rsidR="002A7D4B">
        <w:rPr>
          <w:rFonts w:eastAsiaTheme="minorHAnsi"/>
          <w:b/>
          <w:sz w:val="40"/>
          <w:szCs w:val="40"/>
        </w:rPr>
        <w:t>(</w:t>
      </w:r>
      <w:r w:rsidR="00544C48">
        <w:rPr>
          <w:rFonts w:eastAsiaTheme="minorHAnsi"/>
          <w:b/>
          <w:sz w:val="40"/>
          <w:szCs w:val="40"/>
        </w:rPr>
        <w:t>Những</w:t>
      </w:r>
      <w:r w:rsidR="002A7D4B">
        <w:rPr>
          <w:rFonts w:eastAsiaTheme="minorHAnsi"/>
          <w:b/>
          <w:sz w:val="40"/>
          <w:szCs w:val="40"/>
        </w:rPr>
        <w:t xml:space="preserve"> khái niệm </w:t>
      </w:r>
      <w:r w:rsidR="00544C48">
        <w:rPr>
          <w:rFonts w:eastAsiaTheme="minorHAnsi"/>
          <w:b/>
          <w:sz w:val="40"/>
          <w:szCs w:val="40"/>
        </w:rPr>
        <w:t>và công nghệ</w:t>
      </w:r>
      <w:r w:rsidR="002A7D4B">
        <w:rPr>
          <w:rFonts w:eastAsiaTheme="minorHAnsi"/>
          <w:b/>
          <w:sz w:val="40"/>
          <w:szCs w:val="40"/>
        </w:rPr>
        <w:t xml:space="preserve"> máy tính</w:t>
      </w:r>
      <w:r w:rsidR="00544C48">
        <w:rPr>
          <w:rFonts w:eastAsiaTheme="minorHAnsi"/>
          <w:b/>
          <w:sz w:val="40"/>
          <w:szCs w:val="40"/>
        </w:rPr>
        <w:t xml:space="preserve"> – </w:t>
      </w:r>
    </w:p>
    <w:p w14:paraId="2271ECD6" w14:textId="75CF333E" w:rsidR="001E3A80" w:rsidRDefault="00544C48" w:rsidP="009A4D4B">
      <w:pPr>
        <w:spacing w:after="200" w:line="276" w:lineRule="auto"/>
        <w:jc w:val="center"/>
        <w:rPr>
          <w:rFonts w:eastAsiaTheme="minorHAnsi"/>
          <w:b/>
          <w:sz w:val="40"/>
          <w:szCs w:val="40"/>
        </w:rPr>
      </w:pPr>
      <w:r>
        <w:rPr>
          <w:rFonts w:eastAsiaTheme="minorHAnsi"/>
          <w:b/>
          <w:sz w:val="40"/>
          <w:szCs w:val="40"/>
        </w:rPr>
        <w:t>Hiệu suất máy tính</w:t>
      </w:r>
      <w:r w:rsidR="002A7D4B">
        <w:rPr>
          <w:rFonts w:eastAsiaTheme="minorHAnsi"/>
          <w:b/>
          <w:sz w:val="40"/>
          <w:szCs w:val="40"/>
        </w:rPr>
        <w:t>)</w:t>
      </w:r>
    </w:p>
    <w:p w14:paraId="07979407" w14:textId="77777777" w:rsidR="009A4D4B" w:rsidRDefault="009A4D4B" w:rsidP="009A4D4B">
      <w:pPr>
        <w:spacing w:after="200" w:line="276" w:lineRule="auto"/>
        <w:jc w:val="center"/>
        <w:rPr>
          <w:rFonts w:eastAsiaTheme="minorHAnsi"/>
          <w:b/>
          <w:sz w:val="40"/>
          <w:szCs w:val="40"/>
        </w:rPr>
      </w:pPr>
      <w:r>
        <w:rPr>
          <w:rFonts w:eastAsiaTheme="minorHAnsi"/>
          <w:b/>
          <w:sz w:val="40"/>
          <w:szCs w:val="40"/>
        </w:rPr>
        <w:t>---oOo---</w:t>
      </w:r>
    </w:p>
    <w:p w14:paraId="5D16928E" w14:textId="77777777" w:rsidR="002D01E3" w:rsidRPr="002D01E3" w:rsidRDefault="002D01E3" w:rsidP="002D01E3">
      <w:pPr>
        <w:spacing w:after="200" w:line="276" w:lineRule="auto"/>
        <w:rPr>
          <w:rFonts w:eastAsiaTheme="minorHAnsi"/>
          <w:b/>
          <w:color w:val="4F81BD" w:themeColor="accent1"/>
        </w:rPr>
      </w:pPr>
      <w:r w:rsidRPr="002D01E3">
        <w:rPr>
          <w:rFonts w:eastAsiaTheme="minorHAnsi"/>
          <w:b/>
          <w:color w:val="4F81BD" w:themeColor="accent1"/>
        </w:rPr>
        <w:t xml:space="preserve">Các bài tập chương này được trích dẫn và dịch lại từ: </w:t>
      </w:r>
    </w:p>
    <w:p w14:paraId="46012C66" w14:textId="77777777" w:rsidR="002D01E3" w:rsidRDefault="002D01E3" w:rsidP="002D01E3">
      <w:pPr>
        <w:spacing w:after="200" w:line="276" w:lineRule="auto"/>
        <w:ind w:left="567"/>
        <w:jc w:val="both"/>
        <w:rPr>
          <w:rFonts w:eastAsiaTheme="minorHAnsi"/>
          <w:b/>
          <w:color w:val="4F81BD" w:themeColor="accent1"/>
        </w:rPr>
      </w:pPr>
      <w:r w:rsidRPr="002D01E3">
        <w:rPr>
          <w:rFonts w:eastAsiaTheme="minorHAnsi"/>
          <w:b/>
          <w:i/>
          <w:color w:val="4F81BD" w:themeColor="accent1"/>
        </w:rPr>
        <w:t>Computer Organization and Design: The Hardware/Software Interface</w:t>
      </w:r>
      <w:r w:rsidRPr="002D01E3">
        <w:rPr>
          <w:rFonts w:eastAsiaTheme="minorHAnsi"/>
          <w:b/>
          <w:color w:val="4F81BD" w:themeColor="accent1"/>
        </w:rPr>
        <w:t xml:space="preserve">, Patterson, D. A., and J. L. </w:t>
      </w:r>
      <w:r w:rsidR="0012283E">
        <w:rPr>
          <w:rFonts w:eastAsiaTheme="minorHAnsi"/>
          <w:b/>
          <w:color w:val="4F81BD" w:themeColor="accent1"/>
        </w:rPr>
        <w:t xml:space="preserve">Hennessy, Morgan Kaufman, </w:t>
      </w:r>
      <w:r w:rsidR="0012283E" w:rsidRPr="0012283E">
        <w:rPr>
          <w:rFonts w:eastAsiaTheme="minorHAnsi"/>
          <w:b/>
          <w:color w:val="FF0000"/>
        </w:rPr>
        <w:t>Third</w:t>
      </w:r>
      <w:r w:rsidRPr="0012283E">
        <w:rPr>
          <w:rFonts w:eastAsiaTheme="minorHAnsi"/>
          <w:b/>
          <w:color w:val="FF0000"/>
        </w:rPr>
        <w:t xml:space="preserve"> Edition</w:t>
      </w:r>
      <w:r w:rsidRPr="002D01E3">
        <w:rPr>
          <w:rFonts w:eastAsiaTheme="minorHAnsi"/>
          <w:b/>
          <w:color w:val="4F81BD" w:themeColor="accent1"/>
        </w:rPr>
        <w:t>, 2011.</w:t>
      </w:r>
    </w:p>
    <w:p w14:paraId="36112497" w14:textId="77777777" w:rsidR="005B346B" w:rsidRPr="005B346B" w:rsidRDefault="005B346B" w:rsidP="005B346B">
      <w:pPr>
        <w:spacing w:after="200" w:line="276" w:lineRule="auto"/>
        <w:jc w:val="center"/>
        <w:rPr>
          <w:rFonts w:eastAsiaTheme="minorHAnsi"/>
          <w:b/>
          <w:color w:val="4F81BD" w:themeColor="accent1"/>
        </w:rPr>
      </w:pPr>
      <w:r>
        <w:rPr>
          <w:rFonts w:eastAsiaTheme="minorHAnsi"/>
          <w:b/>
          <w:color w:val="4F81BD" w:themeColor="accent1"/>
        </w:rPr>
        <w:t>----------------------</w:t>
      </w:r>
    </w:p>
    <w:bookmarkEnd w:id="0"/>
    <w:bookmarkEnd w:id="1"/>
    <w:p w14:paraId="4AB57F09" w14:textId="77777777" w:rsidR="001E3A80" w:rsidRPr="001E3A80" w:rsidRDefault="001E3A80" w:rsidP="00714855">
      <w:pPr>
        <w:jc w:val="both"/>
        <w:rPr>
          <w:b/>
        </w:rPr>
      </w:pPr>
      <w:r w:rsidRPr="001E3A80">
        <w:rPr>
          <w:b/>
        </w:rPr>
        <w:t xml:space="preserve">Bài 1. </w:t>
      </w:r>
    </w:p>
    <w:p w14:paraId="2FD74F5E" w14:textId="77777777" w:rsidR="0085637F" w:rsidRDefault="001E3A80" w:rsidP="00714855">
      <w:pPr>
        <w:jc w:val="both"/>
      </w:pPr>
      <w:r>
        <w:t>T</w:t>
      </w:r>
      <w:r w:rsidR="0085637F">
        <w:t xml:space="preserve">ìm từ hoặc cụm từ trong danh sách </w:t>
      </w:r>
      <w:r w:rsidR="002912E0">
        <w:t>sao cho</w:t>
      </w:r>
      <w:r w:rsidR="0085637F">
        <w:t xml:space="preserve"> phù hợ</w:t>
      </w:r>
      <w:r w:rsidR="002912E0">
        <w:t>p nhất cho các câu hỏi bên dưới</w:t>
      </w:r>
      <w:r w:rsidR="0085637F">
        <w:t xml:space="preserve"> </w:t>
      </w:r>
      <w:r w:rsidR="002912E0">
        <w:t>(</w:t>
      </w:r>
      <w:r w:rsidR="0085637F">
        <w:t>Sinh viên sử dụng các số thứ tự bên cạnh từ</w:t>
      </w:r>
      <w:r w:rsidR="00D54BA2">
        <w:t>/cụm từ</w:t>
      </w:r>
      <w:r w:rsidR="002912E0">
        <w:t xml:space="preserve"> đó để trả lời).</w:t>
      </w:r>
      <w:r w:rsidR="0085637F">
        <w:t xml:space="preserve"> Chỉ sử dụng 01 lựa chọn</w:t>
      </w:r>
      <w:r w:rsidR="00D54BA2">
        <w:t xml:space="preserve"> phù hợp nhất</w:t>
      </w:r>
      <w:r w:rsidR="0085637F">
        <w:t xml:space="preserve"> cho câu trả lời.</w:t>
      </w:r>
    </w:p>
    <w:p w14:paraId="720C8D7B" w14:textId="77777777" w:rsidR="00714855" w:rsidRDefault="00275106" w:rsidP="00186D1D">
      <w:r>
        <w:rPr>
          <w:noProof/>
        </w:rPr>
        <w:drawing>
          <wp:inline distT="0" distB="0" distL="0" distR="0" wp14:anchorId="71882758" wp14:editId="0F5A5481">
            <wp:extent cx="5486400" cy="31457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3145790"/>
                    </a:xfrm>
                    <a:prstGeom prst="rect">
                      <a:avLst/>
                    </a:prstGeom>
                    <a:noFill/>
                    <a:ln w="9525">
                      <a:noFill/>
                      <a:miter lim="800000"/>
                      <a:headEnd/>
                      <a:tailEnd/>
                    </a:ln>
                  </pic:spPr>
                </pic:pic>
              </a:graphicData>
            </a:graphic>
          </wp:inline>
        </w:drawing>
      </w:r>
    </w:p>
    <w:p w14:paraId="669C9AB2" w14:textId="77777777" w:rsidR="00645151" w:rsidRDefault="00645151" w:rsidP="00186D1D"/>
    <w:p w14:paraId="20E797FA" w14:textId="77777777" w:rsidR="0085637F" w:rsidRPr="00821CA5" w:rsidRDefault="0085637F" w:rsidP="00E63960">
      <w:pPr>
        <w:pStyle w:val="ListParagraph"/>
        <w:numPr>
          <w:ilvl w:val="2"/>
          <w:numId w:val="4"/>
        </w:numPr>
        <w:jc w:val="both"/>
      </w:pPr>
      <w:r w:rsidRPr="00821CA5">
        <w:t>Máy tính được dùng để giải quyết các vấn đề lớn và thông thường truy cập qua mạng</w:t>
      </w:r>
    </w:p>
    <w:p w14:paraId="6FBE0837" w14:textId="77777777" w:rsidR="00275106" w:rsidRPr="00B861E2" w:rsidRDefault="003D45F3" w:rsidP="00E63960">
      <w:pPr>
        <w:pStyle w:val="ListParagraph"/>
        <w:numPr>
          <w:ilvl w:val="2"/>
          <w:numId w:val="4"/>
        </w:numPr>
        <w:jc w:val="both"/>
        <w:rPr>
          <w:b/>
        </w:rPr>
      </w:pPr>
      <w:r>
        <w:t>10</w:t>
      </w:r>
      <w:r w:rsidR="00737350" w:rsidRPr="0085637F">
        <w:rPr>
          <w:vertAlign w:val="superscript"/>
        </w:rPr>
        <w:t>15</w:t>
      </w:r>
      <w:r w:rsidR="00A53325">
        <w:t xml:space="preserve"> </w:t>
      </w:r>
      <w:r w:rsidR="00B861E2">
        <w:t>byte</w:t>
      </w:r>
      <w:r>
        <w:t xml:space="preserve"> </w:t>
      </w:r>
      <w:r w:rsidR="00B861E2">
        <w:t>hoặc</w:t>
      </w:r>
      <w:r>
        <w:t xml:space="preserve"> 2</w:t>
      </w:r>
      <w:r w:rsidR="00737350" w:rsidRPr="0085637F">
        <w:rPr>
          <w:vertAlign w:val="superscript"/>
        </w:rPr>
        <w:t>50</w:t>
      </w:r>
      <w:r w:rsidR="00A53325">
        <w:t xml:space="preserve"> </w:t>
      </w:r>
      <w:r w:rsidR="00B861E2">
        <w:t xml:space="preserve"> byte</w:t>
      </w:r>
      <w:r w:rsidR="007E23CC">
        <w:t xml:space="preserve"> </w:t>
      </w:r>
    </w:p>
    <w:p w14:paraId="684E213C" w14:textId="77777777" w:rsidR="0085637F" w:rsidRPr="005B5E2E" w:rsidRDefault="00A14C4E" w:rsidP="00E63960">
      <w:pPr>
        <w:pStyle w:val="ListParagraph"/>
        <w:numPr>
          <w:ilvl w:val="2"/>
          <w:numId w:val="4"/>
        </w:numPr>
        <w:jc w:val="both"/>
      </w:pPr>
      <w:r w:rsidRPr="005B5E2E">
        <w:t>Máy tính có sự kết hợp của hàng trăm</w:t>
      </w:r>
      <w:r w:rsidR="00167C35" w:rsidRPr="005B5E2E">
        <w:t xml:space="preserve"> ngàn bộ</w:t>
      </w:r>
      <w:r w:rsidRPr="005B5E2E">
        <w:t xml:space="preserve"> xử lý và hàng terabyte bộ nhớ.</w:t>
      </w:r>
      <w:r w:rsidR="007E23CC" w:rsidRPr="005B5E2E">
        <w:t xml:space="preserve"> </w:t>
      </w:r>
    </w:p>
    <w:p w14:paraId="185DF35C" w14:textId="77777777" w:rsidR="00A14C4E" w:rsidRDefault="00167C35" w:rsidP="00E63960">
      <w:pPr>
        <w:pStyle w:val="ListParagraph"/>
        <w:numPr>
          <w:ilvl w:val="2"/>
          <w:numId w:val="4"/>
        </w:numPr>
        <w:jc w:val="both"/>
      </w:pPr>
      <w:r>
        <w:t>Các ứng dụng mang tính khoa học viễn tưởng ngày nay có lẽ sẽ được hiện diện trong tương lai gần</w:t>
      </w:r>
      <w:r w:rsidRPr="00B861E2">
        <w:rPr>
          <w:b/>
        </w:rPr>
        <w:t>.</w:t>
      </w:r>
    </w:p>
    <w:p w14:paraId="674DCDDC" w14:textId="77777777" w:rsidR="00167C35" w:rsidRDefault="00167C35" w:rsidP="00E63960">
      <w:pPr>
        <w:pStyle w:val="ListParagraph"/>
        <w:numPr>
          <w:ilvl w:val="2"/>
          <w:numId w:val="4"/>
        </w:numPr>
        <w:jc w:val="both"/>
      </w:pPr>
      <w:r>
        <w:lastRenderedPageBreak/>
        <w:t>Một loại bộ nhớ được gọi là bộ nhớ truy xuất ngẫu nhiên.</w:t>
      </w:r>
      <w:r w:rsidR="00391BBC">
        <w:t xml:space="preserve"> </w:t>
      </w:r>
    </w:p>
    <w:p w14:paraId="2EDF6F07" w14:textId="77777777" w:rsidR="00167C35" w:rsidRDefault="00167C35" w:rsidP="00E63960">
      <w:pPr>
        <w:pStyle w:val="ListParagraph"/>
        <w:numPr>
          <w:ilvl w:val="2"/>
          <w:numId w:val="4"/>
        </w:numPr>
        <w:jc w:val="both"/>
      </w:pPr>
      <w:r>
        <w:t xml:space="preserve">Một phần của một </w:t>
      </w:r>
      <w:r w:rsidR="00D915BC">
        <w:t xml:space="preserve">máy tính được gọi là đơn vị xử </w:t>
      </w:r>
      <w:r>
        <w:t>lý trung tâm.</w:t>
      </w:r>
      <w:r w:rsidR="00391BBC">
        <w:t xml:space="preserve"> </w:t>
      </w:r>
    </w:p>
    <w:p w14:paraId="4CB32DEB" w14:textId="77777777" w:rsidR="00167C35" w:rsidRDefault="00167C35" w:rsidP="00E63960">
      <w:pPr>
        <w:pStyle w:val="ListParagraph"/>
        <w:numPr>
          <w:ilvl w:val="2"/>
          <w:numId w:val="4"/>
        </w:numPr>
        <w:jc w:val="both"/>
      </w:pPr>
      <w:r>
        <w:t>Hàng ngàn bộ vi xử lý tạo thành một cluster (bó, cụm) lớn.</w:t>
      </w:r>
    </w:p>
    <w:p w14:paraId="10F56A10" w14:textId="77777777" w:rsidR="00167C35" w:rsidRDefault="00167C35" w:rsidP="00E63960">
      <w:pPr>
        <w:pStyle w:val="ListParagraph"/>
        <w:numPr>
          <w:ilvl w:val="2"/>
          <w:numId w:val="4"/>
        </w:numPr>
        <w:jc w:val="both"/>
      </w:pPr>
      <w:bookmarkStart w:id="2" w:name="OLE_LINK22"/>
      <w:bookmarkStart w:id="3" w:name="OLE_LINK25"/>
      <w:r>
        <w:t>Một vi xử lý chứa vài bộ xử lý trong cùng một chip.</w:t>
      </w:r>
      <w:r w:rsidR="00391BBC">
        <w:t xml:space="preserve"> </w:t>
      </w:r>
    </w:p>
    <w:bookmarkEnd w:id="2"/>
    <w:bookmarkEnd w:id="3"/>
    <w:p w14:paraId="31F2AB8D" w14:textId="77777777" w:rsidR="00167C35" w:rsidRDefault="006100B1" w:rsidP="00E63960">
      <w:pPr>
        <w:pStyle w:val="ListParagraph"/>
        <w:numPr>
          <w:ilvl w:val="2"/>
          <w:numId w:val="4"/>
        </w:numPr>
        <w:jc w:val="both"/>
      </w:pPr>
      <w:r>
        <w:t>Giống m</w:t>
      </w:r>
      <w:r w:rsidR="00167C35">
        <w:t>áy tính để bàn</w:t>
      </w:r>
      <w:r>
        <w:t>, nhưng</w:t>
      </w:r>
      <w:r w:rsidR="00167C35">
        <w:t xml:space="preserve"> không có màn hình hoặc bàn phím thường được truy cập qua mạng.</w:t>
      </w:r>
      <w:r w:rsidR="00391BBC">
        <w:t xml:space="preserve"> </w:t>
      </w:r>
    </w:p>
    <w:p w14:paraId="45ABFB7E" w14:textId="77777777" w:rsidR="00167C35" w:rsidRDefault="00D915BC" w:rsidP="00E63960">
      <w:pPr>
        <w:pStyle w:val="ListParagraph"/>
        <w:numPr>
          <w:ilvl w:val="2"/>
          <w:numId w:val="4"/>
        </w:numPr>
        <w:jc w:val="both"/>
      </w:pPr>
      <w:bookmarkStart w:id="4" w:name="OLE_LINK9"/>
      <w:bookmarkStart w:id="5" w:name="OLE_LINK10"/>
      <w:r>
        <w:t>Đây là lớp máy t</w:t>
      </w:r>
      <w:r w:rsidR="00685973">
        <w:t>ính có số lượng lớn nhất hiện na</w:t>
      </w:r>
      <w:r>
        <w:t xml:space="preserve">y, và </w:t>
      </w:r>
      <w:r w:rsidR="000A065F">
        <w:t>chỉ chạy một ứng dụng hoặc một nhóm ứng dụng liên quan</w:t>
      </w:r>
      <w:bookmarkEnd w:id="4"/>
      <w:bookmarkEnd w:id="5"/>
      <w:r w:rsidR="000A065F">
        <w:t xml:space="preserve">. </w:t>
      </w:r>
    </w:p>
    <w:p w14:paraId="71DBDE3F" w14:textId="77777777" w:rsidR="00EF4C1B" w:rsidRDefault="00EF4C1B" w:rsidP="00E63960">
      <w:pPr>
        <w:pStyle w:val="ListParagraph"/>
        <w:numPr>
          <w:ilvl w:val="2"/>
          <w:numId w:val="4"/>
        </w:numPr>
        <w:jc w:val="both"/>
      </w:pPr>
      <w:r>
        <w:t xml:space="preserve">Ngôn ngữ </w:t>
      </w:r>
      <w:r w:rsidR="00EB0231">
        <w:t>mô tả</w:t>
      </w:r>
      <w:r>
        <w:t xml:space="preserve"> phần cứng.</w:t>
      </w:r>
      <w:r w:rsidR="00391BBC">
        <w:t xml:space="preserve"> </w:t>
      </w:r>
    </w:p>
    <w:p w14:paraId="1AEA100C" w14:textId="77777777" w:rsidR="00D22795" w:rsidRDefault="00EF4C1B" w:rsidP="0067147A">
      <w:pPr>
        <w:pStyle w:val="ListParagraph"/>
        <w:numPr>
          <w:ilvl w:val="2"/>
          <w:numId w:val="4"/>
        </w:numPr>
        <w:jc w:val="both"/>
      </w:pPr>
      <w:bookmarkStart w:id="6" w:name="OLE_LINK5"/>
      <w:bookmarkStart w:id="7" w:name="OLE_LINK6"/>
      <w:r>
        <w:t>Máy tính cá nhân có hiệu năng tốt cho người dùng đơn lẻ với giá rẻ</w:t>
      </w:r>
      <w:bookmarkEnd w:id="6"/>
      <w:bookmarkEnd w:id="7"/>
      <w:r>
        <w:t>.</w:t>
      </w:r>
      <w:r w:rsidR="00391BBC">
        <w:t xml:space="preserve"> </w:t>
      </w:r>
      <w:bookmarkStart w:id="8" w:name="OLE_LINK19"/>
    </w:p>
    <w:p w14:paraId="20766B43" w14:textId="77777777" w:rsidR="00EF4C1B" w:rsidRDefault="00EF4C1B" w:rsidP="0067147A">
      <w:pPr>
        <w:pStyle w:val="ListParagraph"/>
        <w:numPr>
          <w:ilvl w:val="2"/>
          <w:numId w:val="4"/>
        </w:numPr>
        <w:jc w:val="both"/>
      </w:pPr>
      <w:r>
        <w:t>Chương trình mà dịch từ ngôn ngữ cấp cao xuống hợp ngữ.</w:t>
      </w:r>
    </w:p>
    <w:p w14:paraId="79FDA714" w14:textId="77777777" w:rsidR="006200C0" w:rsidRDefault="00EF4C1B" w:rsidP="00E63960">
      <w:pPr>
        <w:pStyle w:val="ListParagraph"/>
        <w:numPr>
          <w:ilvl w:val="2"/>
          <w:numId w:val="4"/>
        </w:numPr>
        <w:jc w:val="both"/>
      </w:pPr>
      <w:r>
        <w:t xml:space="preserve">Chương trình mà chuyển </w:t>
      </w:r>
      <w:r w:rsidR="00234596">
        <w:t>từ hợp ngữ thành</w:t>
      </w:r>
      <w:r w:rsidR="006200C0">
        <w:t xml:space="preserve"> lệnh nhị phân</w:t>
      </w:r>
      <w:r w:rsidR="00234596">
        <w:t>/mã máy</w:t>
      </w:r>
      <w:r w:rsidR="006200C0">
        <w:t>.</w:t>
      </w:r>
    </w:p>
    <w:bookmarkEnd w:id="8"/>
    <w:p w14:paraId="12FF9DE2" w14:textId="77777777" w:rsidR="00EF4C1B" w:rsidRDefault="006200C0" w:rsidP="00E63960">
      <w:pPr>
        <w:pStyle w:val="ListParagraph"/>
        <w:numPr>
          <w:ilvl w:val="2"/>
          <w:numId w:val="4"/>
        </w:numPr>
        <w:jc w:val="both"/>
      </w:pPr>
      <w:r>
        <w:t>Ngôn ngữ cấp cao cho xử lý dữ liệu thương mại.</w:t>
      </w:r>
    </w:p>
    <w:p w14:paraId="7358A511" w14:textId="77777777" w:rsidR="006200C0" w:rsidRDefault="006200C0" w:rsidP="00E63960">
      <w:pPr>
        <w:pStyle w:val="ListParagraph"/>
        <w:numPr>
          <w:ilvl w:val="2"/>
          <w:numId w:val="4"/>
        </w:numPr>
        <w:jc w:val="both"/>
      </w:pPr>
      <w:bookmarkStart w:id="9" w:name="OLE_LINK20"/>
      <w:bookmarkStart w:id="10" w:name="OLE_LINK21"/>
      <w:r>
        <w:t>Ngôn ngữ nhị phân mà bộ xử lý có thể hiểu</w:t>
      </w:r>
      <w:r w:rsidR="00D22795">
        <w:t>.</w:t>
      </w:r>
    </w:p>
    <w:bookmarkEnd w:id="9"/>
    <w:bookmarkEnd w:id="10"/>
    <w:p w14:paraId="2AC15F55" w14:textId="77777777" w:rsidR="006200C0" w:rsidRDefault="006200C0" w:rsidP="00E63960">
      <w:pPr>
        <w:pStyle w:val="ListParagraph"/>
        <w:numPr>
          <w:ilvl w:val="2"/>
          <w:numId w:val="4"/>
        </w:numPr>
        <w:jc w:val="both"/>
      </w:pPr>
      <w:r>
        <w:t>Các lệnh mà các bộ xử lý có thể hiểu</w:t>
      </w:r>
      <w:r w:rsidR="00391BBC">
        <w:t>.</w:t>
      </w:r>
    </w:p>
    <w:p w14:paraId="577317EB" w14:textId="77777777" w:rsidR="006200C0" w:rsidRDefault="006200C0" w:rsidP="00E63960">
      <w:pPr>
        <w:pStyle w:val="ListParagraph"/>
        <w:numPr>
          <w:ilvl w:val="2"/>
          <w:numId w:val="4"/>
        </w:numPr>
        <w:jc w:val="both"/>
      </w:pPr>
      <w:r>
        <w:t xml:space="preserve">Ngôn ngữ cấp cao cho </w:t>
      </w:r>
      <w:r w:rsidR="00B940D5">
        <w:t>tính toán khoa học</w:t>
      </w:r>
      <w:r>
        <w:t>.</w:t>
      </w:r>
    </w:p>
    <w:p w14:paraId="75697C9E" w14:textId="77777777" w:rsidR="006200C0" w:rsidRDefault="00C20C64" w:rsidP="00C20C64">
      <w:pPr>
        <w:pStyle w:val="ListParagraph"/>
        <w:numPr>
          <w:ilvl w:val="2"/>
          <w:numId w:val="4"/>
        </w:numPr>
        <w:jc w:val="both"/>
      </w:pPr>
      <w:r w:rsidRPr="00C20C64">
        <w:t xml:space="preserve">Ngôn ngữ mô tả lệnh </w:t>
      </w:r>
      <w:r>
        <w:t xml:space="preserve">nhị phân </w:t>
      </w:r>
      <w:r w:rsidR="00BE45F4">
        <w:t xml:space="preserve">(mã máy) </w:t>
      </w:r>
      <w:r w:rsidRPr="00C20C64">
        <w:t>của máy tính thông qua kí hiệu biểu diễn (symbol)</w:t>
      </w:r>
    </w:p>
    <w:p w14:paraId="6ADEA8F7" w14:textId="77777777" w:rsidR="006200C0" w:rsidRDefault="00BB76C0" w:rsidP="00E63960">
      <w:pPr>
        <w:pStyle w:val="ListParagraph"/>
        <w:numPr>
          <w:ilvl w:val="2"/>
          <w:numId w:val="4"/>
        </w:numPr>
        <w:jc w:val="both"/>
      </w:pPr>
      <w:r>
        <w:t>Chương trình làm nhiệm vụ g</w:t>
      </w:r>
      <w:r w:rsidR="006200C0">
        <w:t xml:space="preserve">iao tiếp giữa chương trình người dùng </w:t>
      </w:r>
      <w:r>
        <w:t xml:space="preserve">cấp cao </w:t>
      </w:r>
      <w:r w:rsidR="006200C0">
        <w:t>và phần cứng</w:t>
      </w:r>
      <w:r>
        <w:t>,</w:t>
      </w:r>
      <w:r w:rsidR="006200C0">
        <w:t xml:space="preserve"> cung cấp các dịch v</w:t>
      </w:r>
      <w:r>
        <w:t xml:space="preserve">ụ khác nhau và các </w:t>
      </w:r>
      <w:r w:rsidR="006200C0">
        <w:t>chức năng giám sát.</w:t>
      </w:r>
    </w:p>
    <w:p w14:paraId="7B04F766" w14:textId="77777777" w:rsidR="006200C0" w:rsidRPr="00B861E2" w:rsidRDefault="006200C0" w:rsidP="00E63960">
      <w:pPr>
        <w:pStyle w:val="ListParagraph"/>
        <w:numPr>
          <w:ilvl w:val="2"/>
          <w:numId w:val="4"/>
        </w:numPr>
        <w:jc w:val="both"/>
        <w:rPr>
          <w:b/>
        </w:rPr>
      </w:pPr>
      <w:r>
        <w:t>Phần mềm hoặc các chương trình được phát triển bởi các người dùng.</w:t>
      </w:r>
    </w:p>
    <w:p w14:paraId="08940503" w14:textId="77777777" w:rsidR="006200C0" w:rsidRDefault="006200C0" w:rsidP="00E63960">
      <w:pPr>
        <w:pStyle w:val="ListParagraph"/>
        <w:numPr>
          <w:ilvl w:val="2"/>
          <w:numId w:val="4"/>
        </w:numPr>
        <w:jc w:val="both"/>
      </w:pPr>
      <w:r>
        <w:t>Số nhị phân (có giá trị 0 hoặc 1)</w:t>
      </w:r>
      <w:r w:rsidR="00C45F9B">
        <w:t xml:space="preserve"> </w:t>
      </w:r>
    </w:p>
    <w:p w14:paraId="3190E86E" w14:textId="77777777" w:rsidR="006200C0" w:rsidRDefault="006200C0" w:rsidP="00E63960">
      <w:pPr>
        <w:pStyle w:val="ListParagraph"/>
        <w:numPr>
          <w:ilvl w:val="2"/>
          <w:numId w:val="4"/>
        </w:numPr>
        <w:jc w:val="both"/>
      </w:pPr>
      <w:r>
        <w:t>Lớp phần mềm giữa phần mềm ứng dụng và phần cứng mà chứa hệ điều hành và các trình biên dịch.</w:t>
      </w:r>
    </w:p>
    <w:p w14:paraId="1F31A179" w14:textId="77777777" w:rsidR="006200C0" w:rsidRDefault="006200C0" w:rsidP="00E63960">
      <w:pPr>
        <w:pStyle w:val="ListParagraph"/>
        <w:numPr>
          <w:ilvl w:val="2"/>
          <w:numId w:val="4"/>
        </w:numPr>
        <w:jc w:val="both"/>
      </w:pPr>
      <w:r>
        <w:t>Ngôn ngữ cấp cao được sử dụng để viết ứng dụng và phần mềm hệ thống.</w:t>
      </w:r>
    </w:p>
    <w:p w14:paraId="4E0C6CCF" w14:textId="77777777" w:rsidR="006200C0" w:rsidRDefault="00A92DF7" w:rsidP="00A92DF7">
      <w:pPr>
        <w:pStyle w:val="ListParagraph"/>
        <w:numPr>
          <w:ilvl w:val="2"/>
          <w:numId w:val="4"/>
        </w:numPr>
        <w:jc w:val="both"/>
      </w:pPr>
      <w:r>
        <w:t>Dạng n</w:t>
      </w:r>
      <w:r w:rsidR="006200C0">
        <w:t xml:space="preserve">gôn ngữ </w:t>
      </w:r>
      <w:r>
        <w:t>linh động (có thể chạy trên nhiều nền tảng khác nhau), có thể</w:t>
      </w:r>
      <w:r w:rsidR="006200C0">
        <w:t xml:space="preserve"> </w:t>
      </w:r>
      <w:r w:rsidR="00735616">
        <w:t>kết hợp</w:t>
      </w:r>
      <w:r w:rsidR="006200C0">
        <w:t xml:space="preserve"> </w:t>
      </w:r>
      <w:r>
        <w:t xml:space="preserve">giữa </w:t>
      </w:r>
      <w:r w:rsidR="006200C0">
        <w:t xml:space="preserve">từ và </w:t>
      </w:r>
      <w:r>
        <w:t xml:space="preserve">các </w:t>
      </w:r>
      <w:r w:rsidR="006200C0">
        <w:t xml:space="preserve">công thức </w:t>
      </w:r>
      <w:r>
        <w:t xml:space="preserve">đại số </w:t>
      </w:r>
      <w:r w:rsidR="006200C0">
        <w:t>toán học</w:t>
      </w:r>
      <w:r>
        <w:t xml:space="preserve"> và phải được biên dịch sang hợp ngữ trước khi chạy trên máy tính</w:t>
      </w:r>
      <w:r w:rsidR="00C45F9B">
        <w:t xml:space="preserve"> </w:t>
      </w:r>
    </w:p>
    <w:p w14:paraId="4DB71079" w14:textId="77777777" w:rsidR="00950A2D" w:rsidRPr="009E2E04" w:rsidRDefault="00735616" w:rsidP="00E176F5">
      <w:pPr>
        <w:pStyle w:val="ListParagraph"/>
        <w:numPr>
          <w:ilvl w:val="2"/>
          <w:numId w:val="4"/>
        </w:numPr>
        <w:jc w:val="both"/>
      </w:pPr>
      <w:r>
        <w:t>10</w:t>
      </w:r>
      <w:r>
        <w:rPr>
          <w:vertAlign w:val="superscript"/>
        </w:rPr>
        <w:t>12</w:t>
      </w:r>
      <w:r>
        <w:t xml:space="preserve"> byte hoặc 2</w:t>
      </w:r>
      <w:r>
        <w:rPr>
          <w:vertAlign w:val="superscript"/>
        </w:rPr>
        <w:t>40</w:t>
      </w:r>
      <w:r>
        <w:t xml:space="preserve">  byte</w:t>
      </w:r>
      <w:r w:rsidR="00D22795">
        <w:t>.</w:t>
      </w:r>
    </w:p>
    <w:p w14:paraId="02FFD28B" w14:textId="77777777" w:rsidR="00E413E8" w:rsidRDefault="00E413E8" w:rsidP="00E413E8">
      <w:pPr>
        <w:jc w:val="both"/>
        <w:rPr>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5B3D7" w:themeFill="accent1" w:themeFillTint="99"/>
        <w:tblLook w:val="04A0" w:firstRow="1" w:lastRow="0" w:firstColumn="1" w:lastColumn="0" w:noHBand="0" w:noVBand="1"/>
      </w:tblPr>
      <w:tblGrid>
        <w:gridCol w:w="8748"/>
      </w:tblGrid>
      <w:tr w:rsidR="009E2E04" w14:paraId="58166635" w14:textId="77777777" w:rsidTr="009E2E04">
        <w:tc>
          <w:tcPr>
            <w:tcW w:w="8748" w:type="dxa"/>
            <w:shd w:val="clear" w:color="auto" w:fill="95B3D7" w:themeFill="accent1" w:themeFillTint="99"/>
          </w:tcPr>
          <w:p w14:paraId="2B3CD725" w14:textId="77777777" w:rsidR="009E2E04" w:rsidRDefault="009E2E04" w:rsidP="00E413E8">
            <w:pPr>
              <w:jc w:val="both"/>
              <w:rPr>
                <w:b/>
              </w:rPr>
            </w:pPr>
            <w:bookmarkStart w:id="11" w:name="OLE_LINK7"/>
            <w:bookmarkStart w:id="12" w:name="OLE_LINK8"/>
          </w:p>
        </w:tc>
      </w:tr>
      <w:bookmarkEnd w:id="11"/>
      <w:bookmarkEnd w:id="12"/>
    </w:tbl>
    <w:p w14:paraId="6E5BDFD5" w14:textId="77777777" w:rsidR="009E2E04" w:rsidRDefault="009E2E04" w:rsidP="00E413E8">
      <w:pPr>
        <w:jc w:val="both"/>
        <w:rPr>
          <w:b/>
        </w:rPr>
      </w:pPr>
    </w:p>
    <w:p w14:paraId="55A6F3C0" w14:textId="77777777" w:rsidR="00FF1B6A" w:rsidRPr="00E413E8" w:rsidRDefault="00E413E8" w:rsidP="00E413E8">
      <w:pPr>
        <w:jc w:val="both"/>
        <w:rPr>
          <w:b/>
        </w:rPr>
      </w:pPr>
      <w:bookmarkStart w:id="13" w:name="OLE_LINK26"/>
      <w:bookmarkStart w:id="14" w:name="OLE_LINK27"/>
      <w:r>
        <w:rPr>
          <w:b/>
        </w:rPr>
        <w:t xml:space="preserve">Bài </w:t>
      </w:r>
      <w:r w:rsidR="00FF1B6A" w:rsidRPr="00E413E8">
        <w:rPr>
          <w:b/>
        </w:rPr>
        <w:t>2</w:t>
      </w:r>
      <w:r>
        <w:rPr>
          <w:b/>
        </w:rPr>
        <w:t>.</w:t>
      </w:r>
    </w:p>
    <w:p w14:paraId="00E1F2E2" w14:textId="77777777" w:rsidR="00FE2632" w:rsidRDefault="00F1546F" w:rsidP="00714855">
      <w:pPr>
        <w:jc w:val="both"/>
      </w:pPr>
      <w:r w:rsidRPr="00E12F8A">
        <w:rPr>
          <w:b/>
        </w:rPr>
        <w:t>2.1</w:t>
      </w:r>
      <w:r>
        <w:t xml:space="preserve"> </w:t>
      </w:r>
      <w:r w:rsidR="00FE2632">
        <w:t>Cho một màn hình màu sử dụng 8 bit để hiển thị một màu cơ bản (đỏ</w:t>
      </w:r>
      <w:r w:rsidR="008D1B30">
        <w:t xml:space="preserve"> (Red), </w:t>
      </w:r>
      <w:r w:rsidR="00FE2632">
        <w:t>xanh lá</w:t>
      </w:r>
      <w:r w:rsidR="008D1B30">
        <w:t xml:space="preserve"> (Green)</w:t>
      </w:r>
      <w:r w:rsidR="00457128">
        <w:t>, xanh lơ</w:t>
      </w:r>
      <w:r w:rsidR="008D1B30">
        <w:t xml:space="preserve"> (Blue)</w:t>
      </w:r>
      <w:r w:rsidR="00FE2632">
        <w:t xml:space="preserve">) trong </w:t>
      </w:r>
      <w:r w:rsidR="00457128">
        <w:t>mỗi pixel với độ phân giải 1280×</w:t>
      </w:r>
      <w:r w:rsidR="00FE2632">
        <w:t>800 pixel. Hãy cho biết độ lớn nhỏ nhất của bộ đệm để có thể chứa một khung ảnh?</w:t>
      </w:r>
    </w:p>
    <w:p w14:paraId="772F6B51" w14:textId="77777777" w:rsidR="00D22795" w:rsidRDefault="00D22795" w:rsidP="00714855">
      <w:pPr>
        <w:jc w:val="both"/>
        <w:rPr>
          <w:b/>
        </w:rPr>
      </w:pPr>
    </w:p>
    <w:p w14:paraId="7134EA80" w14:textId="77777777" w:rsidR="00AF7DB7" w:rsidRDefault="00D944E1" w:rsidP="00714855">
      <w:pPr>
        <w:jc w:val="both"/>
      </w:pPr>
      <w:r w:rsidRPr="00B6737A">
        <w:rPr>
          <w:b/>
        </w:rPr>
        <w:t>2.2</w:t>
      </w:r>
      <w:r>
        <w:t xml:space="preserve"> </w:t>
      </w:r>
      <w:r w:rsidR="009A4F8E">
        <w:t>Cùng với dữ liệu câu 2.1, n</w:t>
      </w:r>
      <w:r w:rsidR="00FE2632">
        <w:t>ếu một máy tính có bộ nhớ chính là 2048 Mbyte</w:t>
      </w:r>
      <w:r w:rsidR="00DD4527">
        <w:t>, nó c</w:t>
      </w:r>
      <w:r w:rsidR="00FE2632">
        <w:t>ó</w:t>
      </w:r>
      <w:r w:rsidR="00DD4527">
        <w:t xml:space="preserve"> thể chứa tối đa</w:t>
      </w:r>
      <w:r w:rsidR="00FE2632">
        <w:t xml:space="preserve"> bao nhiêu khung ảnh</w:t>
      </w:r>
      <w:r w:rsidR="00DD4527">
        <w:t>, giả sử bộ nhớ không chứa gì khác?</w:t>
      </w:r>
      <w:r w:rsidR="00FE2632">
        <w:t xml:space="preserve"> </w:t>
      </w:r>
    </w:p>
    <w:p w14:paraId="1615216B" w14:textId="77777777" w:rsidR="00B03638" w:rsidRDefault="00B03638" w:rsidP="00B03638">
      <w:pPr>
        <w:jc w:val="both"/>
      </w:pPr>
    </w:p>
    <w:bookmarkEnd w:id="13"/>
    <w:bookmarkEnd w:id="14"/>
    <w:p w14:paraId="43AFD585" w14:textId="77777777" w:rsidR="00434FD6" w:rsidRDefault="00434FD6" w:rsidP="00714855">
      <w:pPr>
        <w:jc w:val="both"/>
      </w:pPr>
    </w:p>
    <w:p w14:paraId="4B9F2C61" w14:textId="77777777" w:rsidR="00604F56" w:rsidRDefault="00434FD6" w:rsidP="00714855">
      <w:pPr>
        <w:jc w:val="both"/>
      </w:pPr>
      <w:r w:rsidRPr="008D1CBC">
        <w:rPr>
          <w:b/>
        </w:rPr>
        <w:t>2.3</w:t>
      </w:r>
      <w:r>
        <w:t xml:space="preserve"> </w:t>
      </w:r>
      <w:r w:rsidR="00DD4527">
        <w:t>Một máy tính đã kết nối với một mạng Ethernet với tốc độ 1Gb</w:t>
      </w:r>
      <w:r w:rsidR="009A4F8E">
        <w:t>/Gbit (giagabit)</w:t>
      </w:r>
      <w:r w:rsidR="00DD4527">
        <w:t xml:space="preserve"> cần gửi tệp</w:t>
      </w:r>
      <w:r w:rsidR="00292A3D">
        <w:t xml:space="preserve"> (file)</w:t>
      </w:r>
      <w:r w:rsidR="00DD4527">
        <w:t xml:space="preserve"> có dung lượng 256 KB. Hãy cho biết cần bao nhiêu thời gian để hoàn thành?</w:t>
      </w:r>
    </w:p>
    <w:p w14:paraId="34764FA5" w14:textId="77777777" w:rsidR="007F0A45" w:rsidRDefault="007F0A45" w:rsidP="007F0A45">
      <w:pPr>
        <w:jc w:val="both"/>
      </w:pPr>
    </w:p>
    <w:p w14:paraId="39DA2E94" w14:textId="77777777" w:rsidR="00266A34" w:rsidRDefault="00266A34" w:rsidP="00714855">
      <w:pPr>
        <w:jc w:val="both"/>
      </w:pPr>
    </w:p>
    <w:p w14:paraId="0239C21B" w14:textId="77777777" w:rsidR="00EE5821" w:rsidRDefault="00213BCC" w:rsidP="00714855">
      <w:pPr>
        <w:jc w:val="both"/>
      </w:pPr>
      <w:r w:rsidRPr="00EF59DC">
        <w:rPr>
          <w:b/>
        </w:rPr>
        <w:t>2.4</w:t>
      </w:r>
      <w:r w:rsidR="00FA26E6">
        <w:t xml:space="preserve"> </w:t>
      </w:r>
      <w:r w:rsidR="00056F18">
        <w:t>Bảng</w:t>
      </w:r>
      <w:r w:rsidR="004711A1">
        <w:t xml:space="preserve"> cho biết tốc độ </w:t>
      </w:r>
      <w:r w:rsidR="00056F18">
        <w:t>đọc</w:t>
      </w:r>
      <w:r w:rsidR="00DD4527">
        <w:t xml:space="preserve"> đối với mỗi loại bộ nhớ:</w:t>
      </w:r>
    </w:p>
    <w:tbl>
      <w:tblPr>
        <w:tblStyle w:val="TableGrid"/>
        <w:tblW w:w="0" w:type="auto"/>
        <w:tblInd w:w="250" w:type="dxa"/>
        <w:tblLook w:val="04A0" w:firstRow="1" w:lastRow="0" w:firstColumn="1" w:lastColumn="0" w:noHBand="0" w:noVBand="1"/>
      </w:tblPr>
      <w:tblGrid>
        <w:gridCol w:w="1689"/>
        <w:gridCol w:w="1720"/>
        <w:gridCol w:w="1727"/>
        <w:gridCol w:w="1732"/>
        <w:gridCol w:w="1738"/>
      </w:tblGrid>
      <w:tr w:rsidR="00C8239E" w14:paraId="206CB3E7" w14:textId="77777777" w:rsidTr="00C8239E">
        <w:tc>
          <w:tcPr>
            <w:tcW w:w="1689" w:type="dxa"/>
          </w:tcPr>
          <w:p w14:paraId="7CD82D38" w14:textId="77777777" w:rsidR="00C8239E" w:rsidRPr="004877A6" w:rsidRDefault="00C8239E" w:rsidP="00ED22B4">
            <w:pPr>
              <w:jc w:val="center"/>
            </w:pPr>
            <w:bookmarkStart w:id="15" w:name="_Hlk477791004"/>
          </w:p>
        </w:tc>
        <w:tc>
          <w:tcPr>
            <w:tcW w:w="1720" w:type="dxa"/>
            <w:vAlign w:val="center"/>
          </w:tcPr>
          <w:p w14:paraId="0C4BAC05" w14:textId="77777777" w:rsidR="00C8239E" w:rsidRPr="004877A6" w:rsidRDefault="00C8239E" w:rsidP="00ED22B4">
            <w:pPr>
              <w:jc w:val="center"/>
            </w:pPr>
            <w:r w:rsidRPr="004877A6">
              <w:t>Cache</w:t>
            </w:r>
          </w:p>
        </w:tc>
        <w:tc>
          <w:tcPr>
            <w:tcW w:w="1727" w:type="dxa"/>
            <w:vAlign w:val="center"/>
          </w:tcPr>
          <w:p w14:paraId="4E12EACC" w14:textId="77777777" w:rsidR="00C8239E" w:rsidRPr="004877A6" w:rsidRDefault="00C8239E" w:rsidP="00ED22B4">
            <w:pPr>
              <w:jc w:val="center"/>
            </w:pPr>
            <w:r w:rsidRPr="004877A6">
              <w:t>DRAM</w:t>
            </w:r>
          </w:p>
        </w:tc>
        <w:tc>
          <w:tcPr>
            <w:tcW w:w="1732" w:type="dxa"/>
            <w:vAlign w:val="center"/>
          </w:tcPr>
          <w:p w14:paraId="46C669AD" w14:textId="77777777" w:rsidR="00C8239E" w:rsidRPr="004877A6" w:rsidRDefault="00C8239E" w:rsidP="00ED22B4">
            <w:pPr>
              <w:jc w:val="center"/>
            </w:pPr>
            <w:r w:rsidRPr="004877A6">
              <w:t>Flash Memory</w:t>
            </w:r>
          </w:p>
        </w:tc>
        <w:tc>
          <w:tcPr>
            <w:tcW w:w="1738" w:type="dxa"/>
            <w:vAlign w:val="center"/>
          </w:tcPr>
          <w:p w14:paraId="44D0FC52" w14:textId="77777777" w:rsidR="00C8239E" w:rsidRPr="004877A6" w:rsidRDefault="00C8239E" w:rsidP="00ED22B4">
            <w:pPr>
              <w:jc w:val="center"/>
            </w:pPr>
            <w:r w:rsidRPr="004877A6">
              <w:t>Magnetic Disk</w:t>
            </w:r>
          </w:p>
        </w:tc>
      </w:tr>
      <w:bookmarkEnd w:id="15"/>
      <w:tr w:rsidR="00C8239E" w14:paraId="1766C7C6" w14:textId="77777777" w:rsidTr="00C8239E">
        <w:tc>
          <w:tcPr>
            <w:tcW w:w="1689" w:type="dxa"/>
          </w:tcPr>
          <w:p w14:paraId="053E5DCB" w14:textId="77777777" w:rsidR="00C8239E" w:rsidRDefault="00C8239E" w:rsidP="00ED22B4">
            <w:pPr>
              <w:jc w:val="center"/>
            </w:pPr>
            <w:r>
              <w:t>a.</w:t>
            </w:r>
          </w:p>
        </w:tc>
        <w:tc>
          <w:tcPr>
            <w:tcW w:w="1720" w:type="dxa"/>
            <w:vAlign w:val="center"/>
          </w:tcPr>
          <w:p w14:paraId="44A0E30D" w14:textId="77777777" w:rsidR="00C8239E" w:rsidRDefault="00C8239E" w:rsidP="00ED22B4">
            <w:pPr>
              <w:jc w:val="center"/>
            </w:pPr>
            <w:r>
              <w:t>5ns</w:t>
            </w:r>
          </w:p>
        </w:tc>
        <w:tc>
          <w:tcPr>
            <w:tcW w:w="1727" w:type="dxa"/>
            <w:vAlign w:val="center"/>
          </w:tcPr>
          <w:p w14:paraId="6B334D4D" w14:textId="77777777" w:rsidR="00C8239E" w:rsidRDefault="00C8239E" w:rsidP="00ED22B4">
            <w:pPr>
              <w:jc w:val="center"/>
            </w:pPr>
            <w:r>
              <w:t>50 ns</w:t>
            </w:r>
          </w:p>
        </w:tc>
        <w:tc>
          <w:tcPr>
            <w:tcW w:w="1732" w:type="dxa"/>
            <w:vAlign w:val="center"/>
          </w:tcPr>
          <w:p w14:paraId="2A296C2C" w14:textId="77777777" w:rsidR="00C8239E" w:rsidRDefault="00C8239E" w:rsidP="00ED22B4">
            <w:pPr>
              <w:jc w:val="center"/>
            </w:pPr>
            <w:r w:rsidRPr="008066C9">
              <w:t>5</w:t>
            </w:r>
            <w:r w:rsidRPr="008066C9">
              <w:rPr>
                <w:rFonts w:ascii="Cambria Math" w:hAnsi="Cambria Math" w:cs="Cambria Math"/>
              </w:rPr>
              <w:t> </w:t>
            </w:r>
            <w:r w:rsidRPr="008066C9">
              <w:t>μs</w:t>
            </w:r>
          </w:p>
        </w:tc>
        <w:tc>
          <w:tcPr>
            <w:tcW w:w="1738" w:type="dxa"/>
            <w:vAlign w:val="center"/>
          </w:tcPr>
          <w:p w14:paraId="1227AEBA" w14:textId="77777777" w:rsidR="00C8239E" w:rsidRDefault="00C8239E" w:rsidP="00ED22B4">
            <w:pPr>
              <w:jc w:val="center"/>
            </w:pPr>
            <w:r w:rsidRPr="008066C9">
              <w:t>5</w:t>
            </w:r>
            <w:r w:rsidRPr="008066C9">
              <w:rPr>
                <w:rFonts w:ascii="Cambria Math" w:hAnsi="Cambria Math" w:cs="Cambria Math"/>
              </w:rPr>
              <w:t> </w:t>
            </w:r>
            <w:r w:rsidRPr="008066C9">
              <w:t>ms</w:t>
            </w:r>
          </w:p>
        </w:tc>
      </w:tr>
      <w:tr w:rsidR="00C8239E" w14:paraId="50CAE40D" w14:textId="77777777" w:rsidTr="00C8239E">
        <w:tc>
          <w:tcPr>
            <w:tcW w:w="1689" w:type="dxa"/>
          </w:tcPr>
          <w:p w14:paraId="5D0AC53A" w14:textId="77777777" w:rsidR="00C8239E" w:rsidRDefault="00C8239E" w:rsidP="00ED22B4">
            <w:pPr>
              <w:jc w:val="center"/>
            </w:pPr>
            <w:r>
              <w:t>b.</w:t>
            </w:r>
          </w:p>
        </w:tc>
        <w:tc>
          <w:tcPr>
            <w:tcW w:w="1720" w:type="dxa"/>
            <w:vAlign w:val="center"/>
          </w:tcPr>
          <w:p w14:paraId="013D3B29" w14:textId="77777777" w:rsidR="00C8239E" w:rsidRDefault="00C8239E" w:rsidP="00ED22B4">
            <w:pPr>
              <w:jc w:val="center"/>
            </w:pPr>
            <w:r>
              <w:t>7ns</w:t>
            </w:r>
          </w:p>
        </w:tc>
        <w:tc>
          <w:tcPr>
            <w:tcW w:w="1727" w:type="dxa"/>
            <w:vAlign w:val="center"/>
          </w:tcPr>
          <w:p w14:paraId="25133564" w14:textId="77777777" w:rsidR="00C8239E" w:rsidRDefault="00C8239E" w:rsidP="00ED22B4">
            <w:pPr>
              <w:jc w:val="center"/>
            </w:pPr>
            <w:r>
              <w:t>70ns</w:t>
            </w:r>
          </w:p>
        </w:tc>
        <w:tc>
          <w:tcPr>
            <w:tcW w:w="1732" w:type="dxa"/>
            <w:vAlign w:val="center"/>
          </w:tcPr>
          <w:p w14:paraId="6CF3F838" w14:textId="77777777" w:rsidR="00C8239E" w:rsidRPr="008066C9" w:rsidRDefault="00C8239E" w:rsidP="00ED22B4">
            <w:pPr>
              <w:jc w:val="center"/>
            </w:pPr>
            <w:r>
              <w:t xml:space="preserve">15 </w:t>
            </w:r>
            <w:r w:rsidRPr="008066C9">
              <w:t>μs</w:t>
            </w:r>
          </w:p>
        </w:tc>
        <w:tc>
          <w:tcPr>
            <w:tcW w:w="1738" w:type="dxa"/>
            <w:vAlign w:val="center"/>
          </w:tcPr>
          <w:p w14:paraId="66867F34" w14:textId="77777777" w:rsidR="00C8239E" w:rsidRPr="008066C9" w:rsidRDefault="00C8239E" w:rsidP="00ED22B4">
            <w:pPr>
              <w:jc w:val="center"/>
            </w:pPr>
            <w:r>
              <w:t>20 ms</w:t>
            </w:r>
          </w:p>
        </w:tc>
      </w:tr>
    </w:tbl>
    <w:p w14:paraId="129BB1B9" w14:textId="77777777" w:rsidR="00EE5821" w:rsidRDefault="00EE5821" w:rsidP="006B7CAC"/>
    <w:p w14:paraId="79FDC85E" w14:textId="77777777" w:rsidR="00FA6C02" w:rsidRDefault="00FA6C02" w:rsidP="00E2291D">
      <w:pPr>
        <w:jc w:val="both"/>
      </w:pPr>
      <w:r>
        <w:t xml:space="preserve">Giả sử có một file nào đó lưu trong bộ nhớ cache và tốn </w:t>
      </w:r>
      <w:r w:rsidR="00056F18">
        <w:t xml:space="preserve">tổng cộng </w:t>
      </w:r>
      <w:r>
        <w:t xml:space="preserve">2µs để </w:t>
      </w:r>
      <w:r w:rsidR="00056F18">
        <w:t>đọc</w:t>
      </w:r>
      <w:r>
        <w:t xml:space="preserve">, hỏi nếu file </w:t>
      </w:r>
      <w:r w:rsidR="00056F18">
        <w:t>đó</w:t>
      </w:r>
      <w:r>
        <w:t xml:space="preserve"> lưu trong DRAM hoặc Flash Memory hoặc Magnetic Disk thì tốn bao nhiêu giây để </w:t>
      </w:r>
      <w:r w:rsidR="00056F18">
        <w:t>đọc</w:t>
      </w:r>
      <w:r>
        <w:t>.</w:t>
      </w:r>
    </w:p>
    <w:p w14:paraId="17FCA6E7" w14:textId="77777777" w:rsidR="00E2291D" w:rsidRDefault="00E2291D" w:rsidP="00714855">
      <w:pPr>
        <w:jc w:val="both"/>
      </w:pPr>
    </w:p>
    <w:p w14:paraId="529B9CFF" w14:textId="77777777" w:rsidR="00B63698" w:rsidRDefault="00B63698" w:rsidP="00714855">
      <w:pPr>
        <w:jc w:val="both"/>
      </w:pPr>
    </w:p>
    <w:tbl>
      <w:tblPr>
        <w:tblStyle w:val="TableGrid"/>
        <w:tblW w:w="88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5B3D7" w:themeFill="accent1" w:themeFillTint="99"/>
        <w:tblLook w:val="04A0" w:firstRow="1" w:lastRow="0" w:firstColumn="1" w:lastColumn="0" w:noHBand="0" w:noVBand="1"/>
      </w:tblPr>
      <w:tblGrid>
        <w:gridCol w:w="8856"/>
      </w:tblGrid>
      <w:tr w:rsidR="009E2E04" w14:paraId="334007AD" w14:textId="77777777" w:rsidTr="009E2E04">
        <w:tc>
          <w:tcPr>
            <w:tcW w:w="8856" w:type="dxa"/>
            <w:shd w:val="clear" w:color="auto" w:fill="95B3D7" w:themeFill="accent1" w:themeFillTint="99"/>
          </w:tcPr>
          <w:p w14:paraId="36E2BB81" w14:textId="77777777" w:rsidR="009E2E04" w:rsidRDefault="009E2E04" w:rsidP="009A4F8E">
            <w:pPr>
              <w:jc w:val="both"/>
              <w:rPr>
                <w:b/>
              </w:rPr>
            </w:pPr>
          </w:p>
        </w:tc>
      </w:tr>
    </w:tbl>
    <w:p w14:paraId="3A733A16" w14:textId="28EDBDB9" w:rsidR="00E2731F" w:rsidRDefault="00E2731F" w:rsidP="002C0CE2">
      <w:pPr>
        <w:jc w:val="both"/>
      </w:pPr>
    </w:p>
    <w:p w14:paraId="061C0FAF" w14:textId="34A3BCAB" w:rsidR="00544C48" w:rsidRPr="009E2E04" w:rsidRDefault="00544C48" w:rsidP="00544C48">
      <w:pPr>
        <w:jc w:val="both"/>
        <w:rPr>
          <w:b/>
        </w:rPr>
      </w:pPr>
      <w:r>
        <w:rPr>
          <w:b/>
        </w:rPr>
        <w:t>Bài 3</w:t>
      </w:r>
      <w:r w:rsidRPr="009E2E04">
        <w:rPr>
          <w:b/>
        </w:rPr>
        <w:t>.</w:t>
      </w:r>
    </w:p>
    <w:p w14:paraId="7D9260B9" w14:textId="77777777" w:rsidR="00544C48" w:rsidRDefault="00544C48" w:rsidP="00544C48">
      <w:pPr>
        <w:spacing w:after="200"/>
        <w:jc w:val="both"/>
      </w:pPr>
      <w:r>
        <w:t xml:space="preserve">Cho 3 bộ xử lý P1, P2 và P3: cùng chạy một tập lệnh với các tần số xung clock và CPI được cho như bảng bên dưới.  </w:t>
      </w:r>
    </w:p>
    <w:tbl>
      <w:tblPr>
        <w:tblStyle w:val="TableGrid"/>
        <w:tblW w:w="8694" w:type="dxa"/>
        <w:jc w:val="center"/>
        <w:tblLook w:val="04A0" w:firstRow="1" w:lastRow="0" w:firstColumn="1" w:lastColumn="0" w:noHBand="0" w:noVBand="1"/>
      </w:tblPr>
      <w:tblGrid>
        <w:gridCol w:w="2790"/>
        <w:gridCol w:w="2952"/>
        <w:gridCol w:w="2952"/>
      </w:tblGrid>
      <w:tr w:rsidR="00544C48" w:rsidRPr="00E80C4A" w14:paraId="738AD064" w14:textId="77777777" w:rsidTr="000A3280">
        <w:trPr>
          <w:jc w:val="center"/>
        </w:trPr>
        <w:tc>
          <w:tcPr>
            <w:tcW w:w="2790" w:type="dxa"/>
            <w:vAlign w:val="center"/>
          </w:tcPr>
          <w:p w14:paraId="7395833A" w14:textId="77777777" w:rsidR="00544C48" w:rsidRPr="00E80C4A" w:rsidRDefault="00544C48" w:rsidP="000A3280">
            <w:pPr>
              <w:jc w:val="center"/>
              <w:rPr>
                <w:b/>
              </w:rPr>
            </w:pPr>
            <w:r w:rsidRPr="00E80C4A">
              <w:rPr>
                <w:b/>
              </w:rPr>
              <w:t>Bộ xử lý</w:t>
            </w:r>
          </w:p>
        </w:tc>
        <w:tc>
          <w:tcPr>
            <w:tcW w:w="2952" w:type="dxa"/>
            <w:vAlign w:val="center"/>
          </w:tcPr>
          <w:p w14:paraId="49D8492C" w14:textId="77777777" w:rsidR="00544C48" w:rsidRPr="00E80C4A" w:rsidRDefault="00544C48" w:rsidP="000A3280">
            <w:pPr>
              <w:jc w:val="center"/>
              <w:rPr>
                <w:b/>
              </w:rPr>
            </w:pPr>
            <w:r w:rsidRPr="00E80C4A">
              <w:rPr>
                <w:b/>
              </w:rPr>
              <w:t>Clock Rate</w:t>
            </w:r>
          </w:p>
        </w:tc>
        <w:tc>
          <w:tcPr>
            <w:tcW w:w="2952" w:type="dxa"/>
            <w:vAlign w:val="center"/>
          </w:tcPr>
          <w:p w14:paraId="097BF5A1" w14:textId="77777777" w:rsidR="00544C48" w:rsidRPr="00E80C4A" w:rsidRDefault="00544C48" w:rsidP="000A3280">
            <w:pPr>
              <w:jc w:val="center"/>
              <w:rPr>
                <w:b/>
              </w:rPr>
            </w:pPr>
            <w:r w:rsidRPr="00E80C4A">
              <w:rPr>
                <w:b/>
              </w:rPr>
              <w:t>CPI</w:t>
            </w:r>
          </w:p>
        </w:tc>
      </w:tr>
      <w:tr w:rsidR="00544C48" w14:paraId="6CAEA5BB" w14:textId="77777777" w:rsidTr="000A3280">
        <w:trPr>
          <w:jc w:val="center"/>
        </w:trPr>
        <w:tc>
          <w:tcPr>
            <w:tcW w:w="2790" w:type="dxa"/>
            <w:vAlign w:val="center"/>
          </w:tcPr>
          <w:p w14:paraId="2F69814B" w14:textId="77777777" w:rsidR="00544C48" w:rsidRDefault="00544C48" w:rsidP="000A3280">
            <w:pPr>
              <w:jc w:val="center"/>
            </w:pPr>
            <w:r>
              <w:t>P1</w:t>
            </w:r>
          </w:p>
        </w:tc>
        <w:tc>
          <w:tcPr>
            <w:tcW w:w="2952" w:type="dxa"/>
            <w:vAlign w:val="center"/>
          </w:tcPr>
          <w:p w14:paraId="7D91E28C" w14:textId="77777777" w:rsidR="00544C48" w:rsidRDefault="00544C48" w:rsidP="000A3280">
            <w:pPr>
              <w:jc w:val="center"/>
            </w:pPr>
            <w:r>
              <w:t>2 Ghz</w:t>
            </w:r>
          </w:p>
        </w:tc>
        <w:tc>
          <w:tcPr>
            <w:tcW w:w="2952" w:type="dxa"/>
            <w:vAlign w:val="center"/>
          </w:tcPr>
          <w:p w14:paraId="60AD1FED" w14:textId="77777777" w:rsidR="00544C48" w:rsidRDefault="00544C48" w:rsidP="000A3280">
            <w:pPr>
              <w:jc w:val="center"/>
            </w:pPr>
            <w:r>
              <w:t>1.5</w:t>
            </w:r>
          </w:p>
        </w:tc>
      </w:tr>
      <w:tr w:rsidR="00544C48" w14:paraId="3869051C" w14:textId="77777777" w:rsidTr="000A3280">
        <w:trPr>
          <w:jc w:val="center"/>
        </w:trPr>
        <w:tc>
          <w:tcPr>
            <w:tcW w:w="2790" w:type="dxa"/>
            <w:vAlign w:val="center"/>
          </w:tcPr>
          <w:p w14:paraId="0318E096" w14:textId="77777777" w:rsidR="00544C48" w:rsidRDefault="00544C48" w:rsidP="000A3280">
            <w:pPr>
              <w:jc w:val="center"/>
            </w:pPr>
            <w:r>
              <w:t>P2</w:t>
            </w:r>
          </w:p>
        </w:tc>
        <w:tc>
          <w:tcPr>
            <w:tcW w:w="2952" w:type="dxa"/>
            <w:vAlign w:val="center"/>
          </w:tcPr>
          <w:p w14:paraId="6C6C9276" w14:textId="77777777" w:rsidR="00544C48" w:rsidRDefault="00544C48" w:rsidP="000A3280">
            <w:pPr>
              <w:jc w:val="center"/>
            </w:pPr>
            <w:r>
              <w:t>1.5 Ghz</w:t>
            </w:r>
          </w:p>
        </w:tc>
        <w:tc>
          <w:tcPr>
            <w:tcW w:w="2952" w:type="dxa"/>
            <w:vAlign w:val="center"/>
          </w:tcPr>
          <w:p w14:paraId="1C3BAD03" w14:textId="77777777" w:rsidR="00544C48" w:rsidRDefault="00544C48" w:rsidP="000A3280">
            <w:pPr>
              <w:jc w:val="center"/>
            </w:pPr>
            <w:r>
              <w:t>1.0</w:t>
            </w:r>
          </w:p>
        </w:tc>
      </w:tr>
      <w:tr w:rsidR="00544C48" w14:paraId="29FE8C62" w14:textId="77777777" w:rsidTr="000A3280">
        <w:trPr>
          <w:jc w:val="center"/>
        </w:trPr>
        <w:tc>
          <w:tcPr>
            <w:tcW w:w="2790" w:type="dxa"/>
            <w:vAlign w:val="center"/>
          </w:tcPr>
          <w:p w14:paraId="2FF5E5C7" w14:textId="77777777" w:rsidR="00544C48" w:rsidRDefault="00544C48" w:rsidP="000A3280">
            <w:pPr>
              <w:jc w:val="center"/>
            </w:pPr>
            <w:r>
              <w:t>P3</w:t>
            </w:r>
          </w:p>
        </w:tc>
        <w:tc>
          <w:tcPr>
            <w:tcW w:w="2952" w:type="dxa"/>
            <w:vAlign w:val="center"/>
          </w:tcPr>
          <w:p w14:paraId="077CDEA2" w14:textId="77777777" w:rsidR="00544C48" w:rsidRDefault="00544C48" w:rsidP="000A3280">
            <w:pPr>
              <w:jc w:val="center"/>
            </w:pPr>
            <w:r>
              <w:t>3 Ghz</w:t>
            </w:r>
          </w:p>
        </w:tc>
        <w:tc>
          <w:tcPr>
            <w:tcW w:w="2952" w:type="dxa"/>
            <w:vAlign w:val="center"/>
          </w:tcPr>
          <w:p w14:paraId="5C75B06F" w14:textId="77777777" w:rsidR="00544C48" w:rsidRDefault="00544C48" w:rsidP="000A3280">
            <w:pPr>
              <w:jc w:val="center"/>
            </w:pPr>
            <w:r>
              <w:t>2.5</w:t>
            </w:r>
          </w:p>
        </w:tc>
      </w:tr>
    </w:tbl>
    <w:p w14:paraId="255C6152" w14:textId="77777777" w:rsidR="00544C48" w:rsidRDefault="00544C48" w:rsidP="00544C48">
      <w:pPr>
        <w:jc w:val="both"/>
      </w:pPr>
    </w:p>
    <w:p w14:paraId="640E58D5" w14:textId="2942971E" w:rsidR="00544C48" w:rsidRDefault="00544C48" w:rsidP="00544C48">
      <w:pPr>
        <w:jc w:val="both"/>
      </w:pPr>
      <w:r>
        <w:rPr>
          <w:b/>
        </w:rPr>
        <w:t>3</w:t>
      </w:r>
      <w:r w:rsidRPr="008E2D15">
        <w:rPr>
          <w:b/>
        </w:rPr>
        <w:t>.1</w:t>
      </w:r>
      <w:r>
        <w:t xml:space="preserve"> Bộ xử lý nào có hiệu suất cao nhất dựa theo tiêu chí số lệnh thực thi trong 1 giây (IPS) và số triệu lệnh thực thi trong một giây (MIPS)?</w:t>
      </w:r>
    </w:p>
    <w:p w14:paraId="1572DF9D" w14:textId="77777777" w:rsidR="00544C48" w:rsidRDefault="00544C48" w:rsidP="00544C48">
      <w:pPr>
        <w:jc w:val="both"/>
        <w:rPr>
          <w:b/>
        </w:rPr>
      </w:pPr>
    </w:p>
    <w:p w14:paraId="72F943A7" w14:textId="38D9E765" w:rsidR="00544C48" w:rsidRDefault="00544C48" w:rsidP="00544C48">
      <w:pPr>
        <w:jc w:val="both"/>
      </w:pPr>
      <w:r>
        <w:rPr>
          <w:b/>
        </w:rPr>
        <w:t>3</w:t>
      </w:r>
      <w:r w:rsidRPr="008E2D15">
        <w:rPr>
          <w:b/>
        </w:rPr>
        <w:t>.2</w:t>
      </w:r>
      <w:r>
        <w:t xml:space="preserve"> Nếu các bộ xử lý chạy 1 chương trình nào đó hết 10 giây, tìm tổng số chu kì và tổng số lượng lệnh tương ứng.</w:t>
      </w:r>
    </w:p>
    <w:p w14:paraId="5FA551A8" w14:textId="77777777" w:rsidR="00544C48" w:rsidRDefault="00544C48" w:rsidP="00544C48">
      <w:pPr>
        <w:jc w:val="both"/>
        <w:rPr>
          <w:b/>
        </w:rPr>
      </w:pPr>
    </w:p>
    <w:p w14:paraId="643A7AC3" w14:textId="790FCA29" w:rsidR="00544C48" w:rsidRDefault="00544C48" w:rsidP="00544C48">
      <w:pPr>
        <w:jc w:val="both"/>
      </w:pPr>
      <w:r>
        <w:rPr>
          <w:b/>
        </w:rPr>
        <w:t>3</w:t>
      </w:r>
      <w:r w:rsidRPr="00677717">
        <w:rPr>
          <w:b/>
        </w:rPr>
        <w:t>.3</w:t>
      </w:r>
      <w:r>
        <w:t xml:space="preserve"> Nếu chúng ta cố giảm 30% thời gian thực thi sẽ dẫn tới việc tăng 20% CPI. Nếu vậy, tần số xung clock mới của từng bộ xử lý tương ứng phải là bao nhiêu? </w:t>
      </w:r>
    </w:p>
    <w:p w14:paraId="328477C9" w14:textId="77777777" w:rsidR="00544C48" w:rsidRDefault="00544C48" w:rsidP="00544C48">
      <w:pPr>
        <w:jc w:val="both"/>
        <w:rPr>
          <w:i/>
        </w:rPr>
      </w:pPr>
      <w:r w:rsidRPr="000F1452">
        <w:rPr>
          <w:i/>
        </w:rPr>
        <w:t>Lưu ý: sử dụng dữ</w:t>
      </w:r>
      <w:r>
        <w:rPr>
          <w:i/>
        </w:rPr>
        <w:t xml:space="preserve"> liệu ở câu </w:t>
      </w:r>
      <w:r w:rsidRPr="000F1452">
        <w:rPr>
          <w:i/>
        </w:rPr>
        <w:t>3.2</w:t>
      </w:r>
    </w:p>
    <w:p w14:paraId="1EF437E8" w14:textId="77777777" w:rsidR="00544C48" w:rsidRDefault="00544C48" w:rsidP="00544C48">
      <w:pPr>
        <w:jc w:val="both"/>
        <w:rPr>
          <w:b/>
        </w:rPr>
      </w:pPr>
    </w:p>
    <w:p w14:paraId="1A11899D" w14:textId="77777777" w:rsidR="00544C48" w:rsidRPr="0059662E" w:rsidRDefault="00544C48" w:rsidP="00544C48">
      <w:pPr>
        <w:jc w:val="both"/>
        <w:rPr>
          <w:b/>
        </w:rPr>
      </w:pPr>
      <w:r w:rsidRPr="0059662E">
        <w:rPr>
          <w:b/>
        </w:rPr>
        <w:t>Các câu bên dưới sử dụng dữ liệu ở bảng sau.</w:t>
      </w:r>
    </w:p>
    <w:tbl>
      <w:tblPr>
        <w:tblStyle w:val="TableGrid"/>
        <w:tblW w:w="8856" w:type="dxa"/>
        <w:tblInd w:w="250" w:type="dxa"/>
        <w:tblLook w:val="04A0" w:firstRow="1" w:lastRow="0" w:firstColumn="1" w:lastColumn="0" w:noHBand="0" w:noVBand="1"/>
      </w:tblPr>
      <w:tblGrid>
        <w:gridCol w:w="2214"/>
        <w:gridCol w:w="2214"/>
        <w:gridCol w:w="2214"/>
        <w:gridCol w:w="2214"/>
      </w:tblGrid>
      <w:tr w:rsidR="00544C48" w:rsidRPr="0059662E" w14:paraId="537E40F1" w14:textId="77777777" w:rsidTr="000A3280">
        <w:tc>
          <w:tcPr>
            <w:tcW w:w="2214" w:type="dxa"/>
            <w:vAlign w:val="center"/>
          </w:tcPr>
          <w:p w14:paraId="2DD906B5" w14:textId="77777777" w:rsidR="00544C48" w:rsidRPr="0059662E" w:rsidRDefault="00544C48" w:rsidP="000A3280">
            <w:pPr>
              <w:jc w:val="center"/>
              <w:rPr>
                <w:b/>
              </w:rPr>
            </w:pPr>
            <w:r w:rsidRPr="0059662E">
              <w:rPr>
                <w:b/>
              </w:rPr>
              <w:t>Processor Rate</w:t>
            </w:r>
          </w:p>
        </w:tc>
        <w:tc>
          <w:tcPr>
            <w:tcW w:w="2214" w:type="dxa"/>
            <w:vAlign w:val="center"/>
          </w:tcPr>
          <w:p w14:paraId="79E309D8" w14:textId="77777777" w:rsidR="00544C48" w:rsidRPr="0059662E" w:rsidRDefault="00544C48" w:rsidP="000A3280">
            <w:pPr>
              <w:jc w:val="center"/>
              <w:rPr>
                <w:b/>
              </w:rPr>
            </w:pPr>
            <w:r w:rsidRPr="0059662E">
              <w:rPr>
                <w:b/>
              </w:rPr>
              <w:t>Clock</w:t>
            </w:r>
          </w:p>
        </w:tc>
        <w:tc>
          <w:tcPr>
            <w:tcW w:w="2214" w:type="dxa"/>
            <w:vAlign w:val="center"/>
          </w:tcPr>
          <w:p w14:paraId="15FD973C" w14:textId="77777777" w:rsidR="00544C48" w:rsidRPr="0059662E" w:rsidRDefault="00544C48" w:rsidP="000A3280">
            <w:pPr>
              <w:jc w:val="center"/>
              <w:rPr>
                <w:b/>
              </w:rPr>
            </w:pPr>
            <w:r w:rsidRPr="0059662E">
              <w:rPr>
                <w:b/>
              </w:rPr>
              <w:t>No. Instructions</w:t>
            </w:r>
          </w:p>
        </w:tc>
        <w:tc>
          <w:tcPr>
            <w:tcW w:w="2214" w:type="dxa"/>
            <w:vAlign w:val="center"/>
          </w:tcPr>
          <w:p w14:paraId="3C9FA4B3" w14:textId="77777777" w:rsidR="00544C48" w:rsidRPr="0059662E" w:rsidRDefault="00544C48" w:rsidP="000A3280">
            <w:pPr>
              <w:jc w:val="center"/>
              <w:rPr>
                <w:b/>
              </w:rPr>
            </w:pPr>
            <w:r w:rsidRPr="0059662E">
              <w:rPr>
                <w:b/>
              </w:rPr>
              <w:t>Time</w:t>
            </w:r>
          </w:p>
        </w:tc>
      </w:tr>
      <w:tr w:rsidR="00544C48" w14:paraId="1E2B4D70" w14:textId="77777777" w:rsidTr="000A3280">
        <w:tc>
          <w:tcPr>
            <w:tcW w:w="2214" w:type="dxa"/>
            <w:vAlign w:val="center"/>
          </w:tcPr>
          <w:p w14:paraId="2D8E3631" w14:textId="77777777" w:rsidR="00544C48" w:rsidRDefault="00544C48" w:rsidP="000A3280">
            <w:pPr>
              <w:jc w:val="center"/>
            </w:pPr>
            <w:r>
              <w:t>P1</w:t>
            </w:r>
          </w:p>
        </w:tc>
        <w:tc>
          <w:tcPr>
            <w:tcW w:w="2214" w:type="dxa"/>
            <w:vAlign w:val="center"/>
          </w:tcPr>
          <w:p w14:paraId="43C1CB12" w14:textId="77777777" w:rsidR="00544C48" w:rsidRDefault="00544C48" w:rsidP="000A3280">
            <w:pPr>
              <w:jc w:val="center"/>
            </w:pPr>
            <w:r>
              <w:t>2 GHz</w:t>
            </w:r>
          </w:p>
        </w:tc>
        <w:tc>
          <w:tcPr>
            <w:tcW w:w="2214" w:type="dxa"/>
            <w:vAlign w:val="center"/>
          </w:tcPr>
          <w:p w14:paraId="7C984023" w14:textId="77777777" w:rsidR="00544C48" w:rsidRPr="00D0699B" w:rsidRDefault="00544C48" w:rsidP="000A3280">
            <w:pPr>
              <w:jc w:val="center"/>
              <w:rPr>
                <w:vertAlign w:val="superscript"/>
              </w:rPr>
            </w:pPr>
            <w:r>
              <w:t>20.10</w:t>
            </w:r>
            <w:r>
              <w:rPr>
                <w:vertAlign w:val="superscript"/>
              </w:rPr>
              <w:t>9</w:t>
            </w:r>
          </w:p>
        </w:tc>
        <w:tc>
          <w:tcPr>
            <w:tcW w:w="2214" w:type="dxa"/>
            <w:vAlign w:val="center"/>
          </w:tcPr>
          <w:p w14:paraId="77E16D4E" w14:textId="77777777" w:rsidR="00544C48" w:rsidRDefault="00544C48" w:rsidP="000A3280">
            <w:pPr>
              <w:jc w:val="center"/>
            </w:pPr>
            <w:r>
              <w:t>7s</w:t>
            </w:r>
          </w:p>
        </w:tc>
      </w:tr>
      <w:tr w:rsidR="00544C48" w14:paraId="333283FF" w14:textId="77777777" w:rsidTr="000A3280">
        <w:tc>
          <w:tcPr>
            <w:tcW w:w="2214" w:type="dxa"/>
            <w:vAlign w:val="center"/>
          </w:tcPr>
          <w:p w14:paraId="7E467E27" w14:textId="77777777" w:rsidR="00544C48" w:rsidRDefault="00544C48" w:rsidP="000A3280">
            <w:pPr>
              <w:jc w:val="center"/>
            </w:pPr>
            <w:r>
              <w:t>P2</w:t>
            </w:r>
          </w:p>
        </w:tc>
        <w:tc>
          <w:tcPr>
            <w:tcW w:w="2214" w:type="dxa"/>
            <w:vAlign w:val="center"/>
          </w:tcPr>
          <w:p w14:paraId="71628E68" w14:textId="77777777" w:rsidR="00544C48" w:rsidRDefault="00544C48" w:rsidP="000A3280">
            <w:pPr>
              <w:jc w:val="center"/>
            </w:pPr>
            <w:r>
              <w:t>1.5 GHz</w:t>
            </w:r>
          </w:p>
        </w:tc>
        <w:tc>
          <w:tcPr>
            <w:tcW w:w="2214" w:type="dxa"/>
            <w:vAlign w:val="center"/>
          </w:tcPr>
          <w:p w14:paraId="6CFE2FE1" w14:textId="77777777" w:rsidR="00544C48" w:rsidRPr="00D0699B" w:rsidRDefault="00544C48" w:rsidP="000A3280">
            <w:pPr>
              <w:jc w:val="center"/>
              <w:rPr>
                <w:vertAlign w:val="superscript"/>
              </w:rPr>
            </w:pPr>
            <w:r>
              <w:t>30.10</w:t>
            </w:r>
            <w:r>
              <w:rPr>
                <w:vertAlign w:val="superscript"/>
              </w:rPr>
              <w:t>9</w:t>
            </w:r>
          </w:p>
        </w:tc>
        <w:tc>
          <w:tcPr>
            <w:tcW w:w="2214" w:type="dxa"/>
            <w:vAlign w:val="center"/>
          </w:tcPr>
          <w:p w14:paraId="6E7FAD91" w14:textId="77777777" w:rsidR="00544C48" w:rsidRDefault="00544C48" w:rsidP="000A3280">
            <w:pPr>
              <w:jc w:val="center"/>
            </w:pPr>
            <w:r>
              <w:t>10s</w:t>
            </w:r>
          </w:p>
        </w:tc>
      </w:tr>
      <w:tr w:rsidR="00544C48" w14:paraId="1DA78783" w14:textId="77777777" w:rsidTr="000A3280">
        <w:tc>
          <w:tcPr>
            <w:tcW w:w="2214" w:type="dxa"/>
            <w:vAlign w:val="center"/>
          </w:tcPr>
          <w:p w14:paraId="33FE8BE7" w14:textId="77777777" w:rsidR="00544C48" w:rsidRDefault="00544C48" w:rsidP="000A3280">
            <w:pPr>
              <w:jc w:val="center"/>
            </w:pPr>
            <w:r>
              <w:t>P3</w:t>
            </w:r>
          </w:p>
        </w:tc>
        <w:tc>
          <w:tcPr>
            <w:tcW w:w="2214" w:type="dxa"/>
            <w:vAlign w:val="center"/>
          </w:tcPr>
          <w:p w14:paraId="4749F495" w14:textId="77777777" w:rsidR="00544C48" w:rsidRDefault="00544C48" w:rsidP="000A3280">
            <w:pPr>
              <w:jc w:val="center"/>
            </w:pPr>
            <w:r>
              <w:t>3 GHz</w:t>
            </w:r>
          </w:p>
        </w:tc>
        <w:tc>
          <w:tcPr>
            <w:tcW w:w="2214" w:type="dxa"/>
            <w:vAlign w:val="center"/>
          </w:tcPr>
          <w:p w14:paraId="7B38E5E5" w14:textId="77777777" w:rsidR="00544C48" w:rsidRPr="00D0699B" w:rsidRDefault="00544C48" w:rsidP="000A3280">
            <w:pPr>
              <w:jc w:val="center"/>
              <w:rPr>
                <w:vertAlign w:val="superscript"/>
              </w:rPr>
            </w:pPr>
            <w:r>
              <w:t>90.10</w:t>
            </w:r>
            <w:r>
              <w:rPr>
                <w:vertAlign w:val="superscript"/>
              </w:rPr>
              <w:t>9</w:t>
            </w:r>
          </w:p>
        </w:tc>
        <w:tc>
          <w:tcPr>
            <w:tcW w:w="2214" w:type="dxa"/>
            <w:vAlign w:val="center"/>
          </w:tcPr>
          <w:p w14:paraId="50D8865D" w14:textId="77777777" w:rsidR="00544C48" w:rsidRDefault="00544C48" w:rsidP="000A3280">
            <w:pPr>
              <w:jc w:val="center"/>
            </w:pPr>
            <w:r>
              <w:t>9s</w:t>
            </w:r>
          </w:p>
        </w:tc>
      </w:tr>
    </w:tbl>
    <w:p w14:paraId="3F066B61" w14:textId="77777777" w:rsidR="00544C48" w:rsidRDefault="00544C48" w:rsidP="00544C48">
      <w:pPr>
        <w:jc w:val="both"/>
        <w:rPr>
          <w:b/>
        </w:rPr>
      </w:pPr>
    </w:p>
    <w:p w14:paraId="74524A51" w14:textId="30DA408F" w:rsidR="00544C48" w:rsidRDefault="00544C48" w:rsidP="00544C48">
      <w:pPr>
        <w:jc w:val="both"/>
      </w:pPr>
      <w:r>
        <w:rPr>
          <w:b/>
        </w:rPr>
        <w:t>3</w:t>
      </w:r>
      <w:r w:rsidRPr="00F761F7">
        <w:rPr>
          <w:b/>
        </w:rPr>
        <w:t>.4</w:t>
      </w:r>
      <w:r>
        <w:t xml:space="preserve"> Tìm IPC (số lệnh được thực hiện trong một chu kì – instruction per cycle) cho mỗi bộ xử lý.</w:t>
      </w:r>
    </w:p>
    <w:p w14:paraId="13F9FCB7" w14:textId="47EDB744" w:rsidR="00544C48" w:rsidRPr="00BE46BC" w:rsidRDefault="00544C48" w:rsidP="00544C48">
      <w:pPr>
        <w:spacing w:before="200"/>
        <w:jc w:val="both"/>
      </w:pPr>
      <w:r>
        <w:rPr>
          <w:b/>
        </w:rPr>
        <w:t>3</w:t>
      </w:r>
      <w:r w:rsidRPr="007E642C">
        <w:rPr>
          <w:b/>
        </w:rPr>
        <w:t>.5</w:t>
      </w:r>
      <w:r>
        <w:rPr>
          <w:b/>
        </w:rPr>
        <w:t xml:space="preserve"> </w:t>
      </w:r>
      <w:r>
        <w:t xml:space="preserve">Tìm tần số xung clock mới cho P2 để P2 có thể giảm thời gian thực thi bằng P1. </w:t>
      </w:r>
    </w:p>
    <w:p w14:paraId="7860B28C" w14:textId="5E77514A" w:rsidR="00544C48" w:rsidRDefault="00544C48" w:rsidP="00544C48">
      <w:pPr>
        <w:jc w:val="both"/>
      </w:pPr>
      <w:r>
        <w:rPr>
          <w:b/>
        </w:rPr>
        <w:t>3</w:t>
      </w:r>
      <w:r w:rsidRPr="002711D5">
        <w:rPr>
          <w:b/>
        </w:rPr>
        <w:t>.6</w:t>
      </w:r>
      <w:r>
        <w:t xml:space="preserve"> Tìm số lượng lệnh cho P2 mà giảm thời gian thực thi của nó tới bằng của P3. </w:t>
      </w:r>
    </w:p>
    <w:p w14:paraId="30AE9C4C" w14:textId="77777777" w:rsidR="00544C48" w:rsidRDefault="00544C48" w:rsidP="00544C48">
      <w:pPr>
        <w:pStyle w:val="ListParagraph"/>
        <w:ind w:left="284"/>
        <w:jc w:val="both"/>
      </w:pPr>
    </w:p>
    <w:tbl>
      <w:tblPr>
        <w:tblStyle w:val="TableGrid"/>
        <w:tblW w:w="88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5B3D7" w:themeFill="accent1" w:themeFillTint="99"/>
        <w:tblLook w:val="04A0" w:firstRow="1" w:lastRow="0" w:firstColumn="1" w:lastColumn="0" w:noHBand="0" w:noVBand="1"/>
      </w:tblPr>
      <w:tblGrid>
        <w:gridCol w:w="8856"/>
      </w:tblGrid>
      <w:tr w:rsidR="00544C48" w14:paraId="0F9850F9" w14:textId="77777777" w:rsidTr="000A3280">
        <w:tc>
          <w:tcPr>
            <w:tcW w:w="8856" w:type="dxa"/>
            <w:shd w:val="clear" w:color="auto" w:fill="95B3D7" w:themeFill="accent1" w:themeFillTint="99"/>
          </w:tcPr>
          <w:p w14:paraId="35AED7C4" w14:textId="77777777" w:rsidR="00544C48" w:rsidRDefault="00544C48" w:rsidP="000A3280">
            <w:pPr>
              <w:jc w:val="both"/>
              <w:rPr>
                <w:b/>
              </w:rPr>
            </w:pPr>
            <w:bookmarkStart w:id="16" w:name="OLE_LINK17"/>
            <w:bookmarkStart w:id="17" w:name="OLE_LINK18"/>
          </w:p>
        </w:tc>
      </w:tr>
    </w:tbl>
    <w:bookmarkEnd w:id="16"/>
    <w:bookmarkEnd w:id="17"/>
    <w:p w14:paraId="616720F8" w14:textId="35EA265B" w:rsidR="00544C48" w:rsidRPr="00B07DEE" w:rsidRDefault="00544C48" w:rsidP="00544C48">
      <w:pPr>
        <w:jc w:val="both"/>
        <w:rPr>
          <w:b/>
        </w:rPr>
      </w:pPr>
      <w:r>
        <w:rPr>
          <w:b/>
        </w:rPr>
        <w:t>Bài 4</w:t>
      </w:r>
      <w:r w:rsidRPr="00B07DEE">
        <w:rPr>
          <w:b/>
        </w:rPr>
        <w:t>.</w:t>
      </w:r>
    </w:p>
    <w:p w14:paraId="4C68B2FE" w14:textId="77777777" w:rsidR="00544C48" w:rsidRDefault="00544C48" w:rsidP="00544C48">
      <w:pPr>
        <w:jc w:val="both"/>
      </w:pPr>
      <w:r>
        <w:t>Xét 2 cách hiện thực khác nhau của cùng kiến trúc tập lệnh lên hai bộ xử lý P1 và P2. Có 4 lớp lệnh: A, B, C và D. Tần số xung clock và CPI của mỗi cách thiết kế được cho như bảng bên dưới.</w:t>
      </w:r>
    </w:p>
    <w:p w14:paraId="67A79F80" w14:textId="77777777" w:rsidR="00544C48" w:rsidRDefault="00544C48" w:rsidP="00544C48">
      <w:pPr>
        <w:jc w:val="both"/>
      </w:pPr>
    </w:p>
    <w:tbl>
      <w:tblPr>
        <w:tblStyle w:val="TableGrid"/>
        <w:tblW w:w="8856" w:type="dxa"/>
        <w:tblInd w:w="250" w:type="dxa"/>
        <w:tblLook w:val="04A0" w:firstRow="1" w:lastRow="0" w:firstColumn="1" w:lastColumn="0" w:noHBand="0" w:noVBand="1"/>
      </w:tblPr>
      <w:tblGrid>
        <w:gridCol w:w="1476"/>
        <w:gridCol w:w="1476"/>
        <w:gridCol w:w="1476"/>
        <w:gridCol w:w="1476"/>
        <w:gridCol w:w="1476"/>
        <w:gridCol w:w="1476"/>
      </w:tblGrid>
      <w:tr w:rsidR="00544C48" w14:paraId="5632F318" w14:textId="77777777" w:rsidTr="000A3280">
        <w:tc>
          <w:tcPr>
            <w:tcW w:w="1476" w:type="dxa"/>
            <w:vAlign w:val="center"/>
          </w:tcPr>
          <w:p w14:paraId="249EDA8D" w14:textId="77777777" w:rsidR="00544C48" w:rsidRDefault="00544C48" w:rsidP="000A3280">
            <w:pPr>
              <w:jc w:val="both"/>
            </w:pPr>
            <w:r>
              <w:t>Bộ xử lý</w:t>
            </w:r>
          </w:p>
        </w:tc>
        <w:tc>
          <w:tcPr>
            <w:tcW w:w="1476" w:type="dxa"/>
            <w:vAlign w:val="center"/>
          </w:tcPr>
          <w:p w14:paraId="7D332005" w14:textId="77777777" w:rsidR="00544C48" w:rsidRPr="00CC5A6E" w:rsidRDefault="00544C48" w:rsidP="000A3280">
            <w:pPr>
              <w:jc w:val="both"/>
            </w:pPr>
            <w:r w:rsidRPr="00CC5A6E">
              <w:t>Clock rate</w:t>
            </w:r>
          </w:p>
        </w:tc>
        <w:tc>
          <w:tcPr>
            <w:tcW w:w="1476" w:type="dxa"/>
            <w:vAlign w:val="center"/>
          </w:tcPr>
          <w:p w14:paraId="2D6066FD" w14:textId="77777777" w:rsidR="00544C48" w:rsidRPr="00CC5A6E" w:rsidRDefault="00544C48" w:rsidP="000A3280">
            <w:pPr>
              <w:jc w:val="both"/>
            </w:pPr>
            <w:r w:rsidRPr="00CC5A6E">
              <w:t>CPI Class A</w:t>
            </w:r>
          </w:p>
        </w:tc>
        <w:tc>
          <w:tcPr>
            <w:tcW w:w="1476" w:type="dxa"/>
            <w:vAlign w:val="center"/>
          </w:tcPr>
          <w:p w14:paraId="665BC575" w14:textId="77777777" w:rsidR="00544C48" w:rsidRPr="00CC5A6E" w:rsidRDefault="00544C48" w:rsidP="000A3280">
            <w:pPr>
              <w:jc w:val="both"/>
            </w:pPr>
            <w:r w:rsidRPr="00CC5A6E">
              <w:t>CPI Class B</w:t>
            </w:r>
          </w:p>
        </w:tc>
        <w:tc>
          <w:tcPr>
            <w:tcW w:w="1476" w:type="dxa"/>
            <w:vAlign w:val="center"/>
          </w:tcPr>
          <w:p w14:paraId="69B319A1" w14:textId="77777777" w:rsidR="00544C48" w:rsidRPr="00CC5A6E" w:rsidRDefault="00544C48" w:rsidP="000A3280">
            <w:pPr>
              <w:jc w:val="both"/>
            </w:pPr>
            <w:r w:rsidRPr="00CC5A6E">
              <w:t>CPI Class C</w:t>
            </w:r>
          </w:p>
        </w:tc>
        <w:tc>
          <w:tcPr>
            <w:tcW w:w="1476" w:type="dxa"/>
            <w:vAlign w:val="center"/>
          </w:tcPr>
          <w:p w14:paraId="16EB268F" w14:textId="77777777" w:rsidR="00544C48" w:rsidRPr="00CC5A6E" w:rsidRDefault="00544C48" w:rsidP="000A3280">
            <w:pPr>
              <w:jc w:val="both"/>
            </w:pPr>
            <w:r w:rsidRPr="00CC5A6E">
              <w:t>CPI Class D</w:t>
            </w:r>
          </w:p>
        </w:tc>
      </w:tr>
      <w:tr w:rsidR="00544C48" w14:paraId="3E0E8C85" w14:textId="77777777" w:rsidTr="000A3280">
        <w:tc>
          <w:tcPr>
            <w:tcW w:w="1476" w:type="dxa"/>
            <w:vAlign w:val="center"/>
          </w:tcPr>
          <w:p w14:paraId="7BA4D3EE" w14:textId="77777777" w:rsidR="00544C48" w:rsidRDefault="00544C48" w:rsidP="000A3280">
            <w:pPr>
              <w:jc w:val="both"/>
            </w:pPr>
            <w:r>
              <w:t>P1</w:t>
            </w:r>
          </w:p>
        </w:tc>
        <w:tc>
          <w:tcPr>
            <w:tcW w:w="1476" w:type="dxa"/>
            <w:vAlign w:val="center"/>
          </w:tcPr>
          <w:p w14:paraId="7D634718" w14:textId="77777777" w:rsidR="00544C48" w:rsidRDefault="00544C48" w:rsidP="000A3280">
            <w:pPr>
              <w:jc w:val="both"/>
            </w:pPr>
            <w:r>
              <w:t>1.5 Ghz</w:t>
            </w:r>
          </w:p>
        </w:tc>
        <w:tc>
          <w:tcPr>
            <w:tcW w:w="1476" w:type="dxa"/>
            <w:vAlign w:val="center"/>
          </w:tcPr>
          <w:p w14:paraId="64AB6AD0" w14:textId="77777777" w:rsidR="00544C48" w:rsidRDefault="00544C48" w:rsidP="000A3280">
            <w:pPr>
              <w:jc w:val="both"/>
            </w:pPr>
            <w:r>
              <w:t>1</w:t>
            </w:r>
          </w:p>
        </w:tc>
        <w:tc>
          <w:tcPr>
            <w:tcW w:w="1476" w:type="dxa"/>
            <w:vAlign w:val="center"/>
          </w:tcPr>
          <w:p w14:paraId="1F2D9A96" w14:textId="77777777" w:rsidR="00544C48" w:rsidRDefault="00544C48" w:rsidP="000A3280">
            <w:pPr>
              <w:jc w:val="both"/>
            </w:pPr>
            <w:r>
              <w:t>2</w:t>
            </w:r>
          </w:p>
        </w:tc>
        <w:tc>
          <w:tcPr>
            <w:tcW w:w="1476" w:type="dxa"/>
            <w:vAlign w:val="center"/>
          </w:tcPr>
          <w:p w14:paraId="33902AFC" w14:textId="77777777" w:rsidR="00544C48" w:rsidRDefault="00544C48" w:rsidP="000A3280">
            <w:pPr>
              <w:jc w:val="both"/>
            </w:pPr>
            <w:r>
              <w:t>3</w:t>
            </w:r>
          </w:p>
        </w:tc>
        <w:tc>
          <w:tcPr>
            <w:tcW w:w="1476" w:type="dxa"/>
            <w:vAlign w:val="center"/>
          </w:tcPr>
          <w:p w14:paraId="3CCDCBC1" w14:textId="77777777" w:rsidR="00544C48" w:rsidRDefault="00544C48" w:rsidP="000A3280">
            <w:pPr>
              <w:jc w:val="both"/>
            </w:pPr>
            <w:r>
              <w:t>4</w:t>
            </w:r>
          </w:p>
        </w:tc>
      </w:tr>
      <w:tr w:rsidR="00544C48" w14:paraId="17579AA8" w14:textId="77777777" w:rsidTr="000A3280">
        <w:tc>
          <w:tcPr>
            <w:tcW w:w="1476" w:type="dxa"/>
            <w:vAlign w:val="center"/>
          </w:tcPr>
          <w:p w14:paraId="4F31A940" w14:textId="77777777" w:rsidR="00544C48" w:rsidRDefault="00544C48" w:rsidP="000A3280">
            <w:pPr>
              <w:jc w:val="both"/>
            </w:pPr>
            <w:r>
              <w:t>P2</w:t>
            </w:r>
          </w:p>
        </w:tc>
        <w:tc>
          <w:tcPr>
            <w:tcW w:w="1476" w:type="dxa"/>
            <w:vAlign w:val="center"/>
          </w:tcPr>
          <w:p w14:paraId="3F36DB69" w14:textId="77777777" w:rsidR="00544C48" w:rsidRDefault="00544C48" w:rsidP="000A3280">
            <w:pPr>
              <w:jc w:val="both"/>
            </w:pPr>
            <w:r>
              <w:t>2 Ghz</w:t>
            </w:r>
          </w:p>
        </w:tc>
        <w:tc>
          <w:tcPr>
            <w:tcW w:w="1476" w:type="dxa"/>
            <w:vAlign w:val="center"/>
          </w:tcPr>
          <w:p w14:paraId="368C18D9" w14:textId="77777777" w:rsidR="00544C48" w:rsidRDefault="00544C48" w:rsidP="000A3280">
            <w:pPr>
              <w:jc w:val="both"/>
            </w:pPr>
            <w:r w:rsidRPr="00EB4FCC">
              <w:t>2</w:t>
            </w:r>
          </w:p>
        </w:tc>
        <w:tc>
          <w:tcPr>
            <w:tcW w:w="1476" w:type="dxa"/>
            <w:vAlign w:val="center"/>
          </w:tcPr>
          <w:p w14:paraId="37A1FE2C" w14:textId="77777777" w:rsidR="00544C48" w:rsidRDefault="00544C48" w:rsidP="000A3280">
            <w:pPr>
              <w:jc w:val="both"/>
            </w:pPr>
            <w:r w:rsidRPr="00EB4FCC">
              <w:t>2</w:t>
            </w:r>
          </w:p>
        </w:tc>
        <w:tc>
          <w:tcPr>
            <w:tcW w:w="1476" w:type="dxa"/>
            <w:vAlign w:val="center"/>
          </w:tcPr>
          <w:p w14:paraId="5CA0A072" w14:textId="77777777" w:rsidR="00544C48" w:rsidRDefault="00544C48" w:rsidP="000A3280">
            <w:pPr>
              <w:jc w:val="both"/>
            </w:pPr>
            <w:r w:rsidRPr="00EB4FCC">
              <w:t>2</w:t>
            </w:r>
          </w:p>
        </w:tc>
        <w:tc>
          <w:tcPr>
            <w:tcW w:w="1476" w:type="dxa"/>
            <w:vAlign w:val="center"/>
          </w:tcPr>
          <w:p w14:paraId="193813AD" w14:textId="77777777" w:rsidR="00544C48" w:rsidRPr="00050F5B" w:rsidRDefault="00544C48" w:rsidP="000A3280">
            <w:pPr>
              <w:jc w:val="both"/>
              <w:rPr>
                <w:color w:val="000000" w:themeColor="text1"/>
              </w:rPr>
            </w:pPr>
            <w:r>
              <w:rPr>
                <w:color w:val="000000" w:themeColor="text1"/>
              </w:rPr>
              <w:t>3</w:t>
            </w:r>
          </w:p>
        </w:tc>
      </w:tr>
    </w:tbl>
    <w:p w14:paraId="16D4EB76" w14:textId="77777777" w:rsidR="00544C48" w:rsidRDefault="00544C48" w:rsidP="00544C48">
      <w:pPr>
        <w:jc w:val="both"/>
      </w:pPr>
    </w:p>
    <w:p w14:paraId="0159CBD6" w14:textId="701EDF96" w:rsidR="00544C48" w:rsidRPr="00B3582B" w:rsidRDefault="00544C48" w:rsidP="00544C48">
      <w:pPr>
        <w:jc w:val="both"/>
      </w:pPr>
      <w:r>
        <w:rPr>
          <w:b/>
        </w:rPr>
        <w:t>4</w:t>
      </w:r>
      <w:r w:rsidRPr="00210BDE">
        <w:rPr>
          <w:b/>
        </w:rPr>
        <w:t>.1</w:t>
      </w:r>
      <w:r>
        <w:t xml:space="preserve"> Cho một chương trình với 10</w:t>
      </w:r>
      <w:r>
        <w:rPr>
          <w:vertAlign w:val="superscript"/>
        </w:rPr>
        <w:t>6</w:t>
      </w:r>
      <w:r>
        <w:t xml:space="preserve"> lệnh được chia thành các lớp sau: 10% lớp A, 20% lớp B, 50% lớp C và 20% lớp D. Cách hiện thực nào sẽ chạy nhanh hơn (hay bộ xử lý nào sẽ chạy nhanh hơn) với chương trình này?</w:t>
      </w:r>
    </w:p>
    <w:p w14:paraId="6CED8C88" w14:textId="77777777" w:rsidR="00544C48" w:rsidRDefault="00544C48" w:rsidP="00544C48">
      <w:pPr>
        <w:jc w:val="both"/>
      </w:pPr>
    </w:p>
    <w:p w14:paraId="70353BA9" w14:textId="6B1E946A" w:rsidR="00544C48" w:rsidRDefault="00544C48" w:rsidP="00544C48">
      <w:pPr>
        <w:jc w:val="both"/>
      </w:pPr>
      <w:r>
        <w:rPr>
          <w:b/>
        </w:rPr>
        <w:t>4</w:t>
      </w:r>
      <w:r w:rsidRPr="00FE4246">
        <w:rPr>
          <w:b/>
        </w:rPr>
        <w:t>.2</w:t>
      </w:r>
      <w:r>
        <w:t xml:space="preserve"> Tìm CPI chung/trung bình của mỗi bộ xử lý với chương trình trên?</w:t>
      </w:r>
    </w:p>
    <w:p w14:paraId="453EAA52" w14:textId="77777777" w:rsidR="00544C48" w:rsidRDefault="00544C48" w:rsidP="00544C48">
      <w:pPr>
        <w:jc w:val="both"/>
        <w:rPr>
          <w:b/>
        </w:rPr>
      </w:pPr>
    </w:p>
    <w:p w14:paraId="1018E33C" w14:textId="55E90359" w:rsidR="00544C48" w:rsidRDefault="00544C48" w:rsidP="00544C48">
      <w:pPr>
        <w:jc w:val="both"/>
      </w:pPr>
      <w:r>
        <w:rPr>
          <w:b/>
        </w:rPr>
        <w:t>4</w:t>
      </w:r>
      <w:r w:rsidRPr="00C44787">
        <w:rPr>
          <w:b/>
        </w:rPr>
        <w:t>.3</w:t>
      </w:r>
      <w:r>
        <w:t xml:space="preserve"> </w:t>
      </w:r>
      <w:r w:rsidRPr="00E3265B">
        <w:t xml:space="preserve"> </w:t>
      </w:r>
      <w:r>
        <w:t>Tìm tổng số chu kì xung clock của chương trình trên P1 và P2.</w:t>
      </w:r>
    </w:p>
    <w:p w14:paraId="25D2274D" w14:textId="77777777" w:rsidR="00544C48" w:rsidRPr="00691051" w:rsidRDefault="00544C48" w:rsidP="00544C48">
      <w:pPr>
        <w:jc w:val="both"/>
      </w:pPr>
    </w:p>
    <w:p w14:paraId="0A3A78C9" w14:textId="12AFA8D1" w:rsidR="00544C48" w:rsidRPr="00891638" w:rsidRDefault="00544C48" w:rsidP="00544C48">
      <w:pPr>
        <w:jc w:val="both"/>
      </w:pPr>
      <w:r>
        <w:rPr>
          <w:b/>
        </w:rPr>
        <w:t xml:space="preserve">4.4 </w:t>
      </w:r>
      <w:r>
        <w:t>Giả sử rằng lệnh toán học (Arith) cần 1 chu kì; đọc dữ liện từ bộ nhớ (Load) và ghi dữ liệu vào bộ nhớ (Store) trong 5 chu kì; các lệnh nhánh (Branch) trong 2 chu kì. Tìm thời gian thực thi của một chương trình chạy trên bộ xử lý 2 GHz? Biết số lệnh từng loại trong chương trình chạy như bảng:</w:t>
      </w:r>
    </w:p>
    <w:p w14:paraId="00387943" w14:textId="77777777" w:rsidR="00544C48" w:rsidRDefault="00544C48" w:rsidP="00544C48">
      <w:pPr>
        <w:jc w:val="both"/>
      </w:pPr>
    </w:p>
    <w:tbl>
      <w:tblPr>
        <w:tblStyle w:val="TableGrid"/>
        <w:tblW w:w="8856" w:type="dxa"/>
        <w:tblInd w:w="108" w:type="dxa"/>
        <w:tblLook w:val="04A0" w:firstRow="1" w:lastRow="0" w:firstColumn="1" w:lastColumn="0" w:noHBand="0" w:noVBand="1"/>
      </w:tblPr>
      <w:tblGrid>
        <w:gridCol w:w="1771"/>
        <w:gridCol w:w="1771"/>
        <w:gridCol w:w="1771"/>
        <w:gridCol w:w="1771"/>
        <w:gridCol w:w="1772"/>
      </w:tblGrid>
      <w:tr w:rsidR="00544C48" w:rsidRPr="006949FC" w14:paraId="3ACA2A6E" w14:textId="77777777" w:rsidTr="000A3280">
        <w:tc>
          <w:tcPr>
            <w:tcW w:w="1771" w:type="dxa"/>
            <w:vAlign w:val="center"/>
          </w:tcPr>
          <w:p w14:paraId="1190A256" w14:textId="77777777" w:rsidR="00544C48" w:rsidRPr="006949FC" w:rsidRDefault="00544C48" w:rsidP="000A3280">
            <w:pPr>
              <w:jc w:val="center"/>
              <w:rPr>
                <w:b/>
              </w:rPr>
            </w:pPr>
            <w:r w:rsidRPr="006949FC">
              <w:rPr>
                <w:b/>
              </w:rPr>
              <w:t>Arith</w:t>
            </w:r>
          </w:p>
        </w:tc>
        <w:tc>
          <w:tcPr>
            <w:tcW w:w="1771" w:type="dxa"/>
            <w:vAlign w:val="center"/>
          </w:tcPr>
          <w:p w14:paraId="74B06A0C" w14:textId="77777777" w:rsidR="00544C48" w:rsidRPr="006949FC" w:rsidRDefault="00544C48" w:rsidP="000A3280">
            <w:pPr>
              <w:jc w:val="center"/>
              <w:rPr>
                <w:b/>
              </w:rPr>
            </w:pPr>
            <w:r w:rsidRPr="006949FC">
              <w:rPr>
                <w:b/>
              </w:rPr>
              <w:t>Store</w:t>
            </w:r>
          </w:p>
        </w:tc>
        <w:tc>
          <w:tcPr>
            <w:tcW w:w="1771" w:type="dxa"/>
            <w:vAlign w:val="center"/>
          </w:tcPr>
          <w:p w14:paraId="2EE14E65" w14:textId="77777777" w:rsidR="00544C48" w:rsidRPr="006949FC" w:rsidRDefault="00544C48" w:rsidP="000A3280">
            <w:pPr>
              <w:jc w:val="center"/>
              <w:rPr>
                <w:b/>
              </w:rPr>
            </w:pPr>
            <w:r w:rsidRPr="006949FC">
              <w:rPr>
                <w:b/>
              </w:rPr>
              <w:t>Load</w:t>
            </w:r>
          </w:p>
        </w:tc>
        <w:tc>
          <w:tcPr>
            <w:tcW w:w="1771" w:type="dxa"/>
            <w:vAlign w:val="center"/>
          </w:tcPr>
          <w:p w14:paraId="1489444C" w14:textId="77777777" w:rsidR="00544C48" w:rsidRPr="006949FC" w:rsidRDefault="00544C48" w:rsidP="000A3280">
            <w:pPr>
              <w:jc w:val="center"/>
              <w:rPr>
                <w:b/>
              </w:rPr>
            </w:pPr>
            <w:r w:rsidRPr="006949FC">
              <w:rPr>
                <w:b/>
              </w:rPr>
              <w:t>Branch</w:t>
            </w:r>
          </w:p>
        </w:tc>
        <w:tc>
          <w:tcPr>
            <w:tcW w:w="1772" w:type="dxa"/>
            <w:vAlign w:val="center"/>
          </w:tcPr>
          <w:p w14:paraId="710DD5A6" w14:textId="77777777" w:rsidR="00544C48" w:rsidRPr="006949FC" w:rsidRDefault="00544C48" w:rsidP="000A3280">
            <w:pPr>
              <w:jc w:val="center"/>
              <w:rPr>
                <w:b/>
              </w:rPr>
            </w:pPr>
            <w:r w:rsidRPr="006949FC">
              <w:rPr>
                <w:b/>
              </w:rPr>
              <w:t>Total</w:t>
            </w:r>
          </w:p>
        </w:tc>
      </w:tr>
      <w:tr w:rsidR="00544C48" w14:paraId="195EC1AF" w14:textId="77777777" w:rsidTr="000A3280">
        <w:tc>
          <w:tcPr>
            <w:tcW w:w="1771" w:type="dxa"/>
            <w:vAlign w:val="center"/>
          </w:tcPr>
          <w:p w14:paraId="78CA91CD" w14:textId="77777777" w:rsidR="00544C48" w:rsidRDefault="00544C48" w:rsidP="000A3280">
            <w:pPr>
              <w:jc w:val="center"/>
            </w:pPr>
            <w:r>
              <w:t>500</w:t>
            </w:r>
          </w:p>
        </w:tc>
        <w:tc>
          <w:tcPr>
            <w:tcW w:w="1771" w:type="dxa"/>
            <w:vAlign w:val="center"/>
          </w:tcPr>
          <w:p w14:paraId="0E486F7E" w14:textId="77777777" w:rsidR="00544C48" w:rsidRDefault="00544C48" w:rsidP="000A3280">
            <w:pPr>
              <w:jc w:val="center"/>
            </w:pPr>
            <w:r>
              <w:t>50</w:t>
            </w:r>
          </w:p>
        </w:tc>
        <w:tc>
          <w:tcPr>
            <w:tcW w:w="1771" w:type="dxa"/>
            <w:vAlign w:val="center"/>
          </w:tcPr>
          <w:p w14:paraId="0BE9FEBB" w14:textId="77777777" w:rsidR="00544C48" w:rsidRDefault="00544C48" w:rsidP="000A3280">
            <w:pPr>
              <w:jc w:val="center"/>
            </w:pPr>
            <w:r>
              <w:t>100</w:t>
            </w:r>
          </w:p>
        </w:tc>
        <w:tc>
          <w:tcPr>
            <w:tcW w:w="1771" w:type="dxa"/>
            <w:vAlign w:val="center"/>
          </w:tcPr>
          <w:p w14:paraId="2ADE0A20" w14:textId="77777777" w:rsidR="00544C48" w:rsidRDefault="00544C48" w:rsidP="000A3280">
            <w:pPr>
              <w:jc w:val="center"/>
            </w:pPr>
            <w:r>
              <w:t>50</w:t>
            </w:r>
          </w:p>
        </w:tc>
        <w:tc>
          <w:tcPr>
            <w:tcW w:w="1772" w:type="dxa"/>
            <w:vAlign w:val="center"/>
          </w:tcPr>
          <w:p w14:paraId="23373E53" w14:textId="77777777" w:rsidR="00544C48" w:rsidRDefault="00544C48" w:rsidP="000A3280">
            <w:pPr>
              <w:jc w:val="center"/>
            </w:pPr>
            <w:r>
              <w:t>700</w:t>
            </w:r>
          </w:p>
        </w:tc>
      </w:tr>
    </w:tbl>
    <w:p w14:paraId="63390DA5" w14:textId="77777777" w:rsidR="00544C48" w:rsidRDefault="00544C48" w:rsidP="00544C48">
      <w:pPr>
        <w:jc w:val="both"/>
        <w:rPr>
          <w:b/>
        </w:rPr>
      </w:pPr>
    </w:p>
    <w:p w14:paraId="1ECD6030" w14:textId="77777777" w:rsidR="00544C48" w:rsidRDefault="00544C48" w:rsidP="00544C48">
      <w:pPr>
        <w:jc w:val="both"/>
      </w:pPr>
    </w:p>
    <w:p w14:paraId="47EFE4D5" w14:textId="39153433" w:rsidR="00544C48" w:rsidRDefault="00544C48" w:rsidP="00544C48">
      <w:pPr>
        <w:jc w:val="both"/>
      </w:pPr>
      <w:r>
        <w:rPr>
          <w:b/>
        </w:rPr>
        <w:t>4</w:t>
      </w:r>
      <w:r w:rsidRPr="00C57819">
        <w:rPr>
          <w:b/>
        </w:rPr>
        <w:t>.5</w:t>
      </w:r>
      <w:r>
        <w:t xml:space="preserve"> Tìm CPI cho chương trình trên.</w:t>
      </w:r>
    </w:p>
    <w:p w14:paraId="592A9F96" w14:textId="77777777" w:rsidR="00544C48" w:rsidRDefault="00544C48" w:rsidP="00544C48">
      <w:pPr>
        <w:jc w:val="both"/>
      </w:pPr>
    </w:p>
    <w:p w14:paraId="53392006" w14:textId="3E81A1E5" w:rsidR="00544C48" w:rsidRDefault="00544C48" w:rsidP="00544C48">
      <w:pPr>
        <w:jc w:val="both"/>
      </w:pPr>
      <w:r>
        <w:rPr>
          <w:b/>
        </w:rPr>
        <w:t>4</w:t>
      </w:r>
      <w:r w:rsidRPr="00FB6470">
        <w:rPr>
          <w:b/>
        </w:rPr>
        <w:t>.6</w:t>
      </w:r>
      <w:r>
        <w:t xml:space="preserve"> Nếu số lượng của các lệnh load có thể giảm một nửa, chương trình tăng tốc bao nhiêu lần (speedup) và CPI mới của chương trình là bao nhiêu?</w:t>
      </w:r>
    </w:p>
    <w:p w14:paraId="518E5A8C" w14:textId="77777777" w:rsidR="00544C48" w:rsidRDefault="00544C48" w:rsidP="00544C48">
      <w:pPr>
        <w:jc w:val="both"/>
      </w:pPr>
    </w:p>
    <w:tbl>
      <w:tblPr>
        <w:tblStyle w:val="TableGrid"/>
        <w:tblW w:w="88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5B3D7" w:themeFill="accent1" w:themeFillTint="99"/>
        <w:tblLook w:val="04A0" w:firstRow="1" w:lastRow="0" w:firstColumn="1" w:lastColumn="0" w:noHBand="0" w:noVBand="1"/>
      </w:tblPr>
      <w:tblGrid>
        <w:gridCol w:w="8856"/>
      </w:tblGrid>
      <w:tr w:rsidR="00544C48" w14:paraId="46286FC8" w14:textId="77777777" w:rsidTr="000A3280">
        <w:tc>
          <w:tcPr>
            <w:tcW w:w="8856" w:type="dxa"/>
            <w:shd w:val="clear" w:color="auto" w:fill="95B3D7" w:themeFill="accent1" w:themeFillTint="99"/>
          </w:tcPr>
          <w:p w14:paraId="5D349AED" w14:textId="77777777" w:rsidR="00544C48" w:rsidRDefault="00544C48" w:rsidP="000A3280">
            <w:pPr>
              <w:jc w:val="both"/>
              <w:rPr>
                <w:b/>
              </w:rPr>
            </w:pPr>
          </w:p>
        </w:tc>
      </w:tr>
    </w:tbl>
    <w:p w14:paraId="185524E6" w14:textId="601AA4E4" w:rsidR="00544C48" w:rsidRPr="00C657F9" w:rsidRDefault="00544C48" w:rsidP="00544C48">
      <w:pPr>
        <w:jc w:val="both"/>
        <w:rPr>
          <w:b/>
        </w:rPr>
      </w:pPr>
      <w:r>
        <w:rPr>
          <w:b/>
        </w:rPr>
        <w:t>Bài 5</w:t>
      </w:r>
      <w:r w:rsidRPr="00C657F9">
        <w:rPr>
          <w:b/>
        </w:rPr>
        <w:t>.</w:t>
      </w:r>
    </w:p>
    <w:p w14:paraId="15754BD9" w14:textId="77777777" w:rsidR="00544C48" w:rsidRDefault="00544C48" w:rsidP="00544C48">
      <w:pPr>
        <w:jc w:val="both"/>
      </w:pPr>
      <w:r>
        <w:t>Xét 2 cách thiết kế và hiện thực khác nhau (bộ xử lý P1 và P2) của cùng một tập lệnh. Có 5 lớp lệnh (A, B, C, D và E) trong tập lệnh. Tần số xung clock và CPI của mỗi lớp được cho như bảng dưới.</w:t>
      </w:r>
    </w:p>
    <w:p w14:paraId="4FEB7176" w14:textId="77777777" w:rsidR="00544C48" w:rsidRDefault="00544C48" w:rsidP="00544C48">
      <w:pPr>
        <w:jc w:val="both"/>
      </w:pPr>
    </w:p>
    <w:tbl>
      <w:tblPr>
        <w:tblStyle w:val="TableGrid"/>
        <w:tblW w:w="5000" w:type="pct"/>
        <w:tblInd w:w="108" w:type="dxa"/>
        <w:tblLook w:val="04A0" w:firstRow="1" w:lastRow="0" w:firstColumn="1" w:lastColumn="0" w:noHBand="0" w:noVBand="1"/>
      </w:tblPr>
      <w:tblGrid>
        <w:gridCol w:w="890"/>
        <w:gridCol w:w="473"/>
        <w:gridCol w:w="1321"/>
        <w:gridCol w:w="1272"/>
        <w:gridCol w:w="1314"/>
        <w:gridCol w:w="1196"/>
        <w:gridCol w:w="1196"/>
        <w:gridCol w:w="1194"/>
      </w:tblGrid>
      <w:tr w:rsidR="00544C48" w:rsidRPr="00173994" w14:paraId="75CA1030" w14:textId="77777777" w:rsidTr="000A3280">
        <w:tc>
          <w:tcPr>
            <w:tcW w:w="503" w:type="pct"/>
          </w:tcPr>
          <w:p w14:paraId="166CAD76" w14:textId="77777777" w:rsidR="00544C48" w:rsidRPr="00173994" w:rsidRDefault="00544C48" w:rsidP="000A3280">
            <w:pPr>
              <w:jc w:val="center"/>
              <w:rPr>
                <w:b/>
              </w:rPr>
            </w:pPr>
          </w:p>
        </w:tc>
        <w:tc>
          <w:tcPr>
            <w:tcW w:w="267" w:type="pct"/>
          </w:tcPr>
          <w:p w14:paraId="6247496D" w14:textId="77777777" w:rsidR="00544C48" w:rsidRPr="00173994" w:rsidRDefault="00544C48" w:rsidP="000A3280">
            <w:pPr>
              <w:jc w:val="center"/>
              <w:rPr>
                <w:b/>
              </w:rPr>
            </w:pPr>
          </w:p>
        </w:tc>
        <w:tc>
          <w:tcPr>
            <w:tcW w:w="746" w:type="pct"/>
          </w:tcPr>
          <w:p w14:paraId="63D8D853" w14:textId="77777777" w:rsidR="00544C48" w:rsidRPr="00173994" w:rsidRDefault="00544C48" w:rsidP="000A3280">
            <w:pPr>
              <w:jc w:val="center"/>
              <w:rPr>
                <w:b/>
              </w:rPr>
            </w:pPr>
            <w:r w:rsidRPr="00173994">
              <w:rPr>
                <w:b/>
              </w:rPr>
              <w:t>Clock Rate</w:t>
            </w:r>
          </w:p>
        </w:tc>
        <w:tc>
          <w:tcPr>
            <w:tcW w:w="718" w:type="pct"/>
          </w:tcPr>
          <w:p w14:paraId="10EFE06A" w14:textId="77777777" w:rsidR="00544C48" w:rsidRDefault="00544C48" w:rsidP="000A3280">
            <w:pPr>
              <w:jc w:val="center"/>
              <w:rPr>
                <w:b/>
              </w:rPr>
            </w:pPr>
            <w:r w:rsidRPr="00173994">
              <w:rPr>
                <w:b/>
              </w:rPr>
              <w:t xml:space="preserve">CPI </w:t>
            </w:r>
          </w:p>
          <w:p w14:paraId="5D810A70" w14:textId="77777777" w:rsidR="00544C48" w:rsidRPr="00173994" w:rsidRDefault="00544C48" w:rsidP="000A3280">
            <w:pPr>
              <w:jc w:val="center"/>
              <w:rPr>
                <w:b/>
              </w:rPr>
            </w:pPr>
            <w:r w:rsidRPr="00173994">
              <w:rPr>
                <w:b/>
              </w:rPr>
              <w:t>Class A</w:t>
            </w:r>
          </w:p>
        </w:tc>
        <w:tc>
          <w:tcPr>
            <w:tcW w:w="742" w:type="pct"/>
          </w:tcPr>
          <w:p w14:paraId="3A7A52EA" w14:textId="77777777" w:rsidR="00544C48" w:rsidRDefault="00544C48" w:rsidP="000A3280">
            <w:pPr>
              <w:jc w:val="center"/>
              <w:rPr>
                <w:b/>
              </w:rPr>
            </w:pPr>
            <w:r w:rsidRPr="00173994">
              <w:rPr>
                <w:b/>
              </w:rPr>
              <w:t xml:space="preserve">CPI </w:t>
            </w:r>
          </w:p>
          <w:p w14:paraId="01CBA7E3" w14:textId="77777777" w:rsidR="00544C48" w:rsidRPr="00173994" w:rsidRDefault="00544C48" w:rsidP="000A3280">
            <w:pPr>
              <w:jc w:val="center"/>
              <w:rPr>
                <w:b/>
              </w:rPr>
            </w:pPr>
            <w:r w:rsidRPr="00173994">
              <w:rPr>
                <w:b/>
              </w:rPr>
              <w:t>Class B</w:t>
            </w:r>
          </w:p>
        </w:tc>
        <w:tc>
          <w:tcPr>
            <w:tcW w:w="675" w:type="pct"/>
          </w:tcPr>
          <w:p w14:paraId="7CF470E0" w14:textId="77777777" w:rsidR="00544C48" w:rsidRPr="00173994" w:rsidRDefault="00544C48" w:rsidP="000A3280">
            <w:pPr>
              <w:jc w:val="center"/>
              <w:rPr>
                <w:b/>
              </w:rPr>
            </w:pPr>
            <w:r w:rsidRPr="00173994">
              <w:rPr>
                <w:b/>
              </w:rPr>
              <w:t>CPI Class C</w:t>
            </w:r>
          </w:p>
        </w:tc>
        <w:tc>
          <w:tcPr>
            <w:tcW w:w="675" w:type="pct"/>
          </w:tcPr>
          <w:p w14:paraId="489B312C" w14:textId="77777777" w:rsidR="00544C48" w:rsidRPr="00173994" w:rsidRDefault="00544C48" w:rsidP="000A3280">
            <w:pPr>
              <w:jc w:val="center"/>
              <w:rPr>
                <w:b/>
              </w:rPr>
            </w:pPr>
            <w:r w:rsidRPr="00173994">
              <w:rPr>
                <w:b/>
              </w:rPr>
              <w:t>CPI Class D</w:t>
            </w:r>
          </w:p>
        </w:tc>
        <w:tc>
          <w:tcPr>
            <w:tcW w:w="674" w:type="pct"/>
          </w:tcPr>
          <w:p w14:paraId="04BA2FD7" w14:textId="77777777" w:rsidR="00544C48" w:rsidRPr="00173994" w:rsidRDefault="00544C48" w:rsidP="000A3280">
            <w:pPr>
              <w:jc w:val="center"/>
              <w:rPr>
                <w:b/>
              </w:rPr>
            </w:pPr>
            <w:r w:rsidRPr="00173994">
              <w:rPr>
                <w:b/>
              </w:rPr>
              <w:t>CPI Class E</w:t>
            </w:r>
          </w:p>
        </w:tc>
      </w:tr>
      <w:tr w:rsidR="00544C48" w14:paraId="63E37C13" w14:textId="77777777" w:rsidTr="000A3280">
        <w:tc>
          <w:tcPr>
            <w:tcW w:w="503" w:type="pct"/>
            <w:vMerge w:val="restart"/>
            <w:vAlign w:val="center"/>
          </w:tcPr>
          <w:p w14:paraId="63DBED68" w14:textId="77777777" w:rsidR="00544C48" w:rsidRPr="00FA55ED" w:rsidRDefault="00544C48" w:rsidP="000A3280">
            <w:pPr>
              <w:jc w:val="center"/>
              <w:rPr>
                <w:color w:val="FF0000"/>
              </w:rPr>
            </w:pPr>
            <w:r>
              <w:rPr>
                <w:color w:val="FF0000"/>
              </w:rPr>
              <w:t>Câu a</w:t>
            </w:r>
          </w:p>
        </w:tc>
        <w:tc>
          <w:tcPr>
            <w:tcW w:w="267" w:type="pct"/>
            <w:vAlign w:val="center"/>
          </w:tcPr>
          <w:p w14:paraId="072FA53F" w14:textId="77777777" w:rsidR="00544C48" w:rsidRPr="00FA55ED" w:rsidRDefault="00544C48" w:rsidP="000A3280">
            <w:pPr>
              <w:jc w:val="both"/>
              <w:rPr>
                <w:color w:val="FF0000"/>
              </w:rPr>
            </w:pPr>
            <w:r w:rsidRPr="00FA55ED">
              <w:rPr>
                <w:color w:val="FF0000"/>
              </w:rPr>
              <w:t>P1</w:t>
            </w:r>
          </w:p>
        </w:tc>
        <w:tc>
          <w:tcPr>
            <w:tcW w:w="746" w:type="pct"/>
          </w:tcPr>
          <w:p w14:paraId="49E31C08" w14:textId="77777777" w:rsidR="00544C48" w:rsidRDefault="00544C48" w:rsidP="000A3280">
            <w:pPr>
              <w:jc w:val="both"/>
            </w:pPr>
            <w:r>
              <w:t>1.0 GHz</w:t>
            </w:r>
          </w:p>
        </w:tc>
        <w:tc>
          <w:tcPr>
            <w:tcW w:w="718" w:type="pct"/>
          </w:tcPr>
          <w:p w14:paraId="28B736F3" w14:textId="77777777" w:rsidR="00544C48" w:rsidRDefault="00544C48" w:rsidP="000A3280">
            <w:pPr>
              <w:jc w:val="both"/>
            </w:pPr>
            <w:r>
              <w:t>1</w:t>
            </w:r>
          </w:p>
        </w:tc>
        <w:tc>
          <w:tcPr>
            <w:tcW w:w="742" w:type="pct"/>
          </w:tcPr>
          <w:p w14:paraId="17C3CC2A" w14:textId="77777777" w:rsidR="00544C48" w:rsidRDefault="00544C48" w:rsidP="000A3280">
            <w:pPr>
              <w:jc w:val="both"/>
            </w:pPr>
            <w:r>
              <w:t>2</w:t>
            </w:r>
          </w:p>
        </w:tc>
        <w:tc>
          <w:tcPr>
            <w:tcW w:w="675" w:type="pct"/>
          </w:tcPr>
          <w:p w14:paraId="4D7C3076" w14:textId="77777777" w:rsidR="00544C48" w:rsidRDefault="00544C48" w:rsidP="000A3280">
            <w:pPr>
              <w:jc w:val="both"/>
            </w:pPr>
            <w:r>
              <w:t>3</w:t>
            </w:r>
          </w:p>
        </w:tc>
        <w:tc>
          <w:tcPr>
            <w:tcW w:w="675" w:type="pct"/>
          </w:tcPr>
          <w:p w14:paraId="305C0A77" w14:textId="77777777" w:rsidR="00544C48" w:rsidRDefault="00544C48" w:rsidP="000A3280">
            <w:pPr>
              <w:jc w:val="both"/>
            </w:pPr>
            <w:r>
              <w:t>4</w:t>
            </w:r>
          </w:p>
        </w:tc>
        <w:tc>
          <w:tcPr>
            <w:tcW w:w="674" w:type="pct"/>
          </w:tcPr>
          <w:p w14:paraId="560A4AC6" w14:textId="77777777" w:rsidR="00544C48" w:rsidRDefault="00544C48" w:rsidP="000A3280">
            <w:pPr>
              <w:jc w:val="both"/>
            </w:pPr>
            <w:r>
              <w:t>3</w:t>
            </w:r>
          </w:p>
        </w:tc>
      </w:tr>
      <w:tr w:rsidR="00544C48" w14:paraId="465087F3" w14:textId="77777777" w:rsidTr="000A3280">
        <w:tc>
          <w:tcPr>
            <w:tcW w:w="503" w:type="pct"/>
            <w:vMerge/>
            <w:vAlign w:val="center"/>
          </w:tcPr>
          <w:p w14:paraId="291BBF31" w14:textId="77777777" w:rsidR="00544C48" w:rsidRPr="00FA55ED" w:rsidRDefault="00544C48" w:rsidP="000A3280">
            <w:pPr>
              <w:jc w:val="both"/>
              <w:rPr>
                <w:color w:val="FF0000"/>
              </w:rPr>
            </w:pPr>
          </w:p>
        </w:tc>
        <w:tc>
          <w:tcPr>
            <w:tcW w:w="267" w:type="pct"/>
            <w:vAlign w:val="center"/>
          </w:tcPr>
          <w:p w14:paraId="28828FEC" w14:textId="77777777" w:rsidR="00544C48" w:rsidRPr="00FA55ED" w:rsidRDefault="00544C48" w:rsidP="000A3280">
            <w:pPr>
              <w:jc w:val="both"/>
              <w:rPr>
                <w:color w:val="FF0000"/>
              </w:rPr>
            </w:pPr>
            <w:r w:rsidRPr="00FA55ED">
              <w:rPr>
                <w:color w:val="FF0000"/>
              </w:rPr>
              <w:t>P2</w:t>
            </w:r>
          </w:p>
        </w:tc>
        <w:tc>
          <w:tcPr>
            <w:tcW w:w="746" w:type="pct"/>
          </w:tcPr>
          <w:p w14:paraId="33D81166" w14:textId="77777777" w:rsidR="00544C48" w:rsidRDefault="00544C48" w:rsidP="000A3280">
            <w:pPr>
              <w:jc w:val="both"/>
            </w:pPr>
            <w:r>
              <w:t>1.5 Ghz</w:t>
            </w:r>
          </w:p>
        </w:tc>
        <w:tc>
          <w:tcPr>
            <w:tcW w:w="718" w:type="pct"/>
          </w:tcPr>
          <w:p w14:paraId="03204688" w14:textId="77777777" w:rsidR="00544C48" w:rsidRDefault="00544C48" w:rsidP="000A3280">
            <w:pPr>
              <w:jc w:val="both"/>
            </w:pPr>
            <w:r>
              <w:t>2</w:t>
            </w:r>
          </w:p>
        </w:tc>
        <w:tc>
          <w:tcPr>
            <w:tcW w:w="742" w:type="pct"/>
          </w:tcPr>
          <w:p w14:paraId="083E8608" w14:textId="77777777" w:rsidR="00544C48" w:rsidRDefault="00544C48" w:rsidP="000A3280">
            <w:pPr>
              <w:jc w:val="both"/>
            </w:pPr>
            <w:r>
              <w:t>2</w:t>
            </w:r>
          </w:p>
        </w:tc>
        <w:tc>
          <w:tcPr>
            <w:tcW w:w="675" w:type="pct"/>
          </w:tcPr>
          <w:p w14:paraId="61A8A458" w14:textId="77777777" w:rsidR="00544C48" w:rsidRDefault="00544C48" w:rsidP="000A3280">
            <w:pPr>
              <w:jc w:val="both"/>
            </w:pPr>
            <w:r>
              <w:t>2</w:t>
            </w:r>
          </w:p>
        </w:tc>
        <w:tc>
          <w:tcPr>
            <w:tcW w:w="675" w:type="pct"/>
          </w:tcPr>
          <w:p w14:paraId="1DB5A0B9" w14:textId="77777777" w:rsidR="00544C48" w:rsidRDefault="00544C48" w:rsidP="000A3280">
            <w:pPr>
              <w:jc w:val="both"/>
            </w:pPr>
            <w:r>
              <w:t>4</w:t>
            </w:r>
          </w:p>
        </w:tc>
        <w:tc>
          <w:tcPr>
            <w:tcW w:w="674" w:type="pct"/>
          </w:tcPr>
          <w:p w14:paraId="5BE39ED0" w14:textId="77777777" w:rsidR="00544C48" w:rsidRDefault="00544C48" w:rsidP="000A3280">
            <w:pPr>
              <w:jc w:val="both"/>
            </w:pPr>
            <w:r>
              <w:t>4</w:t>
            </w:r>
          </w:p>
        </w:tc>
      </w:tr>
      <w:tr w:rsidR="00544C48" w14:paraId="1783F2C1" w14:textId="77777777" w:rsidTr="000A3280">
        <w:tc>
          <w:tcPr>
            <w:tcW w:w="503" w:type="pct"/>
            <w:vMerge w:val="restart"/>
            <w:vAlign w:val="center"/>
          </w:tcPr>
          <w:p w14:paraId="1A7C4ED2" w14:textId="77777777" w:rsidR="00544C48" w:rsidRPr="00FA55ED" w:rsidRDefault="00544C48" w:rsidP="000A3280">
            <w:pPr>
              <w:jc w:val="center"/>
              <w:rPr>
                <w:color w:val="92D050"/>
              </w:rPr>
            </w:pPr>
            <w:r>
              <w:rPr>
                <w:color w:val="92D050"/>
              </w:rPr>
              <w:t>Câu b</w:t>
            </w:r>
          </w:p>
        </w:tc>
        <w:tc>
          <w:tcPr>
            <w:tcW w:w="267" w:type="pct"/>
            <w:vAlign w:val="center"/>
          </w:tcPr>
          <w:p w14:paraId="2DE88417" w14:textId="77777777" w:rsidR="00544C48" w:rsidRPr="00FA55ED" w:rsidRDefault="00544C48" w:rsidP="000A3280">
            <w:pPr>
              <w:jc w:val="both"/>
              <w:rPr>
                <w:color w:val="92D050"/>
              </w:rPr>
            </w:pPr>
            <w:r w:rsidRPr="00FA55ED">
              <w:rPr>
                <w:color w:val="92D050"/>
              </w:rPr>
              <w:t>P1</w:t>
            </w:r>
          </w:p>
        </w:tc>
        <w:tc>
          <w:tcPr>
            <w:tcW w:w="746" w:type="pct"/>
          </w:tcPr>
          <w:p w14:paraId="4C2029DE" w14:textId="77777777" w:rsidR="00544C48" w:rsidRDefault="00544C48" w:rsidP="000A3280">
            <w:pPr>
              <w:jc w:val="both"/>
            </w:pPr>
            <w:r>
              <w:t>1.0 GHz</w:t>
            </w:r>
          </w:p>
        </w:tc>
        <w:tc>
          <w:tcPr>
            <w:tcW w:w="718" w:type="pct"/>
          </w:tcPr>
          <w:p w14:paraId="08F2F661" w14:textId="77777777" w:rsidR="00544C48" w:rsidRDefault="00544C48" w:rsidP="000A3280">
            <w:pPr>
              <w:jc w:val="both"/>
            </w:pPr>
            <w:r>
              <w:t>1</w:t>
            </w:r>
          </w:p>
        </w:tc>
        <w:tc>
          <w:tcPr>
            <w:tcW w:w="742" w:type="pct"/>
          </w:tcPr>
          <w:p w14:paraId="6BE29AB6" w14:textId="77777777" w:rsidR="00544C48" w:rsidRDefault="00544C48" w:rsidP="000A3280">
            <w:pPr>
              <w:jc w:val="both"/>
            </w:pPr>
            <w:r>
              <w:t>1</w:t>
            </w:r>
          </w:p>
        </w:tc>
        <w:tc>
          <w:tcPr>
            <w:tcW w:w="675" w:type="pct"/>
          </w:tcPr>
          <w:p w14:paraId="6F563026" w14:textId="77777777" w:rsidR="00544C48" w:rsidRDefault="00544C48" w:rsidP="000A3280">
            <w:pPr>
              <w:jc w:val="both"/>
            </w:pPr>
            <w:r>
              <w:t>2</w:t>
            </w:r>
          </w:p>
        </w:tc>
        <w:tc>
          <w:tcPr>
            <w:tcW w:w="675" w:type="pct"/>
          </w:tcPr>
          <w:p w14:paraId="588221B5" w14:textId="77777777" w:rsidR="00544C48" w:rsidRDefault="00544C48" w:rsidP="000A3280">
            <w:pPr>
              <w:jc w:val="both"/>
            </w:pPr>
            <w:r>
              <w:t>3</w:t>
            </w:r>
          </w:p>
        </w:tc>
        <w:tc>
          <w:tcPr>
            <w:tcW w:w="674" w:type="pct"/>
          </w:tcPr>
          <w:p w14:paraId="1353F8FE" w14:textId="77777777" w:rsidR="00544C48" w:rsidRDefault="00544C48" w:rsidP="000A3280">
            <w:pPr>
              <w:jc w:val="both"/>
            </w:pPr>
            <w:r>
              <w:t>2</w:t>
            </w:r>
          </w:p>
        </w:tc>
      </w:tr>
      <w:tr w:rsidR="00544C48" w14:paraId="75D0D760" w14:textId="77777777" w:rsidTr="000A3280">
        <w:tc>
          <w:tcPr>
            <w:tcW w:w="503" w:type="pct"/>
            <w:vMerge/>
          </w:tcPr>
          <w:p w14:paraId="3C049EB8" w14:textId="77777777" w:rsidR="00544C48" w:rsidRPr="00FA55ED" w:rsidRDefault="00544C48" w:rsidP="000A3280">
            <w:pPr>
              <w:jc w:val="both"/>
              <w:rPr>
                <w:color w:val="92D050"/>
              </w:rPr>
            </w:pPr>
          </w:p>
        </w:tc>
        <w:tc>
          <w:tcPr>
            <w:tcW w:w="267" w:type="pct"/>
            <w:vAlign w:val="center"/>
          </w:tcPr>
          <w:p w14:paraId="1849D30F" w14:textId="77777777" w:rsidR="00544C48" w:rsidRPr="00FA55ED" w:rsidRDefault="00544C48" w:rsidP="000A3280">
            <w:pPr>
              <w:jc w:val="both"/>
              <w:rPr>
                <w:color w:val="92D050"/>
              </w:rPr>
            </w:pPr>
            <w:r w:rsidRPr="00FA55ED">
              <w:rPr>
                <w:color w:val="92D050"/>
              </w:rPr>
              <w:t>P2</w:t>
            </w:r>
          </w:p>
        </w:tc>
        <w:tc>
          <w:tcPr>
            <w:tcW w:w="746" w:type="pct"/>
          </w:tcPr>
          <w:p w14:paraId="6332B499" w14:textId="77777777" w:rsidR="00544C48" w:rsidRDefault="00544C48" w:rsidP="000A3280">
            <w:pPr>
              <w:jc w:val="both"/>
            </w:pPr>
            <w:r>
              <w:t>1.5 Ghz</w:t>
            </w:r>
          </w:p>
        </w:tc>
        <w:tc>
          <w:tcPr>
            <w:tcW w:w="718" w:type="pct"/>
          </w:tcPr>
          <w:p w14:paraId="2B473CBB" w14:textId="77777777" w:rsidR="00544C48" w:rsidRDefault="00544C48" w:rsidP="000A3280">
            <w:pPr>
              <w:jc w:val="both"/>
            </w:pPr>
            <w:r>
              <w:t>1</w:t>
            </w:r>
          </w:p>
        </w:tc>
        <w:tc>
          <w:tcPr>
            <w:tcW w:w="742" w:type="pct"/>
          </w:tcPr>
          <w:p w14:paraId="66F1A208" w14:textId="77777777" w:rsidR="00544C48" w:rsidRDefault="00544C48" w:rsidP="000A3280">
            <w:pPr>
              <w:jc w:val="both"/>
            </w:pPr>
            <w:r>
              <w:t>2</w:t>
            </w:r>
          </w:p>
        </w:tc>
        <w:tc>
          <w:tcPr>
            <w:tcW w:w="675" w:type="pct"/>
          </w:tcPr>
          <w:p w14:paraId="5EE1ED6A" w14:textId="77777777" w:rsidR="00544C48" w:rsidRDefault="00544C48" w:rsidP="000A3280">
            <w:pPr>
              <w:jc w:val="both"/>
            </w:pPr>
            <w:r>
              <w:t>3</w:t>
            </w:r>
          </w:p>
        </w:tc>
        <w:tc>
          <w:tcPr>
            <w:tcW w:w="675" w:type="pct"/>
          </w:tcPr>
          <w:p w14:paraId="1C5DD38D" w14:textId="77777777" w:rsidR="00544C48" w:rsidRDefault="00544C48" w:rsidP="000A3280">
            <w:pPr>
              <w:jc w:val="both"/>
            </w:pPr>
            <w:r>
              <w:t>4</w:t>
            </w:r>
          </w:p>
        </w:tc>
        <w:tc>
          <w:tcPr>
            <w:tcW w:w="674" w:type="pct"/>
          </w:tcPr>
          <w:p w14:paraId="56898C1B" w14:textId="77777777" w:rsidR="00544C48" w:rsidRDefault="00544C48" w:rsidP="000A3280">
            <w:pPr>
              <w:jc w:val="both"/>
            </w:pPr>
            <w:r>
              <w:t>3</w:t>
            </w:r>
          </w:p>
        </w:tc>
      </w:tr>
    </w:tbl>
    <w:p w14:paraId="67E36978" w14:textId="77777777" w:rsidR="00544C48" w:rsidRDefault="00544C48" w:rsidP="00544C48">
      <w:pPr>
        <w:jc w:val="both"/>
      </w:pPr>
    </w:p>
    <w:p w14:paraId="1A521A81" w14:textId="72DFDDA2" w:rsidR="00544C48" w:rsidRDefault="00544C48" w:rsidP="00544C48">
      <w:pPr>
        <w:jc w:val="both"/>
      </w:pPr>
      <w:r>
        <w:rPr>
          <w:b/>
        </w:rPr>
        <w:t>5</w:t>
      </w:r>
      <w:r w:rsidRPr="00E346A0">
        <w:rPr>
          <w:b/>
        </w:rPr>
        <w:t>.1</w:t>
      </w:r>
      <w:r>
        <w:t xml:space="preserve"> Khi một máy tính thực thi bất kỳ chuỗi lệnh nào, nếu nó đạt một tốc độ nhanh nhất thì máy tính được xem là đạt hiệu suất đỉnh điểm (peak performance)</w:t>
      </w:r>
    </w:p>
    <w:p w14:paraId="5ACF8EA5" w14:textId="77777777" w:rsidR="00544C48" w:rsidRDefault="00544C48" w:rsidP="00544C48">
      <w:pPr>
        <w:jc w:val="both"/>
      </w:pPr>
      <w:r>
        <w:t>Tính số lượng lệnh thực thi trong 1 giây khi P1 và P2 đạt hiệu suất đỉnh điểm.</w:t>
      </w:r>
    </w:p>
    <w:p w14:paraId="67A02A3A" w14:textId="5A704213" w:rsidR="00544C48" w:rsidRDefault="00544C48" w:rsidP="00544C48">
      <w:pPr>
        <w:jc w:val="both"/>
      </w:pPr>
      <w:r>
        <w:rPr>
          <w:b/>
        </w:rPr>
        <w:t>5</w:t>
      </w:r>
      <w:r w:rsidRPr="00D83160">
        <w:rPr>
          <w:b/>
        </w:rPr>
        <w:t>.2</w:t>
      </w:r>
      <w:r>
        <w:t xml:space="preserve"> </w:t>
      </w:r>
      <w:bookmarkStart w:id="18" w:name="OLE_LINK30"/>
      <w:bookmarkStart w:id="19" w:name="OLE_LINK31"/>
      <w:r>
        <w:t>Nếu số lệnh cần thực thi của một chương trình được chia đều cho các lớp lệnh, ngoại trừ lớp lệnh A có số lệnh gấp đôi các lớp lệnh khác. Máy tính nào chạy nhanh hơn và nhanh hơn bao nhiêu lần?</w:t>
      </w:r>
    </w:p>
    <w:bookmarkEnd w:id="18"/>
    <w:bookmarkEnd w:id="19"/>
    <w:p w14:paraId="0680EE8E" w14:textId="77777777" w:rsidR="00544C48" w:rsidRDefault="00544C48" w:rsidP="00544C48">
      <w:pPr>
        <w:jc w:val="both"/>
      </w:pPr>
    </w:p>
    <w:p w14:paraId="1B4C7E40" w14:textId="6637DA68" w:rsidR="00544C48" w:rsidRDefault="00544C48" w:rsidP="00544C48">
      <w:pPr>
        <w:jc w:val="both"/>
      </w:pPr>
      <w:r>
        <w:rPr>
          <w:b/>
        </w:rPr>
        <w:t>5</w:t>
      </w:r>
      <w:r w:rsidRPr="00457347">
        <w:rPr>
          <w:b/>
        </w:rPr>
        <w:t>.3</w:t>
      </w:r>
      <w:r>
        <w:t xml:space="preserve"> Nếu số lượng lệnh cần thực thi của một chương trình được chia đều cho các lớp lệnh, ngoại trừ lớp E có số lệnh gấp đôi các lớp lệnh khác. Máy tính nào chạy nhanh hơn và nhanh hơn bao nhiêu lần?</w:t>
      </w:r>
    </w:p>
    <w:p w14:paraId="60942DB9" w14:textId="77777777" w:rsidR="00544C48" w:rsidRDefault="00544C48" w:rsidP="00544C48">
      <w:pPr>
        <w:jc w:val="both"/>
        <w:rPr>
          <w:b/>
        </w:rPr>
      </w:pPr>
    </w:p>
    <w:p w14:paraId="2FAAEF32" w14:textId="77777777" w:rsidR="00544C48" w:rsidRDefault="00544C48" w:rsidP="00544C48">
      <w:pPr>
        <w:jc w:val="both"/>
      </w:pPr>
      <w:r>
        <w:t>Bảng dưới cho biết sự phân chia số lượng lệnh theo nhóm lệnh của 2 chương trình khác nhau. Sinh viên sử dụng dữ liệu này cho các câu bên dưới để tìm hiểu sự ảnh hưởng đến hiệu năng của một bộ xử lý MIPS.</w:t>
      </w:r>
    </w:p>
    <w:p w14:paraId="4BA71499" w14:textId="77777777" w:rsidR="00544C48" w:rsidRPr="00DE021B" w:rsidRDefault="00544C48" w:rsidP="00544C48">
      <w:pPr>
        <w:jc w:val="both"/>
        <w:rPr>
          <w:i/>
          <w:color w:val="1F497D" w:themeColor="text2"/>
        </w:rPr>
      </w:pPr>
      <w:r w:rsidRPr="00DE021B">
        <w:rPr>
          <w:i/>
          <w:color w:val="1F497D" w:themeColor="text2"/>
        </w:rPr>
        <w:t>(MIPS ở đây là tên một bộ xử lý mà sinh viên sẽ học trong chương 2 của môn này, không phải là IPS hay MIPS, tức triện lệnh trên giây)</w:t>
      </w:r>
    </w:p>
    <w:p w14:paraId="63CE1DB4" w14:textId="77777777" w:rsidR="00544C48" w:rsidRDefault="00544C48" w:rsidP="00544C48">
      <w:pPr>
        <w:jc w:val="both"/>
      </w:pPr>
    </w:p>
    <w:tbl>
      <w:tblPr>
        <w:tblStyle w:val="TableGrid"/>
        <w:tblW w:w="8856" w:type="dxa"/>
        <w:tblInd w:w="108" w:type="dxa"/>
        <w:tblLook w:val="04A0" w:firstRow="1" w:lastRow="0" w:firstColumn="1" w:lastColumn="0" w:noHBand="0" w:noVBand="1"/>
      </w:tblPr>
      <w:tblGrid>
        <w:gridCol w:w="1475"/>
        <w:gridCol w:w="1475"/>
        <w:gridCol w:w="1476"/>
        <w:gridCol w:w="1476"/>
        <w:gridCol w:w="1477"/>
        <w:gridCol w:w="1477"/>
      </w:tblGrid>
      <w:tr w:rsidR="00544C48" w14:paraId="60E04642" w14:textId="77777777" w:rsidTr="000A3280">
        <w:tc>
          <w:tcPr>
            <w:tcW w:w="1475" w:type="dxa"/>
          </w:tcPr>
          <w:p w14:paraId="75566059" w14:textId="77777777" w:rsidR="00544C48" w:rsidRDefault="00544C48" w:rsidP="000A3280">
            <w:pPr>
              <w:jc w:val="both"/>
            </w:pPr>
          </w:p>
        </w:tc>
        <w:tc>
          <w:tcPr>
            <w:tcW w:w="7381" w:type="dxa"/>
            <w:gridSpan w:val="5"/>
            <w:vAlign w:val="center"/>
          </w:tcPr>
          <w:p w14:paraId="0DBB2DFF" w14:textId="77777777" w:rsidR="00544C48" w:rsidRDefault="00544C48" w:rsidP="000A3280">
            <w:pPr>
              <w:jc w:val="center"/>
            </w:pPr>
            <w:r>
              <w:t>Số lệnh</w:t>
            </w:r>
          </w:p>
        </w:tc>
      </w:tr>
      <w:tr w:rsidR="00544C48" w14:paraId="051E008F" w14:textId="77777777" w:rsidTr="000A3280">
        <w:tc>
          <w:tcPr>
            <w:tcW w:w="1475" w:type="dxa"/>
          </w:tcPr>
          <w:p w14:paraId="16F43BC7" w14:textId="77777777" w:rsidR="00544C48" w:rsidRDefault="00544C48" w:rsidP="000A3280">
            <w:pPr>
              <w:jc w:val="both"/>
            </w:pPr>
          </w:p>
        </w:tc>
        <w:tc>
          <w:tcPr>
            <w:tcW w:w="1475" w:type="dxa"/>
          </w:tcPr>
          <w:p w14:paraId="32A6070D" w14:textId="77777777" w:rsidR="00544C48" w:rsidRDefault="00544C48" w:rsidP="000A3280">
            <w:pPr>
              <w:jc w:val="both"/>
            </w:pPr>
            <w:r>
              <w:t>Compute</w:t>
            </w:r>
          </w:p>
        </w:tc>
        <w:tc>
          <w:tcPr>
            <w:tcW w:w="1476" w:type="dxa"/>
          </w:tcPr>
          <w:p w14:paraId="26695BAF" w14:textId="77777777" w:rsidR="00544C48" w:rsidRDefault="00544C48" w:rsidP="000A3280">
            <w:pPr>
              <w:jc w:val="both"/>
            </w:pPr>
            <w:r>
              <w:t>Load</w:t>
            </w:r>
          </w:p>
        </w:tc>
        <w:tc>
          <w:tcPr>
            <w:tcW w:w="1476" w:type="dxa"/>
          </w:tcPr>
          <w:p w14:paraId="32EF19DF" w14:textId="77777777" w:rsidR="00544C48" w:rsidRDefault="00544C48" w:rsidP="000A3280">
            <w:pPr>
              <w:jc w:val="both"/>
            </w:pPr>
            <w:r>
              <w:t>Store</w:t>
            </w:r>
          </w:p>
        </w:tc>
        <w:tc>
          <w:tcPr>
            <w:tcW w:w="1477" w:type="dxa"/>
          </w:tcPr>
          <w:p w14:paraId="19C05CED" w14:textId="77777777" w:rsidR="00544C48" w:rsidRDefault="00544C48" w:rsidP="000A3280">
            <w:pPr>
              <w:jc w:val="both"/>
            </w:pPr>
            <w:r>
              <w:t>Branch</w:t>
            </w:r>
          </w:p>
        </w:tc>
        <w:tc>
          <w:tcPr>
            <w:tcW w:w="1477" w:type="dxa"/>
          </w:tcPr>
          <w:p w14:paraId="03B9AC92" w14:textId="77777777" w:rsidR="00544C48" w:rsidRDefault="00544C48" w:rsidP="000A3280">
            <w:pPr>
              <w:jc w:val="both"/>
            </w:pPr>
            <w:r>
              <w:t>total</w:t>
            </w:r>
          </w:p>
        </w:tc>
      </w:tr>
      <w:tr w:rsidR="00544C48" w14:paraId="5B023765" w14:textId="77777777" w:rsidTr="000A3280">
        <w:tc>
          <w:tcPr>
            <w:tcW w:w="1475" w:type="dxa"/>
          </w:tcPr>
          <w:p w14:paraId="6B08252B" w14:textId="77777777" w:rsidR="00544C48" w:rsidRDefault="00544C48" w:rsidP="000A3280">
            <w:pPr>
              <w:jc w:val="both"/>
            </w:pPr>
            <w:r>
              <w:t>Program 1</w:t>
            </w:r>
          </w:p>
        </w:tc>
        <w:tc>
          <w:tcPr>
            <w:tcW w:w="1475" w:type="dxa"/>
          </w:tcPr>
          <w:p w14:paraId="3286DDCE" w14:textId="77777777" w:rsidR="00544C48" w:rsidRDefault="00544C48" w:rsidP="000A3280">
            <w:pPr>
              <w:jc w:val="both"/>
            </w:pPr>
            <w:r>
              <w:t>1000</w:t>
            </w:r>
          </w:p>
        </w:tc>
        <w:tc>
          <w:tcPr>
            <w:tcW w:w="1476" w:type="dxa"/>
          </w:tcPr>
          <w:p w14:paraId="7AF7F2FC" w14:textId="77777777" w:rsidR="00544C48" w:rsidRDefault="00544C48" w:rsidP="000A3280">
            <w:pPr>
              <w:jc w:val="both"/>
            </w:pPr>
            <w:r>
              <w:t>400</w:t>
            </w:r>
          </w:p>
        </w:tc>
        <w:tc>
          <w:tcPr>
            <w:tcW w:w="1476" w:type="dxa"/>
          </w:tcPr>
          <w:p w14:paraId="1531B4DF" w14:textId="77777777" w:rsidR="00544C48" w:rsidRDefault="00544C48" w:rsidP="000A3280">
            <w:pPr>
              <w:jc w:val="both"/>
            </w:pPr>
            <w:r>
              <w:t>100</w:t>
            </w:r>
          </w:p>
        </w:tc>
        <w:tc>
          <w:tcPr>
            <w:tcW w:w="1477" w:type="dxa"/>
          </w:tcPr>
          <w:p w14:paraId="2EF48449" w14:textId="77777777" w:rsidR="00544C48" w:rsidRDefault="00544C48" w:rsidP="000A3280">
            <w:pPr>
              <w:jc w:val="both"/>
            </w:pPr>
            <w:r>
              <w:t>50</w:t>
            </w:r>
          </w:p>
        </w:tc>
        <w:tc>
          <w:tcPr>
            <w:tcW w:w="1477" w:type="dxa"/>
          </w:tcPr>
          <w:p w14:paraId="7583C3FA" w14:textId="77777777" w:rsidR="00544C48" w:rsidRDefault="00544C48" w:rsidP="000A3280">
            <w:pPr>
              <w:jc w:val="both"/>
            </w:pPr>
            <w:r>
              <w:t>15500</w:t>
            </w:r>
          </w:p>
        </w:tc>
      </w:tr>
      <w:tr w:rsidR="00544C48" w14:paraId="6ECB2F46" w14:textId="77777777" w:rsidTr="000A3280">
        <w:tc>
          <w:tcPr>
            <w:tcW w:w="1475" w:type="dxa"/>
          </w:tcPr>
          <w:p w14:paraId="7F13F4FB" w14:textId="77777777" w:rsidR="00544C48" w:rsidRDefault="00544C48" w:rsidP="000A3280">
            <w:pPr>
              <w:jc w:val="both"/>
            </w:pPr>
            <w:r>
              <w:t>Program 2</w:t>
            </w:r>
          </w:p>
        </w:tc>
        <w:tc>
          <w:tcPr>
            <w:tcW w:w="1475" w:type="dxa"/>
          </w:tcPr>
          <w:p w14:paraId="3BAA327A" w14:textId="77777777" w:rsidR="00544C48" w:rsidRDefault="00544C48" w:rsidP="000A3280">
            <w:pPr>
              <w:jc w:val="both"/>
            </w:pPr>
            <w:r>
              <w:t>1500</w:t>
            </w:r>
          </w:p>
        </w:tc>
        <w:tc>
          <w:tcPr>
            <w:tcW w:w="1476" w:type="dxa"/>
          </w:tcPr>
          <w:p w14:paraId="0B5F3E60" w14:textId="77777777" w:rsidR="00544C48" w:rsidRDefault="00544C48" w:rsidP="000A3280">
            <w:pPr>
              <w:jc w:val="both"/>
            </w:pPr>
            <w:r>
              <w:t>300</w:t>
            </w:r>
          </w:p>
        </w:tc>
        <w:tc>
          <w:tcPr>
            <w:tcW w:w="1476" w:type="dxa"/>
          </w:tcPr>
          <w:p w14:paraId="5FE8AA5C" w14:textId="77777777" w:rsidR="00544C48" w:rsidRDefault="00544C48" w:rsidP="000A3280">
            <w:pPr>
              <w:jc w:val="both"/>
            </w:pPr>
            <w:r>
              <w:t>100</w:t>
            </w:r>
          </w:p>
        </w:tc>
        <w:tc>
          <w:tcPr>
            <w:tcW w:w="1477" w:type="dxa"/>
          </w:tcPr>
          <w:p w14:paraId="7BDC822E" w14:textId="77777777" w:rsidR="00544C48" w:rsidRDefault="00544C48" w:rsidP="000A3280">
            <w:pPr>
              <w:jc w:val="both"/>
            </w:pPr>
            <w:r>
              <w:t>100</w:t>
            </w:r>
          </w:p>
        </w:tc>
        <w:tc>
          <w:tcPr>
            <w:tcW w:w="1477" w:type="dxa"/>
          </w:tcPr>
          <w:p w14:paraId="557B1B17" w14:textId="77777777" w:rsidR="00544C48" w:rsidRDefault="00544C48" w:rsidP="000A3280">
            <w:pPr>
              <w:jc w:val="both"/>
            </w:pPr>
            <w:r>
              <w:t>1750</w:t>
            </w:r>
          </w:p>
        </w:tc>
      </w:tr>
    </w:tbl>
    <w:p w14:paraId="03E17C2E" w14:textId="77777777" w:rsidR="00544C48" w:rsidRDefault="00544C48" w:rsidP="00544C48">
      <w:pPr>
        <w:jc w:val="both"/>
        <w:rPr>
          <w:b/>
        </w:rPr>
      </w:pPr>
    </w:p>
    <w:p w14:paraId="7C65ABFA" w14:textId="553FCE93" w:rsidR="00544C48" w:rsidRDefault="00544C48" w:rsidP="00544C48">
      <w:pPr>
        <w:jc w:val="both"/>
      </w:pPr>
      <w:r>
        <w:rPr>
          <w:b/>
        </w:rPr>
        <w:t>5</w:t>
      </w:r>
      <w:r w:rsidRPr="00003C0A">
        <w:rPr>
          <w:b/>
        </w:rPr>
        <w:t>.4</w:t>
      </w:r>
      <w:r>
        <w:t xml:space="preserve"> Giả sử rằng lệnh tính toán (Compute) mất 1 chu kì, lệnh đọc dữ liệu từ bộ nhớ (Load) và ghi dữ liệu vào bộ nhớ (Store) mất 10 chu kì và lệnh rẽ nhánh (Branch) mất 3 chu kì. Dựa vào bảng dữ liệu trên hãy tính thời gian thực thi của một bộ xử lý MIPS 3 GHz.</w:t>
      </w:r>
    </w:p>
    <w:p w14:paraId="638389A8" w14:textId="77777777" w:rsidR="00544C48" w:rsidRDefault="00544C48" w:rsidP="00544C48">
      <w:pPr>
        <w:jc w:val="both"/>
        <w:rPr>
          <w:b/>
        </w:rPr>
      </w:pPr>
    </w:p>
    <w:p w14:paraId="4844EB57" w14:textId="5FD53D03" w:rsidR="00544C48" w:rsidRDefault="00544C48" w:rsidP="00544C48">
      <w:pPr>
        <w:jc w:val="both"/>
      </w:pPr>
      <w:r>
        <w:rPr>
          <w:b/>
        </w:rPr>
        <w:t>5</w:t>
      </w:r>
      <w:r w:rsidRPr="00EE608D">
        <w:rPr>
          <w:b/>
        </w:rPr>
        <w:t>.5</w:t>
      </w:r>
      <w:r>
        <w:t xml:space="preserve"> Giả sử rằng lệnh tính toán (Compute) mất 1 chu kì, lệnh đọc dữ liệu từ bộ nhớ (Load) và ghi vào bộ nhớ (Store) mất 2 chu kì và lệnh rẽ nhánh (Branch) mất 3 chu kì. Dựa vào bảng dữ liệu trên hãy tính thời gian thực thi của một bộ xử lý MIPS 3GHz.</w:t>
      </w:r>
    </w:p>
    <w:p w14:paraId="1705455F" w14:textId="77777777" w:rsidR="00544C48" w:rsidRDefault="00544C48" w:rsidP="00544C48">
      <w:pPr>
        <w:jc w:val="both"/>
      </w:pPr>
    </w:p>
    <w:tbl>
      <w:tblPr>
        <w:tblStyle w:val="TableGrid"/>
        <w:tblW w:w="88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5B3D7" w:themeFill="accent1" w:themeFillTint="99"/>
        <w:tblLook w:val="04A0" w:firstRow="1" w:lastRow="0" w:firstColumn="1" w:lastColumn="0" w:noHBand="0" w:noVBand="1"/>
      </w:tblPr>
      <w:tblGrid>
        <w:gridCol w:w="8856"/>
      </w:tblGrid>
      <w:tr w:rsidR="00544C48" w14:paraId="64CC041E" w14:textId="77777777" w:rsidTr="000A3280">
        <w:tc>
          <w:tcPr>
            <w:tcW w:w="8856" w:type="dxa"/>
            <w:shd w:val="clear" w:color="auto" w:fill="95B3D7" w:themeFill="accent1" w:themeFillTint="99"/>
          </w:tcPr>
          <w:p w14:paraId="4042FC0B" w14:textId="77777777" w:rsidR="00544C48" w:rsidRDefault="00544C48" w:rsidP="000A3280">
            <w:pPr>
              <w:jc w:val="both"/>
              <w:rPr>
                <w:b/>
              </w:rPr>
            </w:pPr>
          </w:p>
        </w:tc>
      </w:tr>
    </w:tbl>
    <w:p w14:paraId="01C6CFBD" w14:textId="77777777" w:rsidR="00544C48" w:rsidRDefault="00544C48" w:rsidP="00544C48">
      <w:pPr>
        <w:jc w:val="both"/>
      </w:pPr>
    </w:p>
    <w:p w14:paraId="431C3B29" w14:textId="77777777" w:rsidR="00544C48" w:rsidRDefault="00544C48" w:rsidP="00544C48">
      <w:pPr>
        <w:jc w:val="both"/>
      </w:pPr>
    </w:p>
    <w:p w14:paraId="439420C6" w14:textId="77777777" w:rsidR="00544C48" w:rsidRDefault="00544C48" w:rsidP="002C0CE2">
      <w:pPr>
        <w:jc w:val="both"/>
      </w:pPr>
    </w:p>
    <w:sectPr w:rsidR="00544C48" w:rsidSect="009E2E04">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4EADD" w14:textId="77777777" w:rsidR="005A5FAC" w:rsidRDefault="005A5FAC" w:rsidP="00E6717F">
      <w:r>
        <w:separator/>
      </w:r>
    </w:p>
  </w:endnote>
  <w:endnote w:type="continuationSeparator" w:id="0">
    <w:p w14:paraId="1989FB33" w14:textId="77777777" w:rsidR="005A5FAC" w:rsidRDefault="005A5FAC" w:rsidP="00E6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30F9" w14:textId="77777777" w:rsidR="00CF5261" w:rsidRDefault="00716154">
    <w:pPr>
      <w:pStyle w:val="Footer"/>
      <w:pBdr>
        <w:top w:val="thinThickSmallGap" w:sz="24" w:space="1" w:color="622423" w:themeColor="accent2" w:themeShade="7F"/>
      </w:pBdr>
      <w:rPr>
        <w:rFonts w:asciiTheme="majorHAnsi" w:hAnsiTheme="majorHAnsi"/>
      </w:rPr>
    </w:pPr>
    <w:r>
      <w:tab/>
    </w:r>
    <w:r>
      <w:tab/>
    </w:r>
    <w:r w:rsidR="004E7049">
      <w:fldChar w:fldCharType="begin"/>
    </w:r>
    <w:r w:rsidR="004E7049">
      <w:instrText xml:space="preserve"> PAGE   \* MERGEFORMAT </w:instrText>
    </w:r>
    <w:r w:rsidR="004E7049">
      <w:fldChar w:fldCharType="separate"/>
    </w:r>
    <w:r w:rsidR="00D22795" w:rsidRPr="00D22795">
      <w:rPr>
        <w:rFonts w:asciiTheme="majorHAnsi" w:hAnsiTheme="majorHAnsi"/>
        <w:noProof/>
      </w:rPr>
      <w:t>2</w:t>
    </w:r>
    <w:r w:rsidR="004E7049">
      <w:rPr>
        <w:rFonts w:asciiTheme="majorHAnsi" w:hAnsiTheme="majorHAnsi"/>
        <w:noProof/>
      </w:rPr>
      <w:fldChar w:fldCharType="end"/>
    </w:r>
  </w:p>
  <w:p w14:paraId="45138192" w14:textId="77777777" w:rsidR="00CF5261" w:rsidRDefault="00CF5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484A" w14:textId="77777777" w:rsidR="005A5FAC" w:rsidRDefault="005A5FAC" w:rsidP="00E6717F">
      <w:r>
        <w:separator/>
      </w:r>
    </w:p>
  </w:footnote>
  <w:footnote w:type="continuationSeparator" w:id="0">
    <w:p w14:paraId="231378AE" w14:textId="77777777" w:rsidR="005A5FAC" w:rsidRDefault="005A5FAC" w:rsidP="00E67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65"/>
      <w:gridCol w:w="1105"/>
    </w:tblGrid>
    <w:tr w:rsidR="00CF5261" w:rsidRPr="00E6717F" w14:paraId="226413E1" w14:textId="77777777">
      <w:trPr>
        <w:trHeight w:val="288"/>
      </w:trPr>
      <w:sdt>
        <w:sdtPr>
          <w:rPr>
            <w:rFonts w:eastAsiaTheme="majorEastAsia"/>
            <w:sz w:val="20"/>
            <w:szCs w:val="20"/>
          </w:rPr>
          <w:alias w:val="Title"/>
          <w:id w:val="77761602"/>
          <w:placeholder>
            <w:docPart w:val="21DF670ED0014B35B56A64B0268F892D"/>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011F8261" w14:textId="77777777" w:rsidR="00CF5261" w:rsidRPr="00E6717F" w:rsidRDefault="00CF5261" w:rsidP="002D01E3">
              <w:pPr>
                <w:pStyle w:val="Header"/>
                <w:jc w:val="right"/>
                <w:rPr>
                  <w:rFonts w:eastAsiaTheme="majorEastAsia"/>
                  <w:sz w:val="20"/>
                  <w:szCs w:val="20"/>
                </w:rPr>
              </w:pPr>
              <w:r>
                <w:rPr>
                  <w:rFonts w:eastAsiaTheme="majorEastAsia"/>
                  <w:sz w:val="20"/>
                  <w:szCs w:val="20"/>
                </w:rPr>
                <w:t>Khoa Kỹ thuật Máy tính – Đại học Công Nghệ Thông Tin</w:t>
              </w:r>
            </w:p>
          </w:tc>
        </w:sdtContent>
      </w:sdt>
      <w:tc>
        <w:tcPr>
          <w:tcW w:w="1105" w:type="dxa"/>
        </w:tcPr>
        <w:p w14:paraId="30D97B83" w14:textId="7C81B9BD" w:rsidR="00CF5261" w:rsidRPr="00E6717F" w:rsidRDefault="00CF5261">
          <w:pPr>
            <w:pStyle w:val="Header"/>
            <w:rPr>
              <w:rFonts w:eastAsiaTheme="majorEastAsia"/>
              <w:bCs/>
              <w:color w:val="000000" w:themeColor="text1"/>
              <w:sz w:val="20"/>
              <w:szCs w:val="20"/>
            </w:rPr>
          </w:pPr>
          <w:r w:rsidRPr="00E6717F">
            <w:rPr>
              <w:rFonts w:eastAsiaTheme="majorEastAsia"/>
              <w:bCs/>
              <w:color w:val="000000" w:themeColor="text1"/>
              <w:sz w:val="20"/>
              <w:szCs w:val="20"/>
            </w:rPr>
            <w:t>20</w:t>
          </w:r>
          <w:r w:rsidR="003A015C">
            <w:rPr>
              <w:rFonts w:eastAsiaTheme="majorEastAsia"/>
              <w:bCs/>
              <w:color w:val="000000" w:themeColor="text1"/>
              <w:sz w:val="20"/>
              <w:szCs w:val="20"/>
            </w:rPr>
            <w:t>2</w:t>
          </w:r>
          <w:r w:rsidR="000F1F9A">
            <w:rPr>
              <w:rFonts w:eastAsiaTheme="majorEastAsia"/>
              <w:bCs/>
              <w:color w:val="000000" w:themeColor="text1"/>
              <w:sz w:val="20"/>
              <w:szCs w:val="20"/>
            </w:rPr>
            <w:t>2</w:t>
          </w:r>
        </w:p>
      </w:tc>
    </w:tr>
  </w:tbl>
  <w:p w14:paraId="745B620F" w14:textId="77777777" w:rsidR="00CF5261" w:rsidRPr="00E6717F" w:rsidRDefault="00CF526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D3F"/>
    <w:multiLevelType w:val="hybridMultilevel"/>
    <w:tmpl w:val="3D6258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56749"/>
    <w:multiLevelType w:val="hybridMultilevel"/>
    <w:tmpl w:val="284AFCDA"/>
    <w:lvl w:ilvl="0" w:tplc="BAA6048E">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F301E"/>
    <w:multiLevelType w:val="hybridMultilevel"/>
    <w:tmpl w:val="0652BCEA"/>
    <w:lvl w:ilvl="0" w:tplc="B3A8AAF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C1C13"/>
    <w:multiLevelType w:val="multilevel"/>
    <w:tmpl w:val="1C5E9C78"/>
    <w:lvl w:ilvl="0">
      <w:start w:val="1"/>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AB065BF"/>
    <w:multiLevelType w:val="hybridMultilevel"/>
    <w:tmpl w:val="29C6F1FA"/>
    <w:lvl w:ilvl="0" w:tplc="CD06E030">
      <w:start w:val="1"/>
      <w:numFmt w:val="bullet"/>
      <w:lvlText w:val=""/>
      <w:lvlJc w:val="left"/>
      <w:pPr>
        <w:ind w:left="720" w:hanging="360"/>
      </w:pPr>
      <w:rPr>
        <w:rFonts w:ascii="Wingdings" w:eastAsia="Times New Roman"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F1F9D"/>
    <w:multiLevelType w:val="hybridMultilevel"/>
    <w:tmpl w:val="44AE1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C733EA"/>
    <w:multiLevelType w:val="hybridMultilevel"/>
    <w:tmpl w:val="44AE1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6607F"/>
    <w:multiLevelType w:val="hybridMultilevel"/>
    <w:tmpl w:val="5A0CD618"/>
    <w:lvl w:ilvl="0" w:tplc="AD16B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7F5D45"/>
    <w:multiLevelType w:val="hybridMultilevel"/>
    <w:tmpl w:val="283008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C524A"/>
    <w:multiLevelType w:val="hybridMultilevel"/>
    <w:tmpl w:val="7C3ED212"/>
    <w:lvl w:ilvl="0" w:tplc="324CD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3"/>
  </w:num>
  <w:num w:numId="5">
    <w:abstractNumId w:val="1"/>
  </w:num>
  <w:num w:numId="6">
    <w:abstractNumId w:val="9"/>
  </w:num>
  <w:num w:numId="7">
    <w:abstractNumId w:val="0"/>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B6A"/>
    <w:rsid w:val="0000127C"/>
    <w:rsid w:val="00003C0A"/>
    <w:rsid w:val="00012080"/>
    <w:rsid w:val="00020E95"/>
    <w:rsid w:val="000253CD"/>
    <w:rsid w:val="00025BDD"/>
    <w:rsid w:val="00031988"/>
    <w:rsid w:val="000345F3"/>
    <w:rsid w:val="000372D2"/>
    <w:rsid w:val="00037F41"/>
    <w:rsid w:val="00040EC7"/>
    <w:rsid w:val="0004176A"/>
    <w:rsid w:val="00042151"/>
    <w:rsid w:val="00044FFB"/>
    <w:rsid w:val="00046AFB"/>
    <w:rsid w:val="00050F5B"/>
    <w:rsid w:val="000532B5"/>
    <w:rsid w:val="00056F18"/>
    <w:rsid w:val="000571C2"/>
    <w:rsid w:val="00067C89"/>
    <w:rsid w:val="00070F90"/>
    <w:rsid w:val="00072C2A"/>
    <w:rsid w:val="00074C23"/>
    <w:rsid w:val="00077692"/>
    <w:rsid w:val="00086548"/>
    <w:rsid w:val="000868E9"/>
    <w:rsid w:val="00086B36"/>
    <w:rsid w:val="0008791E"/>
    <w:rsid w:val="0009105B"/>
    <w:rsid w:val="0009642B"/>
    <w:rsid w:val="0009671A"/>
    <w:rsid w:val="000A065F"/>
    <w:rsid w:val="000A1BC1"/>
    <w:rsid w:val="000A6C5E"/>
    <w:rsid w:val="000B207E"/>
    <w:rsid w:val="000B2550"/>
    <w:rsid w:val="000B2626"/>
    <w:rsid w:val="000C59F5"/>
    <w:rsid w:val="000D0924"/>
    <w:rsid w:val="000D3308"/>
    <w:rsid w:val="000D49D4"/>
    <w:rsid w:val="000D537B"/>
    <w:rsid w:val="000E0468"/>
    <w:rsid w:val="000E1B14"/>
    <w:rsid w:val="000E72D7"/>
    <w:rsid w:val="000F088C"/>
    <w:rsid w:val="000F09DB"/>
    <w:rsid w:val="000F1452"/>
    <w:rsid w:val="000F1F9A"/>
    <w:rsid w:val="000F5454"/>
    <w:rsid w:val="000F7A1A"/>
    <w:rsid w:val="001009A5"/>
    <w:rsid w:val="00100A96"/>
    <w:rsid w:val="001011E4"/>
    <w:rsid w:val="00107625"/>
    <w:rsid w:val="001077E2"/>
    <w:rsid w:val="00110654"/>
    <w:rsid w:val="00112679"/>
    <w:rsid w:val="001135F9"/>
    <w:rsid w:val="0011441F"/>
    <w:rsid w:val="00114E56"/>
    <w:rsid w:val="0011501A"/>
    <w:rsid w:val="00115472"/>
    <w:rsid w:val="0012283E"/>
    <w:rsid w:val="00124F0A"/>
    <w:rsid w:val="00127BDB"/>
    <w:rsid w:val="001357B3"/>
    <w:rsid w:val="00135818"/>
    <w:rsid w:val="00136E5C"/>
    <w:rsid w:val="00152F34"/>
    <w:rsid w:val="00153C1F"/>
    <w:rsid w:val="00154B0D"/>
    <w:rsid w:val="00155B0B"/>
    <w:rsid w:val="00157C49"/>
    <w:rsid w:val="00161C89"/>
    <w:rsid w:val="001623F8"/>
    <w:rsid w:val="00162D39"/>
    <w:rsid w:val="00163819"/>
    <w:rsid w:val="00164C2F"/>
    <w:rsid w:val="00167C35"/>
    <w:rsid w:val="00173994"/>
    <w:rsid w:val="0018154A"/>
    <w:rsid w:val="00185B56"/>
    <w:rsid w:val="00186D1D"/>
    <w:rsid w:val="0019290A"/>
    <w:rsid w:val="00193367"/>
    <w:rsid w:val="0019364C"/>
    <w:rsid w:val="00194166"/>
    <w:rsid w:val="001A0E48"/>
    <w:rsid w:val="001A3894"/>
    <w:rsid w:val="001A49F7"/>
    <w:rsid w:val="001A6FB7"/>
    <w:rsid w:val="001A73BA"/>
    <w:rsid w:val="001B1FA4"/>
    <w:rsid w:val="001B398A"/>
    <w:rsid w:val="001B7C9C"/>
    <w:rsid w:val="001C3773"/>
    <w:rsid w:val="001C71C2"/>
    <w:rsid w:val="001C7E4B"/>
    <w:rsid w:val="001D071E"/>
    <w:rsid w:val="001D0E85"/>
    <w:rsid w:val="001D2AC4"/>
    <w:rsid w:val="001D2E92"/>
    <w:rsid w:val="001D4304"/>
    <w:rsid w:val="001D4CF1"/>
    <w:rsid w:val="001D508E"/>
    <w:rsid w:val="001D5769"/>
    <w:rsid w:val="001E1F6B"/>
    <w:rsid w:val="001E3A80"/>
    <w:rsid w:val="001E7D76"/>
    <w:rsid w:val="001F2849"/>
    <w:rsid w:val="001F3747"/>
    <w:rsid w:val="001F39A8"/>
    <w:rsid w:val="001F7F35"/>
    <w:rsid w:val="00201D97"/>
    <w:rsid w:val="00210BDE"/>
    <w:rsid w:val="002129E0"/>
    <w:rsid w:val="00213BCC"/>
    <w:rsid w:val="00217712"/>
    <w:rsid w:val="002224A6"/>
    <w:rsid w:val="002300C4"/>
    <w:rsid w:val="00234596"/>
    <w:rsid w:val="00235E7E"/>
    <w:rsid w:val="00236499"/>
    <w:rsid w:val="00245A74"/>
    <w:rsid w:val="002467A8"/>
    <w:rsid w:val="0025323F"/>
    <w:rsid w:val="002545CA"/>
    <w:rsid w:val="00256540"/>
    <w:rsid w:val="00257823"/>
    <w:rsid w:val="00261CE3"/>
    <w:rsid w:val="00266A34"/>
    <w:rsid w:val="002711D5"/>
    <w:rsid w:val="00271E08"/>
    <w:rsid w:val="0027437B"/>
    <w:rsid w:val="002749CF"/>
    <w:rsid w:val="00275106"/>
    <w:rsid w:val="0027564B"/>
    <w:rsid w:val="00276480"/>
    <w:rsid w:val="00280F5C"/>
    <w:rsid w:val="00285961"/>
    <w:rsid w:val="002904CC"/>
    <w:rsid w:val="002912E0"/>
    <w:rsid w:val="00292A3D"/>
    <w:rsid w:val="002931DC"/>
    <w:rsid w:val="00295116"/>
    <w:rsid w:val="0029592C"/>
    <w:rsid w:val="002A1B4F"/>
    <w:rsid w:val="002A48CA"/>
    <w:rsid w:val="002A5F51"/>
    <w:rsid w:val="002A7D4B"/>
    <w:rsid w:val="002B07EB"/>
    <w:rsid w:val="002B142A"/>
    <w:rsid w:val="002B3BE2"/>
    <w:rsid w:val="002B6458"/>
    <w:rsid w:val="002B76FF"/>
    <w:rsid w:val="002C0CE2"/>
    <w:rsid w:val="002C0FE1"/>
    <w:rsid w:val="002C3EAC"/>
    <w:rsid w:val="002C6261"/>
    <w:rsid w:val="002C6C94"/>
    <w:rsid w:val="002C72B4"/>
    <w:rsid w:val="002D01E3"/>
    <w:rsid w:val="002D5176"/>
    <w:rsid w:val="002D5C5E"/>
    <w:rsid w:val="002D5E39"/>
    <w:rsid w:val="002E0040"/>
    <w:rsid w:val="002E18EA"/>
    <w:rsid w:val="002E4051"/>
    <w:rsid w:val="002E44B1"/>
    <w:rsid w:val="002E64BF"/>
    <w:rsid w:val="002F184B"/>
    <w:rsid w:val="003017C2"/>
    <w:rsid w:val="003018C1"/>
    <w:rsid w:val="003023F5"/>
    <w:rsid w:val="00304595"/>
    <w:rsid w:val="00310766"/>
    <w:rsid w:val="00315436"/>
    <w:rsid w:val="00316108"/>
    <w:rsid w:val="00320F9B"/>
    <w:rsid w:val="00327F93"/>
    <w:rsid w:val="0033274F"/>
    <w:rsid w:val="00333A65"/>
    <w:rsid w:val="00336EA6"/>
    <w:rsid w:val="00341ED5"/>
    <w:rsid w:val="00342C20"/>
    <w:rsid w:val="0034402F"/>
    <w:rsid w:val="003452D7"/>
    <w:rsid w:val="00346080"/>
    <w:rsid w:val="00347AE2"/>
    <w:rsid w:val="00351DC5"/>
    <w:rsid w:val="003520B6"/>
    <w:rsid w:val="00354FD6"/>
    <w:rsid w:val="00356D9F"/>
    <w:rsid w:val="00361333"/>
    <w:rsid w:val="003627DA"/>
    <w:rsid w:val="00362D42"/>
    <w:rsid w:val="003634DD"/>
    <w:rsid w:val="003637FB"/>
    <w:rsid w:val="00365DF5"/>
    <w:rsid w:val="00366851"/>
    <w:rsid w:val="0037305A"/>
    <w:rsid w:val="00374AF9"/>
    <w:rsid w:val="00386BEC"/>
    <w:rsid w:val="003907B6"/>
    <w:rsid w:val="00391563"/>
    <w:rsid w:val="00391BBC"/>
    <w:rsid w:val="003968D9"/>
    <w:rsid w:val="003A015C"/>
    <w:rsid w:val="003A25D7"/>
    <w:rsid w:val="003A3C32"/>
    <w:rsid w:val="003B4D86"/>
    <w:rsid w:val="003B6885"/>
    <w:rsid w:val="003C1189"/>
    <w:rsid w:val="003C14BF"/>
    <w:rsid w:val="003C25D6"/>
    <w:rsid w:val="003C297A"/>
    <w:rsid w:val="003C35CE"/>
    <w:rsid w:val="003C4830"/>
    <w:rsid w:val="003C5EE1"/>
    <w:rsid w:val="003D3AD5"/>
    <w:rsid w:val="003D45F3"/>
    <w:rsid w:val="003D57FB"/>
    <w:rsid w:val="003D662A"/>
    <w:rsid w:val="003D7250"/>
    <w:rsid w:val="003E27CB"/>
    <w:rsid w:val="003E54FB"/>
    <w:rsid w:val="003E706E"/>
    <w:rsid w:val="0040238A"/>
    <w:rsid w:val="0040243A"/>
    <w:rsid w:val="00411548"/>
    <w:rsid w:val="004226CC"/>
    <w:rsid w:val="00423F60"/>
    <w:rsid w:val="00427310"/>
    <w:rsid w:val="0043050B"/>
    <w:rsid w:val="00432CBC"/>
    <w:rsid w:val="00434FD6"/>
    <w:rsid w:val="00436D36"/>
    <w:rsid w:val="00440230"/>
    <w:rsid w:val="00442549"/>
    <w:rsid w:val="00443F56"/>
    <w:rsid w:val="004451E7"/>
    <w:rsid w:val="00457128"/>
    <w:rsid w:val="00457347"/>
    <w:rsid w:val="004628C2"/>
    <w:rsid w:val="0046372A"/>
    <w:rsid w:val="00470278"/>
    <w:rsid w:val="004711A1"/>
    <w:rsid w:val="00472CAC"/>
    <w:rsid w:val="004762C1"/>
    <w:rsid w:val="00487629"/>
    <w:rsid w:val="004877A6"/>
    <w:rsid w:val="00490CD3"/>
    <w:rsid w:val="00491E07"/>
    <w:rsid w:val="00491E8D"/>
    <w:rsid w:val="00493FF7"/>
    <w:rsid w:val="00497CA7"/>
    <w:rsid w:val="00497FAF"/>
    <w:rsid w:val="004A3474"/>
    <w:rsid w:val="004A59A1"/>
    <w:rsid w:val="004B1AA4"/>
    <w:rsid w:val="004B22AB"/>
    <w:rsid w:val="004B6CC7"/>
    <w:rsid w:val="004B6E13"/>
    <w:rsid w:val="004C2D50"/>
    <w:rsid w:val="004C6D08"/>
    <w:rsid w:val="004D0F6D"/>
    <w:rsid w:val="004D1015"/>
    <w:rsid w:val="004E2EEE"/>
    <w:rsid w:val="004E7049"/>
    <w:rsid w:val="004F1A9C"/>
    <w:rsid w:val="00500375"/>
    <w:rsid w:val="005025C2"/>
    <w:rsid w:val="0051533B"/>
    <w:rsid w:val="00517B9E"/>
    <w:rsid w:val="00524A15"/>
    <w:rsid w:val="00524D7E"/>
    <w:rsid w:val="00526D3A"/>
    <w:rsid w:val="005314A8"/>
    <w:rsid w:val="005315E9"/>
    <w:rsid w:val="005405D1"/>
    <w:rsid w:val="00544C48"/>
    <w:rsid w:val="00544F5D"/>
    <w:rsid w:val="00547B8E"/>
    <w:rsid w:val="005508CA"/>
    <w:rsid w:val="005535F0"/>
    <w:rsid w:val="0055588F"/>
    <w:rsid w:val="00563A42"/>
    <w:rsid w:val="00565E15"/>
    <w:rsid w:val="00566F96"/>
    <w:rsid w:val="005704FB"/>
    <w:rsid w:val="0057251F"/>
    <w:rsid w:val="0057443A"/>
    <w:rsid w:val="00575946"/>
    <w:rsid w:val="00577A73"/>
    <w:rsid w:val="00580E9A"/>
    <w:rsid w:val="005832D8"/>
    <w:rsid w:val="00583A71"/>
    <w:rsid w:val="00585AFF"/>
    <w:rsid w:val="00587CD7"/>
    <w:rsid w:val="00590246"/>
    <w:rsid w:val="00596277"/>
    <w:rsid w:val="0059662E"/>
    <w:rsid w:val="005A0EFE"/>
    <w:rsid w:val="005A3CAB"/>
    <w:rsid w:val="005A5DA5"/>
    <w:rsid w:val="005A5F69"/>
    <w:rsid w:val="005A5FAC"/>
    <w:rsid w:val="005B346B"/>
    <w:rsid w:val="005B423A"/>
    <w:rsid w:val="005B5194"/>
    <w:rsid w:val="005B5E2E"/>
    <w:rsid w:val="005C1193"/>
    <w:rsid w:val="005C20D5"/>
    <w:rsid w:val="005C5875"/>
    <w:rsid w:val="005D0E11"/>
    <w:rsid w:val="005D2127"/>
    <w:rsid w:val="005D3A67"/>
    <w:rsid w:val="005D4F00"/>
    <w:rsid w:val="005D5E76"/>
    <w:rsid w:val="005E20F8"/>
    <w:rsid w:val="005E6971"/>
    <w:rsid w:val="005F3EE8"/>
    <w:rsid w:val="005F79E6"/>
    <w:rsid w:val="00604F56"/>
    <w:rsid w:val="00606589"/>
    <w:rsid w:val="0060741B"/>
    <w:rsid w:val="006100B1"/>
    <w:rsid w:val="00610360"/>
    <w:rsid w:val="006121B1"/>
    <w:rsid w:val="00613E78"/>
    <w:rsid w:val="00615626"/>
    <w:rsid w:val="006200C0"/>
    <w:rsid w:val="00620F62"/>
    <w:rsid w:val="00625356"/>
    <w:rsid w:val="00627C91"/>
    <w:rsid w:val="00633340"/>
    <w:rsid w:val="00635103"/>
    <w:rsid w:val="00636FF0"/>
    <w:rsid w:val="00637FF0"/>
    <w:rsid w:val="00640B67"/>
    <w:rsid w:val="00641D46"/>
    <w:rsid w:val="00642E52"/>
    <w:rsid w:val="00643B71"/>
    <w:rsid w:val="00645151"/>
    <w:rsid w:val="00650B61"/>
    <w:rsid w:val="0065395B"/>
    <w:rsid w:val="00653C01"/>
    <w:rsid w:val="00655F88"/>
    <w:rsid w:val="00660F1E"/>
    <w:rsid w:val="006626B6"/>
    <w:rsid w:val="00670621"/>
    <w:rsid w:val="00677717"/>
    <w:rsid w:val="0068244A"/>
    <w:rsid w:val="00682D82"/>
    <w:rsid w:val="00685450"/>
    <w:rsid w:val="0068563E"/>
    <w:rsid w:val="00685973"/>
    <w:rsid w:val="006877CB"/>
    <w:rsid w:val="0069026B"/>
    <w:rsid w:val="00691051"/>
    <w:rsid w:val="006949FC"/>
    <w:rsid w:val="0069535A"/>
    <w:rsid w:val="00695D8E"/>
    <w:rsid w:val="006978E5"/>
    <w:rsid w:val="006A1545"/>
    <w:rsid w:val="006A3AA2"/>
    <w:rsid w:val="006A6666"/>
    <w:rsid w:val="006A69EE"/>
    <w:rsid w:val="006B0781"/>
    <w:rsid w:val="006B13BB"/>
    <w:rsid w:val="006B6D0A"/>
    <w:rsid w:val="006B7CAC"/>
    <w:rsid w:val="006C0552"/>
    <w:rsid w:val="006C0904"/>
    <w:rsid w:val="006C13B6"/>
    <w:rsid w:val="006C3031"/>
    <w:rsid w:val="006C4BC2"/>
    <w:rsid w:val="006C7542"/>
    <w:rsid w:val="006D1EB2"/>
    <w:rsid w:val="006E1255"/>
    <w:rsid w:val="006E5E42"/>
    <w:rsid w:val="0070382A"/>
    <w:rsid w:val="007059C9"/>
    <w:rsid w:val="007134FB"/>
    <w:rsid w:val="00714855"/>
    <w:rsid w:val="007152F8"/>
    <w:rsid w:val="00716154"/>
    <w:rsid w:val="00723836"/>
    <w:rsid w:val="0072450D"/>
    <w:rsid w:val="00735616"/>
    <w:rsid w:val="00737350"/>
    <w:rsid w:val="0073797E"/>
    <w:rsid w:val="00741328"/>
    <w:rsid w:val="00741D20"/>
    <w:rsid w:val="00742E08"/>
    <w:rsid w:val="00743696"/>
    <w:rsid w:val="00745FEF"/>
    <w:rsid w:val="007530B9"/>
    <w:rsid w:val="007540DF"/>
    <w:rsid w:val="00757FAC"/>
    <w:rsid w:val="00766C15"/>
    <w:rsid w:val="00773DE1"/>
    <w:rsid w:val="007806E2"/>
    <w:rsid w:val="00785566"/>
    <w:rsid w:val="00787257"/>
    <w:rsid w:val="0078732D"/>
    <w:rsid w:val="00787803"/>
    <w:rsid w:val="007879F7"/>
    <w:rsid w:val="00791251"/>
    <w:rsid w:val="007923F7"/>
    <w:rsid w:val="007935CA"/>
    <w:rsid w:val="00796020"/>
    <w:rsid w:val="007A2322"/>
    <w:rsid w:val="007A3630"/>
    <w:rsid w:val="007A4D34"/>
    <w:rsid w:val="007A6042"/>
    <w:rsid w:val="007A637B"/>
    <w:rsid w:val="007A7D85"/>
    <w:rsid w:val="007B05D3"/>
    <w:rsid w:val="007B1185"/>
    <w:rsid w:val="007B1794"/>
    <w:rsid w:val="007B76C7"/>
    <w:rsid w:val="007C0393"/>
    <w:rsid w:val="007C22A7"/>
    <w:rsid w:val="007C2424"/>
    <w:rsid w:val="007C72F1"/>
    <w:rsid w:val="007D501B"/>
    <w:rsid w:val="007D67DC"/>
    <w:rsid w:val="007D6E1C"/>
    <w:rsid w:val="007D6F39"/>
    <w:rsid w:val="007D7A18"/>
    <w:rsid w:val="007E23CC"/>
    <w:rsid w:val="007E24DC"/>
    <w:rsid w:val="007E4CE0"/>
    <w:rsid w:val="007E5B94"/>
    <w:rsid w:val="007E642C"/>
    <w:rsid w:val="007F0A45"/>
    <w:rsid w:val="007F2E56"/>
    <w:rsid w:val="007F6865"/>
    <w:rsid w:val="007F732D"/>
    <w:rsid w:val="008066C9"/>
    <w:rsid w:val="00807636"/>
    <w:rsid w:val="0080769E"/>
    <w:rsid w:val="008140D0"/>
    <w:rsid w:val="00814F05"/>
    <w:rsid w:val="00821CA5"/>
    <w:rsid w:val="00822F41"/>
    <w:rsid w:val="00826880"/>
    <w:rsid w:val="008324B7"/>
    <w:rsid w:val="00835CCA"/>
    <w:rsid w:val="00836AAB"/>
    <w:rsid w:val="008409A6"/>
    <w:rsid w:val="008436D2"/>
    <w:rsid w:val="008466CD"/>
    <w:rsid w:val="0085637F"/>
    <w:rsid w:val="008621D7"/>
    <w:rsid w:val="00862202"/>
    <w:rsid w:val="00864CCA"/>
    <w:rsid w:val="00867BA2"/>
    <w:rsid w:val="00873553"/>
    <w:rsid w:val="00880C6B"/>
    <w:rsid w:val="00882E70"/>
    <w:rsid w:val="008905BF"/>
    <w:rsid w:val="00891411"/>
    <w:rsid w:val="00891638"/>
    <w:rsid w:val="0089164E"/>
    <w:rsid w:val="008921CE"/>
    <w:rsid w:val="00894EA6"/>
    <w:rsid w:val="00895286"/>
    <w:rsid w:val="00897018"/>
    <w:rsid w:val="008A3EF1"/>
    <w:rsid w:val="008A6F93"/>
    <w:rsid w:val="008B6743"/>
    <w:rsid w:val="008B69F0"/>
    <w:rsid w:val="008C1920"/>
    <w:rsid w:val="008C2FB4"/>
    <w:rsid w:val="008C74FD"/>
    <w:rsid w:val="008C7538"/>
    <w:rsid w:val="008D1B30"/>
    <w:rsid w:val="008D1CBC"/>
    <w:rsid w:val="008D1E22"/>
    <w:rsid w:val="008D4381"/>
    <w:rsid w:val="008D5421"/>
    <w:rsid w:val="008E2321"/>
    <w:rsid w:val="008E2D15"/>
    <w:rsid w:val="008E38F5"/>
    <w:rsid w:val="008F01E3"/>
    <w:rsid w:val="008F211B"/>
    <w:rsid w:val="00903088"/>
    <w:rsid w:val="00904211"/>
    <w:rsid w:val="00904C96"/>
    <w:rsid w:val="00904CF6"/>
    <w:rsid w:val="00905F17"/>
    <w:rsid w:val="00906000"/>
    <w:rsid w:val="009074D2"/>
    <w:rsid w:val="00907ABF"/>
    <w:rsid w:val="00907DDE"/>
    <w:rsid w:val="009122D8"/>
    <w:rsid w:val="00912ABD"/>
    <w:rsid w:val="00913AF3"/>
    <w:rsid w:val="0091526B"/>
    <w:rsid w:val="009152D1"/>
    <w:rsid w:val="009179D4"/>
    <w:rsid w:val="00924A84"/>
    <w:rsid w:val="009252FA"/>
    <w:rsid w:val="0093699A"/>
    <w:rsid w:val="00937A48"/>
    <w:rsid w:val="00941EC4"/>
    <w:rsid w:val="00943F70"/>
    <w:rsid w:val="00946659"/>
    <w:rsid w:val="00950A2D"/>
    <w:rsid w:val="00951B0B"/>
    <w:rsid w:val="00956B94"/>
    <w:rsid w:val="0096055B"/>
    <w:rsid w:val="00962692"/>
    <w:rsid w:val="00963551"/>
    <w:rsid w:val="0097578B"/>
    <w:rsid w:val="009806CB"/>
    <w:rsid w:val="00986B84"/>
    <w:rsid w:val="00986E47"/>
    <w:rsid w:val="009904AF"/>
    <w:rsid w:val="009930F8"/>
    <w:rsid w:val="00994DEC"/>
    <w:rsid w:val="0099622C"/>
    <w:rsid w:val="00997933"/>
    <w:rsid w:val="009A24E3"/>
    <w:rsid w:val="009A3055"/>
    <w:rsid w:val="009A37E3"/>
    <w:rsid w:val="009A4D4B"/>
    <w:rsid w:val="009A4F8E"/>
    <w:rsid w:val="009A53E9"/>
    <w:rsid w:val="009A714E"/>
    <w:rsid w:val="009B2830"/>
    <w:rsid w:val="009B3E24"/>
    <w:rsid w:val="009B5264"/>
    <w:rsid w:val="009B577E"/>
    <w:rsid w:val="009B6488"/>
    <w:rsid w:val="009C0F7C"/>
    <w:rsid w:val="009D0A38"/>
    <w:rsid w:val="009D55CC"/>
    <w:rsid w:val="009D7890"/>
    <w:rsid w:val="009D7BDA"/>
    <w:rsid w:val="009E1622"/>
    <w:rsid w:val="009E1824"/>
    <w:rsid w:val="009E2996"/>
    <w:rsid w:val="009E2E04"/>
    <w:rsid w:val="009E6354"/>
    <w:rsid w:val="009F42F3"/>
    <w:rsid w:val="00A02C2C"/>
    <w:rsid w:val="00A04B76"/>
    <w:rsid w:val="00A04CC9"/>
    <w:rsid w:val="00A14C4E"/>
    <w:rsid w:val="00A1606A"/>
    <w:rsid w:val="00A227E8"/>
    <w:rsid w:val="00A37769"/>
    <w:rsid w:val="00A41C47"/>
    <w:rsid w:val="00A46B26"/>
    <w:rsid w:val="00A512D5"/>
    <w:rsid w:val="00A53325"/>
    <w:rsid w:val="00A534FD"/>
    <w:rsid w:val="00A535BD"/>
    <w:rsid w:val="00A53971"/>
    <w:rsid w:val="00A54F1C"/>
    <w:rsid w:val="00A5597C"/>
    <w:rsid w:val="00A566C4"/>
    <w:rsid w:val="00A603DC"/>
    <w:rsid w:val="00A6047A"/>
    <w:rsid w:val="00A63842"/>
    <w:rsid w:val="00A67654"/>
    <w:rsid w:val="00A70BED"/>
    <w:rsid w:val="00A74FE0"/>
    <w:rsid w:val="00A75313"/>
    <w:rsid w:val="00A76A58"/>
    <w:rsid w:val="00A81FDA"/>
    <w:rsid w:val="00A830DF"/>
    <w:rsid w:val="00A92DF7"/>
    <w:rsid w:val="00A93AB8"/>
    <w:rsid w:val="00A94D0B"/>
    <w:rsid w:val="00A97585"/>
    <w:rsid w:val="00AA1FD8"/>
    <w:rsid w:val="00AA3AD5"/>
    <w:rsid w:val="00AA5BA4"/>
    <w:rsid w:val="00AB09E7"/>
    <w:rsid w:val="00AB0AC7"/>
    <w:rsid w:val="00AB13AD"/>
    <w:rsid w:val="00AB2BD4"/>
    <w:rsid w:val="00AB4B69"/>
    <w:rsid w:val="00AB63C2"/>
    <w:rsid w:val="00AB6554"/>
    <w:rsid w:val="00AC7D2A"/>
    <w:rsid w:val="00AD0FF8"/>
    <w:rsid w:val="00AD683B"/>
    <w:rsid w:val="00AE1C32"/>
    <w:rsid w:val="00AE2896"/>
    <w:rsid w:val="00AE54CB"/>
    <w:rsid w:val="00AE6DC4"/>
    <w:rsid w:val="00AF3A00"/>
    <w:rsid w:val="00AF4634"/>
    <w:rsid w:val="00AF6685"/>
    <w:rsid w:val="00AF7DB7"/>
    <w:rsid w:val="00B03638"/>
    <w:rsid w:val="00B04364"/>
    <w:rsid w:val="00B07CA4"/>
    <w:rsid w:val="00B07DEE"/>
    <w:rsid w:val="00B161CC"/>
    <w:rsid w:val="00B211F5"/>
    <w:rsid w:val="00B23CC4"/>
    <w:rsid w:val="00B242FF"/>
    <w:rsid w:val="00B26D21"/>
    <w:rsid w:val="00B313B4"/>
    <w:rsid w:val="00B31B65"/>
    <w:rsid w:val="00B33202"/>
    <w:rsid w:val="00B35202"/>
    <w:rsid w:val="00B3582B"/>
    <w:rsid w:val="00B37F92"/>
    <w:rsid w:val="00B40183"/>
    <w:rsid w:val="00B40BC6"/>
    <w:rsid w:val="00B438D1"/>
    <w:rsid w:val="00B44CA8"/>
    <w:rsid w:val="00B44D1D"/>
    <w:rsid w:val="00B46018"/>
    <w:rsid w:val="00B46DF6"/>
    <w:rsid w:val="00B50F21"/>
    <w:rsid w:val="00B5138D"/>
    <w:rsid w:val="00B52A6B"/>
    <w:rsid w:val="00B56CFA"/>
    <w:rsid w:val="00B60F87"/>
    <w:rsid w:val="00B6142F"/>
    <w:rsid w:val="00B63698"/>
    <w:rsid w:val="00B6737A"/>
    <w:rsid w:val="00B70EA2"/>
    <w:rsid w:val="00B72B81"/>
    <w:rsid w:val="00B753AC"/>
    <w:rsid w:val="00B75575"/>
    <w:rsid w:val="00B75C65"/>
    <w:rsid w:val="00B808A9"/>
    <w:rsid w:val="00B85A85"/>
    <w:rsid w:val="00B861E2"/>
    <w:rsid w:val="00B9061D"/>
    <w:rsid w:val="00B940D5"/>
    <w:rsid w:val="00B94C6F"/>
    <w:rsid w:val="00B977BA"/>
    <w:rsid w:val="00BA605F"/>
    <w:rsid w:val="00BB0EC4"/>
    <w:rsid w:val="00BB4132"/>
    <w:rsid w:val="00BB76C0"/>
    <w:rsid w:val="00BC1F9D"/>
    <w:rsid w:val="00BC2316"/>
    <w:rsid w:val="00BC26EF"/>
    <w:rsid w:val="00BC6490"/>
    <w:rsid w:val="00BC6F75"/>
    <w:rsid w:val="00BD29C2"/>
    <w:rsid w:val="00BD42F0"/>
    <w:rsid w:val="00BD6123"/>
    <w:rsid w:val="00BD6D76"/>
    <w:rsid w:val="00BE1227"/>
    <w:rsid w:val="00BE22A6"/>
    <w:rsid w:val="00BE45F4"/>
    <w:rsid w:val="00BE68DB"/>
    <w:rsid w:val="00BE6F60"/>
    <w:rsid w:val="00BF44B3"/>
    <w:rsid w:val="00C00853"/>
    <w:rsid w:val="00C02C6D"/>
    <w:rsid w:val="00C117BD"/>
    <w:rsid w:val="00C15249"/>
    <w:rsid w:val="00C1784D"/>
    <w:rsid w:val="00C20C64"/>
    <w:rsid w:val="00C22EF9"/>
    <w:rsid w:val="00C2487F"/>
    <w:rsid w:val="00C268F9"/>
    <w:rsid w:val="00C305AB"/>
    <w:rsid w:val="00C329FD"/>
    <w:rsid w:val="00C40942"/>
    <w:rsid w:val="00C410BF"/>
    <w:rsid w:val="00C44787"/>
    <w:rsid w:val="00C45F9B"/>
    <w:rsid w:val="00C47747"/>
    <w:rsid w:val="00C50E59"/>
    <w:rsid w:val="00C51538"/>
    <w:rsid w:val="00C54AA9"/>
    <w:rsid w:val="00C55101"/>
    <w:rsid w:val="00C577D0"/>
    <w:rsid w:val="00C57819"/>
    <w:rsid w:val="00C62704"/>
    <w:rsid w:val="00C63B19"/>
    <w:rsid w:val="00C657F9"/>
    <w:rsid w:val="00C67CAB"/>
    <w:rsid w:val="00C745D1"/>
    <w:rsid w:val="00C74DD4"/>
    <w:rsid w:val="00C77F88"/>
    <w:rsid w:val="00C8239E"/>
    <w:rsid w:val="00C8279A"/>
    <w:rsid w:val="00C84248"/>
    <w:rsid w:val="00C85941"/>
    <w:rsid w:val="00C860D5"/>
    <w:rsid w:val="00C861F8"/>
    <w:rsid w:val="00C866FC"/>
    <w:rsid w:val="00C92AA6"/>
    <w:rsid w:val="00C96BD0"/>
    <w:rsid w:val="00C96D0A"/>
    <w:rsid w:val="00CA3DF4"/>
    <w:rsid w:val="00CA6FDE"/>
    <w:rsid w:val="00CB733B"/>
    <w:rsid w:val="00CC5A6E"/>
    <w:rsid w:val="00CC6B0A"/>
    <w:rsid w:val="00CD4B07"/>
    <w:rsid w:val="00CD54E3"/>
    <w:rsid w:val="00CE197E"/>
    <w:rsid w:val="00CF42EB"/>
    <w:rsid w:val="00CF511A"/>
    <w:rsid w:val="00CF5261"/>
    <w:rsid w:val="00CF7174"/>
    <w:rsid w:val="00D00A4A"/>
    <w:rsid w:val="00D03F8C"/>
    <w:rsid w:val="00D0699B"/>
    <w:rsid w:val="00D06DBE"/>
    <w:rsid w:val="00D20C51"/>
    <w:rsid w:val="00D22510"/>
    <w:rsid w:val="00D22795"/>
    <w:rsid w:val="00D35E94"/>
    <w:rsid w:val="00D404A0"/>
    <w:rsid w:val="00D40D70"/>
    <w:rsid w:val="00D41316"/>
    <w:rsid w:val="00D53601"/>
    <w:rsid w:val="00D54BA2"/>
    <w:rsid w:val="00D55F76"/>
    <w:rsid w:val="00D61C0A"/>
    <w:rsid w:val="00D61D83"/>
    <w:rsid w:val="00D623D2"/>
    <w:rsid w:val="00D642F7"/>
    <w:rsid w:val="00D64B9F"/>
    <w:rsid w:val="00D6550B"/>
    <w:rsid w:val="00D670F4"/>
    <w:rsid w:val="00D701FE"/>
    <w:rsid w:val="00D82B85"/>
    <w:rsid w:val="00D83160"/>
    <w:rsid w:val="00D8687E"/>
    <w:rsid w:val="00D915BC"/>
    <w:rsid w:val="00D94346"/>
    <w:rsid w:val="00D944E1"/>
    <w:rsid w:val="00D97FEA"/>
    <w:rsid w:val="00DA1828"/>
    <w:rsid w:val="00DA1D4B"/>
    <w:rsid w:val="00DA7A9D"/>
    <w:rsid w:val="00DB01CD"/>
    <w:rsid w:val="00DB065F"/>
    <w:rsid w:val="00DC4D51"/>
    <w:rsid w:val="00DC62AB"/>
    <w:rsid w:val="00DC78FA"/>
    <w:rsid w:val="00DC7F39"/>
    <w:rsid w:val="00DD4527"/>
    <w:rsid w:val="00DD5246"/>
    <w:rsid w:val="00DD55A4"/>
    <w:rsid w:val="00DE021B"/>
    <w:rsid w:val="00DE0231"/>
    <w:rsid w:val="00DE034E"/>
    <w:rsid w:val="00DE2C3D"/>
    <w:rsid w:val="00DE3B55"/>
    <w:rsid w:val="00DE5523"/>
    <w:rsid w:val="00DE5B89"/>
    <w:rsid w:val="00DF1E3A"/>
    <w:rsid w:val="00DF6BBC"/>
    <w:rsid w:val="00E10519"/>
    <w:rsid w:val="00E1100C"/>
    <w:rsid w:val="00E12F8A"/>
    <w:rsid w:val="00E14EA8"/>
    <w:rsid w:val="00E17033"/>
    <w:rsid w:val="00E176F5"/>
    <w:rsid w:val="00E2108F"/>
    <w:rsid w:val="00E2291D"/>
    <w:rsid w:val="00E22D30"/>
    <w:rsid w:val="00E22F21"/>
    <w:rsid w:val="00E24E93"/>
    <w:rsid w:val="00E2731F"/>
    <w:rsid w:val="00E30B47"/>
    <w:rsid w:val="00E31F04"/>
    <w:rsid w:val="00E3265B"/>
    <w:rsid w:val="00E34385"/>
    <w:rsid w:val="00E34514"/>
    <w:rsid w:val="00E346A0"/>
    <w:rsid w:val="00E40448"/>
    <w:rsid w:val="00E404A8"/>
    <w:rsid w:val="00E413E8"/>
    <w:rsid w:val="00E43430"/>
    <w:rsid w:val="00E46C0F"/>
    <w:rsid w:val="00E473DD"/>
    <w:rsid w:val="00E507B9"/>
    <w:rsid w:val="00E524DE"/>
    <w:rsid w:val="00E55910"/>
    <w:rsid w:val="00E629BA"/>
    <w:rsid w:val="00E63960"/>
    <w:rsid w:val="00E64569"/>
    <w:rsid w:val="00E663F8"/>
    <w:rsid w:val="00E6717F"/>
    <w:rsid w:val="00E67599"/>
    <w:rsid w:val="00E73530"/>
    <w:rsid w:val="00E73D01"/>
    <w:rsid w:val="00E80895"/>
    <w:rsid w:val="00E80C4A"/>
    <w:rsid w:val="00E82C44"/>
    <w:rsid w:val="00E84745"/>
    <w:rsid w:val="00E85C9B"/>
    <w:rsid w:val="00E949B2"/>
    <w:rsid w:val="00EA23C6"/>
    <w:rsid w:val="00EA256C"/>
    <w:rsid w:val="00EA4453"/>
    <w:rsid w:val="00EB0231"/>
    <w:rsid w:val="00EB0581"/>
    <w:rsid w:val="00EB496C"/>
    <w:rsid w:val="00EC233B"/>
    <w:rsid w:val="00ED22B4"/>
    <w:rsid w:val="00ED24FB"/>
    <w:rsid w:val="00ED41BD"/>
    <w:rsid w:val="00EE1852"/>
    <w:rsid w:val="00EE3929"/>
    <w:rsid w:val="00EE4825"/>
    <w:rsid w:val="00EE4E48"/>
    <w:rsid w:val="00EE5001"/>
    <w:rsid w:val="00EE5821"/>
    <w:rsid w:val="00EE608D"/>
    <w:rsid w:val="00EE6A6B"/>
    <w:rsid w:val="00EF4C1B"/>
    <w:rsid w:val="00EF4CF6"/>
    <w:rsid w:val="00EF59DC"/>
    <w:rsid w:val="00EF657E"/>
    <w:rsid w:val="00EF7660"/>
    <w:rsid w:val="00EF7A26"/>
    <w:rsid w:val="00F07C28"/>
    <w:rsid w:val="00F07FBF"/>
    <w:rsid w:val="00F10E7A"/>
    <w:rsid w:val="00F132A2"/>
    <w:rsid w:val="00F1413D"/>
    <w:rsid w:val="00F1522B"/>
    <w:rsid w:val="00F1546F"/>
    <w:rsid w:val="00F15939"/>
    <w:rsid w:val="00F165A5"/>
    <w:rsid w:val="00F23D03"/>
    <w:rsid w:val="00F23E71"/>
    <w:rsid w:val="00F25683"/>
    <w:rsid w:val="00F2671E"/>
    <w:rsid w:val="00F27FF6"/>
    <w:rsid w:val="00F42312"/>
    <w:rsid w:val="00F4316F"/>
    <w:rsid w:val="00F46D56"/>
    <w:rsid w:val="00F476A7"/>
    <w:rsid w:val="00F47DC5"/>
    <w:rsid w:val="00F50DA9"/>
    <w:rsid w:val="00F5577E"/>
    <w:rsid w:val="00F63ECC"/>
    <w:rsid w:val="00F761F7"/>
    <w:rsid w:val="00F761FB"/>
    <w:rsid w:val="00F80FDB"/>
    <w:rsid w:val="00F81658"/>
    <w:rsid w:val="00F81C65"/>
    <w:rsid w:val="00F8386C"/>
    <w:rsid w:val="00F84E3A"/>
    <w:rsid w:val="00F87468"/>
    <w:rsid w:val="00F95A89"/>
    <w:rsid w:val="00F9673E"/>
    <w:rsid w:val="00F968A0"/>
    <w:rsid w:val="00FA26E6"/>
    <w:rsid w:val="00FA2963"/>
    <w:rsid w:val="00FA4FB8"/>
    <w:rsid w:val="00FA531E"/>
    <w:rsid w:val="00FA55ED"/>
    <w:rsid w:val="00FA6C02"/>
    <w:rsid w:val="00FA739E"/>
    <w:rsid w:val="00FB32C9"/>
    <w:rsid w:val="00FB446B"/>
    <w:rsid w:val="00FB4BD0"/>
    <w:rsid w:val="00FB506E"/>
    <w:rsid w:val="00FB6470"/>
    <w:rsid w:val="00FB6B88"/>
    <w:rsid w:val="00FC0CE4"/>
    <w:rsid w:val="00FC1CDF"/>
    <w:rsid w:val="00FC43D4"/>
    <w:rsid w:val="00FC4CE1"/>
    <w:rsid w:val="00FC6F97"/>
    <w:rsid w:val="00FD28D3"/>
    <w:rsid w:val="00FE2632"/>
    <w:rsid w:val="00FE4246"/>
    <w:rsid w:val="00FE46FD"/>
    <w:rsid w:val="00FE7D32"/>
    <w:rsid w:val="00FF1B6A"/>
    <w:rsid w:val="00FF2173"/>
    <w:rsid w:val="00FF2424"/>
    <w:rsid w:val="00FF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943B20"/>
  <w15:docId w15:val="{0966E3FE-70D3-46D1-AD27-4EA52674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5A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F1B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rsid w:val="00EE1852"/>
    <w:rPr>
      <w:sz w:val="16"/>
      <w:szCs w:val="16"/>
    </w:rPr>
  </w:style>
  <w:style w:type="paragraph" w:styleId="CommentText">
    <w:name w:val="annotation text"/>
    <w:basedOn w:val="Normal"/>
    <w:link w:val="CommentTextChar"/>
    <w:rsid w:val="00EE1852"/>
    <w:rPr>
      <w:sz w:val="20"/>
      <w:szCs w:val="20"/>
    </w:rPr>
  </w:style>
  <w:style w:type="character" w:customStyle="1" w:styleId="CommentTextChar">
    <w:name w:val="Comment Text Char"/>
    <w:basedOn w:val="DefaultParagraphFont"/>
    <w:link w:val="CommentText"/>
    <w:rsid w:val="00EE1852"/>
  </w:style>
  <w:style w:type="paragraph" w:styleId="CommentSubject">
    <w:name w:val="annotation subject"/>
    <w:basedOn w:val="CommentText"/>
    <w:next w:val="CommentText"/>
    <w:link w:val="CommentSubjectChar"/>
    <w:rsid w:val="00EE1852"/>
    <w:rPr>
      <w:b/>
      <w:bCs/>
    </w:rPr>
  </w:style>
  <w:style w:type="character" w:customStyle="1" w:styleId="CommentSubjectChar">
    <w:name w:val="Comment Subject Char"/>
    <w:basedOn w:val="CommentTextChar"/>
    <w:link w:val="CommentSubject"/>
    <w:rsid w:val="00EE1852"/>
    <w:rPr>
      <w:b/>
      <w:bCs/>
    </w:rPr>
  </w:style>
  <w:style w:type="paragraph" w:styleId="BalloonText">
    <w:name w:val="Balloon Text"/>
    <w:basedOn w:val="Normal"/>
    <w:link w:val="BalloonTextChar"/>
    <w:rsid w:val="00EE1852"/>
    <w:rPr>
      <w:rFonts w:ascii="Tahoma" w:hAnsi="Tahoma" w:cs="Tahoma"/>
      <w:sz w:val="16"/>
      <w:szCs w:val="16"/>
    </w:rPr>
  </w:style>
  <w:style w:type="character" w:customStyle="1" w:styleId="BalloonTextChar">
    <w:name w:val="Balloon Text Char"/>
    <w:basedOn w:val="DefaultParagraphFont"/>
    <w:link w:val="BalloonText"/>
    <w:rsid w:val="00EE1852"/>
    <w:rPr>
      <w:rFonts w:ascii="Tahoma" w:hAnsi="Tahoma" w:cs="Tahoma"/>
      <w:sz w:val="16"/>
      <w:szCs w:val="16"/>
    </w:rPr>
  </w:style>
  <w:style w:type="paragraph" w:styleId="ListParagraph">
    <w:name w:val="List Paragraph"/>
    <w:basedOn w:val="Normal"/>
    <w:uiPriority w:val="34"/>
    <w:qFormat/>
    <w:rsid w:val="00217712"/>
    <w:pPr>
      <w:ind w:left="720"/>
      <w:contextualSpacing/>
    </w:pPr>
  </w:style>
  <w:style w:type="character" w:customStyle="1" w:styleId="apple-converted-space">
    <w:name w:val="apple-converted-space"/>
    <w:basedOn w:val="DefaultParagraphFont"/>
    <w:rsid w:val="00FA55ED"/>
  </w:style>
  <w:style w:type="character" w:customStyle="1" w:styleId="grame">
    <w:name w:val="grame"/>
    <w:basedOn w:val="DefaultParagraphFont"/>
    <w:rsid w:val="00F23D03"/>
  </w:style>
  <w:style w:type="character" w:customStyle="1" w:styleId="spelle">
    <w:name w:val="spelle"/>
    <w:basedOn w:val="DefaultParagraphFont"/>
    <w:rsid w:val="006A69EE"/>
  </w:style>
  <w:style w:type="character" w:styleId="PlaceholderText">
    <w:name w:val="Placeholder Text"/>
    <w:basedOn w:val="DefaultParagraphFont"/>
    <w:uiPriority w:val="99"/>
    <w:semiHidden/>
    <w:rsid w:val="00012080"/>
    <w:rPr>
      <w:color w:val="808080"/>
    </w:rPr>
  </w:style>
  <w:style w:type="paragraph" w:styleId="Header">
    <w:name w:val="header"/>
    <w:basedOn w:val="Normal"/>
    <w:link w:val="HeaderChar"/>
    <w:uiPriority w:val="99"/>
    <w:unhideWhenUsed/>
    <w:rsid w:val="00E6717F"/>
    <w:pPr>
      <w:tabs>
        <w:tab w:val="center" w:pos="4680"/>
        <w:tab w:val="right" w:pos="9360"/>
      </w:tabs>
    </w:pPr>
  </w:style>
  <w:style w:type="character" w:customStyle="1" w:styleId="HeaderChar">
    <w:name w:val="Header Char"/>
    <w:basedOn w:val="DefaultParagraphFont"/>
    <w:link w:val="Header"/>
    <w:uiPriority w:val="99"/>
    <w:rsid w:val="00E6717F"/>
    <w:rPr>
      <w:sz w:val="24"/>
      <w:szCs w:val="24"/>
    </w:rPr>
  </w:style>
  <w:style w:type="paragraph" w:styleId="Footer">
    <w:name w:val="footer"/>
    <w:basedOn w:val="Normal"/>
    <w:link w:val="FooterChar"/>
    <w:uiPriority w:val="99"/>
    <w:unhideWhenUsed/>
    <w:rsid w:val="00E6717F"/>
    <w:pPr>
      <w:tabs>
        <w:tab w:val="center" w:pos="4680"/>
        <w:tab w:val="right" w:pos="9360"/>
      </w:tabs>
    </w:pPr>
  </w:style>
  <w:style w:type="character" w:customStyle="1" w:styleId="FooterChar">
    <w:name w:val="Footer Char"/>
    <w:basedOn w:val="DefaultParagraphFont"/>
    <w:link w:val="Footer"/>
    <w:uiPriority w:val="99"/>
    <w:rsid w:val="00E671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1906">
      <w:bodyDiv w:val="1"/>
      <w:marLeft w:val="0"/>
      <w:marRight w:val="0"/>
      <w:marTop w:val="0"/>
      <w:marBottom w:val="0"/>
      <w:divBdr>
        <w:top w:val="none" w:sz="0" w:space="0" w:color="auto"/>
        <w:left w:val="none" w:sz="0" w:space="0" w:color="auto"/>
        <w:bottom w:val="none" w:sz="0" w:space="0" w:color="auto"/>
        <w:right w:val="none" w:sz="0" w:space="0" w:color="auto"/>
      </w:divBdr>
    </w:div>
    <w:div w:id="703284871">
      <w:bodyDiv w:val="1"/>
      <w:marLeft w:val="0"/>
      <w:marRight w:val="0"/>
      <w:marTop w:val="0"/>
      <w:marBottom w:val="0"/>
      <w:divBdr>
        <w:top w:val="none" w:sz="0" w:space="0" w:color="auto"/>
        <w:left w:val="none" w:sz="0" w:space="0" w:color="auto"/>
        <w:bottom w:val="none" w:sz="0" w:space="0" w:color="auto"/>
        <w:right w:val="none" w:sz="0" w:space="0" w:color="auto"/>
      </w:divBdr>
      <w:divsChild>
        <w:div w:id="1949465663">
          <w:marLeft w:val="1814"/>
          <w:marRight w:val="0"/>
          <w:marTop w:val="154"/>
          <w:marBottom w:val="0"/>
          <w:divBdr>
            <w:top w:val="none" w:sz="0" w:space="0" w:color="auto"/>
            <w:left w:val="none" w:sz="0" w:space="0" w:color="auto"/>
            <w:bottom w:val="none" w:sz="0" w:space="0" w:color="auto"/>
            <w:right w:val="none" w:sz="0" w:space="0" w:color="auto"/>
          </w:divBdr>
        </w:div>
      </w:divsChild>
    </w:div>
    <w:div w:id="154371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DF670ED0014B35B56A64B0268F892D"/>
        <w:category>
          <w:name w:val="General"/>
          <w:gallery w:val="placeholder"/>
        </w:category>
        <w:types>
          <w:type w:val="bbPlcHdr"/>
        </w:types>
        <w:behaviors>
          <w:behavior w:val="content"/>
        </w:behaviors>
        <w:guid w:val="{30DD4E89-6739-43BF-8347-FFB65C55FD37}"/>
      </w:docPartPr>
      <w:docPartBody>
        <w:p w:rsidR="006A0610" w:rsidRDefault="006D7584" w:rsidP="006D7584">
          <w:pPr>
            <w:pStyle w:val="21DF670ED0014B35B56A64B0268F892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7584"/>
    <w:rsid w:val="0002153C"/>
    <w:rsid w:val="001C0637"/>
    <w:rsid w:val="004621E5"/>
    <w:rsid w:val="005546DA"/>
    <w:rsid w:val="0068242E"/>
    <w:rsid w:val="006A0610"/>
    <w:rsid w:val="006D7584"/>
    <w:rsid w:val="00752667"/>
    <w:rsid w:val="008114E3"/>
    <w:rsid w:val="00913B9E"/>
    <w:rsid w:val="00A86643"/>
    <w:rsid w:val="00B95E29"/>
    <w:rsid w:val="00BE0AF9"/>
    <w:rsid w:val="00C16FF6"/>
    <w:rsid w:val="00F6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6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DF670ED0014B35B56A64B0268F892D">
    <w:name w:val="21DF670ED0014B35B56A64B0268F892D"/>
    <w:rsid w:val="006D75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C8AFE9-0B59-4753-8D70-C0779F6E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Khoa Kỹ thuật Máy tính – Đại học Công Nghệ Thông Tin</vt:lpstr>
    </vt:vector>
  </TitlesOfParts>
  <Company>Microsoft</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Kỹ thuật Máy tính – Đại học Công Nghệ Thông Tin</dc:title>
  <dc:creator>ADMIN</dc:creator>
  <cp:lastModifiedBy>Phan Đình Duy</cp:lastModifiedBy>
  <cp:revision>5</cp:revision>
  <cp:lastPrinted>2015-03-20T09:33:00Z</cp:lastPrinted>
  <dcterms:created xsi:type="dcterms:W3CDTF">2017-09-08T09:12:00Z</dcterms:created>
  <dcterms:modified xsi:type="dcterms:W3CDTF">2022-02-18T07:41:00Z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