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24997" w14:textId="77777777" w:rsidR="00610677" w:rsidRPr="00610677" w:rsidRDefault="00610677" w:rsidP="00610677">
      <w:pPr>
        <w:ind w:left="720"/>
      </w:pPr>
      <w:r w:rsidRPr="00610677">
        <w:t xml:space="preserve">1. </w:t>
      </w:r>
      <w:proofErr w:type="spellStart"/>
      <w:r w:rsidRPr="00610677">
        <w:t>Phân</w:t>
      </w:r>
      <w:proofErr w:type="spellEnd"/>
      <w:r w:rsidRPr="00610677">
        <w:t xml:space="preserve"> </w:t>
      </w:r>
      <w:proofErr w:type="spellStart"/>
      <w:r w:rsidRPr="00610677">
        <w:t>tích</w:t>
      </w:r>
      <w:proofErr w:type="spellEnd"/>
      <w:r w:rsidRPr="00610677">
        <w:t xml:space="preserve"> </w:t>
      </w:r>
      <w:proofErr w:type="spellStart"/>
      <w:r w:rsidRPr="00610677">
        <w:t>hiện</w:t>
      </w:r>
      <w:proofErr w:type="spellEnd"/>
      <w:r w:rsidRPr="00610677">
        <w:t xml:space="preserve"> </w:t>
      </w:r>
      <w:proofErr w:type="spellStart"/>
      <w:r w:rsidRPr="00610677">
        <w:t>tượng</w:t>
      </w:r>
      <w:proofErr w:type="spellEnd"/>
      <w:r w:rsidRPr="00610677">
        <w:t xml:space="preserve"> </w:t>
      </w:r>
      <w:proofErr w:type="spellStart"/>
      <w:r w:rsidRPr="00610677">
        <w:t>và</w:t>
      </w:r>
      <w:proofErr w:type="spellEnd"/>
      <w:r w:rsidRPr="00610677">
        <w:t xml:space="preserve"> </w:t>
      </w:r>
      <w:proofErr w:type="spellStart"/>
      <w:r w:rsidRPr="00610677">
        <w:t>loại</w:t>
      </w:r>
      <w:proofErr w:type="spellEnd"/>
      <w:r w:rsidRPr="00610677">
        <w:t xml:space="preserve"> </w:t>
      </w:r>
      <w:proofErr w:type="spellStart"/>
      <w:r w:rsidRPr="00610677">
        <w:t>phần</w:t>
      </w:r>
      <w:proofErr w:type="spellEnd"/>
      <w:r w:rsidRPr="00610677">
        <w:t xml:space="preserve"> </w:t>
      </w:r>
      <w:proofErr w:type="spellStart"/>
      <w:r w:rsidRPr="00610677">
        <w:t>mềm</w:t>
      </w:r>
      <w:proofErr w:type="spellEnd"/>
      <w:r w:rsidRPr="00610677">
        <w:t xml:space="preserve"> </w:t>
      </w:r>
      <w:proofErr w:type="spellStart"/>
      <w:r w:rsidRPr="00610677">
        <w:t>độc</w:t>
      </w:r>
      <w:proofErr w:type="spellEnd"/>
      <w:r w:rsidRPr="00610677">
        <w:t xml:space="preserve"> </w:t>
      </w:r>
      <w:proofErr w:type="spellStart"/>
      <w:r w:rsidRPr="00610677">
        <w:t>hại</w:t>
      </w:r>
      <w:proofErr w:type="spellEnd"/>
      <w:r w:rsidRPr="00610677">
        <w:t xml:space="preserve"> </w:t>
      </w:r>
      <w:proofErr w:type="spellStart"/>
      <w:r w:rsidRPr="00610677">
        <w:t>tương</w:t>
      </w:r>
      <w:proofErr w:type="spellEnd"/>
      <w:r w:rsidRPr="00610677">
        <w:t xml:space="preserve"> </w:t>
      </w:r>
      <w:proofErr w:type="spellStart"/>
      <w:r w:rsidRPr="00610677">
        <w:t>ứng</w:t>
      </w:r>
      <w:proofErr w:type="spellEnd"/>
      <w:r w:rsidRPr="00610677">
        <w:t>:</w:t>
      </w:r>
    </w:p>
    <w:p w14:paraId="175E04A4" w14:textId="77777777" w:rsidR="00610677" w:rsidRPr="00610677" w:rsidRDefault="00610677" w:rsidP="00610677">
      <w:pPr>
        <w:ind w:left="72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21"/>
        <w:gridCol w:w="2605"/>
        <w:gridCol w:w="4124"/>
      </w:tblGrid>
      <w:tr w:rsidR="00610677" w:rsidRPr="00610677" w14:paraId="281444A0" w14:textId="77777777" w:rsidTr="00610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487C8" w14:textId="77777777" w:rsidR="00610677" w:rsidRPr="00610677" w:rsidRDefault="00610677" w:rsidP="00610677">
            <w:pPr>
              <w:spacing w:after="160" w:line="278" w:lineRule="auto"/>
              <w:ind w:left="720"/>
            </w:pPr>
            <w:proofErr w:type="spellStart"/>
            <w:r w:rsidRPr="00610677">
              <w:t>Hiện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tượng</w:t>
            </w:r>
            <w:proofErr w:type="spellEnd"/>
          </w:p>
        </w:tc>
        <w:tc>
          <w:tcPr>
            <w:tcW w:w="0" w:type="auto"/>
            <w:hideMark/>
          </w:tcPr>
          <w:p w14:paraId="1349EDD5" w14:textId="77777777" w:rsidR="00610677" w:rsidRPr="00610677" w:rsidRDefault="00610677" w:rsidP="00610677">
            <w:pPr>
              <w:spacing w:after="160" w:line="278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0677">
              <w:t>Loại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phần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mềm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độc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hại</w:t>
            </w:r>
            <w:proofErr w:type="spellEnd"/>
          </w:p>
        </w:tc>
        <w:tc>
          <w:tcPr>
            <w:tcW w:w="0" w:type="auto"/>
            <w:hideMark/>
          </w:tcPr>
          <w:p w14:paraId="1635C6B1" w14:textId="77777777" w:rsidR="00610677" w:rsidRPr="00610677" w:rsidRDefault="00610677" w:rsidP="00610677">
            <w:pPr>
              <w:spacing w:after="160" w:line="278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0677">
              <w:t>Giải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thích</w:t>
            </w:r>
            <w:proofErr w:type="spellEnd"/>
          </w:p>
        </w:tc>
      </w:tr>
      <w:tr w:rsidR="00610677" w:rsidRPr="00610677" w14:paraId="710DBE39" w14:textId="77777777" w:rsidTr="00610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97D2D" w14:textId="77777777" w:rsidR="00610677" w:rsidRPr="00610677" w:rsidRDefault="00610677" w:rsidP="00610677">
            <w:pPr>
              <w:spacing w:after="160" w:line="278" w:lineRule="auto"/>
              <w:ind w:left="720"/>
            </w:pPr>
            <w:proofErr w:type="spellStart"/>
            <w:r w:rsidRPr="00610677">
              <w:t>Máy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chạy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chậm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bất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thường</w:t>
            </w:r>
            <w:proofErr w:type="spellEnd"/>
            <w:r w:rsidRPr="00610677">
              <w:t xml:space="preserve">, </w:t>
            </w:r>
            <w:proofErr w:type="spellStart"/>
            <w:r w:rsidRPr="00610677">
              <w:t>quạt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kêu</w:t>
            </w:r>
            <w:proofErr w:type="spellEnd"/>
            <w:r w:rsidRPr="00610677">
              <w:t xml:space="preserve"> to</w:t>
            </w:r>
          </w:p>
        </w:tc>
        <w:tc>
          <w:tcPr>
            <w:tcW w:w="0" w:type="auto"/>
            <w:hideMark/>
          </w:tcPr>
          <w:p w14:paraId="1763F307" w14:textId="77777777" w:rsidR="00610677" w:rsidRPr="00610677" w:rsidRDefault="00610677" w:rsidP="00610677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0677">
              <w:rPr>
                <w:b/>
                <w:bCs/>
              </w:rPr>
              <w:t xml:space="preserve">Virus </w:t>
            </w:r>
            <w:proofErr w:type="spellStart"/>
            <w:r w:rsidRPr="00610677">
              <w:rPr>
                <w:b/>
                <w:bCs/>
              </w:rPr>
              <w:t>hoặc</w:t>
            </w:r>
            <w:proofErr w:type="spellEnd"/>
            <w:r w:rsidRPr="00610677">
              <w:rPr>
                <w:b/>
                <w:bCs/>
              </w:rPr>
              <w:t xml:space="preserve"> Trojan</w:t>
            </w:r>
          </w:p>
        </w:tc>
        <w:tc>
          <w:tcPr>
            <w:tcW w:w="0" w:type="auto"/>
            <w:hideMark/>
          </w:tcPr>
          <w:p w14:paraId="706F188D" w14:textId="77777777" w:rsidR="00610677" w:rsidRPr="00610677" w:rsidRDefault="00610677" w:rsidP="00610677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0677">
              <w:t xml:space="preserve">Virus </w:t>
            </w:r>
            <w:proofErr w:type="spellStart"/>
            <w:r w:rsidRPr="00610677">
              <w:t>hoặc</w:t>
            </w:r>
            <w:proofErr w:type="spellEnd"/>
            <w:r w:rsidRPr="00610677">
              <w:t xml:space="preserve"> Trojan </w:t>
            </w:r>
            <w:proofErr w:type="spellStart"/>
            <w:r w:rsidRPr="00610677">
              <w:t>chạy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ngầm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trong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hệ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thống</w:t>
            </w:r>
            <w:proofErr w:type="spellEnd"/>
            <w:r w:rsidRPr="00610677">
              <w:t xml:space="preserve">, </w:t>
            </w:r>
            <w:proofErr w:type="spellStart"/>
            <w:r w:rsidRPr="00610677">
              <w:t>chiếm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nhiều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tài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nguyên</w:t>
            </w:r>
            <w:proofErr w:type="spellEnd"/>
            <w:r w:rsidRPr="00610677">
              <w:t xml:space="preserve"> CPU </w:t>
            </w:r>
            <w:proofErr w:type="spellStart"/>
            <w:r w:rsidRPr="00610677">
              <w:t>và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bộ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nhớ</w:t>
            </w:r>
            <w:proofErr w:type="spellEnd"/>
            <w:r w:rsidRPr="00610677">
              <w:t xml:space="preserve">, </w:t>
            </w:r>
            <w:proofErr w:type="spellStart"/>
            <w:r w:rsidRPr="00610677">
              <w:t>gây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quá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tải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và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làm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máy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nóng</w:t>
            </w:r>
            <w:proofErr w:type="spellEnd"/>
            <w:r w:rsidRPr="00610677">
              <w:t xml:space="preserve">, </w:t>
            </w:r>
            <w:proofErr w:type="spellStart"/>
            <w:r w:rsidRPr="00610677">
              <w:t>ồn</w:t>
            </w:r>
            <w:proofErr w:type="spellEnd"/>
            <w:r w:rsidRPr="00610677">
              <w:t>.</w:t>
            </w:r>
          </w:p>
        </w:tc>
      </w:tr>
      <w:tr w:rsidR="00610677" w:rsidRPr="00610677" w14:paraId="2372B2A2" w14:textId="77777777" w:rsidTr="00610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78B37" w14:textId="77777777" w:rsidR="00610677" w:rsidRPr="00610677" w:rsidRDefault="00610677" w:rsidP="00610677">
            <w:pPr>
              <w:spacing w:after="160" w:line="278" w:lineRule="auto"/>
              <w:ind w:left="720"/>
            </w:pPr>
            <w:proofErr w:type="spellStart"/>
            <w:r w:rsidRPr="00610677">
              <w:t>Xuất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hiện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nhiều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cửa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sổ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quảng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cáo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lạ</w:t>
            </w:r>
            <w:proofErr w:type="spellEnd"/>
          </w:p>
        </w:tc>
        <w:tc>
          <w:tcPr>
            <w:tcW w:w="0" w:type="auto"/>
            <w:hideMark/>
          </w:tcPr>
          <w:p w14:paraId="4EB49638" w14:textId="77777777" w:rsidR="00610677" w:rsidRPr="00610677" w:rsidRDefault="00610677" w:rsidP="00610677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77">
              <w:rPr>
                <w:b/>
                <w:bCs/>
              </w:rPr>
              <w:t>Adware (</w:t>
            </w:r>
            <w:proofErr w:type="spellStart"/>
            <w:r w:rsidRPr="00610677">
              <w:rPr>
                <w:b/>
                <w:bCs/>
              </w:rPr>
              <w:t>phần</w:t>
            </w:r>
            <w:proofErr w:type="spellEnd"/>
            <w:r w:rsidRPr="00610677">
              <w:rPr>
                <w:b/>
                <w:bCs/>
              </w:rPr>
              <w:t xml:space="preserve"> </w:t>
            </w:r>
            <w:proofErr w:type="spellStart"/>
            <w:r w:rsidRPr="00610677">
              <w:rPr>
                <w:b/>
                <w:bCs/>
              </w:rPr>
              <w:t>mềm</w:t>
            </w:r>
            <w:proofErr w:type="spellEnd"/>
            <w:r w:rsidRPr="00610677">
              <w:rPr>
                <w:b/>
                <w:bCs/>
              </w:rPr>
              <w:t xml:space="preserve"> </w:t>
            </w:r>
            <w:proofErr w:type="spellStart"/>
            <w:r w:rsidRPr="00610677">
              <w:rPr>
                <w:b/>
                <w:bCs/>
              </w:rPr>
              <w:t>quảng</w:t>
            </w:r>
            <w:proofErr w:type="spellEnd"/>
            <w:r w:rsidRPr="00610677">
              <w:rPr>
                <w:b/>
                <w:bCs/>
              </w:rPr>
              <w:t xml:space="preserve"> </w:t>
            </w:r>
            <w:proofErr w:type="spellStart"/>
            <w:r w:rsidRPr="00610677">
              <w:rPr>
                <w:b/>
                <w:bCs/>
              </w:rPr>
              <w:t>cáo</w:t>
            </w:r>
            <w:proofErr w:type="spellEnd"/>
            <w:r w:rsidRPr="00610677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00F3C900" w14:textId="77777777" w:rsidR="00610677" w:rsidRPr="00610677" w:rsidRDefault="00610677" w:rsidP="00610677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77">
              <w:t xml:space="preserve">Adware </w:t>
            </w:r>
            <w:proofErr w:type="spellStart"/>
            <w:r w:rsidRPr="00610677">
              <w:t>tự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động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hiển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thị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quảng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cáo</w:t>
            </w:r>
            <w:proofErr w:type="spellEnd"/>
            <w:r w:rsidRPr="00610677">
              <w:t xml:space="preserve">, pop-up, </w:t>
            </w:r>
            <w:proofErr w:type="spellStart"/>
            <w:r w:rsidRPr="00610677">
              <w:t>hoặc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chuyển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hướng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trình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duyệt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nhằm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thu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lợi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từ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lượt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nhấp</w:t>
            </w:r>
            <w:proofErr w:type="spellEnd"/>
            <w:r w:rsidRPr="00610677">
              <w:t>.</w:t>
            </w:r>
          </w:p>
        </w:tc>
      </w:tr>
      <w:tr w:rsidR="00610677" w:rsidRPr="00610677" w14:paraId="0FACF6B4" w14:textId="77777777" w:rsidTr="00610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BBC16" w14:textId="77777777" w:rsidR="00610677" w:rsidRPr="00610677" w:rsidRDefault="00610677" w:rsidP="00610677">
            <w:pPr>
              <w:spacing w:after="160" w:line="278" w:lineRule="auto"/>
              <w:ind w:left="720"/>
            </w:pPr>
            <w:r w:rsidRPr="00610677">
              <w:t xml:space="preserve">Các file </w:t>
            </w:r>
            <w:proofErr w:type="spellStart"/>
            <w:r w:rsidRPr="00610677">
              <w:t>bị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đổi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tên</w:t>
            </w:r>
            <w:proofErr w:type="spellEnd"/>
            <w:r w:rsidRPr="00610677">
              <w:t xml:space="preserve"> sang </w:t>
            </w:r>
            <w:proofErr w:type="spellStart"/>
            <w:proofErr w:type="gramStart"/>
            <w:r w:rsidRPr="00610677">
              <w:t>đuôi</w:t>
            </w:r>
            <w:proofErr w:type="spellEnd"/>
            <w:r w:rsidRPr="00610677">
              <w:t xml:space="preserve"> .locked</w:t>
            </w:r>
            <w:proofErr w:type="gramEnd"/>
          </w:p>
        </w:tc>
        <w:tc>
          <w:tcPr>
            <w:tcW w:w="0" w:type="auto"/>
            <w:hideMark/>
          </w:tcPr>
          <w:p w14:paraId="48AB3EB1" w14:textId="77777777" w:rsidR="00610677" w:rsidRPr="00610677" w:rsidRDefault="00610677" w:rsidP="00610677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0677">
              <w:rPr>
                <w:b/>
                <w:bCs/>
              </w:rPr>
              <w:t>Ransomware (</w:t>
            </w:r>
            <w:proofErr w:type="spellStart"/>
            <w:r w:rsidRPr="00610677">
              <w:rPr>
                <w:b/>
                <w:bCs/>
              </w:rPr>
              <w:t>mã</w:t>
            </w:r>
            <w:proofErr w:type="spellEnd"/>
            <w:r w:rsidRPr="00610677">
              <w:rPr>
                <w:b/>
                <w:bCs/>
              </w:rPr>
              <w:t xml:space="preserve"> </w:t>
            </w:r>
            <w:proofErr w:type="spellStart"/>
            <w:r w:rsidRPr="00610677">
              <w:rPr>
                <w:b/>
                <w:bCs/>
              </w:rPr>
              <w:t>độc</w:t>
            </w:r>
            <w:proofErr w:type="spellEnd"/>
            <w:r w:rsidRPr="00610677">
              <w:rPr>
                <w:b/>
                <w:bCs/>
              </w:rPr>
              <w:t xml:space="preserve"> </w:t>
            </w:r>
            <w:proofErr w:type="spellStart"/>
            <w:r w:rsidRPr="00610677">
              <w:rPr>
                <w:b/>
                <w:bCs/>
              </w:rPr>
              <w:t>tống</w:t>
            </w:r>
            <w:proofErr w:type="spellEnd"/>
            <w:r w:rsidRPr="00610677">
              <w:rPr>
                <w:b/>
                <w:bCs/>
              </w:rPr>
              <w:t xml:space="preserve"> </w:t>
            </w:r>
            <w:proofErr w:type="spellStart"/>
            <w:r w:rsidRPr="00610677">
              <w:rPr>
                <w:b/>
                <w:bCs/>
              </w:rPr>
              <w:t>tiền</w:t>
            </w:r>
            <w:proofErr w:type="spellEnd"/>
            <w:r w:rsidRPr="00610677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6C90F251" w14:textId="77777777" w:rsidR="00610677" w:rsidRPr="00610677" w:rsidRDefault="00610677" w:rsidP="00610677">
            <w:pPr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0677">
              <w:t xml:space="preserve">Ransomware </w:t>
            </w:r>
            <w:proofErr w:type="spellStart"/>
            <w:r w:rsidRPr="00610677">
              <w:t>mã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hóa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dữ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liệu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cá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nhân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và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yêu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cầu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người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dùng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trả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tiền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chuộc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để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mở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khóa</w:t>
            </w:r>
            <w:proofErr w:type="spellEnd"/>
            <w:r w:rsidRPr="00610677">
              <w:t>.</w:t>
            </w:r>
          </w:p>
        </w:tc>
      </w:tr>
      <w:tr w:rsidR="00610677" w:rsidRPr="00610677" w14:paraId="40C3176E" w14:textId="77777777" w:rsidTr="00610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112CE" w14:textId="77777777" w:rsidR="00610677" w:rsidRPr="00610677" w:rsidRDefault="00610677" w:rsidP="00610677">
            <w:pPr>
              <w:spacing w:after="160" w:line="278" w:lineRule="auto"/>
              <w:ind w:left="720"/>
            </w:pPr>
            <w:proofErr w:type="spellStart"/>
            <w:r w:rsidRPr="00610677">
              <w:t>Trình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duyệt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tự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mở</w:t>
            </w:r>
            <w:proofErr w:type="spellEnd"/>
            <w:r w:rsidRPr="00610677">
              <w:t xml:space="preserve"> tab </w:t>
            </w:r>
            <w:proofErr w:type="spellStart"/>
            <w:r w:rsidRPr="00610677">
              <w:t>lạ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khi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khởi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động</w:t>
            </w:r>
            <w:proofErr w:type="spellEnd"/>
          </w:p>
        </w:tc>
        <w:tc>
          <w:tcPr>
            <w:tcW w:w="0" w:type="auto"/>
            <w:hideMark/>
          </w:tcPr>
          <w:p w14:paraId="67BB6A9C" w14:textId="77777777" w:rsidR="00610677" w:rsidRPr="00610677" w:rsidRDefault="00610677" w:rsidP="00610677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77">
              <w:rPr>
                <w:b/>
                <w:bCs/>
              </w:rPr>
              <w:t xml:space="preserve">Spyware </w:t>
            </w:r>
            <w:proofErr w:type="spellStart"/>
            <w:r w:rsidRPr="00610677">
              <w:rPr>
                <w:b/>
                <w:bCs/>
              </w:rPr>
              <w:t>hoặc</w:t>
            </w:r>
            <w:proofErr w:type="spellEnd"/>
            <w:r w:rsidRPr="00610677">
              <w:rPr>
                <w:b/>
                <w:bCs/>
              </w:rPr>
              <w:t xml:space="preserve"> Adware</w:t>
            </w:r>
          </w:p>
        </w:tc>
        <w:tc>
          <w:tcPr>
            <w:tcW w:w="0" w:type="auto"/>
            <w:hideMark/>
          </w:tcPr>
          <w:p w14:paraId="1BF5D397" w14:textId="77777777" w:rsidR="00610677" w:rsidRPr="00610677" w:rsidRDefault="00610677" w:rsidP="00610677">
            <w:pPr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0677">
              <w:t>Phần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mềm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gián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điệp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hoặc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quảng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cáo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chiếm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quyền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điều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khiển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trình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duyệt</w:t>
            </w:r>
            <w:proofErr w:type="spellEnd"/>
            <w:r w:rsidRPr="00610677">
              <w:t xml:space="preserve">, </w:t>
            </w:r>
            <w:proofErr w:type="spellStart"/>
            <w:r w:rsidRPr="00610677">
              <w:t>tự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mở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các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trang</w:t>
            </w:r>
            <w:proofErr w:type="spellEnd"/>
            <w:r w:rsidRPr="00610677">
              <w:t xml:space="preserve"> web </w:t>
            </w:r>
            <w:proofErr w:type="spellStart"/>
            <w:r w:rsidRPr="00610677">
              <w:t>độc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hại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để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theo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dõi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hành</w:t>
            </w:r>
            <w:proofErr w:type="spellEnd"/>
            <w:r w:rsidRPr="00610677">
              <w:t xml:space="preserve"> vi </w:t>
            </w:r>
            <w:proofErr w:type="spellStart"/>
            <w:r w:rsidRPr="00610677">
              <w:t>người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dùng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hoặc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phát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tán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mã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độc</w:t>
            </w:r>
            <w:proofErr w:type="spellEnd"/>
            <w:r w:rsidRPr="00610677">
              <w:t xml:space="preserve"> </w:t>
            </w:r>
            <w:proofErr w:type="spellStart"/>
            <w:r w:rsidRPr="00610677">
              <w:t>thêm</w:t>
            </w:r>
            <w:proofErr w:type="spellEnd"/>
            <w:r w:rsidRPr="00610677">
              <w:t>.</w:t>
            </w:r>
          </w:p>
        </w:tc>
      </w:tr>
    </w:tbl>
    <w:p w14:paraId="3E952AD3" w14:textId="77777777" w:rsidR="00610677" w:rsidRPr="00610677" w:rsidRDefault="00610677" w:rsidP="00610677">
      <w:pPr>
        <w:ind w:left="720"/>
      </w:pPr>
    </w:p>
    <w:p w14:paraId="7B98A9EE" w14:textId="77777777" w:rsidR="00610677" w:rsidRPr="00610677" w:rsidRDefault="00610677" w:rsidP="00610677">
      <w:pPr>
        <w:ind w:left="720"/>
      </w:pPr>
      <w:r w:rsidRPr="00610677">
        <w:t xml:space="preserve">2. </w:t>
      </w:r>
      <w:proofErr w:type="spellStart"/>
      <w:r w:rsidRPr="00610677">
        <w:t>Cách</w:t>
      </w:r>
      <w:proofErr w:type="spellEnd"/>
      <w:r w:rsidRPr="00610677">
        <w:t xml:space="preserve"> </w:t>
      </w:r>
      <w:proofErr w:type="spellStart"/>
      <w:r w:rsidRPr="00610677">
        <w:t>xử</w:t>
      </w:r>
      <w:proofErr w:type="spellEnd"/>
      <w:r w:rsidRPr="00610677">
        <w:t xml:space="preserve"> </w:t>
      </w:r>
      <w:proofErr w:type="spellStart"/>
      <w:r w:rsidRPr="00610677">
        <w:t>lý</w:t>
      </w:r>
      <w:proofErr w:type="spellEnd"/>
      <w:r w:rsidRPr="00610677">
        <w:t xml:space="preserve"> </w:t>
      </w:r>
      <w:proofErr w:type="spellStart"/>
      <w:r w:rsidRPr="00610677">
        <w:t>ngay</w:t>
      </w:r>
      <w:proofErr w:type="spellEnd"/>
      <w:r w:rsidRPr="00610677">
        <w:t xml:space="preserve"> </w:t>
      </w:r>
      <w:proofErr w:type="spellStart"/>
      <w:r w:rsidRPr="00610677">
        <w:t>khi</w:t>
      </w:r>
      <w:proofErr w:type="spellEnd"/>
      <w:r w:rsidRPr="00610677">
        <w:t xml:space="preserve"> </w:t>
      </w:r>
      <w:proofErr w:type="spellStart"/>
      <w:r w:rsidRPr="00610677">
        <w:t>phát</w:t>
      </w:r>
      <w:proofErr w:type="spellEnd"/>
      <w:r w:rsidRPr="00610677">
        <w:t xml:space="preserve"> </w:t>
      </w:r>
      <w:proofErr w:type="spellStart"/>
      <w:r w:rsidRPr="00610677">
        <w:t>hiện</w:t>
      </w:r>
      <w:proofErr w:type="spellEnd"/>
      <w:r w:rsidRPr="00610677">
        <w:t xml:space="preserve"> </w:t>
      </w:r>
      <w:proofErr w:type="spellStart"/>
      <w:r w:rsidRPr="00610677">
        <w:t>các</w:t>
      </w:r>
      <w:proofErr w:type="spellEnd"/>
      <w:r w:rsidRPr="00610677">
        <w:t xml:space="preserve"> </w:t>
      </w:r>
      <w:proofErr w:type="spellStart"/>
      <w:r w:rsidRPr="00610677">
        <w:t>dấu</w:t>
      </w:r>
      <w:proofErr w:type="spellEnd"/>
      <w:r w:rsidRPr="00610677">
        <w:t xml:space="preserve"> </w:t>
      </w:r>
      <w:proofErr w:type="spellStart"/>
      <w:r w:rsidRPr="00610677">
        <w:t>hiệu</w:t>
      </w:r>
      <w:proofErr w:type="spellEnd"/>
      <w:r w:rsidRPr="00610677">
        <w:t xml:space="preserve"> </w:t>
      </w:r>
      <w:proofErr w:type="spellStart"/>
      <w:r w:rsidRPr="00610677">
        <w:t>trên</w:t>
      </w:r>
      <w:proofErr w:type="spellEnd"/>
      <w:r w:rsidRPr="00610677">
        <w:t>:</w:t>
      </w:r>
    </w:p>
    <w:p w14:paraId="2ABC0207" w14:textId="77777777" w:rsidR="00610677" w:rsidRPr="00610677" w:rsidRDefault="00610677" w:rsidP="00610677">
      <w:pPr>
        <w:ind w:left="720"/>
      </w:pPr>
    </w:p>
    <w:p w14:paraId="56D6F31F" w14:textId="09DCF2B6" w:rsidR="00610677" w:rsidRPr="00610677" w:rsidRDefault="00610677" w:rsidP="00610677">
      <w:pPr>
        <w:pStyle w:val="ListParagraph"/>
        <w:numPr>
          <w:ilvl w:val="0"/>
          <w:numId w:val="1"/>
        </w:numPr>
      </w:pPr>
      <w:proofErr w:type="spellStart"/>
      <w:r w:rsidRPr="00610677">
        <w:t>Ngắt</w:t>
      </w:r>
      <w:proofErr w:type="spellEnd"/>
      <w:r w:rsidRPr="00610677">
        <w:t xml:space="preserve"> </w:t>
      </w:r>
      <w:proofErr w:type="spellStart"/>
      <w:r w:rsidRPr="00610677">
        <w:t>kết</w:t>
      </w:r>
      <w:proofErr w:type="spellEnd"/>
      <w:r w:rsidRPr="00610677">
        <w:t xml:space="preserve"> </w:t>
      </w:r>
      <w:proofErr w:type="spellStart"/>
      <w:r w:rsidRPr="00610677">
        <w:t>nối</w:t>
      </w:r>
      <w:proofErr w:type="spellEnd"/>
      <w:r w:rsidRPr="00610677">
        <w:t xml:space="preserve"> </w:t>
      </w:r>
      <w:proofErr w:type="spellStart"/>
      <w:r w:rsidRPr="00610677">
        <w:t>mạng</w:t>
      </w:r>
      <w:proofErr w:type="spellEnd"/>
      <w:r w:rsidRPr="00610677">
        <w:t xml:space="preserve"> (Internet </w:t>
      </w:r>
      <w:proofErr w:type="spellStart"/>
      <w:r w:rsidRPr="00610677">
        <w:t>hoặc</w:t>
      </w:r>
      <w:proofErr w:type="spellEnd"/>
      <w:r w:rsidRPr="00610677">
        <w:t xml:space="preserve"> Wi-Fi):</w:t>
      </w:r>
      <w:r w:rsidRPr="00610677">
        <w:rPr>
          <w:lang w:val="vi-VN"/>
        </w:rPr>
        <w:t xml:space="preserve"> </w:t>
      </w:r>
      <w:proofErr w:type="spellStart"/>
      <w:r w:rsidRPr="00610677">
        <w:t>Giúp</w:t>
      </w:r>
      <w:proofErr w:type="spellEnd"/>
      <w:r w:rsidRPr="00610677">
        <w:t xml:space="preserve"> </w:t>
      </w:r>
      <w:proofErr w:type="spellStart"/>
      <w:r w:rsidRPr="00610677">
        <w:t>ngăn</w:t>
      </w:r>
      <w:proofErr w:type="spellEnd"/>
      <w:r w:rsidRPr="00610677">
        <w:t xml:space="preserve"> </w:t>
      </w:r>
      <w:proofErr w:type="spellStart"/>
      <w:r w:rsidRPr="00610677">
        <w:t>mã</w:t>
      </w:r>
      <w:proofErr w:type="spellEnd"/>
      <w:r w:rsidRPr="00610677">
        <w:t xml:space="preserve"> </w:t>
      </w:r>
      <w:proofErr w:type="spellStart"/>
      <w:r w:rsidRPr="00610677">
        <w:t>độc</w:t>
      </w:r>
      <w:proofErr w:type="spellEnd"/>
      <w:r w:rsidRPr="00610677">
        <w:t xml:space="preserve"> </w:t>
      </w:r>
      <w:proofErr w:type="spellStart"/>
      <w:r w:rsidRPr="00610677">
        <w:t>lan</w:t>
      </w:r>
      <w:proofErr w:type="spellEnd"/>
      <w:r w:rsidRPr="00610677">
        <w:t xml:space="preserve"> </w:t>
      </w:r>
      <w:proofErr w:type="spellStart"/>
      <w:r w:rsidRPr="00610677">
        <w:t>rộng</w:t>
      </w:r>
      <w:proofErr w:type="spellEnd"/>
      <w:r w:rsidRPr="00610677">
        <w:t xml:space="preserve"> </w:t>
      </w:r>
      <w:proofErr w:type="spellStart"/>
      <w:r w:rsidRPr="00610677">
        <w:t>hoặc</w:t>
      </w:r>
      <w:proofErr w:type="spellEnd"/>
      <w:r w:rsidRPr="00610677">
        <w:t xml:space="preserve"> </w:t>
      </w:r>
      <w:proofErr w:type="spellStart"/>
      <w:r w:rsidRPr="00610677">
        <w:t>gửi</w:t>
      </w:r>
      <w:proofErr w:type="spellEnd"/>
      <w:r w:rsidRPr="00610677">
        <w:t xml:space="preserve"> </w:t>
      </w:r>
      <w:proofErr w:type="spellStart"/>
      <w:r w:rsidRPr="00610677">
        <w:t>dữ</w:t>
      </w:r>
      <w:proofErr w:type="spellEnd"/>
      <w:r w:rsidRPr="00610677">
        <w:t xml:space="preserve"> </w:t>
      </w:r>
      <w:proofErr w:type="spellStart"/>
      <w:r w:rsidRPr="00610677">
        <w:t>liệu</w:t>
      </w:r>
      <w:proofErr w:type="spellEnd"/>
      <w:r w:rsidRPr="00610677">
        <w:t xml:space="preserve"> </w:t>
      </w:r>
      <w:proofErr w:type="spellStart"/>
      <w:r w:rsidRPr="00610677">
        <w:t>cá</w:t>
      </w:r>
      <w:proofErr w:type="spellEnd"/>
      <w:r w:rsidRPr="00610677">
        <w:t xml:space="preserve"> </w:t>
      </w:r>
      <w:proofErr w:type="spellStart"/>
      <w:r w:rsidRPr="00610677">
        <w:t>nhân</w:t>
      </w:r>
      <w:proofErr w:type="spellEnd"/>
      <w:r w:rsidRPr="00610677">
        <w:t xml:space="preserve"> </w:t>
      </w:r>
      <w:proofErr w:type="spellStart"/>
      <w:r w:rsidRPr="00610677">
        <w:t>ra</w:t>
      </w:r>
      <w:proofErr w:type="spellEnd"/>
      <w:r w:rsidRPr="00610677">
        <w:t xml:space="preserve"> </w:t>
      </w:r>
      <w:proofErr w:type="spellStart"/>
      <w:r w:rsidRPr="00610677">
        <w:t>ngoài</w:t>
      </w:r>
      <w:proofErr w:type="spellEnd"/>
      <w:r w:rsidRPr="00610677">
        <w:t>.</w:t>
      </w:r>
    </w:p>
    <w:p w14:paraId="0F39BEE9" w14:textId="77777777" w:rsidR="00610677" w:rsidRPr="00610677" w:rsidRDefault="00610677" w:rsidP="00610677">
      <w:pPr>
        <w:ind w:left="720"/>
      </w:pPr>
    </w:p>
    <w:p w14:paraId="667093C8" w14:textId="04C12444" w:rsidR="00610677" w:rsidRPr="00610677" w:rsidRDefault="00610677" w:rsidP="00610677">
      <w:pPr>
        <w:pStyle w:val="ListParagraph"/>
        <w:numPr>
          <w:ilvl w:val="0"/>
          <w:numId w:val="1"/>
        </w:numPr>
      </w:pPr>
      <w:proofErr w:type="spellStart"/>
      <w:r w:rsidRPr="00610677">
        <w:t>Khởi</w:t>
      </w:r>
      <w:proofErr w:type="spellEnd"/>
      <w:r w:rsidRPr="00610677">
        <w:t xml:space="preserve"> </w:t>
      </w:r>
      <w:proofErr w:type="spellStart"/>
      <w:r w:rsidRPr="00610677">
        <w:t>động</w:t>
      </w:r>
      <w:proofErr w:type="spellEnd"/>
      <w:r w:rsidRPr="00610677">
        <w:t xml:space="preserve"> </w:t>
      </w:r>
      <w:proofErr w:type="spellStart"/>
      <w:r w:rsidRPr="00610677">
        <w:t>máy</w:t>
      </w:r>
      <w:proofErr w:type="spellEnd"/>
      <w:r w:rsidRPr="00610677">
        <w:t xml:space="preserve"> </w:t>
      </w:r>
      <w:proofErr w:type="spellStart"/>
      <w:r w:rsidRPr="00610677">
        <w:t>tính</w:t>
      </w:r>
      <w:proofErr w:type="spellEnd"/>
      <w:r w:rsidRPr="00610677">
        <w:t xml:space="preserve"> ở </w:t>
      </w:r>
      <w:proofErr w:type="spellStart"/>
      <w:r w:rsidRPr="00610677">
        <w:t>chế</w:t>
      </w:r>
      <w:proofErr w:type="spellEnd"/>
      <w:r w:rsidRPr="00610677">
        <w:t xml:space="preserve"> </w:t>
      </w:r>
      <w:proofErr w:type="spellStart"/>
      <w:r w:rsidRPr="00610677">
        <w:t>độ</w:t>
      </w:r>
      <w:proofErr w:type="spellEnd"/>
      <w:r w:rsidRPr="00610677">
        <w:t xml:space="preserve"> an </w:t>
      </w:r>
      <w:proofErr w:type="spellStart"/>
      <w:r w:rsidRPr="00610677">
        <w:t>toàn</w:t>
      </w:r>
      <w:proofErr w:type="spellEnd"/>
      <w:r w:rsidRPr="00610677">
        <w:t xml:space="preserve"> (Safe Mode):</w:t>
      </w:r>
      <w:r w:rsidRPr="00610677">
        <w:rPr>
          <w:lang w:val="vi-VN"/>
        </w:rPr>
        <w:t xml:space="preserve"> </w:t>
      </w:r>
      <w:proofErr w:type="spellStart"/>
      <w:r w:rsidRPr="00610677">
        <w:t>Tạm</w:t>
      </w:r>
      <w:proofErr w:type="spellEnd"/>
      <w:r w:rsidRPr="00610677">
        <w:t xml:space="preserve"> </w:t>
      </w:r>
      <w:proofErr w:type="spellStart"/>
      <w:r w:rsidRPr="00610677">
        <w:t>thời</w:t>
      </w:r>
      <w:proofErr w:type="spellEnd"/>
      <w:r w:rsidRPr="00610677">
        <w:t xml:space="preserve"> </w:t>
      </w:r>
      <w:proofErr w:type="spellStart"/>
      <w:r w:rsidRPr="00610677">
        <w:t>vô</w:t>
      </w:r>
      <w:proofErr w:type="spellEnd"/>
      <w:r w:rsidRPr="00610677">
        <w:t xml:space="preserve"> </w:t>
      </w:r>
      <w:proofErr w:type="spellStart"/>
      <w:r w:rsidRPr="00610677">
        <w:t>hiệu</w:t>
      </w:r>
      <w:proofErr w:type="spellEnd"/>
      <w:r w:rsidRPr="00610677">
        <w:t xml:space="preserve"> </w:t>
      </w:r>
      <w:proofErr w:type="spellStart"/>
      <w:r w:rsidRPr="00610677">
        <w:t>hóa</w:t>
      </w:r>
      <w:proofErr w:type="spellEnd"/>
      <w:r w:rsidRPr="00610677">
        <w:t xml:space="preserve"> </w:t>
      </w:r>
      <w:proofErr w:type="spellStart"/>
      <w:r w:rsidRPr="00610677">
        <w:t>các</w:t>
      </w:r>
      <w:proofErr w:type="spellEnd"/>
      <w:r w:rsidRPr="00610677">
        <w:t xml:space="preserve"> </w:t>
      </w:r>
      <w:proofErr w:type="spellStart"/>
      <w:r w:rsidRPr="00610677">
        <w:t>tiến</w:t>
      </w:r>
      <w:proofErr w:type="spellEnd"/>
      <w:r w:rsidRPr="00610677">
        <w:t xml:space="preserve"> </w:t>
      </w:r>
      <w:proofErr w:type="spellStart"/>
      <w:r w:rsidRPr="00610677">
        <w:t>trình</w:t>
      </w:r>
      <w:proofErr w:type="spellEnd"/>
      <w:r w:rsidRPr="00610677">
        <w:t xml:space="preserve"> </w:t>
      </w:r>
      <w:proofErr w:type="spellStart"/>
      <w:r w:rsidRPr="00610677">
        <w:t>không</w:t>
      </w:r>
      <w:proofErr w:type="spellEnd"/>
      <w:r w:rsidRPr="00610677">
        <w:t xml:space="preserve"> </w:t>
      </w:r>
      <w:proofErr w:type="spellStart"/>
      <w:r w:rsidRPr="00610677">
        <w:t>cần</w:t>
      </w:r>
      <w:proofErr w:type="spellEnd"/>
      <w:r w:rsidRPr="00610677">
        <w:t xml:space="preserve"> </w:t>
      </w:r>
      <w:proofErr w:type="spellStart"/>
      <w:r w:rsidRPr="00610677">
        <w:t>thiết</w:t>
      </w:r>
      <w:proofErr w:type="spellEnd"/>
      <w:r w:rsidRPr="00610677">
        <w:t xml:space="preserve"> </w:t>
      </w:r>
      <w:proofErr w:type="spellStart"/>
      <w:r w:rsidRPr="00610677">
        <w:t>để</w:t>
      </w:r>
      <w:proofErr w:type="spellEnd"/>
      <w:r w:rsidRPr="00610677">
        <w:t xml:space="preserve"> </w:t>
      </w:r>
      <w:proofErr w:type="spellStart"/>
      <w:r w:rsidRPr="00610677">
        <w:t>dễ</w:t>
      </w:r>
      <w:proofErr w:type="spellEnd"/>
      <w:r w:rsidRPr="00610677">
        <w:t xml:space="preserve"> </w:t>
      </w:r>
      <w:proofErr w:type="spellStart"/>
      <w:r w:rsidRPr="00610677">
        <w:t>dàng</w:t>
      </w:r>
      <w:proofErr w:type="spellEnd"/>
      <w:r w:rsidRPr="00610677">
        <w:t xml:space="preserve"> </w:t>
      </w:r>
      <w:proofErr w:type="spellStart"/>
      <w:r w:rsidRPr="00610677">
        <w:t>quét</w:t>
      </w:r>
      <w:proofErr w:type="spellEnd"/>
      <w:r w:rsidRPr="00610677">
        <w:t xml:space="preserve"> </w:t>
      </w:r>
      <w:proofErr w:type="spellStart"/>
      <w:r w:rsidRPr="00610677">
        <w:t>và</w:t>
      </w:r>
      <w:proofErr w:type="spellEnd"/>
      <w:r w:rsidRPr="00610677">
        <w:t xml:space="preserve"> </w:t>
      </w:r>
      <w:proofErr w:type="spellStart"/>
      <w:r w:rsidRPr="00610677">
        <w:t>loại</w:t>
      </w:r>
      <w:proofErr w:type="spellEnd"/>
      <w:r w:rsidRPr="00610677">
        <w:t xml:space="preserve"> </w:t>
      </w:r>
      <w:proofErr w:type="spellStart"/>
      <w:r w:rsidRPr="00610677">
        <w:t>bỏ</w:t>
      </w:r>
      <w:proofErr w:type="spellEnd"/>
      <w:r w:rsidRPr="00610677">
        <w:t xml:space="preserve"> </w:t>
      </w:r>
      <w:proofErr w:type="spellStart"/>
      <w:r w:rsidRPr="00610677">
        <w:t>phần</w:t>
      </w:r>
      <w:proofErr w:type="spellEnd"/>
      <w:r w:rsidRPr="00610677">
        <w:t xml:space="preserve"> </w:t>
      </w:r>
      <w:proofErr w:type="spellStart"/>
      <w:r w:rsidRPr="00610677">
        <w:t>mềm</w:t>
      </w:r>
      <w:proofErr w:type="spellEnd"/>
      <w:r w:rsidRPr="00610677">
        <w:t xml:space="preserve"> </w:t>
      </w:r>
      <w:proofErr w:type="spellStart"/>
      <w:r w:rsidRPr="00610677">
        <w:t>độc</w:t>
      </w:r>
      <w:proofErr w:type="spellEnd"/>
      <w:r w:rsidRPr="00610677">
        <w:t xml:space="preserve"> </w:t>
      </w:r>
      <w:proofErr w:type="spellStart"/>
      <w:r w:rsidRPr="00610677">
        <w:t>hại</w:t>
      </w:r>
      <w:proofErr w:type="spellEnd"/>
      <w:r w:rsidRPr="00610677">
        <w:t>.</w:t>
      </w:r>
    </w:p>
    <w:p w14:paraId="07E256A5" w14:textId="77777777" w:rsidR="00610677" w:rsidRPr="00610677" w:rsidRDefault="00610677" w:rsidP="00610677">
      <w:pPr>
        <w:ind w:left="720"/>
      </w:pPr>
    </w:p>
    <w:p w14:paraId="7CA65C0E" w14:textId="006A91B9" w:rsidR="00610677" w:rsidRPr="00610677" w:rsidRDefault="00610677" w:rsidP="00610677">
      <w:pPr>
        <w:pStyle w:val="ListParagraph"/>
        <w:numPr>
          <w:ilvl w:val="0"/>
          <w:numId w:val="1"/>
        </w:numPr>
      </w:pPr>
      <w:proofErr w:type="spellStart"/>
      <w:r w:rsidRPr="00610677">
        <w:lastRenderedPageBreak/>
        <w:t>Sử</w:t>
      </w:r>
      <w:proofErr w:type="spellEnd"/>
      <w:r w:rsidRPr="00610677">
        <w:t xml:space="preserve"> </w:t>
      </w:r>
      <w:proofErr w:type="spellStart"/>
      <w:r w:rsidRPr="00610677">
        <w:t>dụng</w:t>
      </w:r>
      <w:proofErr w:type="spellEnd"/>
      <w:r w:rsidRPr="00610677">
        <w:t xml:space="preserve"> </w:t>
      </w:r>
      <w:proofErr w:type="spellStart"/>
      <w:r w:rsidRPr="00610677">
        <w:t>phần</w:t>
      </w:r>
      <w:proofErr w:type="spellEnd"/>
      <w:r w:rsidRPr="00610677">
        <w:t xml:space="preserve"> </w:t>
      </w:r>
      <w:proofErr w:type="spellStart"/>
      <w:r w:rsidRPr="00610677">
        <w:t>mềm</w:t>
      </w:r>
      <w:proofErr w:type="spellEnd"/>
      <w:r w:rsidRPr="00610677">
        <w:t xml:space="preserve"> </w:t>
      </w:r>
      <w:proofErr w:type="spellStart"/>
      <w:r w:rsidRPr="00610677">
        <w:t>diệt</w:t>
      </w:r>
      <w:proofErr w:type="spellEnd"/>
      <w:r w:rsidRPr="00610677">
        <w:t xml:space="preserve"> virus </w:t>
      </w:r>
      <w:proofErr w:type="spellStart"/>
      <w:r w:rsidRPr="00610677">
        <w:t>đáng</w:t>
      </w:r>
      <w:proofErr w:type="spellEnd"/>
      <w:r w:rsidRPr="00610677">
        <w:t xml:space="preserve"> tin </w:t>
      </w:r>
      <w:proofErr w:type="spellStart"/>
      <w:r w:rsidRPr="00610677">
        <w:t>cậy</w:t>
      </w:r>
      <w:proofErr w:type="spellEnd"/>
      <w:r w:rsidRPr="00610677">
        <w:t>:</w:t>
      </w:r>
      <w:r w:rsidRPr="00610677">
        <w:rPr>
          <w:lang w:val="vi-VN"/>
        </w:rPr>
        <w:t xml:space="preserve"> </w:t>
      </w:r>
      <w:proofErr w:type="spellStart"/>
      <w:r w:rsidRPr="00610677">
        <w:t>Quét</w:t>
      </w:r>
      <w:proofErr w:type="spellEnd"/>
      <w:r w:rsidRPr="00610677">
        <w:t xml:space="preserve"> </w:t>
      </w:r>
      <w:proofErr w:type="spellStart"/>
      <w:r w:rsidRPr="00610677">
        <w:t>toàn</w:t>
      </w:r>
      <w:proofErr w:type="spellEnd"/>
      <w:r w:rsidRPr="00610677">
        <w:t xml:space="preserve"> </w:t>
      </w:r>
      <w:proofErr w:type="spellStart"/>
      <w:r w:rsidRPr="00610677">
        <w:t>bộ</w:t>
      </w:r>
      <w:proofErr w:type="spellEnd"/>
      <w:r w:rsidRPr="00610677">
        <w:t xml:space="preserve"> </w:t>
      </w:r>
      <w:proofErr w:type="spellStart"/>
      <w:r w:rsidRPr="00610677">
        <w:t>hệ</w:t>
      </w:r>
      <w:proofErr w:type="spellEnd"/>
      <w:r w:rsidRPr="00610677">
        <w:t xml:space="preserve"> </w:t>
      </w:r>
      <w:proofErr w:type="spellStart"/>
      <w:r w:rsidRPr="00610677">
        <w:t>thống</w:t>
      </w:r>
      <w:proofErr w:type="spellEnd"/>
      <w:r w:rsidRPr="00610677">
        <w:t xml:space="preserve"> </w:t>
      </w:r>
      <w:proofErr w:type="spellStart"/>
      <w:r w:rsidRPr="00610677">
        <w:t>bằng</w:t>
      </w:r>
      <w:proofErr w:type="spellEnd"/>
      <w:r w:rsidRPr="00610677">
        <w:t xml:space="preserve"> </w:t>
      </w:r>
      <w:proofErr w:type="spellStart"/>
      <w:r w:rsidRPr="00610677">
        <w:t>công</w:t>
      </w:r>
      <w:proofErr w:type="spellEnd"/>
      <w:r w:rsidRPr="00610677">
        <w:t xml:space="preserve"> </w:t>
      </w:r>
      <w:proofErr w:type="spellStart"/>
      <w:r w:rsidRPr="00610677">
        <w:t>cụ</w:t>
      </w:r>
      <w:proofErr w:type="spellEnd"/>
      <w:r w:rsidRPr="00610677">
        <w:t xml:space="preserve"> </w:t>
      </w:r>
      <w:proofErr w:type="spellStart"/>
      <w:r w:rsidRPr="00610677">
        <w:t>bảo</w:t>
      </w:r>
      <w:proofErr w:type="spellEnd"/>
      <w:r w:rsidRPr="00610677">
        <w:t xml:space="preserve"> </w:t>
      </w:r>
      <w:proofErr w:type="spellStart"/>
      <w:r w:rsidRPr="00610677">
        <w:t>mật</w:t>
      </w:r>
      <w:proofErr w:type="spellEnd"/>
      <w:r w:rsidRPr="00610677">
        <w:t xml:space="preserve"> </w:t>
      </w:r>
      <w:proofErr w:type="spellStart"/>
      <w:r w:rsidRPr="00610677">
        <w:t>như</w:t>
      </w:r>
      <w:proofErr w:type="spellEnd"/>
      <w:r w:rsidRPr="00610677">
        <w:t xml:space="preserve"> Windows Defender, Kaspersky, Bitdefender, </w:t>
      </w:r>
      <w:proofErr w:type="spellStart"/>
      <w:r w:rsidRPr="00610677">
        <w:t>hoặc</w:t>
      </w:r>
      <w:proofErr w:type="spellEnd"/>
      <w:r w:rsidRPr="00610677">
        <w:t xml:space="preserve"> Malwarebytes.</w:t>
      </w:r>
    </w:p>
    <w:p w14:paraId="152671F6" w14:textId="77777777" w:rsidR="00610677" w:rsidRPr="00610677" w:rsidRDefault="00610677" w:rsidP="00610677">
      <w:pPr>
        <w:ind w:left="720"/>
      </w:pPr>
    </w:p>
    <w:p w14:paraId="22BCFE0F" w14:textId="264F9A81" w:rsidR="00610677" w:rsidRPr="00610677" w:rsidRDefault="00610677" w:rsidP="00610677">
      <w:pPr>
        <w:pStyle w:val="ListParagraph"/>
        <w:numPr>
          <w:ilvl w:val="0"/>
          <w:numId w:val="1"/>
        </w:numPr>
      </w:pPr>
      <w:proofErr w:type="spellStart"/>
      <w:r w:rsidRPr="00610677">
        <w:t>Không</w:t>
      </w:r>
      <w:proofErr w:type="spellEnd"/>
      <w:r w:rsidRPr="00610677">
        <w:t xml:space="preserve"> </w:t>
      </w:r>
      <w:proofErr w:type="spellStart"/>
      <w:r w:rsidRPr="00610677">
        <w:t>mở</w:t>
      </w:r>
      <w:proofErr w:type="spellEnd"/>
      <w:r w:rsidRPr="00610677">
        <w:t xml:space="preserve"> </w:t>
      </w:r>
      <w:proofErr w:type="spellStart"/>
      <w:r w:rsidRPr="00610677">
        <w:t>hoặc</w:t>
      </w:r>
      <w:proofErr w:type="spellEnd"/>
      <w:r w:rsidRPr="00610677">
        <w:t xml:space="preserve"> </w:t>
      </w:r>
      <w:proofErr w:type="spellStart"/>
      <w:r w:rsidRPr="00610677">
        <w:t>trả</w:t>
      </w:r>
      <w:proofErr w:type="spellEnd"/>
      <w:r w:rsidRPr="00610677">
        <w:t xml:space="preserve"> </w:t>
      </w:r>
      <w:proofErr w:type="spellStart"/>
      <w:r w:rsidRPr="00610677">
        <w:t>tiền</w:t>
      </w:r>
      <w:proofErr w:type="spellEnd"/>
      <w:r w:rsidRPr="00610677">
        <w:t xml:space="preserve"> </w:t>
      </w:r>
      <w:proofErr w:type="spellStart"/>
      <w:r w:rsidRPr="00610677">
        <w:t>chuộc</w:t>
      </w:r>
      <w:proofErr w:type="spellEnd"/>
      <w:r w:rsidRPr="00610677">
        <w:t xml:space="preserve"> </w:t>
      </w:r>
      <w:proofErr w:type="spellStart"/>
      <w:r w:rsidRPr="00610677">
        <w:t>cho</w:t>
      </w:r>
      <w:proofErr w:type="spellEnd"/>
      <w:r w:rsidRPr="00610677">
        <w:t xml:space="preserve"> ransomware:</w:t>
      </w:r>
      <w:r w:rsidRPr="00610677">
        <w:rPr>
          <w:lang w:val="vi-VN"/>
        </w:rPr>
        <w:t xml:space="preserve"> </w:t>
      </w:r>
      <w:proofErr w:type="spellStart"/>
      <w:r w:rsidRPr="00610677">
        <w:t>Giữ</w:t>
      </w:r>
      <w:proofErr w:type="spellEnd"/>
      <w:r w:rsidRPr="00610677">
        <w:t xml:space="preserve"> </w:t>
      </w:r>
      <w:proofErr w:type="spellStart"/>
      <w:r w:rsidRPr="00610677">
        <w:t>nguyên</w:t>
      </w:r>
      <w:proofErr w:type="spellEnd"/>
      <w:r w:rsidRPr="00610677">
        <w:t xml:space="preserve"> </w:t>
      </w:r>
      <w:proofErr w:type="spellStart"/>
      <w:r w:rsidRPr="00610677">
        <w:t>các</w:t>
      </w:r>
      <w:proofErr w:type="spellEnd"/>
      <w:r w:rsidRPr="00610677">
        <w:t xml:space="preserve"> file </w:t>
      </w:r>
      <w:proofErr w:type="spellStart"/>
      <w:r w:rsidRPr="00610677">
        <w:t>bị</w:t>
      </w:r>
      <w:proofErr w:type="spellEnd"/>
      <w:r w:rsidRPr="00610677">
        <w:t xml:space="preserve"> </w:t>
      </w:r>
      <w:proofErr w:type="spellStart"/>
      <w:r w:rsidRPr="00610677">
        <w:t>mã</w:t>
      </w:r>
      <w:proofErr w:type="spellEnd"/>
      <w:r w:rsidRPr="00610677">
        <w:t xml:space="preserve"> </w:t>
      </w:r>
      <w:proofErr w:type="spellStart"/>
      <w:r w:rsidRPr="00610677">
        <w:t>hóa</w:t>
      </w:r>
      <w:proofErr w:type="spellEnd"/>
      <w:r w:rsidRPr="00610677">
        <w:t xml:space="preserve">, </w:t>
      </w:r>
      <w:proofErr w:type="spellStart"/>
      <w:r w:rsidRPr="00610677">
        <w:t>dùng</w:t>
      </w:r>
      <w:proofErr w:type="spellEnd"/>
      <w:r w:rsidRPr="00610677">
        <w:t xml:space="preserve"> </w:t>
      </w:r>
      <w:proofErr w:type="spellStart"/>
      <w:r w:rsidRPr="00610677">
        <w:t>phần</w:t>
      </w:r>
      <w:proofErr w:type="spellEnd"/>
      <w:r w:rsidRPr="00610677">
        <w:t xml:space="preserve"> </w:t>
      </w:r>
      <w:proofErr w:type="spellStart"/>
      <w:r w:rsidRPr="00610677">
        <w:t>mềm</w:t>
      </w:r>
      <w:proofErr w:type="spellEnd"/>
      <w:r w:rsidRPr="00610677">
        <w:t xml:space="preserve"> </w:t>
      </w:r>
      <w:proofErr w:type="spellStart"/>
      <w:r w:rsidRPr="00610677">
        <w:t>phục</w:t>
      </w:r>
      <w:proofErr w:type="spellEnd"/>
      <w:r w:rsidRPr="00610677">
        <w:t xml:space="preserve"> </w:t>
      </w:r>
      <w:proofErr w:type="spellStart"/>
      <w:r w:rsidRPr="00610677">
        <w:t>hồi</w:t>
      </w:r>
      <w:proofErr w:type="spellEnd"/>
      <w:r w:rsidRPr="00610677">
        <w:t xml:space="preserve"> </w:t>
      </w:r>
      <w:proofErr w:type="spellStart"/>
      <w:r w:rsidRPr="00610677">
        <w:t>dữ</w:t>
      </w:r>
      <w:proofErr w:type="spellEnd"/>
      <w:r w:rsidRPr="00610677">
        <w:t xml:space="preserve"> </w:t>
      </w:r>
      <w:proofErr w:type="spellStart"/>
      <w:r w:rsidRPr="00610677">
        <w:t>liệu</w:t>
      </w:r>
      <w:proofErr w:type="spellEnd"/>
      <w:r w:rsidRPr="00610677">
        <w:t xml:space="preserve"> </w:t>
      </w:r>
      <w:proofErr w:type="spellStart"/>
      <w:r w:rsidRPr="00610677">
        <w:t>hoặc</w:t>
      </w:r>
      <w:proofErr w:type="spellEnd"/>
      <w:r w:rsidRPr="00610677">
        <w:t xml:space="preserve"> </w:t>
      </w:r>
      <w:proofErr w:type="spellStart"/>
      <w:r w:rsidRPr="00610677">
        <w:t>tìm</w:t>
      </w:r>
      <w:proofErr w:type="spellEnd"/>
      <w:r w:rsidRPr="00610677">
        <w:t xml:space="preserve"> </w:t>
      </w:r>
      <w:proofErr w:type="spellStart"/>
      <w:r w:rsidRPr="00610677">
        <w:t>bản</w:t>
      </w:r>
      <w:proofErr w:type="spellEnd"/>
      <w:r w:rsidRPr="00610677">
        <w:t xml:space="preserve"> </w:t>
      </w:r>
      <w:proofErr w:type="spellStart"/>
      <w:r w:rsidRPr="00610677">
        <w:t>sao</w:t>
      </w:r>
      <w:proofErr w:type="spellEnd"/>
      <w:r w:rsidRPr="00610677">
        <w:t xml:space="preserve"> </w:t>
      </w:r>
      <w:proofErr w:type="spellStart"/>
      <w:r w:rsidRPr="00610677">
        <w:t>lưu</w:t>
      </w:r>
      <w:proofErr w:type="spellEnd"/>
      <w:r w:rsidRPr="00610677">
        <w:t xml:space="preserve"> </w:t>
      </w:r>
      <w:proofErr w:type="spellStart"/>
      <w:r w:rsidRPr="00610677">
        <w:t>nếu</w:t>
      </w:r>
      <w:proofErr w:type="spellEnd"/>
      <w:r w:rsidRPr="00610677">
        <w:t xml:space="preserve"> </w:t>
      </w:r>
      <w:proofErr w:type="spellStart"/>
      <w:r w:rsidRPr="00610677">
        <w:t>có</w:t>
      </w:r>
      <w:proofErr w:type="spellEnd"/>
      <w:r w:rsidRPr="00610677">
        <w:t>.</w:t>
      </w:r>
    </w:p>
    <w:p w14:paraId="476B3B9F" w14:textId="77777777" w:rsidR="00610677" w:rsidRPr="00610677" w:rsidRDefault="00610677" w:rsidP="00610677">
      <w:pPr>
        <w:ind w:left="720"/>
      </w:pPr>
    </w:p>
    <w:p w14:paraId="2DC51C05" w14:textId="76AA1701" w:rsidR="00610677" w:rsidRPr="00610677" w:rsidRDefault="00610677" w:rsidP="00610677">
      <w:pPr>
        <w:pStyle w:val="ListParagraph"/>
        <w:numPr>
          <w:ilvl w:val="0"/>
          <w:numId w:val="1"/>
        </w:numPr>
      </w:pPr>
      <w:proofErr w:type="spellStart"/>
      <w:r w:rsidRPr="00610677">
        <w:t>Cập</w:t>
      </w:r>
      <w:proofErr w:type="spellEnd"/>
      <w:r w:rsidRPr="00610677">
        <w:t xml:space="preserve"> </w:t>
      </w:r>
      <w:proofErr w:type="spellStart"/>
      <w:r w:rsidRPr="00610677">
        <w:t>nhật</w:t>
      </w:r>
      <w:proofErr w:type="spellEnd"/>
      <w:r w:rsidRPr="00610677">
        <w:t xml:space="preserve"> </w:t>
      </w:r>
      <w:proofErr w:type="spellStart"/>
      <w:r w:rsidRPr="00610677">
        <w:t>hệ</w:t>
      </w:r>
      <w:proofErr w:type="spellEnd"/>
      <w:r w:rsidRPr="00610677">
        <w:t xml:space="preserve"> </w:t>
      </w:r>
      <w:proofErr w:type="spellStart"/>
      <w:r w:rsidRPr="00610677">
        <w:t>điều</w:t>
      </w:r>
      <w:proofErr w:type="spellEnd"/>
      <w:r w:rsidRPr="00610677">
        <w:t xml:space="preserve"> </w:t>
      </w:r>
      <w:proofErr w:type="spellStart"/>
      <w:r w:rsidRPr="00610677">
        <w:t>hành</w:t>
      </w:r>
      <w:proofErr w:type="spellEnd"/>
      <w:r w:rsidRPr="00610677">
        <w:t xml:space="preserve"> </w:t>
      </w:r>
      <w:proofErr w:type="spellStart"/>
      <w:r w:rsidRPr="00610677">
        <w:t>và</w:t>
      </w:r>
      <w:proofErr w:type="spellEnd"/>
      <w:r w:rsidRPr="00610677">
        <w:t xml:space="preserve"> </w:t>
      </w:r>
      <w:proofErr w:type="spellStart"/>
      <w:r w:rsidRPr="00610677">
        <w:t>phần</w:t>
      </w:r>
      <w:proofErr w:type="spellEnd"/>
      <w:r w:rsidRPr="00610677">
        <w:t xml:space="preserve"> </w:t>
      </w:r>
      <w:proofErr w:type="spellStart"/>
      <w:r w:rsidRPr="00610677">
        <w:t>mềm</w:t>
      </w:r>
      <w:proofErr w:type="spellEnd"/>
      <w:r w:rsidRPr="00610677">
        <w:t xml:space="preserve"> </w:t>
      </w:r>
      <w:proofErr w:type="spellStart"/>
      <w:r w:rsidRPr="00610677">
        <w:t>bảo</w:t>
      </w:r>
      <w:proofErr w:type="spellEnd"/>
      <w:r w:rsidRPr="00610677">
        <w:t xml:space="preserve"> </w:t>
      </w:r>
      <w:proofErr w:type="spellStart"/>
      <w:r w:rsidRPr="00610677">
        <w:t>mật</w:t>
      </w:r>
      <w:proofErr w:type="spellEnd"/>
      <w:r w:rsidRPr="00610677">
        <w:t>:</w:t>
      </w:r>
      <w:r w:rsidRPr="00610677">
        <w:rPr>
          <w:lang w:val="vi-VN"/>
        </w:rPr>
        <w:t xml:space="preserve"> </w:t>
      </w:r>
      <w:proofErr w:type="spellStart"/>
      <w:r w:rsidRPr="00610677">
        <w:t>Vá</w:t>
      </w:r>
      <w:proofErr w:type="spellEnd"/>
      <w:r w:rsidRPr="00610677">
        <w:t xml:space="preserve"> </w:t>
      </w:r>
      <w:proofErr w:type="spellStart"/>
      <w:r w:rsidRPr="00610677">
        <w:t>các</w:t>
      </w:r>
      <w:proofErr w:type="spellEnd"/>
      <w:r w:rsidRPr="00610677">
        <w:t xml:space="preserve"> </w:t>
      </w:r>
      <w:proofErr w:type="spellStart"/>
      <w:r w:rsidRPr="00610677">
        <w:t>lỗ</w:t>
      </w:r>
      <w:proofErr w:type="spellEnd"/>
      <w:r w:rsidRPr="00610677">
        <w:t xml:space="preserve"> </w:t>
      </w:r>
      <w:proofErr w:type="spellStart"/>
      <w:r w:rsidRPr="00610677">
        <w:t>hổng</w:t>
      </w:r>
      <w:proofErr w:type="spellEnd"/>
      <w:r w:rsidRPr="00610677">
        <w:t xml:space="preserve"> </w:t>
      </w:r>
      <w:proofErr w:type="spellStart"/>
      <w:r w:rsidRPr="00610677">
        <w:t>bảo</w:t>
      </w:r>
      <w:proofErr w:type="spellEnd"/>
      <w:r w:rsidRPr="00610677">
        <w:t xml:space="preserve"> </w:t>
      </w:r>
      <w:proofErr w:type="spellStart"/>
      <w:r w:rsidRPr="00610677">
        <w:t>mật</w:t>
      </w:r>
      <w:proofErr w:type="spellEnd"/>
      <w:r w:rsidRPr="00610677">
        <w:t xml:space="preserve"> </w:t>
      </w:r>
      <w:proofErr w:type="spellStart"/>
      <w:r w:rsidRPr="00610677">
        <w:t>để</w:t>
      </w:r>
      <w:proofErr w:type="spellEnd"/>
      <w:r w:rsidRPr="00610677">
        <w:t xml:space="preserve"> </w:t>
      </w:r>
      <w:proofErr w:type="spellStart"/>
      <w:r w:rsidRPr="00610677">
        <w:t>tránh</w:t>
      </w:r>
      <w:proofErr w:type="spellEnd"/>
      <w:r w:rsidRPr="00610677">
        <w:t xml:space="preserve"> </w:t>
      </w:r>
      <w:proofErr w:type="spellStart"/>
      <w:r w:rsidRPr="00610677">
        <w:t>bị</w:t>
      </w:r>
      <w:proofErr w:type="spellEnd"/>
      <w:r w:rsidRPr="00610677">
        <w:t xml:space="preserve"> </w:t>
      </w:r>
      <w:proofErr w:type="spellStart"/>
      <w:r w:rsidRPr="00610677">
        <w:t>tấn</w:t>
      </w:r>
      <w:proofErr w:type="spellEnd"/>
      <w:r w:rsidRPr="00610677">
        <w:t xml:space="preserve"> </w:t>
      </w:r>
      <w:proofErr w:type="spellStart"/>
      <w:r w:rsidRPr="00610677">
        <w:t>công</w:t>
      </w:r>
      <w:proofErr w:type="spellEnd"/>
      <w:r w:rsidRPr="00610677">
        <w:t xml:space="preserve"> </w:t>
      </w:r>
      <w:proofErr w:type="spellStart"/>
      <w:r w:rsidRPr="00610677">
        <w:t>lần</w:t>
      </w:r>
      <w:proofErr w:type="spellEnd"/>
      <w:r w:rsidRPr="00610677">
        <w:t xml:space="preserve"> </w:t>
      </w:r>
      <w:proofErr w:type="spellStart"/>
      <w:r w:rsidRPr="00610677">
        <w:t>sau</w:t>
      </w:r>
      <w:proofErr w:type="spellEnd"/>
      <w:r w:rsidRPr="00610677">
        <w:t>.</w:t>
      </w:r>
    </w:p>
    <w:p w14:paraId="7DD0C79A" w14:textId="77777777" w:rsidR="00610677" w:rsidRPr="00610677" w:rsidRDefault="00610677" w:rsidP="00610677">
      <w:pPr>
        <w:ind w:left="720"/>
      </w:pPr>
    </w:p>
    <w:p w14:paraId="7542F6F3" w14:textId="45EFB938" w:rsidR="00CF7C5C" w:rsidRDefault="00610677" w:rsidP="00610677">
      <w:pPr>
        <w:pStyle w:val="ListParagraph"/>
        <w:numPr>
          <w:ilvl w:val="0"/>
          <w:numId w:val="1"/>
        </w:numPr>
      </w:pPr>
      <w:r w:rsidRPr="00610677">
        <w:t xml:space="preserve">Sao </w:t>
      </w:r>
      <w:proofErr w:type="spellStart"/>
      <w:r w:rsidRPr="00610677">
        <w:t>lưu</w:t>
      </w:r>
      <w:proofErr w:type="spellEnd"/>
      <w:r w:rsidRPr="00610677">
        <w:t xml:space="preserve"> </w:t>
      </w:r>
      <w:proofErr w:type="spellStart"/>
      <w:r w:rsidRPr="00610677">
        <w:t>dữ</w:t>
      </w:r>
      <w:proofErr w:type="spellEnd"/>
      <w:r w:rsidRPr="00610677">
        <w:t xml:space="preserve"> </w:t>
      </w:r>
      <w:proofErr w:type="spellStart"/>
      <w:r w:rsidRPr="00610677">
        <w:t>liệu</w:t>
      </w:r>
      <w:proofErr w:type="spellEnd"/>
      <w:r w:rsidRPr="00610677">
        <w:t xml:space="preserve"> </w:t>
      </w:r>
      <w:proofErr w:type="spellStart"/>
      <w:r w:rsidRPr="00610677">
        <w:t>định</w:t>
      </w:r>
      <w:proofErr w:type="spellEnd"/>
      <w:r w:rsidRPr="00610677">
        <w:t xml:space="preserve"> </w:t>
      </w:r>
      <w:proofErr w:type="spellStart"/>
      <w:r w:rsidRPr="00610677">
        <w:t>kỳ</w:t>
      </w:r>
      <w:proofErr w:type="spellEnd"/>
      <w:r w:rsidRPr="00610677">
        <w:t>:</w:t>
      </w:r>
      <w:r w:rsidRPr="00610677">
        <w:rPr>
          <w:lang w:val="vi-VN"/>
        </w:rPr>
        <w:t xml:space="preserve"> </w:t>
      </w:r>
      <w:r w:rsidRPr="00610677">
        <w:t xml:space="preserve">Lưu </w:t>
      </w:r>
      <w:proofErr w:type="spellStart"/>
      <w:r w:rsidRPr="00610677">
        <w:t>bản</w:t>
      </w:r>
      <w:proofErr w:type="spellEnd"/>
      <w:r w:rsidRPr="00610677">
        <w:t xml:space="preserve"> </w:t>
      </w:r>
      <w:proofErr w:type="spellStart"/>
      <w:r w:rsidRPr="00610677">
        <w:t>sao</w:t>
      </w:r>
      <w:proofErr w:type="spellEnd"/>
      <w:r w:rsidRPr="00610677">
        <w:t xml:space="preserve"> </w:t>
      </w:r>
      <w:proofErr w:type="spellStart"/>
      <w:r w:rsidRPr="00610677">
        <w:t>dữ</w:t>
      </w:r>
      <w:proofErr w:type="spellEnd"/>
      <w:r w:rsidRPr="00610677">
        <w:t xml:space="preserve"> </w:t>
      </w:r>
      <w:proofErr w:type="spellStart"/>
      <w:r w:rsidRPr="00610677">
        <w:t>liệu</w:t>
      </w:r>
      <w:proofErr w:type="spellEnd"/>
      <w:r w:rsidRPr="00610677">
        <w:t xml:space="preserve"> </w:t>
      </w:r>
      <w:proofErr w:type="spellStart"/>
      <w:r w:rsidRPr="00610677">
        <w:t>trên</w:t>
      </w:r>
      <w:proofErr w:type="spellEnd"/>
      <w:r w:rsidRPr="00610677">
        <w:t xml:space="preserve"> ổ </w:t>
      </w:r>
      <w:proofErr w:type="spellStart"/>
      <w:r w:rsidRPr="00610677">
        <w:t>cứng</w:t>
      </w:r>
      <w:proofErr w:type="spellEnd"/>
      <w:r w:rsidRPr="00610677">
        <w:t xml:space="preserve"> </w:t>
      </w:r>
      <w:proofErr w:type="spellStart"/>
      <w:r w:rsidRPr="00610677">
        <w:t>rời</w:t>
      </w:r>
      <w:proofErr w:type="spellEnd"/>
      <w:r w:rsidRPr="00610677">
        <w:t xml:space="preserve"> </w:t>
      </w:r>
      <w:proofErr w:type="spellStart"/>
      <w:r w:rsidRPr="00610677">
        <w:t>hoặc</w:t>
      </w:r>
      <w:proofErr w:type="spellEnd"/>
      <w:r w:rsidRPr="00610677">
        <w:t xml:space="preserve"> </w:t>
      </w:r>
      <w:proofErr w:type="spellStart"/>
      <w:r w:rsidRPr="00610677">
        <w:t>dịch</w:t>
      </w:r>
      <w:proofErr w:type="spellEnd"/>
      <w:r w:rsidRPr="00610677">
        <w:t xml:space="preserve"> </w:t>
      </w:r>
      <w:proofErr w:type="spellStart"/>
      <w:r w:rsidRPr="00610677">
        <w:t>vụ</w:t>
      </w:r>
      <w:proofErr w:type="spellEnd"/>
      <w:r w:rsidRPr="00610677">
        <w:t xml:space="preserve"> </w:t>
      </w:r>
      <w:proofErr w:type="spellStart"/>
      <w:r w:rsidRPr="00610677">
        <w:t>đám</w:t>
      </w:r>
      <w:proofErr w:type="spellEnd"/>
      <w:r w:rsidRPr="00610677">
        <w:t xml:space="preserve"> </w:t>
      </w:r>
      <w:proofErr w:type="spellStart"/>
      <w:r w:rsidRPr="00610677">
        <w:t>mây</w:t>
      </w:r>
      <w:proofErr w:type="spellEnd"/>
      <w:r w:rsidRPr="00610677">
        <w:t xml:space="preserve"> an </w:t>
      </w:r>
      <w:proofErr w:type="spellStart"/>
      <w:r w:rsidRPr="00610677">
        <w:t>toàn</w:t>
      </w:r>
      <w:proofErr w:type="spellEnd"/>
      <w:r w:rsidRPr="00610677">
        <w:t xml:space="preserve"> </w:t>
      </w:r>
      <w:proofErr w:type="spellStart"/>
      <w:r w:rsidRPr="00610677">
        <w:t>để</w:t>
      </w:r>
      <w:proofErr w:type="spellEnd"/>
      <w:r w:rsidRPr="00610677">
        <w:t xml:space="preserve"> </w:t>
      </w:r>
      <w:proofErr w:type="spellStart"/>
      <w:r w:rsidRPr="00610677">
        <w:t>giảm</w:t>
      </w:r>
      <w:proofErr w:type="spellEnd"/>
      <w:r w:rsidRPr="00610677">
        <w:t xml:space="preserve"> </w:t>
      </w:r>
      <w:proofErr w:type="spellStart"/>
      <w:r w:rsidRPr="00610677">
        <w:t>thiểu</w:t>
      </w:r>
      <w:proofErr w:type="spellEnd"/>
      <w:r w:rsidRPr="00610677">
        <w:t xml:space="preserve"> </w:t>
      </w:r>
      <w:proofErr w:type="spellStart"/>
      <w:r w:rsidRPr="00610677">
        <w:t>thiệt</w:t>
      </w:r>
      <w:proofErr w:type="spellEnd"/>
      <w:r w:rsidRPr="00610677">
        <w:t xml:space="preserve"> </w:t>
      </w:r>
      <w:proofErr w:type="spellStart"/>
      <w:r w:rsidRPr="00610677">
        <w:t>hại</w:t>
      </w:r>
      <w:proofErr w:type="spellEnd"/>
      <w:r w:rsidRPr="00610677">
        <w:t xml:space="preserve"> </w:t>
      </w:r>
      <w:proofErr w:type="spellStart"/>
      <w:r w:rsidRPr="00610677">
        <w:t>nếu</w:t>
      </w:r>
      <w:proofErr w:type="spellEnd"/>
      <w:r w:rsidRPr="00610677">
        <w:t xml:space="preserve"> </w:t>
      </w:r>
      <w:proofErr w:type="spellStart"/>
      <w:r w:rsidRPr="00610677">
        <w:t>bị</w:t>
      </w:r>
      <w:proofErr w:type="spellEnd"/>
      <w:r w:rsidRPr="00610677">
        <w:t xml:space="preserve"> </w:t>
      </w:r>
      <w:proofErr w:type="spellStart"/>
      <w:r w:rsidRPr="00610677">
        <w:t>mã</w:t>
      </w:r>
      <w:proofErr w:type="spellEnd"/>
      <w:r w:rsidRPr="00610677">
        <w:t xml:space="preserve"> </w:t>
      </w:r>
      <w:proofErr w:type="spellStart"/>
      <w:r w:rsidRPr="00610677">
        <w:t>độc</w:t>
      </w:r>
      <w:proofErr w:type="spellEnd"/>
      <w:r w:rsidRPr="00610677">
        <w:t xml:space="preserve"> </w:t>
      </w:r>
      <w:proofErr w:type="spellStart"/>
      <w:r w:rsidRPr="00610677">
        <w:t>tấn</w:t>
      </w:r>
      <w:proofErr w:type="spellEnd"/>
      <w:r w:rsidRPr="00610677">
        <w:t xml:space="preserve"> </w:t>
      </w:r>
      <w:proofErr w:type="spellStart"/>
      <w:r w:rsidRPr="00610677">
        <w:t>công</w:t>
      </w:r>
      <w:proofErr w:type="spellEnd"/>
      <w:r w:rsidRPr="00610677">
        <w:t>.</w:t>
      </w:r>
    </w:p>
    <w:sectPr w:rsidR="00CF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51A5C"/>
    <w:multiLevelType w:val="hybridMultilevel"/>
    <w:tmpl w:val="C058A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9865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77"/>
    <w:rsid w:val="000F5C00"/>
    <w:rsid w:val="005510F7"/>
    <w:rsid w:val="00610677"/>
    <w:rsid w:val="0065503D"/>
    <w:rsid w:val="00C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83BF"/>
  <w15:chartTrackingRefBased/>
  <w15:docId w15:val="{EBF683EE-BBA3-45F1-B07F-55D38EAF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677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610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10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1294</Characters>
  <Application>Microsoft Office Word</Application>
  <DocSecurity>0</DocSecurity>
  <Lines>40</Lines>
  <Paragraphs>24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Lỏ Kierra</dc:creator>
  <cp:keywords/>
  <dc:description/>
  <cp:lastModifiedBy>Lỏ Kierra</cp:lastModifiedBy>
  <cp:revision>1</cp:revision>
  <dcterms:created xsi:type="dcterms:W3CDTF">2025-10-06T06:32:00Z</dcterms:created>
  <dcterms:modified xsi:type="dcterms:W3CDTF">2025-10-06T06:34:00Z</dcterms:modified>
</cp:coreProperties>
</file>