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567" w:type="dxa"/>
        <w:tblLook w:val="00A0" w:firstRow="1" w:lastRow="0" w:firstColumn="1" w:lastColumn="0" w:noHBand="0" w:noVBand="0"/>
      </w:tblPr>
      <w:tblGrid>
        <w:gridCol w:w="4253"/>
        <w:gridCol w:w="6237"/>
      </w:tblGrid>
      <w:tr w:rsidR="00BF329F" w:rsidRPr="00B844EA" w:rsidTr="00FE248A">
        <w:trPr>
          <w:trHeight w:val="1440"/>
        </w:trPr>
        <w:tc>
          <w:tcPr>
            <w:tcW w:w="4253" w:type="dxa"/>
          </w:tcPr>
          <w:p w:rsidR="00BF329F" w:rsidRPr="00B844EA" w:rsidRDefault="00BF329F" w:rsidP="00B844EA">
            <w:pPr>
              <w:widowControl w:val="0"/>
              <w:tabs>
                <w:tab w:val="center" w:pos="2238"/>
              </w:tabs>
              <w:spacing w:after="0" w:line="240" w:lineRule="auto"/>
              <w:ind w:firstLine="23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 xml:space="preserve">TỔNG CÔNG TY </w:t>
            </w:r>
          </w:p>
          <w:p w:rsidR="00BF329F" w:rsidRPr="00B844EA" w:rsidRDefault="00BF329F" w:rsidP="00B844EA">
            <w:pPr>
              <w:widowControl w:val="0"/>
              <w:tabs>
                <w:tab w:val="center" w:pos="2238"/>
              </w:tabs>
              <w:spacing w:after="0" w:line="240" w:lineRule="auto"/>
              <w:ind w:firstLine="23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HÀNG HẢI VIỆT NAM - CTCP</w:t>
            </w:r>
          </w:p>
          <w:p w:rsidR="00BF329F" w:rsidRPr="00B844EA" w:rsidRDefault="00BF329F" w:rsidP="00B844EA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1EE59510" wp14:editId="6894424E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24129</wp:posOffset>
                      </wp:positionV>
                      <wp:extent cx="688340" cy="0"/>
                      <wp:effectExtent l="0" t="0" r="22860" b="25400"/>
                      <wp:wrapNone/>
                      <wp:docPr id="72" name="Straight Connector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8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B5B7D" id="Straight Connector 72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70.65pt,1.9pt" to="124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f+JAIAAEE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"/>
                  </w:pict>
                </mc:Fallback>
              </mc:AlternateContent>
            </w:r>
          </w:p>
          <w:p w:rsidR="00BF329F" w:rsidRPr="00B844EA" w:rsidRDefault="00BF329F" w:rsidP="00B844EA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37" w:type="dxa"/>
          </w:tcPr>
          <w:p w:rsidR="00BF329F" w:rsidRPr="00B844EA" w:rsidRDefault="00BF329F" w:rsidP="00B844EA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CỘNG HOÀ XÃ HỘI CHỦ NGHĨA VIỆT NAM</w:t>
            </w:r>
          </w:p>
          <w:p w:rsidR="00BF329F" w:rsidRPr="00B844EA" w:rsidRDefault="00BF329F" w:rsidP="00B844EA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Độc lập - Tự do - Hạnh phúc</w:t>
            </w:r>
          </w:p>
          <w:p w:rsidR="00BF329F" w:rsidRPr="00B844EA" w:rsidRDefault="00BF329F" w:rsidP="00B844EA">
            <w:pPr>
              <w:widowControl w:val="0"/>
              <w:spacing w:after="0" w:line="240" w:lineRule="auto"/>
              <w:ind w:firstLine="25"/>
              <w:jc w:val="righ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346E3A81" wp14:editId="03C72A01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41909</wp:posOffset>
                      </wp:positionV>
                      <wp:extent cx="1905000" cy="0"/>
                      <wp:effectExtent l="0" t="0" r="25400" b="25400"/>
                      <wp:wrapNone/>
                      <wp:docPr id="71" name="Straight Connector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4558F" id="Straight Connector 71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2.6pt,3.3pt" to="212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"/>
                  </w:pict>
                </mc:Fallback>
              </mc:AlternateContent>
            </w:r>
          </w:p>
          <w:p w:rsidR="00BF329F" w:rsidRPr="00B844EA" w:rsidRDefault="00BF329F" w:rsidP="00B844EA">
            <w:pPr>
              <w:widowControl w:val="0"/>
              <w:spacing w:after="0" w:line="240" w:lineRule="auto"/>
              <w:ind w:firstLine="25"/>
              <w:jc w:val="right"/>
              <w:rPr>
                <w:rFonts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i/>
                <w:iCs/>
                <w:color w:val="000000" w:themeColor="text1"/>
                <w:sz w:val="28"/>
                <w:szCs w:val="28"/>
              </w:rPr>
              <w:t xml:space="preserve"> Hà Nội, ngày    tháng     năm       </w:t>
            </w:r>
          </w:p>
        </w:tc>
      </w:tr>
    </w:tbl>
    <w:p w:rsidR="00BF329F" w:rsidRPr="00B844EA" w:rsidRDefault="00BF329F" w:rsidP="00BF329F">
      <w:pPr>
        <w:widowControl w:val="0"/>
        <w:tabs>
          <w:tab w:val="left" w:pos="560"/>
          <w:tab w:val="left" w:pos="840"/>
          <w:tab w:val="left" w:pos="1120"/>
          <w:tab w:val="left" w:pos="1400"/>
        </w:tabs>
        <w:spacing w:before="12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B844EA">
        <w:rPr>
          <w:rFonts w:cs="Times New Roman"/>
          <w:b/>
          <w:bCs/>
          <w:color w:val="000000" w:themeColor="text1"/>
          <w:sz w:val="28"/>
          <w:szCs w:val="28"/>
        </w:rPr>
        <w:t>BIÊN BẢN</w:t>
      </w:r>
    </w:p>
    <w:p w:rsidR="00BF329F" w:rsidRPr="00B844EA" w:rsidRDefault="00BF329F" w:rsidP="00F576DE">
      <w:pPr>
        <w:widowControl w:val="0"/>
        <w:tabs>
          <w:tab w:val="left" w:pos="560"/>
          <w:tab w:val="left" w:pos="840"/>
          <w:tab w:val="left" w:pos="1120"/>
          <w:tab w:val="left" w:pos="1400"/>
        </w:tabs>
        <w:spacing w:before="0" w:after="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B844EA">
        <w:rPr>
          <w:rFonts w:cs="Times New Roman"/>
          <w:b/>
          <w:bCs/>
          <w:color w:val="000000" w:themeColor="text1"/>
          <w:sz w:val="28"/>
          <w:szCs w:val="28"/>
        </w:rPr>
        <w:t xml:space="preserve">Về việc </w:t>
      </w:r>
      <w:r>
        <w:rPr>
          <w:rFonts w:cs="Times New Roman"/>
          <w:b/>
          <w:bCs/>
          <w:color w:val="000000" w:themeColor="text1"/>
          <w:sz w:val="28"/>
          <w:szCs w:val="28"/>
        </w:rPr>
        <w:t>K</w:t>
      </w:r>
      <w:r w:rsidRPr="00B844EA">
        <w:rPr>
          <w:rFonts w:cs="Times New Roman"/>
          <w:b/>
          <w:bCs/>
          <w:color w:val="000000" w:themeColor="text1"/>
          <w:sz w:val="28"/>
          <w:szCs w:val="28"/>
        </w:rPr>
        <w:t xml:space="preserve">iểm </w:t>
      </w:r>
      <w:r w:rsidR="00FE248A">
        <w:rPr>
          <w:rFonts w:cs="Times New Roman"/>
          <w:b/>
          <w:bCs/>
          <w:color w:val="000000" w:themeColor="text1"/>
          <w:sz w:val="28"/>
          <w:szCs w:val="28"/>
        </w:rPr>
        <w:t>tra giám sát</w:t>
      </w:r>
      <w:r w:rsidR="007820D7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B844EA">
        <w:rPr>
          <w:rFonts w:cs="Times New Roman"/>
          <w:b/>
          <w:bCs/>
          <w:color w:val="000000" w:themeColor="text1"/>
          <w:sz w:val="28"/>
          <w:szCs w:val="28"/>
        </w:rPr>
        <w:t>tại ………………..</w:t>
      </w:r>
    </w:p>
    <w:p w:rsidR="00BF329F" w:rsidRPr="00B844EA" w:rsidRDefault="00BF329F" w:rsidP="00F576DE">
      <w:pPr>
        <w:widowControl w:val="0"/>
        <w:spacing w:before="0" w:after="0"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</w:rPr>
      </w:pPr>
      <w:r w:rsidRPr="00B844EA">
        <w:rPr>
          <w:rFonts w:cs="Times New Roman"/>
          <w:color w:val="000000" w:themeColor="text1"/>
          <w:sz w:val="28"/>
          <w:szCs w:val="28"/>
        </w:rPr>
        <w:t xml:space="preserve">Thực hiện Quyết định số ………… của </w:t>
      </w:r>
      <w:r w:rsidR="00FE248A">
        <w:rPr>
          <w:rFonts w:cs="Times New Roman"/>
          <w:color w:val="000000" w:themeColor="text1"/>
          <w:sz w:val="28"/>
          <w:szCs w:val="28"/>
        </w:rPr>
        <w:t>Tổng giám đốc</w:t>
      </w:r>
      <w:r w:rsidRPr="00B844EA">
        <w:rPr>
          <w:rFonts w:cs="Times New Roman"/>
          <w:color w:val="000000" w:themeColor="text1"/>
          <w:sz w:val="28"/>
          <w:szCs w:val="28"/>
        </w:rPr>
        <w:t xml:space="preserve"> Tổng Công ty Hàng hải Việt Nam (Tổng công ty) về việc thành lập Đoàn </w:t>
      </w:r>
      <w:r>
        <w:rPr>
          <w:rFonts w:cs="Times New Roman"/>
          <w:color w:val="000000" w:themeColor="text1"/>
          <w:sz w:val="28"/>
          <w:szCs w:val="28"/>
        </w:rPr>
        <w:t>k</w:t>
      </w:r>
      <w:r w:rsidRPr="003B728F">
        <w:rPr>
          <w:rFonts w:cs="Times New Roman"/>
          <w:color w:val="000000" w:themeColor="text1"/>
          <w:sz w:val="28"/>
          <w:szCs w:val="28"/>
        </w:rPr>
        <w:t>i</w:t>
      </w:r>
      <w:r w:rsidRPr="00B844EA">
        <w:rPr>
          <w:rFonts w:cs="Times New Roman"/>
          <w:color w:val="000000" w:themeColor="text1"/>
          <w:sz w:val="28"/>
          <w:szCs w:val="28"/>
        </w:rPr>
        <w:t xml:space="preserve">ểm </w:t>
      </w:r>
      <w:r w:rsidR="00FE248A">
        <w:rPr>
          <w:rFonts w:cs="Times New Roman"/>
          <w:color w:val="000000" w:themeColor="text1"/>
          <w:sz w:val="28"/>
          <w:szCs w:val="28"/>
        </w:rPr>
        <w:t>tra giám sát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B844EA">
        <w:rPr>
          <w:rFonts w:cs="Times New Roman"/>
          <w:color w:val="000000" w:themeColor="text1"/>
          <w:sz w:val="28"/>
          <w:szCs w:val="28"/>
        </w:rPr>
        <w:t>(Đoàn công tác) tại Công ty …………. (Công ty…), Đoàn công tác tiến hành kiểm</w:t>
      </w:r>
      <w:r w:rsidRPr="00B844EA">
        <w:rPr>
          <w:rFonts w:cs="Times New Roman"/>
          <w:color w:val="C0504D" w:themeColor="accent2"/>
          <w:sz w:val="28"/>
          <w:szCs w:val="28"/>
        </w:rPr>
        <w:t xml:space="preserve"> </w:t>
      </w:r>
      <w:r w:rsidR="00FE248A" w:rsidRPr="00FE248A">
        <w:rPr>
          <w:rFonts w:cs="Times New Roman"/>
          <w:color w:val="000000" w:themeColor="text1"/>
          <w:sz w:val="28"/>
          <w:szCs w:val="28"/>
        </w:rPr>
        <w:t>tra giám sát</w:t>
      </w:r>
      <w:r w:rsidRPr="00FE248A">
        <w:rPr>
          <w:rFonts w:cs="Times New Roman"/>
          <w:color w:val="000000" w:themeColor="text1"/>
          <w:sz w:val="28"/>
          <w:szCs w:val="28"/>
        </w:rPr>
        <w:t xml:space="preserve"> </w:t>
      </w:r>
      <w:r w:rsidRPr="003B728F">
        <w:rPr>
          <w:rFonts w:cs="Times New Roman"/>
          <w:color w:val="000000" w:themeColor="text1"/>
          <w:sz w:val="28"/>
          <w:szCs w:val="28"/>
        </w:rPr>
        <w:t>t</w:t>
      </w:r>
      <w:r w:rsidRPr="00B844EA">
        <w:rPr>
          <w:rFonts w:cs="Times New Roman"/>
          <w:color w:val="000000" w:themeColor="text1"/>
          <w:sz w:val="28"/>
          <w:szCs w:val="28"/>
        </w:rPr>
        <w:t xml:space="preserve">ại </w:t>
      </w:r>
      <w:r w:rsidR="007820D7">
        <w:rPr>
          <w:rFonts w:cs="Times New Roman"/>
          <w:color w:val="000000" w:themeColor="text1"/>
          <w:sz w:val="28"/>
          <w:szCs w:val="28"/>
        </w:rPr>
        <w:t xml:space="preserve">Công ty </w:t>
      </w:r>
      <w:r w:rsidRPr="00B844EA">
        <w:rPr>
          <w:rFonts w:cs="Times New Roman"/>
          <w:color w:val="000000" w:themeColor="text1"/>
          <w:sz w:val="28"/>
          <w:szCs w:val="28"/>
        </w:rPr>
        <w:t>…..</w:t>
      </w:r>
      <w:r w:rsidR="007820D7">
        <w:rPr>
          <w:rFonts w:cs="Times New Roman"/>
          <w:color w:val="000000" w:themeColor="text1"/>
          <w:sz w:val="28"/>
          <w:szCs w:val="28"/>
        </w:rPr>
        <w:t xml:space="preserve"> </w:t>
      </w:r>
      <w:r w:rsidRPr="00B844EA">
        <w:rPr>
          <w:rFonts w:cs="Times New Roman"/>
          <w:color w:val="000000" w:themeColor="text1"/>
          <w:sz w:val="28"/>
          <w:szCs w:val="28"/>
        </w:rPr>
        <w:t>từ ngày</w:t>
      </w:r>
      <w:r w:rsidR="007820D7">
        <w:rPr>
          <w:rFonts w:cs="Times New Roman"/>
          <w:color w:val="000000" w:themeColor="text1"/>
          <w:sz w:val="28"/>
          <w:szCs w:val="28"/>
        </w:rPr>
        <w:t xml:space="preserve"> </w:t>
      </w:r>
      <w:r w:rsidRPr="00B844EA">
        <w:rPr>
          <w:rFonts w:cs="Times New Roman"/>
          <w:color w:val="000000" w:themeColor="text1"/>
          <w:sz w:val="28"/>
          <w:szCs w:val="28"/>
        </w:rPr>
        <w:t>…… đến ngày</w:t>
      </w:r>
      <w:r w:rsidR="007820D7">
        <w:rPr>
          <w:rFonts w:cs="Times New Roman"/>
          <w:color w:val="000000" w:themeColor="text1"/>
          <w:sz w:val="28"/>
          <w:szCs w:val="28"/>
        </w:rPr>
        <w:t xml:space="preserve"> </w:t>
      </w:r>
      <w:r w:rsidRPr="00B844EA">
        <w:rPr>
          <w:rFonts w:cs="Times New Roman"/>
          <w:color w:val="000000" w:themeColor="text1"/>
          <w:sz w:val="28"/>
          <w:szCs w:val="28"/>
        </w:rPr>
        <w:t>…..</w:t>
      </w:r>
      <w:r w:rsidRPr="00FE248A">
        <w:rPr>
          <w:rFonts w:cs="Times New Roman"/>
          <w:color w:val="000000" w:themeColor="text1"/>
          <w:sz w:val="28"/>
          <w:szCs w:val="28"/>
        </w:rPr>
        <w:t>, kết quả được hai</w:t>
      </w:r>
      <w:r w:rsidRPr="00B844EA">
        <w:rPr>
          <w:rFonts w:cs="Times New Roman"/>
          <w:sz w:val="28"/>
          <w:szCs w:val="28"/>
        </w:rPr>
        <w:t xml:space="preserve"> bên ghi nhận như </w:t>
      </w:r>
      <w:r w:rsidRPr="00B844EA">
        <w:rPr>
          <w:rFonts w:cs="Times New Roman"/>
          <w:color w:val="000000" w:themeColor="text1"/>
          <w:sz w:val="28"/>
          <w:szCs w:val="28"/>
        </w:rPr>
        <w:t xml:space="preserve">sau: </w:t>
      </w:r>
    </w:p>
    <w:p w:rsidR="00BF329F" w:rsidRPr="00B844EA" w:rsidRDefault="00BF329F" w:rsidP="00F576DE">
      <w:pPr>
        <w:widowControl w:val="0"/>
        <w:spacing w:before="0" w:after="0" w:line="360" w:lineRule="auto"/>
        <w:ind w:firstLine="72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B844EA">
        <w:rPr>
          <w:rFonts w:cs="Times New Roman"/>
          <w:b/>
          <w:bCs/>
          <w:color w:val="000000" w:themeColor="text1"/>
          <w:sz w:val="28"/>
          <w:szCs w:val="28"/>
        </w:rPr>
        <w:t xml:space="preserve">Thành phần Đoàn </w:t>
      </w:r>
      <w:r w:rsidR="00FE248A">
        <w:rPr>
          <w:rFonts w:cs="Times New Roman"/>
          <w:b/>
          <w:bCs/>
          <w:color w:val="000000" w:themeColor="text1"/>
          <w:sz w:val="28"/>
          <w:szCs w:val="28"/>
        </w:rPr>
        <w:t>công tác</w:t>
      </w:r>
      <w:r w:rsidRPr="00B844EA">
        <w:rPr>
          <w:rFonts w:cs="Times New Roman"/>
          <w:b/>
          <w:bCs/>
          <w:color w:val="000000" w:themeColor="text1"/>
          <w:sz w:val="28"/>
          <w:szCs w:val="28"/>
        </w:rPr>
        <w:t xml:space="preserve"> gồm: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662"/>
        <w:gridCol w:w="2974"/>
        <w:gridCol w:w="2743"/>
        <w:gridCol w:w="2693"/>
      </w:tblGrid>
      <w:tr w:rsidR="00BF329F" w:rsidRPr="00B844EA" w:rsidTr="00FE248A">
        <w:tc>
          <w:tcPr>
            <w:tcW w:w="365" w:type="pct"/>
          </w:tcPr>
          <w:p w:rsidR="00BF329F" w:rsidRPr="00B844EA" w:rsidRDefault="00BF329F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1512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Chức vụ</w:t>
            </w:r>
          </w:p>
        </w:tc>
        <w:tc>
          <w:tcPr>
            <w:tcW w:w="1484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Thành phần đoàn</w:t>
            </w:r>
          </w:p>
        </w:tc>
      </w:tr>
      <w:tr w:rsidR="00FE248A" w:rsidRPr="00B844EA" w:rsidTr="00FE248A">
        <w:tc>
          <w:tcPr>
            <w:tcW w:w="365" w:type="pct"/>
          </w:tcPr>
          <w:p w:rsidR="00FE248A" w:rsidRPr="00B844EA" w:rsidRDefault="00FE248A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39" w:type="pct"/>
          </w:tcPr>
          <w:p w:rsidR="00FE248A" w:rsidRPr="00B844EA" w:rsidRDefault="00FE248A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2" w:type="pct"/>
          </w:tcPr>
          <w:p w:rsidR="00FE248A" w:rsidRPr="00B844EA" w:rsidRDefault="00FE248A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84" w:type="pct"/>
          </w:tcPr>
          <w:p w:rsidR="00FE248A" w:rsidRPr="00B844EA" w:rsidRDefault="00FE248A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FE248A" w:rsidRPr="00B844EA" w:rsidTr="00FE248A">
        <w:tc>
          <w:tcPr>
            <w:tcW w:w="365" w:type="pct"/>
          </w:tcPr>
          <w:p w:rsidR="00FE248A" w:rsidRPr="00B844EA" w:rsidRDefault="00FE248A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39" w:type="pct"/>
          </w:tcPr>
          <w:p w:rsidR="00FE248A" w:rsidRPr="00B844EA" w:rsidRDefault="00FE248A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2" w:type="pct"/>
          </w:tcPr>
          <w:p w:rsidR="00FE248A" w:rsidRPr="00B844EA" w:rsidRDefault="00FE248A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84" w:type="pct"/>
          </w:tcPr>
          <w:p w:rsidR="00FE248A" w:rsidRPr="00B844EA" w:rsidRDefault="00FE248A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F329F" w:rsidRPr="00B844EA" w:rsidTr="00FE248A">
        <w:tc>
          <w:tcPr>
            <w:tcW w:w="365" w:type="pct"/>
          </w:tcPr>
          <w:p w:rsidR="00BF329F" w:rsidRPr="00B844EA" w:rsidRDefault="00FE248A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39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2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84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Thành viên</w:t>
            </w:r>
          </w:p>
        </w:tc>
      </w:tr>
      <w:tr w:rsidR="00BF329F" w:rsidRPr="00B844EA" w:rsidTr="00FE248A">
        <w:tc>
          <w:tcPr>
            <w:tcW w:w="365" w:type="pct"/>
          </w:tcPr>
          <w:p w:rsidR="00BF329F" w:rsidRPr="00B844EA" w:rsidRDefault="00FE248A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39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12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84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Thành viên</w:t>
            </w:r>
            <w:r w:rsidR="00FE248A">
              <w:rPr>
                <w:rFonts w:cs="Times New Roman"/>
                <w:color w:val="000000" w:themeColor="text1"/>
                <w:sz w:val="28"/>
                <w:szCs w:val="28"/>
              </w:rPr>
              <w:t xml:space="preserve"> – Thư ký</w:t>
            </w:r>
          </w:p>
        </w:tc>
      </w:tr>
    </w:tbl>
    <w:p w:rsidR="00BF329F" w:rsidRPr="00B844EA" w:rsidRDefault="00BF329F" w:rsidP="00BF329F">
      <w:pPr>
        <w:widowControl w:val="0"/>
        <w:spacing w:before="120"/>
        <w:ind w:firstLine="72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B844EA">
        <w:rPr>
          <w:rFonts w:cs="Times New Roman"/>
          <w:b/>
          <w:bCs/>
          <w:color w:val="000000" w:themeColor="text1"/>
          <w:sz w:val="28"/>
          <w:szCs w:val="28"/>
        </w:rPr>
        <w:t>Thành phần đơn vị: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857"/>
        <w:gridCol w:w="4073"/>
        <w:gridCol w:w="4142"/>
      </w:tblGrid>
      <w:tr w:rsidR="00BF329F" w:rsidRPr="00B844EA" w:rsidTr="00B844EA">
        <w:tc>
          <w:tcPr>
            <w:tcW w:w="472" w:type="pct"/>
          </w:tcPr>
          <w:p w:rsidR="00BF329F" w:rsidRPr="00B844EA" w:rsidRDefault="00BF329F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45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83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Chức vụ</w:t>
            </w:r>
          </w:p>
        </w:tc>
      </w:tr>
      <w:tr w:rsidR="00BF329F" w:rsidRPr="00B844EA" w:rsidTr="00B844EA">
        <w:tc>
          <w:tcPr>
            <w:tcW w:w="472" w:type="pct"/>
          </w:tcPr>
          <w:p w:rsidR="00BF329F" w:rsidRPr="00B844EA" w:rsidRDefault="00BF329F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45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83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F329F" w:rsidRPr="00B844EA" w:rsidTr="00B844EA">
        <w:tc>
          <w:tcPr>
            <w:tcW w:w="472" w:type="pct"/>
          </w:tcPr>
          <w:p w:rsidR="00BF329F" w:rsidRPr="00B844EA" w:rsidRDefault="00BF329F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45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83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F329F" w:rsidRPr="00B844EA" w:rsidTr="00B844EA">
        <w:tc>
          <w:tcPr>
            <w:tcW w:w="472" w:type="pct"/>
          </w:tcPr>
          <w:p w:rsidR="00BF329F" w:rsidRPr="00B844EA" w:rsidRDefault="00BF329F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45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83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BF329F" w:rsidRPr="00B844EA" w:rsidTr="00B844EA">
        <w:tc>
          <w:tcPr>
            <w:tcW w:w="472" w:type="pct"/>
          </w:tcPr>
          <w:p w:rsidR="00BF329F" w:rsidRPr="00B844EA" w:rsidRDefault="00BF329F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5</w:t>
            </w:r>
          </w:p>
          <w:p w:rsidR="00BF329F" w:rsidRPr="00B844EA" w:rsidRDefault="00BF329F" w:rsidP="00B844EA">
            <w:pPr>
              <w:widowControl w:val="0"/>
              <w:spacing w:before="12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45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83" w:type="pct"/>
          </w:tcPr>
          <w:p w:rsidR="00BF329F" w:rsidRPr="00B844EA" w:rsidRDefault="00BF329F" w:rsidP="00B844EA">
            <w:pPr>
              <w:widowControl w:val="0"/>
              <w:spacing w:before="120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BF329F" w:rsidRPr="00B844EA" w:rsidRDefault="00BF329F" w:rsidP="00F576DE">
      <w:pPr>
        <w:widowControl w:val="0"/>
        <w:spacing w:before="0" w:after="0"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</w:rPr>
      </w:pPr>
    </w:p>
    <w:p w:rsidR="00BF329F" w:rsidRDefault="00BF329F" w:rsidP="00F576DE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EA">
        <w:rPr>
          <w:rFonts w:ascii="Times New Roman" w:hAnsi="Times New Roman" w:cs="Times New Roman"/>
          <w:color w:val="000000" w:themeColor="text1"/>
          <w:sz w:val="28"/>
          <w:szCs w:val="28"/>
        </w:rPr>
        <w:t>I. NỘ</w:t>
      </w:r>
      <w:r w:rsidR="00D36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DUNG 1: </w:t>
      </w:r>
    </w:p>
    <w:p w:rsidR="00FE248A" w:rsidRPr="00FE248A" w:rsidRDefault="00FE248A" w:rsidP="00FE248A">
      <w:pPr>
        <w:rPr>
          <w:sz w:val="28"/>
          <w:szCs w:val="28"/>
        </w:rPr>
      </w:pPr>
      <w:r w:rsidRPr="00FE248A">
        <w:rPr>
          <w:sz w:val="28"/>
          <w:szCs w:val="28"/>
        </w:rPr>
        <w:t>……</w:t>
      </w:r>
    </w:p>
    <w:p w:rsidR="00FE248A" w:rsidRPr="00FE248A" w:rsidRDefault="00FE248A" w:rsidP="00FE248A">
      <w:pPr>
        <w:rPr>
          <w:sz w:val="28"/>
          <w:szCs w:val="28"/>
        </w:rPr>
      </w:pPr>
      <w:r w:rsidRPr="00FE248A">
        <w:rPr>
          <w:sz w:val="28"/>
          <w:szCs w:val="28"/>
        </w:rPr>
        <w:t>Ý kiến của đơn vị: nếu có</w:t>
      </w:r>
    </w:p>
    <w:p w:rsidR="00BF329F" w:rsidRPr="00B844EA" w:rsidRDefault="00BF329F" w:rsidP="00F576DE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2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II. N</w:t>
      </w:r>
      <w:r w:rsidR="00D36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ỘI DUNG 2: </w:t>
      </w:r>
    </w:p>
    <w:p w:rsidR="00FE248A" w:rsidRPr="00FE248A" w:rsidRDefault="00FE248A" w:rsidP="00FE248A">
      <w:pPr>
        <w:rPr>
          <w:sz w:val="28"/>
          <w:szCs w:val="28"/>
        </w:rPr>
      </w:pPr>
      <w:r w:rsidRPr="00FE248A">
        <w:rPr>
          <w:sz w:val="28"/>
          <w:szCs w:val="28"/>
        </w:rPr>
        <w:t>……</w:t>
      </w:r>
    </w:p>
    <w:p w:rsidR="00FE248A" w:rsidRPr="00FE248A" w:rsidRDefault="00FE248A" w:rsidP="00FE248A">
      <w:pPr>
        <w:rPr>
          <w:sz w:val="28"/>
          <w:szCs w:val="28"/>
        </w:rPr>
      </w:pPr>
      <w:r w:rsidRPr="00FE248A">
        <w:rPr>
          <w:sz w:val="28"/>
          <w:szCs w:val="28"/>
        </w:rPr>
        <w:t>Ý kiến của đơn vị: nếu có</w:t>
      </w:r>
    </w:p>
    <w:p w:rsidR="00FE248A" w:rsidRPr="00B844EA" w:rsidRDefault="00FE248A" w:rsidP="00FE248A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28F">
        <w:rPr>
          <w:rFonts w:ascii="Times New Roman" w:hAnsi="Times New Roman" w:cs="Times New Roman"/>
          <w:color w:val="000000" w:themeColor="text1"/>
          <w:sz w:val="28"/>
          <w:szCs w:val="28"/>
        </w:rPr>
        <w:t>II. 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DUNG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FE248A" w:rsidRPr="00FE248A" w:rsidRDefault="00FE248A" w:rsidP="00FE248A">
      <w:pPr>
        <w:rPr>
          <w:sz w:val="28"/>
          <w:szCs w:val="28"/>
        </w:rPr>
      </w:pPr>
      <w:r w:rsidRPr="00FE248A">
        <w:rPr>
          <w:sz w:val="28"/>
          <w:szCs w:val="28"/>
        </w:rPr>
        <w:t>……</w:t>
      </w:r>
    </w:p>
    <w:p w:rsidR="00FE248A" w:rsidRPr="00FE248A" w:rsidRDefault="00FE248A" w:rsidP="00FE248A">
      <w:pPr>
        <w:rPr>
          <w:sz w:val="28"/>
          <w:szCs w:val="28"/>
        </w:rPr>
      </w:pPr>
      <w:r w:rsidRPr="00FE248A">
        <w:rPr>
          <w:sz w:val="28"/>
          <w:szCs w:val="28"/>
        </w:rPr>
        <w:t>Ý kiến của đơn vị: nếu có</w:t>
      </w:r>
    </w:p>
    <w:p w:rsidR="006B4EEF" w:rsidRDefault="00BF329F" w:rsidP="00F576DE">
      <w:pPr>
        <w:spacing w:before="0" w:after="0"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</w:rPr>
      </w:pPr>
      <w:r w:rsidRPr="00B844EA">
        <w:rPr>
          <w:rFonts w:eastAsia="Calibri" w:cs="Times New Roman"/>
          <w:color w:val="000000" w:themeColor="text1"/>
          <w:sz w:val="28"/>
          <w:szCs w:val="28"/>
        </w:rPr>
        <w:t xml:space="preserve">Trên đây là nội dung Biên bản kiểm </w:t>
      </w:r>
      <w:r w:rsidR="00FE248A">
        <w:rPr>
          <w:rFonts w:eastAsia="Calibri" w:cs="Times New Roman"/>
          <w:color w:val="000000" w:themeColor="text1"/>
          <w:sz w:val="28"/>
          <w:szCs w:val="28"/>
        </w:rPr>
        <w:t>tra giám sát</w:t>
      </w:r>
      <w:r w:rsidRPr="00B844EA">
        <w:rPr>
          <w:rFonts w:eastAsia="Calibri" w:cs="Times New Roman"/>
          <w:color w:val="000000" w:themeColor="text1"/>
          <w:sz w:val="28"/>
          <w:szCs w:val="28"/>
        </w:rPr>
        <w:t xml:space="preserve"> của Đoàn </w:t>
      </w:r>
      <w:r w:rsidR="00FE248A">
        <w:rPr>
          <w:rFonts w:eastAsia="Calibri" w:cs="Times New Roman"/>
          <w:color w:val="000000" w:themeColor="text1"/>
          <w:sz w:val="28"/>
          <w:szCs w:val="28"/>
        </w:rPr>
        <w:t>công tác</w:t>
      </w:r>
      <w:r w:rsidRPr="00B844EA">
        <w:rPr>
          <w:rFonts w:eastAsia="Calibri" w:cs="Times New Roman"/>
          <w:color w:val="000000" w:themeColor="text1"/>
          <w:sz w:val="28"/>
          <w:szCs w:val="28"/>
        </w:rPr>
        <w:t xml:space="preserve"> đối với </w:t>
      </w:r>
      <w:r w:rsidRPr="00B844EA">
        <w:rPr>
          <w:rFonts w:cs="Times New Roman"/>
          <w:color w:val="000000" w:themeColor="text1"/>
          <w:sz w:val="28"/>
          <w:szCs w:val="28"/>
        </w:rPr>
        <w:t xml:space="preserve">Công ty…………………. </w:t>
      </w:r>
    </w:p>
    <w:p w:rsidR="006B4EEF" w:rsidRDefault="00BF329F" w:rsidP="00F576DE">
      <w:pPr>
        <w:spacing w:before="0" w:after="0"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</w:rPr>
      </w:pPr>
      <w:r w:rsidRPr="00B844EA">
        <w:rPr>
          <w:rFonts w:cs="Times New Roman"/>
          <w:color w:val="000000" w:themeColor="text1"/>
          <w:sz w:val="28"/>
          <w:szCs w:val="28"/>
        </w:rPr>
        <w:t xml:space="preserve">Công ty chịu trách nhiệm trước pháp luật về tính chính xác, hợp pháp, hợp lệ của các hồ sơ tài liệu đã cung cấp cho Đoàn. </w:t>
      </w:r>
    </w:p>
    <w:p w:rsidR="00BF329F" w:rsidRPr="00B844EA" w:rsidRDefault="00BF329F" w:rsidP="00F576DE">
      <w:pPr>
        <w:spacing w:before="0" w:after="0"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</w:rPr>
      </w:pPr>
      <w:r w:rsidRPr="00B844EA">
        <w:rPr>
          <w:rFonts w:cs="Times New Roman"/>
          <w:color w:val="000000" w:themeColor="text1"/>
          <w:sz w:val="28"/>
          <w:szCs w:val="28"/>
        </w:rPr>
        <w:t xml:space="preserve">Biên bản này được các thành viên Đoàn </w:t>
      </w:r>
      <w:r w:rsidR="00FE248A">
        <w:rPr>
          <w:rFonts w:cs="Times New Roman"/>
          <w:color w:val="000000" w:themeColor="text1"/>
          <w:sz w:val="28"/>
          <w:szCs w:val="28"/>
        </w:rPr>
        <w:t>công tác</w:t>
      </w:r>
      <w:r w:rsidRPr="00B844EA">
        <w:rPr>
          <w:rFonts w:cs="Times New Roman"/>
          <w:color w:val="000000" w:themeColor="text1"/>
          <w:sz w:val="28"/>
          <w:szCs w:val="28"/>
        </w:rPr>
        <w:t xml:space="preserve"> và Công ty …………….. thống nhất thông qua; Biên bản được thành lậ</w:t>
      </w:r>
      <w:r w:rsidR="00FE248A">
        <w:rPr>
          <w:rFonts w:cs="Times New Roman"/>
          <w:color w:val="000000" w:themeColor="text1"/>
          <w:sz w:val="28"/>
          <w:szCs w:val="28"/>
        </w:rPr>
        <w:t>p thành 0</w:t>
      </w:r>
      <w:r w:rsidRPr="00B844EA">
        <w:rPr>
          <w:rFonts w:cs="Times New Roman"/>
          <w:color w:val="000000" w:themeColor="text1"/>
          <w:sz w:val="28"/>
          <w:szCs w:val="28"/>
        </w:rPr>
        <w:t xml:space="preserve">3 bản: Đoàn </w:t>
      </w:r>
      <w:r w:rsidR="00FE248A">
        <w:rPr>
          <w:rFonts w:cs="Times New Roman"/>
          <w:color w:val="000000" w:themeColor="text1"/>
          <w:sz w:val="28"/>
          <w:szCs w:val="28"/>
        </w:rPr>
        <w:t>công tác</w:t>
      </w:r>
      <w:r w:rsidRPr="00B844EA">
        <w:rPr>
          <w:rFonts w:cs="Times New Roman"/>
          <w:color w:val="000000" w:themeColor="text1"/>
          <w:sz w:val="28"/>
          <w:szCs w:val="28"/>
        </w:rPr>
        <w:t xml:space="preserve"> giữ 02 bản và </w:t>
      </w:r>
      <w:r w:rsidR="006B4EEF">
        <w:rPr>
          <w:rFonts w:cs="Times New Roman"/>
          <w:color w:val="000000" w:themeColor="text1"/>
          <w:sz w:val="28"/>
          <w:szCs w:val="28"/>
        </w:rPr>
        <w:t xml:space="preserve">Công ty </w:t>
      </w:r>
      <w:r w:rsidRPr="00B844EA">
        <w:rPr>
          <w:rFonts w:cs="Times New Roman"/>
          <w:color w:val="000000" w:themeColor="text1"/>
          <w:sz w:val="28"/>
          <w:szCs w:val="28"/>
        </w:rPr>
        <w:t>…………giữ 01 bản.</w:t>
      </w:r>
    </w:p>
    <w:p w:rsidR="00BF329F" w:rsidRPr="00B844EA" w:rsidRDefault="00BF329F" w:rsidP="00F576DE">
      <w:pPr>
        <w:spacing w:before="0" w:after="0" w:line="360" w:lineRule="auto"/>
        <w:ind w:firstLine="720"/>
        <w:jc w:val="both"/>
        <w:rPr>
          <w:rFonts w:eastAsia="Calibri" w:cs="Times New Roman"/>
          <w:color w:val="000000" w:themeColor="text1"/>
          <w:sz w:val="28"/>
          <w:szCs w:val="28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44"/>
        <w:gridCol w:w="4228"/>
      </w:tblGrid>
      <w:tr w:rsidR="00BF329F" w:rsidRPr="00B844EA" w:rsidTr="00B844EA">
        <w:tc>
          <w:tcPr>
            <w:tcW w:w="2670" w:type="pct"/>
          </w:tcPr>
          <w:p w:rsidR="00BF329F" w:rsidRPr="00B844EA" w:rsidRDefault="00BF329F" w:rsidP="00B844E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CÔNG TY </w:t>
            </w: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……………….</w:t>
            </w:r>
          </w:p>
          <w:p w:rsidR="00BF329F" w:rsidRPr="00B844EA" w:rsidRDefault="00BF329F" w:rsidP="00B844E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 xml:space="preserve">CHỦ TỊCH / </w:t>
            </w: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TỔNG GIÁM ĐỐC</w:t>
            </w:r>
          </w:p>
        </w:tc>
        <w:tc>
          <w:tcPr>
            <w:tcW w:w="2330" w:type="pct"/>
          </w:tcPr>
          <w:p w:rsidR="00BF329F" w:rsidRPr="00B844EA" w:rsidRDefault="00BF329F" w:rsidP="00B844E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 xml:space="preserve">TM. </w:t>
            </w: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ĐOÀN </w:t>
            </w: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KIỂM TRA</w:t>
            </w:r>
          </w:p>
          <w:p w:rsidR="00BF329F" w:rsidRPr="00B844EA" w:rsidRDefault="00BF329F" w:rsidP="00162F5B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44EA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TRƯỞNG ĐOÀN</w:t>
            </w:r>
          </w:p>
        </w:tc>
      </w:tr>
      <w:tr w:rsidR="00BF329F" w:rsidRPr="00B844EA" w:rsidTr="00B844EA">
        <w:trPr>
          <w:trHeight w:val="793"/>
        </w:trPr>
        <w:tc>
          <w:tcPr>
            <w:tcW w:w="2670" w:type="pct"/>
          </w:tcPr>
          <w:p w:rsidR="00BF329F" w:rsidRPr="00B844EA" w:rsidRDefault="00BF329F" w:rsidP="00B844EA">
            <w:pPr>
              <w:widowControl w:val="0"/>
              <w:spacing w:before="120" w:line="276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BF329F" w:rsidRPr="00B844EA" w:rsidRDefault="00BF329F" w:rsidP="00B844EA">
            <w:pPr>
              <w:widowControl w:val="0"/>
              <w:spacing w:before="120" w:line="276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BF329F" w:rsidRPr="00B844EA" w:rsidRDefault="00BF329F" w:rsidP="00B844EA">
            <w:pPr>
              <w:widowControl w:val="0"/>
              <w:spacing w:before="120" w:line="276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BF329F" w:rsidRPr="00B844EA" w:rsidRDefault="00BF329F" w:rsidP="00B844EA">
            <w:pPr>
              <w:widowControl w:val="0"/>
              <w:spacing w:before="120" w:line="276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0" w:type="pct"/>
          </w:tcPr>
          <w:p w:rsidR="00BF329F" w:rsidRPr="00B844EA" w:rsidRDefault="00BF329F" w:rsidP="00B844EA">
            <w:pPr>
              <w:widowControl w:val="0"/>
              <w:spacing w:before="120" w:line="276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BF329F" w:rsidRPr="00B844EA" w:rsidRDefault="00BF329F" w:rsidP="00B844EA">
            <w:pPr>
              <w:widowControl w:val="0"/>
              <w:spacing w:before="120" w:line="276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BF329F" w:rsidRPr="00B844EA" w:rsidRDefault="00BF329F" w:rsidP="00B844EA">
            <w:pPr>
              <w:widowControl w:val="0"/>
              <w:spacing w:before="120" w:line="276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BF329F" w:rsidRPr="00B844EA" w:rsidRDefault="00BF329F" w:rsidP="00B844EA">
            <w:pPr>
              <w:widowControl w:val="0"/>
              <w:spacing w:before="120" w:line="276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60772A" w:rsidRDefault="0060772A">
      <w:bookmarkStart w:id="0" w:name="_GoBack"/>
      <w:bookmarkEnd w:id="0"/>
    </w:p>
    <w:sectPr w:rsidR="0060772A" w:rsidSect="00BF329F">
      <w:pgSz w:w="11907" w:h="16840" w:code="9"/>
      <w:pgMar w:top="993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D36"/>
    <w:multiLevelType w:val="hybridMultilevel"/>
    <w:tmpl w:val="3B80088C"/>
    <w:lvl w:ilvl="0" w:tplc="04090009">
      <w:start w:val="1"/>
      <w:numFmt w:val="bullet"/>
      <w:lvlText w:val="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594453C6"/>
    <w:multiLevelType w:val="hybridMultilevel"/>
    <w:tmpl w:val="1CB0F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45EA5"/>
    <w:multiLevelType w:val="multilevel"/>
    <w:tmpl w:val="54D4BA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9F"/>
    <w:rsid w:val="000302BD"/>
    <w:rsid w:val="00162F5B"/>
    <w:rsid w:val="001678F2"/>
    <w:rsid w:val="003B4C92"/>
    <w:rsid w:val="003F52FF"/>
    <w:rsid w:val="0042785B"/>
    <w:rsid w:val="00495575"/>
    <w:rsid w:val="00495CC9"/>
    <w:rsid w:val="0060772A"/>
    <w:rsid w:val="006655EC"/>
    <w:rsid w:val="006B4EEF"/>
    <w:rsid w:val="007820D7"/>
    <w:rsid w:val="00803CAC"/>
    <w:rsid w:val="00A95F46"/>
    <w:rsid w:val="00BA15F2"/>
    <w:rsid w:val="00BF329F"/>
    <w:rsid w:val="00BF7B9F"/>
    <w:rsid w:val="00C56019"/>
    <w:rsid w:val="00CC543E"/>
    <w:rsid w:val="00D3660F"/>
    <w:rsid w:val="00DB32F5"/>
    <w:rsid w:val="00DB396B"/>
    <w:rsid w:val="00E950CA"/>
    <w:rsid w:val="00F576DE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78B4"/>
  <w15:docId w15:val="{B79FAA72-332F-45FC-919A-2849D218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BF329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29F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aliases w:val="3 bullet,Client Bullet,Client,Otsikko 11li,Minor,2,小标题,节，,节，一,节,一,条，（一）,黑四,标题 3一,1、"/>
    <w:basedOn w:val="Normal"/>
    <w:next w:val="Normal"/>
    <w:link w:val="Heading3Char"/>
    <w:uiPriority w:val="99"/>
    <w:qFormat/>
    <w:rsid w:val="00BF329F"/>
    <w:pPr>
      <w:keepNext/>
      <w:spacing w:before="240" w:line="276" w:lineRule="auto"/>
      <w:outlineLvl w:val="2"/>
    </w:pPr>
    <w:rPr>
      <w:rFonts w:ascii="Cambria" w:eastAsia="Times New Roman" w:hAnsi="Cambria" w:cs="Cambri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F329F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BF329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aliases w:val="3 bullet Char,Client Bullet Char,Client Char,Otsikko 11li Char,Minor Char,2 Char,小标题 Char,节， Char,节，一 Char,节 Char,一 Char,条，（一） Char,黑四 Char,标题 3一 Char,1、 Char"/>
    <w:basedOn w:val="DefaultParagraphFont"/>
    <w:link w:val="Heading3"/>
    <w:uiPriority w:val="99"/>
    <w:rsid w:val="00BF329F"/>
    <w:rPr>
      <w:rFonts w:ascii="Cambria" w:eastAsia="Times New Roman" w:hAnsi="Cambria" w:cs="Cambria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BF329F"/>
    <w:pPr>
      <w:spacing w:before="0" w:after="120" w:line="259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Khoi</dc:creator>
  <cp:lastModifiedBy>Admin</cp:lastModifiedBy>
  <cp:revision>6</cp:revision>
  <dcterms:created xsi:type="dcterms:W3CDTF">2024-02-29T07:28:00Z</dcterms:created>
  <dcterms:modified xsi:type="dcterms:W3CDTF">2024-04-08T06:29:00Z</dcterms:modified>
</cp:coreProperties>
</file>