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C4BC0" w14:textId="6E83D1D3" w:rsidR="00775887" w:rsidRPr="00DE3AE3" w:rsidRDefault="00775887" w:rsidP="00775887">
      <w:pPr>
        <w:pStyle w:val="Bodytext20"/>
        <w:tabs>
          <w:tab w:val="left" w:pos="709"/>
        </w:tabs>
        <w:spacing w:before="0" w:after="0" w:line="264" w:lineRule="auto"/>
        <w:jc w:val="center"/>
        <w:rPr>
          <w:b/>
          <w:bCs/>
          <w:sz w:val="40"/>
          <w:szCs w:val="40"/>
        </w:rPr>
      </w:pPr>
      <w:r w:rsidRPr="00DE3AE3">
        <w:rPr>
          <w:b/>
          <w:bCs/>
          <w:sz w:val="40"/>
          <w:szCs w:val="40"/>
        </w:rPr>
        <w:t xml:space="preserve">QUY </w:t>
      </w:r>
      <w:r w:rsidR="00041C85" w:rsidRPr="00DE3AE3">
        <w:rPr>
          <w:b/>
          <w:bCs/>
          <w:sz w:val="40"/>
          <w:szCs w:val="40"/>
        </w:rPr>
        <w:t>TRÌNH</w:t>
      </w:r>
    </w:p>
    <w:p w14:paraId="0762EE67" w14:textId="2172A9D1" w:rsidR="00775887" w:rsidRPr="00224BFC" w:rsidRDefault="00224BFC" w:rsidP="00F62D4C">
      <w:pPr>
        <w:pStyle w:val="Bodytext20"/>
        <w:tabs>
          <w:tab w:val="left" w:pos="709"/>
        </w:tabs>
        <w:spacing w:before="0" w:after="0" w:line="264" w:lineRule="auto"/>
        <w:jc w:val="center"/>
        <w:rPr>
          <w:b/>
          <w:bCs/>
          <w:sz w:val="40"/>
          <w:szCs w:val="40"/>
          <w:lang w:val="vi-VN"/>
        </w:rPr>
      </w:pPr>
      <w:r>
        <w:rPr>
          <w:b/>
          <w:bCs/>
          <w:sz w:val="40"/>
          <w:szCs w:val="40"/>
        </w:rPr>
        <w:t>BAN</w:t>
      </w:r>
      <w:r>
        <w:rPr>
          <w:b/>
          <w:bCs/>
          <w:sz w:val="40"/>
          <w:szCs w:val="40"/>
          <w:lang w:val="vi-VN"/>
        </w:rPr>
        <w:t xml:space="preserve"> HÀNH GIÁ</w:t>
      </w:r>
    </w:p>
    <w:p w14:paraId="5E21A876" w14:textId="77777777" w:rsidR="001F5279" w:rsidRDefault="001F5279" w:rsidP="00F62D4C">
      <w:pPr>
        <w:pStyle w:val="Bodytext20"/>
        <w:tabs>
          <w:tab w:val="left" w:pos="709"/>
        </w:tabs>
        <w:spacing w:before="0" w:after="0" w:line="264" w:lineRule="auto"/>
        <w:jc w:val="center"/>
        <w:rPr>
          <w:b/>
          <w:bCs/>
          <w:sz w:val="40"/>
          <w:szCs w:val="40"/>
          <w:lang w:val="vi-VN"/>
        </w:rPr>
      </w:pP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3260"/>
        <w:gridCol w:w="3119"/>
      </w:tblGrid>
      <w:tr w:rsidR="001F5279" w:rsidRPr="009E5426" w14:paraId="020429F5" w14:textId="77777777" w:rsidTr="00BA7E22">
        <w:tc>
          <w:tcPr>
            <w:tcW w:w="2965" w:type="dxa"/>
          </w:tcPr>
          <w:p w14:paraId="5D6260ED" w14:textId="77777777" w:rsidR="001F5279" w:rsidRPr="001A1E91" w:rsidRDefault="001F5279" w:rsidP="00BA7E22">
            <w:pPr>
              <w:spacing w:after="40" w:line="360" w:lineRule="auto"/>
              <w:jc w:val="center"/>
              <w:rPr>
                <w:rFonts w:ascii="Times New Roman" w:hAnsi="Times New Roman"/>
                <w:b/>
                <w:szCs w:val="26"/>
                <w:highlight w:val="yellow"/>
              </w:rPr>
            </w:pPr>
            <w:r w:rsidRPr="001A1E91">
              <w:rPr>
                <w:rFonts w:ascii="Times New Roman" w:hAnsi="Times New Roman"/>
                <w:b/>
                <w:szCs w:val="26"/>
                <w:highlight w:val="yellow"/>
              </w:rPr>
              <w:t>BIÊN SOẠN</w:t>
            </w:r>
          </w:p>
        </w:tc>
        <w:tc>
          <w:tcPr>
            <w:tcW w:w="3260" w:type="dxa"/>
          </w:tcPr>
          <w:p w14:paraId="222D3CD1" w14:textId="77777777" w:rsidR="001F5279" w:rsidRPr="001A1E91" w:rsidRDefault="001F5279" w:rsidP="00BA7E22">
            <w:pPr>
              <w:spacing w:after="40" w:line="360" w:lineRule="auto"/>
              <w:jc w:val="center"/>
              <w:rPr>
                <w:rFonts w:ascii="Times New Roman" w:hAnsi="Times New Roman"/>
                <w:b/>
                <w:szCs w:val="26"/>
                <w:highlight w:val="yellow"/>
              </w:rPr>
            </w:pPr>
            <w:r w:rsidRPr="001A1E91">
              <w:rPr>
                <w:rFonts w:ascii="Times New Roman" w:hAnsi="Times New Roman"/>
                <w:b/>
                <w:szCs w:val="26"/>
                <w:highlight w:val="yellow"/>
              </w:rPr>
              <w:t>THẨM ĐỊNH</w:t>
            </w:r>
          </w:p>
        </w:tc>
        <w:tc>
          <w:tcPr>
            <w:tcW w:w="3119" w:type="dxa"/>
          </w:tcPr>
          <w:p w14:paraId="3C82D3CD" w14:textId="77777777" w:rsidR="001F5279" w:rsidRPr="001A1E91" w:rsidRDefault="001F5279" w:rsidP="00BA7E22">
            <w:pPr>
              <w:tabs>
                <w:tab w:val="left" w:pos="525"/>
                <w:tab w:val="center" w:pos="1451"/>
              </w:tabs>
              <w:spacing w:after="40" w:line="360" w:lineRule="auto"/>
              <w:rPr>
                <w:rFonts w:ascii="Times New Roman" w:hAnsi="Times New Roman"/>
                <w:b/>
                <w:szCs w:val="26"/>
                <w:highlight w:val="yellow"/>
              </w:rPr>
            </w:pPr>
            <w:r w:rsidRPr="001A1E91">
              <w:rPr>
                <w:rFonts w:ascii="Times New Roman" w:hAnsi="Times New Roman"/>
                <w:b/>
                <w:szCs w:val="26"/>
                <w:highlight w:val="yellow"/>
              </w:rPr>
              <w:tab/>
            </w:r>
            <w:r w:rsidRPr="001A1E91">
              <w:rPr>
                <w:rFonts w:ascii="Times New Roman" w:hAnsi="Times New Roman"/>
                <w:b/>
                <w:szCs w:val="26"/>
                <w:highlight w:val="yellow"/>
              </w:rPr>
              <w:tab/>
              <w:t>PHÊ DUYỆT</w:t>
            </w:r>
          </w:p>
        </w:tc>
      </w:tr>
      <w:tr w:rsidR="001F5279" w:rsidRPr="009E5426" w14:paraId="7F7F2A88" w14:textId="77777777" w:rsidTr="00BA7E22">
        <w:trPr>
          <w:trHeight w:val="543"/>
        </w:trPr>
        <w:tc>
          <w:tcPr>
            <w:tcW w:w="2965" w:type="dxa"/>
          </w:tcPr>
          <w:p w14:paraId="74CA3E3E" w14:textId="277BC1E2" w:rsidR="001F5279" w:rsidRPr="001A1E91" w:rsidRDefault="001F5279" w:rsidP="00BA7E22">
            <w:pPr>
              <w:spacing w:after="40" w:line="360" w:lineRule="auto"/>
              <w:jc w:val="center"/>
              <w:rPr>
                <w:rFonts w:ascii="Times New Roman" w:hAnsi="Times New Roman"/>
                <w:b/>
                <w:szCs w:val="26"/>
                <w:highlight w:val="yellow"/>
                <w:lang w:val="vi-VN"/>
              </w:rPr>
            </w:pPr>
            <w:r w:rsidRPr="001A1E91">
              <w:rPr>
                <w:rFonts w:ascii="Times New Roman" w:hAnsi="Times New Roman"/>
                <w:b/>
                <w:szCs w:val="26"/>
                <w:highlight w:val="yellow"/>
              </w:rPr>
              <w:t>PHÒNG</w:t>
            </w:r>
            <w:r w:rsidRPr="001A1E91">
              <w:rPr>
                <w:rFonts w:ascii="Times New Roman" w:hAnsi="Times New Roman"/>
                <w:b/>
                <w:szCs w:val="26"/>
                <w:highlight w:val="yellow"/>
                <w:lang w:val="vi-VN"/>
              </w:rPr>
              <w:t xml:space="preserve"> ABC</w:t>
            </w:r>
          </w:p>
        </w:tc>
        <w:tc>
          <w:tcPr>
            <w:tcW w:w="3260" w:type="dxa"/>
          </w:tcPr>
          <w:p w14:paraId="0DC2D11B" w14:textId="77777777" w:rsidR="001F5279" w:rsidRPr="001A1E91" w:rsidRDefault="001F5279" w:rsidP="00BA7E22">
            <w:pPr>
              <w:spacing w:line="360" w:lineRule="auto"/>
              <w:jc w:val="center"/>
              <w:rPr>
                <w:rFonts w:ascii="Times New Roman" w:hAnsi="Times New Roman"/>
                <w:b/>
                <w:szCs w:val="26"/>
                <w:highlight w:val="yellow"/>
              </w:rPr>
            </w:pPr>
            <w:r w:rsidRPr="001A1E91">
              <w:rPr>
                <w:rFonts w:ascii="Times New Roman" w:hAnsi="Times New Roman"/>
                <w:b/>
                <w:szCs w:val="26"/>
                <w:highlight w:val="yellow"/>
              </w:rPr>
              <w:t>TỔ TRƯỞNG TỔ SOP VIMC</w:t>
            </w:r>
          </w:p>
        </w:tc>
        <w:tc>
          <w:tcPr>
            <w:tcW w:w="3119" w:type="dxa"/>
          </w:tcPr>
          <w:p w14:paraId="05DCB7AD" w14:textId="77777777" w:rsidR="001F5279" w:rsidRPr="001A1E91" w:rsidRDefault="001F5279" w:rsidP="00BA7E22">
            <w:pPr>
              <w:spacing w:after="40" w:line="360" w:lineRule="auto"/>
              <w:jc w:val="center"/>
              <w:rPr>
                <w:rFonts w:ascii="Times New Roman" w:hAnsi="Times New Roman"/>
                <w:b/>
                <w:szCs w:val="26"/>
                <w:highlight w:val="yellow"/>
                <w:lang w:val="vi-VN"/>
              </w:rPr>
            </w:pPr>
            <w:r w:rsidRPr="001A1E91">
              <w:rPr>
                <w:rFonts w:ascii="Times New Roman" w:hAnsi="Times New Roman"/>
                <w:b/>
                <w:szCs w:val="26"/>
                <w:highlight w:val="yellow"/>
                <w:lang w:val="vi-VN"/>
              </w:rPr>
              <w:t>TỔNG GIÁM ĐỐC</w:t>
            </w:r>
          </w:p>
        </w:tc>
      </w:tr>
      <w:tr w:rsidR="001F5279" w:rsidRPr="009E5426" w14:paraId="66C93441" w14:textId="77777777" w:rsidTr="00BA7E22">
        <w:trPr>
          <w:trHeight w:val="2290"/>
        </w:trPr>
        <w:tc>
          <w:tcPr>
            <w:tcW w:w="2965" w:type="dxa"/>
          </w:tcPr>
          <w:p w14:paraId="4C8F9692" w14:textId="64A8885B" w:rsidR="001F5279" w:rsidRPr="008A07A4" w:rsidRDefault="001F5279" w:rsidP="00BA7E22">
            <w:pPr>
              <w:spacing w:after="40" w:line="360" w:lineRule="auto"/>
              <w:jc w:val="center"/>
              <w:rPr>
                <w:rFonts w:ascii="Times New Roman" w:hAnsi="Times New Roman"/>
                <w:sz w:val="28"/>
                <w:szCs w:val="28"/>
              </w:rPr>
            </w:pPr>
          </w:p>
        </w:tc>
        <w:tc>
          <w:tcPr>
            <w:tcW w:w="3260" w:type="dxa"/>
          </w:tcPr>
          <w:p w14:paraId="3B903FEC" w14:textId="3083F77B" w:rsidR="001F5279" w:rsidRPr="008A07A4" w:rsidRDefault="001F5279" w:rsidP="00BA7E22">
            <w:pPr>
              <w:spacing w:after="40" w:line="360" w:lineRule="auto"/>
              <w:jc w:val="center"/>
              <w:rPr>
                <w:rFonts w:ascii="Times New Roman" w:hAnsi="Times New Roman"/>
                <w:sz w:val="28"/>
                <w:szCs w:val="28"/>
              </w:rPr>
            </w:pPr>
          </w:p>
        </w:tc>
        <w:tc>
          <w:tcPr>
            <w:tcW w:w="3119" w:type="dxa"/>
          </w:tcPr>
          <w:p w14:paraId="27F11541" w14:textId="51B9FD27" w:rsidR="001F5279" w:rsidRPr="008A07A4" w:rsidRDefault="001F5279" w:rsidP="00BA7E22">
            <w:pPr>
              <w:spacing w:after="40" w:line="360" w:lineRule="auto"/>
              <w:jc w:val="center"/>
              <w:rPr>
                <w:rFonts w:ascii="Times New Roman" w:hAnsi="Times New Roman"/>
                <w:sz w:val="28"/>
                <w:szCs w:val="28"/>
              </w:rPr>
            </w:pPr>
          </w:p>
        </w:tc>
      </w:tr>
      <w:tr w:rsidR="001F5279" w:rsidRPr="009E5426" w14:paraId="35A2F4BD" w14:textId="77777777" w:rsidTr="00BA7E22">
        <w:tc>
          <w:tcPr>
            <w:tcW w:w="2965" w:type="dxa"/>
          </w:tcPr>
          <w:p w14:paraId="4FE6930E" w14:textId="51C9C26F" w:rsidR="001F5279" w:rsidRPr="003E2D67" w:rsidRDefault="001F5279" w:rsidP="00BA7E22">
            <w:pPr>
              <w:spacing w:after="40" w:line="360" w:lineRule="auto"/>
              <w:jc w:val="center"/>
              <w:rPr>
                <w:rFonts w:ascii="Times New Roman" w:hAnsi="Times New Roman"/>
                <w:b/>
                <w:sz w:val="28"/>
                <w:szCs w:val="28"/>
                <w:lang w:val="vi-VN"/>
              </w:rPr>
            </w:pPr>
          </w:p>
        </w:tc>
        <w:tc>
          <w:tcPr>
            <w:tcW w:w="3260" w:type="dxa"/>
          </w:tcPr>
          <w:p w14:paraId="5BA45A13" w14:textId="77777777" w:rsidR="001F5279" w:rsidRPr="008A07A4" w:rsidRDefault="001F5279" w:rsidP="00BA7E22">
            <w:pPr>
              <w:spacing w:after="40" w:line="360" w:lineRule="auto"/>
              <w:jc w:val="center"/>
              <w:rPr>
                <w:rFonts w:ascii="Times New Roman" w:hAnsi="Times New Roman"/>
                <w:b/>
                <w:sz w:val="28"/>
                <w:szCs w:val="28"/>
              </w:rPr>
            </w:pPr>
            <w:r w:rsidRPr="008A07A4">
              <w:rPr>
                <w:rFonts w:ascii="Times New Roman" w:hAnsi="Times New Roman"/>
                <w:b/>
                <w:sz w:val="28"/>
                <w:szCs w:val="28"/>
              </w:rPr>
              <w:t>Lê Đông</w:t>
            </w:r>
          </w:p>
        </w:tc>
        <w:tc>
          <w:tcPr>
            <w:tcW w:w="3119" w:type="dxa"/>
          </w:tcPr>
          <w:p w14:paraId="4B206A83" w14:textId="4434F32B" w:rsidR="001F5279" w:rsidRPr="008A07A4" w:rsidRDefault="001F5279" w:rsidP="00BA7E22">
            <w:pPr>
              <w:spacing w:after="40" w:line="360" w:lineRule="auto"/>
              <w:jc w:val="center"/>
              <w:rPr>
                <w:rFonts w:ascii="Times New Roman" w:hAnsi="Times New Roman"/>
                <w:b/>
                <w:sz w:val="28"/>
                <w:szCs w:val="28"/>
                <w:lang w:val="vi-VN"/>
              </w:rPr>
            </w:pPr>
          </w:p>
        </w:tc>
      </w:tr>
    </w:tbl>
    <w:p w14:paraId="1734BDCF" w14:textId="77777777" w:rsidR="001F5279" w:rsidRPr="001F5279" w:rsidRDefault="001F5279" w:rsidP="00F62D4C">
      <w:pPr>
        <w:pStyle w:val="Bodytext20"/>
        <w:tabs>
          <w:tab w:val="left" w:pos="709"/>
        </w:tabs>
        <w:spacing w:before="0" w:after="0" w:line="264" w:lineRule="auto"/>
        <w:jc w:val="center"/>
        <w:rPr>
          <w:b/>
          <w:bCs/>
          <w:sz w:val="28"/>
          <w:szCs w:val="28"/>
          <w:lang w:val="vi-VN"/>
        </w:rPr>
      </w:pPr>
    </w:p>
    <w:p w14:paraId="79609D3D" w14:textId="77777777" w:rsidR="00DE3AE3" w:rsidRDefault="00DE3AE3" w:rsidP="00775887">
      <w:pPr>
        <w:pStyle w:val="Bodytext20"/>
        <w:tabs>
          <w:tab w:val="left" w:pos="709"/>
        </w:tabs>
        <w:spacing w:before="0" w:after="0" w:line="264" w:lineRule="auto"/>
        <w:rPr>
          <w:b/>
          <w:bCs/>
          <w:sz w:val="28"/>
          <w:szCs w:val="28"/>
        </w:rPr>
      </w:pPr>
    </w:p>
    <w:tbl>
      <w:tblPr>
        <w:tblW w:w="8931"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060"/>
        <w:gridCol w:w="2991"/>
      </w:tblGrid>
      <w:tr w:rsidR="001F5279" w:rsidRPr="004152DC" w14:paraId="1D461035" w14:textId="77777777" w:rsidTr="00F026F4">
        <w:tc>
          <w:tcPr>
            <w:tcW w:w="2880" w:type="dxa"/>
            <w:tcBorders>
              <w:top w:val="single" w:sz="4" w:space="0" w:color="auto"/>
              <w:left w:val="single" w:sz="4" w:space="0" w:color="auto"/>
              <w:bottom w:val="single" w:sz="4" w:space="0" w:color="auto"/>
              <w:right w:val="single" w:sz="4" w:space="0" w:color="auto"/>
            </w:tcBorders>
            <w:vAlign w:val="center"/>
          </w:tcPr>
          <w:p w14:paraId="0A7D135E" w14:textId="282FFDAA" w:rsidR="001F5279" w:rsidRPr="009B44BC" w:rsidRDefault="001F5279" w:rsidP="001F5279">
            <w:pPr>
              <w:tabs>
                <w:tab w:val="left" w:pos="496"/>
                <w:tab w:val="center" w:pos="2980"/>
                <w:tab w:val="right" w:pos="5961"/>
              </w:tabs>
              <w:spacing w:before="82" w:after="82"/>
              <w:ind w:left="-172" w:firstLine="172"/>
              <w:jc w:val="center"/>
              <w:rPr>
                <w:rFonts w:ascii="Times New Roman" w:hAnsi="Times New Roman"/>
                <w:b/>
                <w:szCs w:val="26"/>
              </w:rPr>
            </w:pPr>
            <w:r>
              <w:rPr>
                <w:rFonts w:ascii="Times New Roman" w:hAnsi="Times New Roman"/>
                <w:b/>
                <w:noProof/>
                <w:color w:val="000000"/>
                <w:sz w:val="28"/>
                <w:szCs w:val="28"/>
              </w:rPr>
              <w:t>Phiên bản</w:t>
            </w:r>
          </w:p>
        </w:tc>
        <w:tc>
          <w:tcPr>
            <w:tcW w:w="3060" w:type="dxa"/>
            <w:tcBorders>
              <w:top w:val="single" w:sz="4" w:space="0" w:color="auto"/>
              <w:left w:val="single" w:sz="4" w:space="0" w:color="auto"/>
              <w:bottom w:val="single" w:sz="4" w:space="0" w:color="auto"/>
              <w:right w:val="single" w:sz="4" w:space="0" w:color="auto"/>
            </w:tcBorders>
            <w:vAlign w:val="center"/>
          </w:tcPr>
          <w:p w14:paraId="7B5CA754" w14:textId="54231B41" w:rsidR="001F5279" w:rsidRPr="009B44BC" w:rsidRDefault="001F5279" w:rsidP="001F5279">
            <w:pPr>
              <w:tabs>
                <w:tab w:val="left" w:pos="496"/>
                <w:tab w:val="center" w:pos="2980"/>
                <w:tab w:val="right" w:pos="5961"/>
              </w:tabs>
              <w:spacing w:before="82" w:after="82"/>
              <w:ind w:left="-172" w:firstLine="172"/>
              <w:jc w:val="center"/>
              <w:rPr>
                <w:rFonts w:ascii="Times New Roman" w:hAnsi="Times New Roman"/>
                <w:b/>
                <w:szCs w:val="26"/>
              </w:rPr>
            </w:pPr>
            <w:r>
              <w:rPr>
                <w:rFonts w:ascii="Times New Roman" w:hAnsi="Times New Roman"/>
                <w:b/>
                <w:noProof/>
                <w:color w:val="000000"/>
                <w:sz w:val="28"/>
                <w:szCs w:val="28"/>
              </w:rPr>
              <w:t>Trang</w:t>
            </w:r>
          </w:p>
        </w:tc>
        <w:tc>
          <w:tcPr>
            <w:tcW w:w="2991" w:type="dxa"/>
            <w:tcBorders>
              <w:top w:val="single" w:sz="4" w:space="0" w:color="auto"/>
              <w:left w:val="single" w:sz="4" w:space="0" w:color="auto"/>
              <w:bottom w:val="single" w:sz="4" w:space="0" w:color="auto"/>
              <w:right w:val="single" w:sz="4" w:space="0" w:color="auto"/>
            </w:tcBorders>
            <w:vAlign w:val="center"/>
          </w:tcPr>
          <w:p w14:paraId="2C8C4BD6" w14:textId="61D964CD" w:rsidR="001F5279" w:rsidRPr="009B44BC" w:rsidRDefault="001F5279" w:rsidP="001F5279">
            <w:pPr>
              <w:tabs>
                <w:tab w:val="left" w:pos="496"/>
                <w:tab w:val="center" w:pos="2980"/>
                <w:tab w:val="right" w:pos="5961"/>
              </w:tabs>
              <w:spacing w:before="82" w:after="82"/>
              <w:ind w:left="-172" w:firstLine="172"/>
              <w:jc w:val="center"/>
              <w:rPr>
                <w:rFonts w:ascii="Times New Roman" w:hAnsi="Times New Roman"/>
                <w:b/>
                <w:szCs w:val="26"/>
              </w:rPr>
            </w:pPr>
            <w:r w:rsidRPr="0012075F">
              <w:rPr>
                <w:rFonts w:ascii="Times New Roman" w:hAnsi="Times New Roman"/>
                <w:b/>
                <w:noProof/>
                <w:color w:val="000000"/>
                <w:sz w:val="28"/>
                <w:szCs w:val="28"/>
              </w:rPr>
              <w:t>Nội dung sửa đổi</w:t>
            </w:r>
          </w:p>
        </w:tc>
      </w:tr>
      <w:tr w:rsidR="001F5279" w:rsidRPr="00931B43" w14:paraId="39B6E375" w14:textId="77777777" w:rsidTr="00F026F4">
        <w:tc>
          <w:tcPr>
            <w:tcW w:w="2880" w:type="dxa"/>
            <w:tcBorders>
              <w:top w:val="single" w:sz="4" w:space="0" w:color="auto"/>
              <w:left w:val="single" w:sz="4" w:space="0" w:color="auto"/>
              <w:bottom w:val="single" w:sz="4" w:space="0" w:color="auto"/>
              <w:right w:val="single" w:sz="4" w:space="0" w:color="auto"/>
            </w:tcBorders>
            <w:vAlign w:val="center"/>
          </w:tcPr>
          <w:p w14:paraId="23E89553" w14:textId="61DC0244" w:rsidR="001F5279" w:rsidRPr="00F62D4C" w:rsidRDefault="001F5279" w:rsidP="001F5279">
            <w:pPr>
              <w:tabs>
                <w:tab w:val="left" w:pos="496"/>
                <w:tab w:val="center" w:pos="2980"/>
                <w:tab w:val="right" w:pos="5961"/>
              </w:tabs>
              <w:spacing w:before="82" w:after="82"/>
              <w:ind w:left="-172" w:firstLine="172"/>
              <w:jc w:val="center"/>
              <w:rPr>
                <w:rFonts w:ascii="Times New Roman" w:hAnsi="Times New Roman"/>
                <w:b/>
                <w:bCs/>
                <w:szCs w:val="26"/>
              </w:rPr>
            </w:pPr>
          </w:p>
        </w:tc>
        <w:tc>
          <w:tcPr>
            <w:tcW w:w="3060" w:type="dxa"/>
            <w:tcBorders>
              <w:top w:val="single" w:sz="4" w:space="0" w:color="auto"/>
              <w:left w:val="single" w:sz="4" w:space="0" w:color="auto"/>
              <w:bottom w:val="single" w:sz="4" w:space="0" w:color="auto"/>
              <w:right w:val="single" w:sz="4" w:space="0" w:color="auto"/>
            </w:tcBorders>
            <w:vAlign w:val="center"/>
          </w:tcPr>
          <w:p w14:paraId="2CB5635A" w14:textId="26F6B720" w:rsidR="001F5279" w:rsidRPr="00F62D4C" w:rsidRDefault="001F5279" w:rsidP="001F5279">
            <w:pPr>
              <w:tabs>
                <w:tab w:val="left" w:pos="496"/>
                <w:tab w:val="center" w:pos="2980"/>
                <w:tab w:val="right" w:pos="5961"/>
              </w:tabs>
              <w:spacing w:before="82" w:after="82"/>
              <w:ind w:left="-172" w:firstLine="172"/>
              <w:jc w:val="center"/>
              <w:rPr>
                <w:rFonts w:ascii="Times New Roman" w:hAnsi="Times New Roman"/>
                <w:b/>
                <w:bCs/>
                <w:szCs w:val="26"/>
              </w:rPr>
            </w:pPr>
          </w:p>
        </w:tc>
        <w:tc>
          <w:tcPr>
            <w:tcW w:w="2991" w:type="dxa"/>
            <w:tcBorders>
              <w:top w:val="single" w:sz="4" w:space="0" w:color="auto"/>
              <w:left w:val="single" w:sz="4" w:space="0" w:color="auto"/>
              <w:bottom w:val="single" w:sz="4" w:space="0" w:color="auto"/>
              <w:right w:val="single" w:sz="4" w:space="0" w:color="auto"/>
            </w:tcBorders>
            <w:vAlign w:val="center"/>
          </w:tcPr>
          <w:p w14:paraId="45B13123" w14:textId="6BFD04A8" w:rsidR="001F5279" w:rsidRPr="009B44BC" w:rsidRDefault="001F5279" w:rsidP="001F5279">
            <w:pPr>
              <w:tabs>
                <w:tab w:val="left" w:pos="496"/>
                <w:tab w:val="center" w:pos="2980"/>
                <w:tab w:val="right" w:pos="5961"/>
              </w:tabs>
              <w:spacing w:before="82" w:after="82"/>
              <w:ind w:left="-172" w:firstLine="172"/>
              <w:jc w:val="center"/>
              <w:rPr>
                <w:rFonts w:ascii="Times New Roman" w:hAnsi="Times New Roman"/>
                <w:b/>
                <w:bCs/>
                <w:szCs w:val="26"/>
              </w:rPr>
            </w:pPr>
            <w:r w:rsidRPr="00F9799A">
              <w:rPr>
                <w:rFonts w:ascii="Times New Roman" w:hAnsi="Times New Roman"/>
                <w:noProof/>
                <w:sz w:val="28"/>
                <w:szCs w:val="28"/>
                <w:lang w:val="vi-VN"/>
              </w:rPr>
              <w:t>Xây dựng lần đầu</w:t>
            </w:r>
          </w:p>
        </w:tc>
      </w:tr>
      <w:tr w:rsidR="00754B8A" w:rsidRPr="0076632E" w14:paraId="53FC8B16" w14:textId="77777777" w:rsidTr="00124C6C">
        <w:tc>
          <w:tcPr>
            <w:tcW w:w="2880" w:type="dxa"/>
            <w:tcBorders>
              <w:top w:val="single" w:sz="4" w:space="0" w:color="auto"/>
              <w:left w:val="single" w:sz="4" w:space="0" w:color="auto"/>
              <w:bottom w:val="single" w:sz="4" w:space="0" w:color="auto"/>
              <w:right w:val="single" w:sz="4" w:space="0" w:color="auto"/>
            </w:tcBorders>
          </w:tcPr>
          <w:p w14:paraId="45977016" w14:textId="5DC99435" w:rsidR="00754B8A" w:rsidRPr="00F62D4C" w:rsidRDefault="00754B8A" w:rsidP="007B1233">
            <w:pPr>
              <w:tabs>
                <w:tab w:val="left" w:pos="496"/>
                <w:tab w:val="center" w:pos="2980"/>
                <w:tab w:val="right" w:pos="5961"/>
              </w:tabs>
              <w:spacing w:before="82" w:after="82"/>
              <w:ind w:left="-172" w:firstLine="172"/>
              <w:jc w:val="center"/>
              <w:rPr>
                <w:rFonts w:ascii="Times New Roman" w:hAnsi="Times New Roman"/>
                <w:b/>
                <w:bCs/>
                <w:szCs w:val="26"/>
              </w:rPr>
            </w:pPr>
          </w:p>
        </w:tc>
        <w:tc>
          <w:tcPr>
            <w:tcW w:w="3060" w:type="dxa"/>
            <w:tcBorders>
              <w:top w:val="single" w:sz="4" w:space="0" w:color="auto"/>
              <w:left w:val="single" w:sz="4" w:space="0" w:color="auto"/>
              <w:bottom w:val="single" w:sz="4" w:space="0" w:color="auto"/>
              <w:right w:val="single" w:sz="4" w:space="0" w:color="auto"/>
            </w:tcBorders>
          </w:tcPr>
          <w:p w14:paraId="293F7FE9" w14:textId="2292335F" w:rsidR="00754B8A" w:rsidRPr="00F62D4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tc>
        <w:tc>
          <w:tcPr>
            <w:tcW w:w="2991" w:type="dxa"/>
            <w:tcBorders>
              <w:top w:val="single" w:sz="4" w:space="0" w:color="auto"/>
              <w:left w:val="single" w:sz="4" w:space="0" w:color="auto"/>
              <w:bottom w:val="single" w:sz="4" w:space="0" w:color="auto"/>
              <w:right w:val="single" w:sz="4" w:space="0" w:color="auto"/>
            </w:tcBorders>
          </w:tcPr>
          <w:p w14:paraId="081620FF" w14:textId="504FDB05"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lang w:val="vi-VN"/>
              </w:rPr>
            </w:pPr>
          </w:p>
        </w:tc>
      </w:tr>
    </w:tbl>
    <w:p w14:paraId="1A70AA87" w14:textId="77777777" w:rsidR="00DE3AE3" w:rsidRDefault="00DE3AE3" w:rsidP="00775887">
      <w:pPr>
        <w:pStyle w:val="Bodytext20"/>
        <w:tabs>
          <w:tab w:val="left" w:pos="709"/>
        </w:tabs>
        <w:spacing w:before="0" w:after="0" w:line="264" w:lineRule="auto"/>
        <w:rPr>
          <w:b/>
          <w:bCs/>
          <w:sz w:val="28"/>
          <w:szCs w:val="28"/>
        </w:rPr>
      </w:pPr>
    </w:p>
    <w:p w14:paraId="6F4AC738" w14:textId="77777777" w:rsidR="000A2BC6" w:rsidRDefault="000A2BC6" w:rsidP="00775887">
      <w:pPr>
        <w:pStyle w:val="Bodytext20"/>
        <w:tabs>
          <w:tab w:val="left" w:pos="709"/>
        </w:tabs>
        <w:spacing w:before="0" w:after="0" w:line="264" w:lineRule="auto"/>
        <w:rPr>
          <w:b/>
          <w:bCs/>
          <w:sz w:val="28"/>
          <w:szCs w:val="28"/>
        </w:rPr>
      </w:pPr>
    </w:p>
    <w:p w14:paraId="22C9A8CE" w14:textId="77777777" w:rsidR="00151339" w:rsidRPr="001F5279" w:rsidRDefault="008D2988" w:rsidP="008D2988">
      <w:pPr>
        <w:pStyle w:val="Bodytext20"/>
        <w:tabs>
          <w:tab w:val="left" w:pos="709"/>
        </w:tabs>
        <w:spacing w:before="0" w:after="0" w:line="264" w:lineRule="auto"/>
        <w:rPr>
          <w:b/>
          <w:bCs/>
          <w:sz w:val="28"/>
          <w:szCs w:val="28"/>
        </w:rPr>
      </w:pPr>
      <w:r>
        <w:rPr>
          <w:b/>
          <w:bCs/>
          <w:sz w:val="28"/>
          <w:szCs w:val="28"/>
        </w:rPr>
        <w:tab/>
      </w:r>
      <w:r w:rsidR="00041C85" w:rsidRPr="001F5279">
        <w:rPr>
          <w:b/>
          <w:bCs/>
          <w:sz w:val="28"/>
          <w:szCs w:val="28"/>
        </w:rPr>
        <w:t>I</w:t>
      </w:r>
      <w:r w:rsidR="00151339" w:rsidRPr="001F5279">
        <w:rPr>
          <w:b/>
          <w:bCs/>
          <w:sz w:val="28"/>
          <w:szCs w:val="28"/>
        </w:rPr>
        <w:t xml:space="preserve">. </w:t>
      </w:r>
      <w:proofErr w:type="spellStart"/>
      <w:r w:rsidR="00151339" w:rsidRPr="001F5279">
        <w:rPr>
          <w:b/>
          <w:bCs/>
          <w:sz w:val="28"/>
          <w:szCs w:val="28"/>
        </w:rPr>
        <w:t>Mục</w:t>
      </w:r>
      <w:proofErr w:type="spellEnd"/>
      <w:r w:rsidR="00151339" w:rsidRPr="001F5279">
        <w:rPr>
          <w:b/>
          <w:bCs/>
          <w:sz w:val="28"/>
          <w:szCs w:val="28"/>
        </w:rPr>
        <w:t xml:space="preserve"> </w:t>
      </w:r>
      <w:r w:rsidR="00B5786C" w:rsidRPr="001F5279">
        <w:rPr>
          <w:b/>
          <w:bCs/>
          <w:sz w:val="28"/>
          <w:szCs w:val="28"/>
          <w:lang w:val="vi-VN"/>
        </w:rPr>
        <w:t>tiêu</w:t>
      </w:r>
      <w:r w:rsidR="00151339" w:rsidRPr="001F5279">
        <w:rPr>
          <w:b/>
          <w:bCs/>
          <w:sz w:val="28"/>
          <w:szCs w:val="28"/>
        </w:rPr>
        <w:t xml:space="preserve"> </w:t>
      </w:r>
    </w:p>
    <w:p w14:paraId="2D5DAB3F" w14:textId="6A5D7606" w:rsidR="0090700F" w:rsidRPr="002F43E2" w:rsidRDefault="00DE3AE3" w:rsidP="003C1F72">
      <w:pPr>
        <w:pStyle w:val="Bodytext20"/>
        <w:tabs>
          <w:tab w:val="left" w:pos="709"/>
        </w:tabs>
        <w:spacing w:before="0" w:after="0" w:line="264" w:lineRule="auto"/>
        <w:rPr>
          <w:bCs/>
          <w:sz w:val="28"/>
          <w:szCs w:val="28"/>
          <w:highlight w:val="yellow"/>
          <w:lang w:val="vi-VN"/>
        </w:rPr>
      </w:pPr>
      <w:r w:rsidRPr="001F5279">
        <w:rPr>
          <w:bCs/>
          <w:sz w:val="28"/>
          <w:szCs w:val="28"/>
          <w:lang w:val="vi-VN"/>
        </w:rPr>
        <w:tab/>
      </w:r>
      <w:r w:rsidR="0090700F" w:rsidRPr="001F5279">
        <w:rPr>
          <w:bCs/>
          <w:sz w:val="28"/>
          <w:szCs w:val="28"/>
        </w:rPr>
        <w:tab/>
      </w:r>
      <w:r w:rsidR="002F43E2" w:rsidRPr="001F5279">
        <w:rPr>
          <w:bCs/>
          <w:sz w:val="28"/>
          <w:szCs w:val="28"/>
        </w:rPr>
        <w:t>Quy</w:t>
      </w:r>
      <w:r w:rsidR="002F43E2" w:rsidRPr="002F43E2">
        <w:rPr>
          <w:bCs/>
          <w:sz w:val="28"/>
          <w:szCs w:val="28"/>
        </w:rPr>
        <w:t xml:space="preserve"> </w:t>
      </w:r>
      <w:proofErr w:type="spellStart"/>
      <w:r w:rsidR="002F43E2" w:rsidRPr="002F43E2">
        <w:rPr>
          <w:bCs/>
          <w:sz w:val="28"/>
          <w:szCs w:val="28"/>
        </w:rPr>
        <w:t>tr</w:t>
      </w:r>
      <w:r w:rsidR="002F43E2" w:rsidRPr="002F43E2">
        <w:rPr>
          <w:rFonts w:hint="eastAsia"/>
          <w:bCs/>
          <w:sz w:val="28"/>
          <w:szCs w:val="28"/>
        </w:rPr>
        <w:t>ì</w:t>
      </w:r>
      <w:r w:rsidR="002F43E2" w:rsidRPr="002F43E2">
        <w:rPr>
          <w:bCs/>
          <w:sz w:val="28"/>
          <w:szCs w:val="28"/>
        </w:rPr>
        <w:t>nh</w:t>
      </w:r>
      <w:proofErr w:type="spellEnd"/>
      <w:r w:rsidR="002F43E2" w:rsidRPr="002F43E2">
        <w:rPr>
          <w:bCs/>
          <w:sz w:val="28"/>
          <w:szCs w:val="28"/>
        </w:rPr>
        <w:t xml:space="preserve"> </w:t>
      </w:r>
      <w:proofErr w:type="spellStart"/>
      <w:r w:rsidR="002F43E2" w:rsidRPr="002F43E2">
        <w:rPr>
          <w:bCs/>
          <w:sz w:val="28"/>
          <w:szCs w:val="28"/>
        </w:rPr>
        <w:t>n</w:t>
      </w:r>
      <w:r w:rsidR="002F43E2" w:rsidRPr="002F43E2">
        <w:rPr>
          <w:rFonts w:hint="eastAsia"/>
          <w:bCs/>
          <w:sz w:val="28"/>
          <w:szCs w:val="28"/>
        </w:rPr>
        <w:t>à</w:t>
      </w:r>
      <w:r w:rsidR="002F43E2" w:rsidRPr="002F43E2">
        <w:rPr>
          <w:bCs/>
          <w:sz w:val="28"/>
          <w:szCs w:val="28"/>
        </w:rPr>
        <w:t>y</w:t>
      </w:r>
      <w:proofErr w:type="spellEnd"/>
      <w:r w:rsidR="002F43E2" w:rsidRPr="002F43E2">
        <w:rPr>
          <w:bCs/>
          <w:sz w:val="28"/>
          <w:szCs w:val="28"/>
        </w:rPr>
        <w:t xml:space="preserve"> </w:t>
      </w:r>
      <w:proofErr w:type="spellStart"/>
      <w:r w:rsidR="002F43E2" w:rsidRPr="002F43E2">
        <w:rPr>
          <w:bCs/>
          <w:sz w:val="28"/>
          <w:szCs w:val="28"/>
        </w:rPr>
        <w:t>quy</w:t>
      </w:r>
      <w:proofErr w:type="spellEnd"/>
      <w:r w:rsidR="002F43E2" w:rsidRPr="002F43E2">
        <w:rPr>
          <w:bCs/>
          <w:sz w:val="28"/>
          <w:szCs w:val="28"/>
        </w:rPr>
        <w:t xml:space="preserve"> </w:t>
      </w:r>
      <w:proofErr w:type="spellStart"/>
      <w:r w:rsidR="002F43E2">
        <w:rPr>
          <w:bCs/>
          <w:sz w:val="28"/>
          <w:szCs w:val="28"/>
        </w:rPr>
        <w:t>nhằm</w:t>
      </w:r>
      <w:proofErr w:type="spellEnd"/>
      <w:r w:rsidR="002F43E2">
        <w:rPr>
          <w:bCs/>
          <w:sz w:val="28"/>
          <w:szCs w:val="28"/>
          <w:lang w:val="vi-VN"/>
        </w:rPr>
        <w:t xml:space="preserve"> mục tiêu hướng dẫn các bước thực hiện nghiệp vụ </w:t>
      </w:r>
      <w:r w:rsidR="00224BFC">
        <w:rPr>
          <w:bCs/>
          <w:sz w:val="28"/>
          <w:szCs w:val="28"/>
          <w:lang w:val="vi-VN"/>
        </w:rPr>
        <w:t>ban hành giá</w:t>
      </w:r>
      <w:r w:rsidR="002F43E2">
        <w:rPr>
          <w:bCs/>
          <w:sz w:val="28"/>
          <w:szCs w:val="28"/>
          <w:lang w:val="vi-VN"/>
        </w:rPr>
        <w:t xml:space="preserve">, đảm bảo </w:t>
      </w:r>
      <w:r w:rsidR="00224BFC">
        <w:rPr>
          <w:bCs/>
          <w:sz w:val="28"/>
          <w:szCs w:val="28"/>
          <w:lang w:val="vi-VN"/>
        </w:rPr>
        <w:t xml:space="preserve">bám sát </w:t>
      </w:r>
      <w:r w:rsidR="00BB596B">
        <w:rPr>
          <w:bCs/>
          <w:sz w:val="28"/>
          <w:szCs w:val="28"/>
          <w:lang w:val="vi-VN"/>
        </w:rPr>
        <w:t>thị trường</w:t>
      </w:r>
      <w:r w:rsidR="002F43E2">
        <w:rPr>
          <w:bCs/>
          <w:sz w:val="28"/>
          <w:szCs w:val="28"/>
          <w:lang w:val="vi-VN"/>
        </w:rPr>
        <w:t>, đáp ứng các yêu cầu của khách hàng.</w:t>
      </w:r>
    </w:p>
    <w:p w14:paraId="1F91B551" w14:textId="363075D3" w:rsidR="00713F43" w:rsidRPr="008C4A65" w:rsidRDefault="00775887" w:rsidP="008D2988">
      <w:pPr>
        <w:pStyle w:val="Bodytext20"/>
        <w:tabs>
          <w:tab w:val="left" w:pos="709"/>
        </w:tabs>
        <w:spacing w:before="0" w:after="0" w:line="264" w:lineRule="auto"/>
        <w:rPr>
          <w:b/>
          <w:bCs/>
          <w:sz w:val="28"/>
          <w:szCs w:val="28"/>
          <w:highlight w:val="yellow"/>
        </w:rPr>
      </w:pPr>
      <w:r w:rsidRPr="008C4A65">
        <w:rPr>
          <w:b/>
          <w:bCs/>
          <w:sz w:val="28"/>
          <w:szCs w:val="28"/>
          <w:highlight w:val="yellow"/>
        </w:rPr>
        <w:tab/>
      </w:r>
      <w:r w:rsidR="00041C85" w:rsidRPr="008C4A65">
        <w:rPr>
          <w:b/>
          <w:bCs/>
          <w:sz w:val="28"/>
          <w:szCs w:val="28"/>
          <w:highlight w:val="yellow"/>
        </w:rPr>
        <w:t>II</w:t>
      </w:r>
      <w:r w:rsidR="00151339" w:rsidRPr="008C4A65">
        <w:rPr>
          <w:b/>
          <w:bCs/>
          <w:sz w:val="28"/>
          <w:szCs w:val="28"/>
          <w:highlight w:val="yellow"/>
        </w:rPr>
        <w:t xml:space="preserve">. </w:t>
      </w:r>
      <w:r w:rsidR="00F961D6" w:rsidRPr="008C4A65">
        <w:rPr>
          <w:b/>
          <w:bCs/>
          <w:sz w:val="28"/>
          <w:szCs w:val="28"/>
          <w:highlight w:val="yellow"/>
          <w:lang w:val="vi-VN"/>
        </w:rPr>
        <w:t>P</w:t>
      </w:r>
      <w:proofErr w:type="spellStart"/>
      <w:r w:rsidR="00151339" w:rsidRPr="008C4A65">
        <w:rPr>
          <w:b/>
          <w:bCs/>
          <w:sz w:val="28"/>
          <w:szCs w:val="28"/>
          <w:highlight w:val="yellow"/>
        </w:rPr>
        <w:t>hạm</w:t>
      </w:r>
      <w:proofErr w:type="spellEnd"/>
      <w:r w:rsidR="00151339" w:rsidRPr="008C4A65">
        <w:rPr>
          <w:b/>
          <w:bCs/>
          <w:sz w:val="28"/>
          <w:szCs w:val="28"/>
          <w:highlight w:val="yellow"/>
        </w:rPr>
        <w:t xml:space="preserve"> vi</w:t>
      </w:r>
      <w:r w:rsidR="00713F43" w:rsidRPr="008C4A65">
        <w:rPr>
          <w:b/>
          <w:bCs/>
          <w:sz w:val="28"/>
          <w:szCs w:val="28"/>
          <w:highlight w:val="yellow"/>
        </w:rPr>
        <w:t xml:space="preserve"> </w:t>
      </w:r>
      <w:proofErr w:type="spellStart"/>
      <w:r w:rsidR="00713F43" w:rsidRPr="008C4A65">
        <w:rPr>
          <w:b/>
          <w:bCs/>
          <w:sz w:val="28"/>
          <w:szCs w:val="28"/>
          <w:highlight w:val="yellow"/>
        </w:rPr>
        <w:t>và</w:t>
      </w:r>
      <w:proofErr w:type="spellEnd"/>
      <w:r w:rsidR="00713F43" w:rsidRPr="008C4A65">
        <w:rPr>
          <w:b/>
          <w:bCs/>
          <w:sz w:val="28"/>
          <w:szCs w:val="28"/>
          <w:highlight w:val="yellow"/>
        </w:rPr>
        <w:t xml:space="preserve"> </w:t>
      </w:r>
      <w:proofErr w:type="spellStart"/>
      <w:r w:rsidR="00713F43" w:rsidRPr="008C4A65">
        <w:rPr>
          <w:b/>
          <w:bCs/>
          <w:sz w:val="28"/>
          <w:szCs w:val="28"/>
          <w:highlight w:val="yellow"/>
        </w:rPr>
        <w:t>đối</w:t>
      </w:r>
      <w:proofErr w:type="spellEnd"/>
      <w:r w:rsidR="00713F43" w:rsidRPr="008C4A65">
        <w:rPr>
          <w:b/>
          <w:bCs/>
          <w:sz w:val="28"/>
          <w:szCs w:val="28"/>
          <w:highlight w:val="yellow"/>
        </w:rPr>
        <w:t xml:space="preserve"> </w:t>
      </w:r>
      <w:proofErr w:type="spellStart"/>
      <w:r w:rsidR="00713F43" w:rsidRPr="008C4A65">
        <w:rPr>
          <w:b/>
          <w:bCs/>
          <w:sz w:val="28"/>
          <w:szCs w:val="28"/>
          <w:highlight w:val="yellow"/>
        </w:rPr>
        <w:t>tượng</w:t>
      </w:r>
      <w:proofErr w:type="spellEnd"/>
      <w:r w:rsidR="00713F43" w:rsidRPr="008C4A65">
        <w:rPr>
          <w:b/>
          <w:bCs/>
          <w:sz w:val="28"/>
          <w:szCs w:val="28"/>
          <w:highlight w:val="yellow"/>
        </w:rPr>
        <w:t xml:space="preserve"> </w:t>
      </w:r>
      <w:proofErr w:type="spellStart"/>
      <w:r w:rsidR="00713F43" w:rsidRPr="008C4A65">
        <w:rPr>
          <w:b/>
          <w:bCs/>
          <w:sz w:val="28"/>
          <w:szCs w:val="28"/>
          <w:highlight w:val="yellow"/>
        </w:rPr>
        <w:t>áp</w:t>
      </w:r>
      <w:proofErr w:type="spellEnd"/>
      <w:r w:rsidR="00713F43" w:rsidRPr="008C4A65">
        <w:rPr>
          <w:b/>
          <w:bCs/>
          <w:sz w:val="28"/>
          <w:szCs w:val="28"/>
          <w:highlight w:val="yellow"/>
        </w:rPr>
        <w:t xml:space="preserve"> </w:t>
      </w:r>
      <w:proofErr w:type="spellStart"/>
      <w:r w:rsidR="00713F43" w:rsidRPr="008C4A65">
        <w:rPr>
          <w:b/>
          <w:bCs/>
          <w:sz w:val="28"/>
          <w:szCs w:val="28"/>
          <w:highlight w:val="yellow"/>
        </w:rPr>
        <w:t>dụng</w:t>
      </w:r>
      <w:proofErr w:type="spellEnd"/>
    </w:p>
    <w:p w14:paraId="0733F235" w14:textId="3ABC89A5" w:rsidR="00713F43" w:rsidRPr="002F43E2" w:rsidRDefault="00713F43" w:rsidP="008D2988">
      <w:pPr>
        <w:pStyle w:val="Bodytext20"/>
        <w:tabs>
          <w:tab w:val="left" w:pos="709"/>
        </w:tabs>
        <w:spacing w:before="0" w:after="0" w:line="264" w:lineRule="auto"/>
        <w:rPr>
          <w:bCs/>
          <w:sz w:val="28"/>
          <w:szCs w:val="28"/>
          <w:highlight w:val="yellow"/>
          <w:lang w:val="vi-VN"/>
        </w:rPr>
      </w:pPr>
      <w:r w:rsidRPr="008C4A65">
        <w:rPr>
          <w:b/>
          <w:bCs/>
          <w:sz w:val="28"/>
          <w:szCs w:val="28"/>
          <w:highlight w:val="yellow"/>
        </w:rPr>
        <w:tab/>
        <w:t xml:space="preserve">Phạm vi: </w:t>
      </w:r>
      <w:proofErr w:type="spellStart"/>
      <w:r w:rsidR="002F43E2">
        <w:rPr>
          <w:bCs/>
          <w:sz w:val="28"/>
          <w:szCs w:val="28"/>
          <w:highlight w:val="yellow"/>
        </w:rPr>
        <w:t>á</w:t>
      </w:r>
      <w:r w:rsidRPr="008C4A65">
        <w:rPr>
          <w:bCs/>
          <w:sz w:val="28"/>
          <w:szCs w:val="28"/>
          <w:highlight w:val="yellow"/>
        </w:rPr>
        <w:t>p</w:t>
      </w:r>
      <w:proofErr w:type="spellEnd"/>
      <w:r w:rsidRPr="008C4A65">
        <w:rPr>
          <w:bCs/>
          <w:sz w:val="28"/>
          <w:szCs w:val="28"/>
          <w:highlight w:val="yellow"/>
        </w:rPr>
        <w:t xml:space="preserve"> </w:t>
      </w:r>
      <w:proofErr w:type="spellStart"/>
      <w:r w:rsidR="00CE7C11" w:rsidRPr="008C4A65">
        <w:rPr>
          <w:bCs/>
          <w:sz w:val="28"/>
          <w:szCs w:val="28"/>
          <w:highlight w:val="yellow"/>
        </w:rPr>
        <w:t>dụng</w:t>
      </w:r>
      <w:proofErr w:type="spellEnd"/>
      <w:r w:rsidR="00CE7C11" w:rsidRPr="008C4A65">
        <w:rPr>
          <w:bCs/>
          <w:sz w:val="28"/>
          <w:szCs w:val="28"/>
          <w:highlight w:val="yellow"/>
        </w:rPr>
        <w:t xml:space="preserve"> </w:t>
      </w:r>
      <w:proofErr w:type="spellStart"/>
      <w:r w:rsidR="00CE7C11" w:rsidRPr="008C4A65">
        <w:rPr>
          <w:bCs/>
          <w:sz w:val="28"/>
          <w:szCs w:val="28"/>
          <w:highlight w:val="yellow"/>
        </w:rPr>
        <w:t>tại</w:t>
      </w:r>
      <w:proofErr w:type="spellEnd"/>
      <w:r w:rsidR="00CE7C11" w:rsidRPr="008C4A65">
        <w:rPr>
          <w:bCs/>
          <w:sz w:val="28"/>
          <w:szCs w:val="28"/>
          <w:highlight w:val="yellow"/>
        </w:rPr>
        <w:t xml:space="preserve"> </w:t>
      </w:r>
      <w:r w:rsidR="002F43E2">
        <w:rPr>
          <w:bCs/>
          <w:sz w:val="28"/>
          <w:szCs w:val="28"/>
          <w:highlight w:val="yellow"/>
        </w:rPr>
        <w:t>VIMC</w:t>
      </w:r>
      <w:r w:rsidR="002F43E2">
        <w:rPr>
          <w:bCs/>
          <w:sz w:val="28"/>
          <w:szCs w:val="28"/>
          <w:highlight w:val="yellow"/>
          <w:lang w:val="vi-VN"/>
        </w:rPr>
        <w:t xml:space="preserve"> Lines</w:t>
      </w:r>
    </w:p>
    <w:p w14:paraId="1A6FAD7F" w14:textId="75340AAA" w:rsidR="00527B4D" w:rsidRPr="002F43E2" w:rsidRDefault="00713F43" w:rsidP="008D2988">
      <w:pPr>
        <w:pStyle w:val="Bodytext20"/>
        <w:tabs>
          <w:tab w:val="left" w:pos="709"/>
        </w:tabs>
        <w:spacing w:before="0" w:after="0" w:line="264" w:lineRule="auto"/>
        <w:rPr>
          <w:bCs/>
          <w:sz w:val="28"/>
          <w:szCs w:val="28"/>
          <w:highlight w:val="yellow"/>
          <w:lang w:val="vi-VN"/>
        </w:rPr>
      </w:pPr>
      <w:r w:rsidRPr="008C4A65">
        <w:rPr>
          <w:bCs/>
          <w:sz w:val="28"/>
          <w:szCs w:val="28"/>
          <w:highlight w:val="yellow"/>
        </w:rPr>
        <w:tab/>
      </w:r>
      <w:proofErr w:type="spellStart"/>
      <w:r w:rsidRPr="008C4A65">
        <w:rPr>
          <w:bCs/>
          <w:sz w:val="28"/>
          <w:szCs w:val="28"/>
          <w:highlight w:val="yellow"/>
        </w:rPr>
        <w:t>Đối</w:t>
      </w:r>
      <w:proofErr w:type="spellEnd"/>
      <w:r w:rsidRPr="008C4A65">
        <w:rPr>
          <w:bCs/>
          <w:sz w:val="28"/>
          <w:szCs w:val="28"/>
          <w:highlight w:val="yellow"/>
        </w:rPr>
        <w:t xml:space="preserve"> </w:t>
      </w:r>
      <w:proofErr w:type="spellStart"/>
      <w:r w:rsidRPr="008C4A65">
        <w:rPr>
          <w:bCs/>
          <w:sz w:val="28"/>
          <w:szCs w:val="28"/>
          <w:highlight w:val="yellow"/>
        </w:rPr>
        <w:t>tượng</w:t>
      </w:r>
      <w:proofErr w:type="spellEnd"/>
      <w:r w:rsidRPr="008C4A65">
        <w:rPr>
          <w:bCs/>
          <w:sz w:val="28"/>
          <w:szCs w:val="28"/>
          <w:highlight w:val="yellow"/>
        </w:rPr>
        <w:t xml:space="preserve">: </w:t>
      </w:r>
      <w:proofErr w:type="spellStart"/>
      <w:r w:rsidR="002F43E2">
        <w:rPr>
          <w:bCs/>
          <w:sz w:val="28"/>
          <w:szCs w:val="28"/>
          <w:highlight w:val="yellow"/>
        </w:rPr>
        <w:t>áp</w:t>
      </w:r>
      <w:proofErr w:type="spellEnd"/>
      <w:r w:rsidR="002F43E2">
        <w:rPr>
          <w:bCs/>
          <w:sz w:val="28"/>
          <w:szCs w:val="28"/>
          <w:highlight w:val="yellow"/>
          <w:lang w:val="vi-VN"/>
        </w:rPr>
        <w:t xml:space="preserve"> dụng cho</w:t>
      </w:r>
      <w:r w:rsidR="00633203">
        <w:rPr>
          <w:bCs/>
          <w:sz w:val="28"/>
          <w:szCs w:val="28"/>
          <w:highlight w:val="yellow"/>
          <w:lang w:val="vi-VN"/>
        </w:rPr>
        <w:t xml:space="preserve"> các</w:t>
      </w:r>
      <w:r w:rsidR="002F43E2">
        <w:rPr>
          <w:bCs/>
          <w:sz w:val="28"/>
          <w:szCs w:val="28"/>
          <w:highlight w:val="yellow"/>
          <w:lang w:val="vi-VN"/>
        </w:rPr>
        <w:t xml:space="preserve"> phòng AA va BBB</w:t>
      </w:r>
    </w:p>
    <w:p w14:paraId="32DE8D10" w14:textId="6FEB14C1" w:rsidR="00151339" w:rsidRPr="008C4A65" w:rsidRDefault="00527B4D" w:rsidP="008D2988">
      <w:pPr>
        <w:pStyle w:val="Bodytext20"/>
        <w:tabs>
          <w:tab w:val="left" w:pos="709"/>
        </w:tabs>
        <w:spacing w:before="0" w:after="0" w:line="264" w:lineRule="auto"/>
        <w:rPr>
          <w:b/>
          <w:bCs/>
          <w:sz w:val="28"/>
          <w:szCs w:val="28"/>
          <w:highlight w:val="yellow"/>
        </w:rPr>
      </w:pPr>
      <w:r w:rsidRPr="008C4A65">
        <w:rPr>
          <w:sz w:val="28"/>
          <w:szCs w:val="28"/>
          <w:highlight w:val="yellow"/>
        </w:rPr>
        <w:tab/>
      </w:r>
      <w:r w:rsidR="00775887" w:rsidRPr="008C4A65">
        <w:rPr>
          <w:b/>
          <w:bCs/>
          <w:sz w:val="28"/>
          <w:szCs w:val="28"/>
          <w:highlight w:val="yellow"/>
        </w:rPr>
        <w:tab/>
      </w:r>
      <w:r w:rsidR="00041C85" w:rsidRPr="008C4A65">
        <w:rPr>
          <w:b/>
          <w:bCs/>
          <w:sz w:val="28"/>
          <w:szCs w:val="28"/>
          <w:highlight w:val="yellow"/>
        </w:rPr>
        <w:t>III</w:t>
      </w:r>
      <w:r w:rsidR="00151339" w:rsidRPr="008C4A65">
        <w:rPr>
          <w:b/>
          <w:bCs/>
          <w:sz w:val="28"/>
          <w:szCs w:val="28"/>
          <w:highlight w:val="yellow"/>
        </w:rPr>
        <w:t xml:space="preserve">. </w:t>
      </w:r>
      <w:r w:rsidR="00041C85" w:rsidRPr="008C4A65">
        <w:rPr>
          <w:b/>
          <w:bCs/>
          <w:sz w:val="28"/>
          <w:szCs w:val="28"/>
          <w:highlight w:val="yellow"/>
        </w:rPr>
        <w:t xml:space="preserve">Tài </w:t>
      </w:r>
      <w:proofErr w:type="spellStart"/>
      <w:r w:rsidR="00041C85" w:rsidRPr="008C4A65">
        <w:rPr>
          <w:b/>
          <w:bCs/>
          <w:sz w:val="28"/>
          <w:szCs w:val="28"/>
          <w:highlight w:val="yellow"/>
        </w:rPr>
        <w:t>liệu</w:t>
      </w:r>
      <w:proofErr w:type="spellEnd"/>
      <w:r w:rsidR="00041C85" w:rsidRPr="008C4A65">
        <w:rPr>
          <w:b/>
          <w:bCs/>
          <w:sz w:val="28"/>
          <w:szCs w:val="28"/>
          <w:highlight w:val="yellow"/>
        </w:rPr>
        <w:t xml:space="preserve"> </w:t>
      </w:r>
      <w:proofErr w:type="spellStart"/>
      <w:r w:rsidR="00041C85" w:rsidRPr="008C4A65">
        <w:rPr>
          <w:b/>
          <w:bCs/>
          <w:sz w:val="28"/>
          <w:szCs w:val="28"/>
          <w:highlight w:val="yellow"/>
        </w:rPr>
        <w:t>liên</w:t>
      </w:r>
      <w:proofErr w:type="spellEnd"/>
      <w:r w:rsidR="00041C85" w:rsidRPr="008C4A65">
        <w:rPr>
          <w:b/>
          <w:bCs/>
          <w:sz w:val="28"/>
          <w:szCs w:val="28"/>
          <w:highlight w:val="yellow"/>
        </w:rPr>
        <w:t xml:space="preserve"> </w:t>
      </w:r>
      <w:proofErr w:type="spellStart"/>
      <w:r w:rsidR="00041C85" w:rsidRPr="008C4A65">
        <w:rPr>
          <w:b/>
          <w:bCs/>
          <w:sz w:val="28"/>
          <w:szCs w:val="28"/>
          <w:highlight w:val="yellow"/>
        </w:rPr>
        <w:t>quan</w:t>
      </w:r>
      <w:proofErr w:type="spellEnd"/>
    </w:p>
    <w:p w14:paraId="1ED67B47" w14:textId="2C34B740" w:rsidR="00151339" w:rsidRPr="002F43E2" w:rsidRDefault="00775887" w:rsidP="008D2988">
      <w:pPr>
        <w:pStyle w:val="Bodytext20"/>
        <w:tabs>
          <w:tab w:val="left" w:pos="709"/>
        </w:tabs>
        <w:spacing w:before="0" w:after="0" w:line="264" w:lineRule="auto"/>
        <w:rPr>
          <w:bCs/>
          <w:sz w:val="28"/>
          <w:szCs w:val="28"/>
          <w:highlight w:val="yellow"/>
          <w:lang w:val="vi-VN"/>
        </w:rPr>
      </w:pPr>
      <w:r w:rsidRPr="008C4A65">
        <w:rPr>
          <w:bCs/>
          <w:sz w:val="28"/>
          <w:szCs w:val="28"/>
          <w:highlight w:val="yellow"/>
        </w:rPr>
        <w:tab/>
      </w:r>
      <w:r w:rsidR="00796D23" w:rsidRPr="008C4A65">
        <w:rPr>
          <w:bCs/>
          <w:sz w:val="28"/>
          <w:szCs w:val="28"/>
          <w:highlight w:val="yellow"/>
        </w:rPr>
        <w:tab/>
      </w:r>
      <w:r w:rsidR="00796D23" w:rsidRPr="008C4A65">
        <w:rPr>
          <w:bCs/>
          <w:sz w:val="28"/>
          <w:szCs w:val="28"/>
          <w:highlight w:val="yellow"/>
          <w:lang w:val="vi-VN"/>
        </w:rPr>
        <w:t xml:space="preserve">- </w:t>
      </w:r>
      <w:r w:rsidR="004017DC" w:rsidRPr="008C4A65">
        <w:rPr>
          <w:bCs/>
          <w:sz w:val="28"/>
          <w:szCs w:val="28"/>
          <w:highlight w:val="yellow"/>
        </w:rPr>
        <w:t xml:space="preserve">Quy </w:t>
      </w:r>
      <w:proofErr w:type="spellStart"/>
      <w:r w:rsidR="004017DC" w:rsidRPr="008C4A65">
        <w:rPr>
          <w:bCs/>
          <w:sz w:val="28"/>
          <w:szCs w:val="28"/>
          <w:highlight w:val="yellow"/>
        </w:rPr>
        <w:t>chế</w:t>
      </w:r>
      <w:proofErr w:type="spellEnd"/>
      <w:r w:rsidR="004017DC" w:rsidRPr="008C4A65">
        <w:rPr>
          <w:bCs/>
          <w:sz w:val="28"/>
          <w:szCs w:val="28"/>
          <w:highlight w:val="yellow"/>
        </w:rPr>
        <w:t xml:space="preserve"> </w:t>
      </w:r>
      <w:r w:rsidR="002F43E2">
        <w:rPr>
          <w:bCs/>
          <w:sz w:val="28"/>
          <w:szCs w:val="28"/>
          <w:highlight w:val="yellow"/>
          <w:lang w:val="vi-VN"/>
        </w:rPr>
        <w:t>aa</w:t>
      </w:r>
    </w:p>
    <w:p w14:paraId="3E860D2B" w14:textId="2A1CFF71" w:rsidR="002D1910" w:rsidRPr="00775887" w:rsidRDefault="004017DC" w:rsidP="008D2988">
      <w:pPr>
        <w:pStyle w:val="Bodytext20"/>
        <w:tabs>
          <w:tab w:val="left" w:pos="709"/>
        </w:tabs>
        <w:spacing w:before="0" w:after="0" w:line="264" w:lineRule="auto"/>
        <w:rPr>
          <w:bCs/>
          <w:sz w:val="28"/>
          <w:szCs w:val="28"/>
        </w:rPr>
      </w:pPr>
      <w:r w:rsidRPr="008C4A65">
        <w:rPr>
          <w:bCs/>
          <w:sz w:val="28"/>
          <w:szCs w:val="28"/>
          <w:highlight w:val="yellow"/>
        </w:rPr>
        <w:tab/>
        <w:t xml:space="preserve">- Quy </w:t>
      </w:r>
      <w:proofErr w:type="spellStart"/>
      <w:r w:rsidR="002F43E2">
        <w:rPr>
          <w:bCs/>
          <w:sz w:val="28"/>
          <w:szCs w:val="28"/>
          <w:highlight w:val="yellow"/>
        </w:rPr>
        <w:t>định</w:t>
      </w:r>
      <w:proofErr w:type="spellEnd"/>
      <w:r w:rsidR="002F43E2">
        <w:rPr>
          <w:bCs/>
          <w:sz w:val="28"/>
          <w:szCs w:val="28"/>
          <w:highlight w:val="yellow"/>
          <w:lang w:val="vi-VN"/>
        </w:rPr>
        <w:t xml:space="preserve"> bbb</w:t>
      </w:r>
    </w:p>
    <w:p w14:paraId="37B405F6" w14:textId="77777777" w:rsidR="00151339" w:rsidRPr="007951D3" w:rsidRDefault="00775887" w:rsidP="008D2988">
      <w:pPr>
        <w:pStyle w:val="Bodytext20"/>
        <w:tabs>
          <w:tab w:val="left" w:pos="709"/>
        </w:tabs>
        <w:spacing w:before="0" w:after="0" w:line="264" w:lineRule="auto"/>
        <w:rPr>
          <w:b/>
          <w:bCs/>
          <w:sz w:val="28"/>
          <w:szCs w:val="28"/>
          <w:lang w:val="vi-VN"/>
        </w:rPr>
      </w:pPr>
      <w:r w:rsidRPr="00775887">
        <w:rPr>
          <w:b/>
          <w:bCs/>
          <w:sz w:val="28"/>
          <w:szCs w:val="28"/>
        </w:rPr>
        <w:tab/>
      </w:r>
      <w:r w:rsidR="00041C85">
        <w:rPr>
          <w:b/>
          <w:bCs/>
          <w:sz w:val="28"/>
          <w:szCs w:val="28"/>
        </w:rPr>
        <w:t>IV</w:t>
      </w:r>
      <w:r w:rsidR="00151339" w:rsidRPr="00775887">
        <w:rPr>
          <w:b/>
          <w:bCs/>
          <w:sz w:val="28"/>
          <w:szCs w:val="28"/>
        </w:rPr>
        <w:t xml:space="preserve">. </w:t>
      </w:r>
      <w:r w:rsidR="007951D3">
        <w:rPr>
          <w:b/>
          <w:bCs/>
          <w:sz w:val="28"/>
          <w:szCs w:val="28"/>
          <w:lang w:val="vi-VN"/>
        </w:rPr>
        <w:t>Chú thích</w:t>
      </w:r>
    </w:p>
    <w:p w14:paraId="7CC3F651" w14:textId="2E4367E2" w:rsidR="00C74359" w:rsidRPr="00633203" w:rsidRDefault="00EC551E" w:rsidP="00633203">
      <w:pPr>
        <w:pStyle w:val="Bodytext20"/>
        <w:tabs>
          <w:tab w:val="left" w:pos="709"/>
        </w:tabs>
        <w:spacing w:before="0" w:after="0" w:line="264" w:lineRule="auto"/>
        <w:rPr>
          <w:b/>
          <w:bCs/>
          <w:sz w:val="28"/>
          <w:szCs w:val="28"/>
          <w:lang w:val="vi-VN"/>
        </w:rPr>
      </w:pPr>
      <w:r w:rsidRPr="00775887">
        <w:rPr>
          <w:bCs/>
          <w:sz w:val="28"/>
          <w:szCs w:val="28"/>
        </w:rPr>
        <w:tab/>
      </w:r>
      <w:r w:rsidR="0001519D" w:rsidRPr="002C14D2">
        <w:rPr>
          <w:b/>
          <w:bCs/>
          <w:sz w:val="28"/>
          <w:szCs w:val="28"/>
        </w:rPr>
        <w:t xml:space="preserve">1. </w:t>
      </w:r>
      <w:proofErr w:type="spellStart"/>
      <w:r w:rsidR="0001519D" w:rsidRPr="002C14D2">
        <w:rPr>
          <w:b/>
          <w:bCs/>
          <w:sz w:val="28"/>
          <w:szCs w:val="28"/>
        </w:rPr>
        <w:t>Giải</w:t>
      </w:r>
      <w:proofErr w:type="spellEnd"/>
      <w:r w:rsidR="0001519D" w:rsidRPr="002C14D2">
        <w:rPr>
          <w:b/>
          <w:bCs/>
          <w:sz w:val="28"/>
          <w:szCs w:val="28"/>
        </w:rPr>
        <w:t xml:space="preserve"> </w:t>
      </w:r>
      <w:proofErr w:type="spellStart"/>
      <w:r w:rsidR="0001519D" w:rsidRPr="002C14D2">
        <w:rPr>
          <w:b/>
          <w:bCs/>
          <w:sz w:val="28"/>
          <w:szCs w:val="28"/>
        </w:rPr>
        <w:t>thích</w:t>
      </w:r>
      <w:proofErr w:type="spellEnd"/>
      <w:r w:rsidR="0001519D" w:rsidRPr="002C14D2">
        <w:rPr>
          <w:b/>
          <w:bCs/>
          <w:sz w:val="28"/>
          <w:szCs w:val="28"/>
        </w:rPr>
        <w:t xml:space="preserve"> </w:t>
      </w:r>
      <w:proofErr w:type="spellStart"/>
      <w:r w:rsidR="0001519D" w:rsidRPr="002C14D2">
        <w:rPr>
          <w:b/>
          <w:bCs/>
          <w:sz w:val="28"/>
          <w:szCs w:val="28"/>
        </w:rPr>
        <w:t>thuật</w:t>
      </w:r>
      <w:proofErr w:type="spellEnd"/>
      <w:r w:rsidR="0001519D" w:rsidRPr="002C14D2">
        <w:rPr>
          <w:b/>
          <w:bCs/>
          <w:sz w:val="28"/>
          <w:szCs w:val="28"/>
        </w:rPr>
        <w:t xml:space="preserve"> </w:t>
      </w:r>
      <w:proofErr w:type="spellStart"/>
      <w:r w:rsidR="0001519D" w:rsidRPr="002C14D2">
        <w:rPr>
          <w:b/>
          <w:bCs/>
          <w:sz w:val="28"/>
          <w:szCs w:val="28"/>
        </w:rPr>
        <w:t>ngữ</w:t>
      </w:r>
      <w:proofErr w:type="spellEnd"/>
    </w:p>
    <w:p w14:paraId="04CD8813" w14:textId="6AF506D7" w:rsidR="00C74359" w:rsidRPr="00633203" w:rsidRDefault="00633203" w:rsidP="00E34E5A">
      <w:pPr>
        <w:pStyle w:val="Bodytext20"/>
        <w:tabs>
          <w:tab w:val="left" w:pos="709"/>
        </w:tabs>
        <w:spacing w:before="0" w:line="264" w:lineRule="auto"/>
        <w:rPr>
          <w:bCs/>
          <w:sz w:val="28"/>
          <w:szCs w:val="28"/>
          <w:lang w:val="vi-VN"/>
        </w:rPr>
      </w:pPr>
      <w:r>
        <w:rPr>
          <w:bCs/>
          <w:sz w:val="28"/>
          <w:szCs w:val="28"/>
          <w:lang w:val="vi-VN"/>
        </w:rPr>
        <w:lastRenderedPageBreak/>
        <w:tab/>
      </w:r>
    </w:p>
    <w:p w14:paraId="5BEA041D" w14:textId="77777777" w:rsidR="0001519D" w:rsidRPr="002C14D2" w:rsidRDefault="00BF7D76" w:rsidP="0069454E">
      <w:pPr>
        <w:pStyle w:val="Bodytext20"/>
        <w:tabs>
          <w:tab w:val="left" w:pos="709"/>
        </w:tabs>
        <w:spacing w:before="0" w:line="264" w:lineRule="auto"/>
        <w:rPr>
          <w:b/>
          <w:bCs/>
          <w:sz w:val="28"/>
          <w:szCs w:val="28"/>
        </w:rPr>
      </w:pPr>
      <w:r>
        <w:rPr>
          <w:bCs/>
          <w:sz w:val="28"/>
          <w:szCs w:val="28"/>
        </w:rPr>
        <w:tab/>
      </w:r>
      <w:r w:rsidR="008D2988">
        <w:rPr>
          <w:bCs/>
          <w:sz w:val="28"/>
          <w:szCs w:val="28"/>
        </w:rPr>
        <w:tab/>
      </w:r>
      <w:r w:rsidR="0001519D" w:rsidRPr="002C14D2">
        <w:rPr>
          <w:b/>
          <w:bCs/>
          <w:sz w:val="28"/>
          <w:szCs w:val="28"/>
        </w:rPr>
        <w:t xml:space="preserve">4.2. </w:t>
      </w:r>
      <w:proofErr w:type="spellStart"/>
      <w:r w:rsidR="0001519D" w:rsidRPr="002C14D2">
        <w:rPr>
          <w:b/>
          <w:bCs/>
          <w:sz w:val="28"/>
          <w:szCs w:val="28"/>
        </w:rPr>
        <w:t>Giải</w:t>
      </w:r>
      <w:proofErr w:type="spellEnd"/>
      <w:r w:rsidR="0001519D" w:rsidRPr="002C14D2">
        <w:rPr>
          <w:b/>
          <w:bCs/>
          <w:sz w:val="28"/>
          <w:szCs w:val="28"/>
        </w:rPr>
        <w:t xml:space="preserve"> </w:t>
      </w:r>
      <w:proofErr w:type="spellStart"/>
      <w:r w:rsidR="0001519D" w:rsidRPr="002C14D2">
        <w:rPr>
          <w:b/>
          <w:bCs/>
          <w:sz w:val="28"/>
          <w:szCs w:val="28"/>
        </w:rPr>
        <w:t>th</w:t>
      </w:r>
      <w:r w:rsidR="0001519D" w:rsidRPr="002C14D2">
        <w:rPr>
          <w:rFonts w:hint="eastAsia"/>
          <w:b/>
          <w:bCs/>
          <w:sz w:val="28"/>
          <w:szCs w:val="28"/>
        </w:rPr>
        <w:t>í</w:t>
      </w:r>
      <w:r w:rsidR="0001519D" w:rsidRPr="002C14D2">
        <w:rPr>
          <w:b/>
          <w:bCs/>
          <w:sz w:val="28"/>
          <w:szCs w:val="28"/>
        </w:rPr>
        <w:t>ch</w:t>
      </w:r>
      <w:proofErr w:type="spellEnd"/>
      <w:r w:rsidR="0001519D" w:rsidRPr="002C14D2">
        <w:rPr>
          <w:b/>
          <w:bCs/>
          <w:sz w:val="28"/>
          <w:szCs w:val="28"/>
        </w:rPr>
        <w:t xml:space="preserve"> </w:t>
      </w:r>
      <w:proofErr w:type="spellStart"/>
      <w:r w:rsidR="0001519D" w:rsidRPr="002C14D2">
        <w:rPr>
          <w:b/>
          <w:bCs/>
          <w:sz w:val="28"/>
          <w:szCs w:val="28"/>
        </w:rPr>
        <w:t>l</w:t>
      </w:r>
      <w:r w:rsidR="0001519D" w:rsidRPr="002C14D2">
        <w:rPr>
          <w:rFonts w:hint="eastAsia"/>
          <w:b/>
          <w:bCs/>
          <w:sz w:val="28"/>
          <w:szCs w:val="28"/>
        </w:rPr>
        <w:t>ư</w:t>
      </w:r>
      <w:r w:rsidR="0001519D" w:rsidRPr="002C14D2">
        <w:rPr>
          <w:b/>
          <w:bCs/>
          <w:sz w:val="28"/>
          <w:szCs w:val="28"/>
        </w:rPr>
        <w:t>u</w:t>
      </w:r>
      <w:proofErr w:type="spellEnd"/>
      <w:r w:rsidR="0001519D" w:rsidRPr="002C14D2">
        <w:rPr>
          <w:b/>
          <w:bCs/>
          <w:sz w:val="28"/>
          <w:szCs w:val="28"/>
        </w:rPr>
        <w:t xml:space="preserve"> </w:t>
      </w:r>
      <w:proofErr w:type="spellStart"/>
      <w:r w:rsidR="0001519D" w:rsidRPr="002C14D2">
        <w:rPr>
          <w:rFonts w:hint="eastAsia"/>
          <w:b/>
          <w:bCs/>
          <w:sz w:val="28"/>
          <w:szCs w:val="28"/>
        </w:rPr>
        <w:t>đ</w:t>
      </w:r>
      <w:r w:rsidR="0001519D" w:rsidRPr="002C14D2">
        <w:rPr>
          <w:b/>
          <w:bCs/>
          <w:sz w:val="28"/>
          <w:szCs w:val="28"/>
        </w:rPr>
        <w:t>ồ</w:t>
      </w:r>
      <w:proofErr w:type="spellEnd"/>
    </w:p>
    <w:p w14:paraId="3BACA3C1" w14:textId="77777777" w:rsidR="0001519D" w:rsidRPr="0001519D" w:rsidRDefault="002A141D" w:rsidP="0001519D">
      <w:pPr>
        <w:overflowPunct w:val="0"/>
        <w:autoSpaceDE w:val="0"/>
        <w:autoSpaceDN w:val="0"/>
        <w:adjustRightInd w:val="0"/>
        <w:spacing w:before="0"/>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1312" behindDoc="0" locked="0" layoutInCell="1" allowOverlap="1" wp14:anchorId="4D96D7E4" wp14:editId="2EE52A75">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707437DB" w14:textId="77777777" w:rsidR="008D4498" w:rsidRPr="002A141D" w:rsidRDefault="008D4498"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proofErr w:type="spellStart"/>
                            <w:r w:rsidRPr="002A141D">
                              <w:rPr>
                                <w:rFonts w:ascii="Times New Roman" w:eastAsia="Times New Roman" w:hAnsi="Times New Roman"/>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Cambria" w:hAnsi="Cambria"/>
                                <w:sz w:val="24"/>
                                <w:szCs w:val="1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96D7E4"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">
                <v:textbox>
                  <w:txbxContent>
                    <w:p w14:paraId="707437DB" w14:textId="77777777" w:rsidR="008D4498" w:rsidRPr="002A141D" w:rsidRDefault="008D4498"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proofErr w:type="spellStart"/>
                      <w:r w:rsidRPr="002A141D">
                        <w:rPr>
                          <w:rFonts w:ascii="Times New Roman" w:eastAsia="Times New Roman" w:hAnsi="Times New Roman"/>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Cambria" w:hAnsi="Cambria"/>
                          <w:sz w:val="24"/>
                          <w:szCs w:val="16"/>
                        </w:rPr>
                        <w:t>lý</w:t>
                      </w:r>
                      <w:proofErr w:type="spellEnd"/>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0288" behindDoc="0" locked="0" layoutInCell="1" allowOverlap="1" wp14:anchorId="289AA22C" wp14:editId="4F4C3964">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693EE01E" w14:textId="77777777" w:rsidR="008D4498" w:rsidRPr="002A141D" w:rsidRDefault="008D4498" w:rsidP="0001519D">
                            <w:pPr>
                              <w:overflowPunct w:val="0"/>
                              <w:autoSpaceDE w:val="0"/>
                              <w:autoSpaceDN w:val="0"/>
                              <w:adjustRightInd w:val="0"/>
                              <w:spacing w:before="0"/>
                              <w:jc w:val="center"/>
                              <w:textAlignment w:val="baseline"/>
                              <w:rPr>
                                <w:rFonts w:ascii="Times New Roman" w:hAnsi="Times New Roman"/>
                                <w:sz w:val="24"/>
                                <w:szCs w:val="16"/>
                              </w:rPr>
                            </w:pPr>
                            <w:proofErr w:type="spellStart"/>
                            <w:r w:rsidRPr="002A141D">
                              <w:rPr>
                                <w:rFonts w:ascii="Times New Roman" w:hAnsi="Times New Roman"/>
                                <w:sz w:val="24"/>
                                <w:szCs w:val="16"/>
                              </w:rPr>
                              <w:t>Bắt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đầu</w:t>
                            </w:r>
                            <w:proofErr w:type="spellEnd"/>
                            <w:r w:rsidRPr="002A141D">
                              <w:rPr>
                                <w:rFonts w:ascii="Times New Roman" w:hAnsi="Times New Roman"/>
                                <w:sz w:val="24"/>
                                <w:szCs w:val="16"/>
                              </w:rPr>
                              <w:t>/</w:t>
                            </w:r>
                            <w:proofErr w:type="spellStart"/>
                            <w:r w:rsidRPr="002A141D">
                              <w:rPr>
                                <w:rFonts w:ascii="Times New Roman" w:hAnsi="Times New Roman"/>
                                <w:sz w:val="24"/>
                                <w:szCs w:val="16"/>
                              </w:rPr>
                              <w:t>Kết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thúc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AA22C"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">
                <v:textbox>
                  <w:txbxContent>
                    <w:p w14:paraId="693EE01E" w14:textId="77777777" w:rsidR="008D4498" w:rsidRPr="002A141D" w:rsidRDefault="008D4498" w:rsidP="0001519D">
                      <w:pPr>
                        <w:overflowPunct w:val="0"/>
                        <w:autoSpaceDE w:val="0"/>
                        <w:autoSpaceDN w:val="0"/>
                        <w:adjustRightInd w:val="0"/>
                        <w:spacing w:before="0"/>
                        <w:jc w:val="center"/>
                        <w:textAlignment w:val="baseline"/>
                        <w:rPr>
                          <w:rFonts w:ascii="Times New Roman" w:hAnsi="Times New Roman"/>
                          <w:sz w:val="24"/>
                          <w:szCs w:val="16"/>
                        </w:rPr>
                      </w:pPr>
                      <w:proofErr w:type="spellStart"/>
                      <w:r w:rsidRPr="002A141D">
                        <w:rPr>
                          <w:rFonts w:ascii="Times New Roman" w:hAnsi="Times New Roman"/>
                          <w:sz w:val="24"/>
                          <w:szCs w:val="16"/>
                        </w:rPr>
                        <w:t>Bắt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đầu</w:t>
                      </w:r>
                      <w:proofErr w:type="spellEnd"/>
                      <w:r w:rsidRPr="002A141D">
                        <w:rPr>
                          <w:rFonts w:ascii="Times New Roman" w:hAnsi="Times New Roman"/>
                          <w:sz w:val="24"/>
                          <w:szCs w:val="16"/>
                        </w:rPr>
                        <w:t>/</w:t>
                      </w:r>
                      <w:proofErr w:type="spellStart"/>
                      <w:r w:rsidRPr="002A141D">
                        <w:rPr>
                          <w:rFonts w:ascii="Times New Roman" w:hAnsi="Times New Roman"/>
                          <w:sz w:val="24"/>
                          <w:szCs w:val="16"/>
                        </w:rPr>
                        <w:t>Kết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thúc</w:t>
                      </w:r>
                      <w:proofErr w:type="spellEnd"/>
                    </w:p>
                  </w:txbxContent>
                </v:textbox>
              </v:shape>
            </w:pict>
          </mc:Fallback>
        </mc:AlternateContent>
      </w:r>
    </w:p>
    <w:p w14:paraId="6912E712" w14:textId="77777777" w:rsidR="0001519D" w:rsidRPr="0001519D" w:rsidRDefault="007F15F4"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5408" behindDoc="0" locked="0" layoutInCell="1" allowOverlap="1" wp14:anchorId="3A428F24" wp14:editId="267A1B71">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35DBA770" w14:textId="77777777" w:rsidR="008D4498" w:rsidRPr="002A141D" w:rsidRDefault="008D4498" w:rsidP="0001519D">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hAnsi="Cambria"/>
                                <w:sz w:val="24"/>
                                <w:szCs w:val="16"/>
                              </w:rPr>
                              <w:t>Kết</w:t>
                            </w:r>
                            <w:proofErr w:type="spellEnd"/>
                            <w:r w:rsidRPr="002A141D">
                              <w:rPr>
                                <w:rFonts w:ascii="Cambria" w:hAnsi="Cambria"/>
                                <w:sz w:val="24"/>
                                <w:szCs w:val="16"/>
                              </w:rPr>
                              <w:t xml:space="preserve"> </w:t>
                            </w:r>
                            <w:proofErr w:type="spellStart"/>
                            <w:r w:rsidRPr="002A141D">
                              <w:rPr>
                                <w:rFonts w:ascii="Cambria" w:eastAsia="Times New Roman" w:hAnsi="Cambria"/>
                                <w:sz w:val="24"/>
                                <w:szCs w:val="16"/>
                              </w:rPr>
                              <w:t>nối</w:t>
                            </w:r>
                            <w:proofErr w:type="spellEnd"/>
                            <w:r w:rsidRPr="002A141D">
                              <w:rPr>
                                <w:rFonts w:ascii="Cambria" w:hAnsi="Cambria"/>
                                <w:sz w:val="24"/>
                                <w:szCs w:val="16"/>
                              </w:rPr>
                              <w:t xml:space="preserve"> </w:t>
                            </w:r>
                            <w:proofErr w:type="spellStart"/>
                            <w:r w:rsidRPr="002A141D">
                              <w:rPr>
                                <w:rFonts w:ascii="Cambria" w:hAnsi="Cambria"/>
                                <w:sz w:val="24"/>
                                <w:szCs w:val="16"/>
                              </w:rPr>
                              <w:t>các</w:t>
                            </w:r>
                            <w:proofErr w:type="spellEnd"/>
                            <w:r w:rsidRPr="002A141D">
                              <w:rPr>
                                <w:rFonts w:ascii="Cambria" w:hAnsi="Cambria"/>
                                <w:sz w:val="24"/>
                                <w:szCs w:val="16"/>
                              </w:rPr>
                              <w:t xml:space="preserve"> </w:t>
                            </w:r>
                          </w:p>
                          <w:p w14:paraId="46B34F8D" w14:textId="77777777" w:rsidR="008D4498" w:rsidRPr="002A141D" w:rsidRDefault="008D4498" w:rsidP="0001519D">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eastAsia="Times New Roman" w:hAnsi="Cambria"/>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Times New Roman" w:hAnsi="Times New Roman"/>
                                <w:sz w:val="24"/>
                                <w:szCs w:val="1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428F24"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" strokecolor="white">
                <v:textbox>
                  <w:txbxContent>
                    <w:p w14:paraId="35DBA770" w14:textId="77777777" w:rsidR="008D4498" w:rsidRPr="002A141D" w:rsidRDefault="008D4498" w:rsidP="0001519D">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hAnsi="Cambria"/>
                          <w:sz w:val="24"/>
                          <w:szCs w:val="16"/>
                        </w:rPr>
                        <w:t>Kết</w:t>
                      </w:r>
                      <w:proofErr w:type="spellEnd"/>
                      <w:r w:rsidRPr="002A141D">
                        <w:rPr>
                          <w:rFonts w:ascii="Cambria" w:hAnsi="Cambria"/>
                          <w:sz w:val="24"/>
                          <w:szCs w:val="16"/>
                        </w:rPr>
                        <w:t xml:space="preserve"> </w:t>
                      </w:r>
                      <w:proofErr w:type="spellStart"/>
                      <w:r w:rsidRPr="002A141D">
                        <w:rPr>
                          <w:rFonts w:ascii="Cambria" w:eastAsia="Times New Roman" w:hAnsi="Cambria"/>
                          <w:sz w:val="24"/>
                          <w:szCs w:val="16"/>
                        </w:rPr>
                        <w:t>nối</w:t>
                      </w:r>
                      <w:proofErr w:type="spellEnd"/>
                      <w:r w:rsidRPr="002A141D">
                        <w:rPr>
                          <w:rFonts w:ascii="Cambria" w:hAnsi="Cambria"/>
                          <w:sz w:val="24"/>
                          <w:szCs w:val="16"/>
                        </w:rPr>
                        <w:t xml:space="preserve"> </w:t>
                      </w:r>
                      <w:proofErr w:type="spellStart"/>
                      <w:r w:rsidRPr="002A141D">
                        <w:rPr>
                          <w:rFonts w:ascii="Cambria" w:hAnsi="Cambria"/>
                          <w:sz w:val="24"/>
                          <w:szCs w:val="16"/>
                        </w:rPr>
                        <w:t>các</w:t>
                      </w:r>
                      <w:proofErr w:type="spellEnd"/>
                      <w:r w:rsidRPr="002A141D">
                        <w:rPr>
                          <w:rFonts w:ascii="Cambria" w:hAnsi="Cambria"/>
                          <w:sz w:val="24"/>
                          <w:szCs w:val="16"/>
                        </w:rPr>
                        <w:t xml:space="preserve"> </w:t>
                      </w:r>
                    </w:p>
                    <w:p w14:paraId="46B34F8D" w14:textId="77777777" w:rsidR="008D4498" w:rsidRPr="002A141D" w:rsidRDefault="008D4498" w:rsidP="0001519D">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eastAsia="Times New Roman" w:hAnsi="Cambria"/>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Times New Roman" w:hAnsi="Times New Roman"/>
                          <w:sz w:val="24"/>
                          <w:szCs w:val="16"/>
                        </w:rPr>
                        <w:t>lý</w:t>
                      </w:r>
                      <w:proofErr w:type="spellEnd"/>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4384" behindDoc="0" locked="0" layoutInCell="1" allowOverlap="1" wp14:anchorId="357B7CD7" wp14:editId="5D71262F">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A0FC9D"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15379414" w14:textId="77777777" w:rsidR="0001519D" w:rsidRPr="0001519D" w:rsidRDefault="0001519D"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lang w:val="vi-VN"/>
        </w:rPr>
      </w:pPr>
    </w:p>
    <w:p w14:paraId="10388462" w14:textId="77777777" w:rsidR="0001519D" w:rsidRPr="0001519D" w:rsidRDefault="002A141D" w:rsidP="00D179E7">
      <w:pPr>
        <w:overflowPunct w:val="0"/>
        <w:autoSpaceDE w:val="0"/>
        <w:autoSpaceDN w:val="0"/>
        <w:adjustRightInd w:val="0"/>
        <w:spacing w:beforeLines="60" w:before="144"/>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3360" behindDoc="0" locked="0" layoutInCell="1" allowOverlap="1" wp14:anchorId="58D2D05C" wp14:editId="2A9039DB">
                <wp:simplePos x="0" y="0"/>
                <wp:positionH relativeFrom="column">
                  <wp:posOffset>2484700</wp:posOffset>
                </wp:positionH>
                <wp:positionV relativeFrom="paragraph">
                  <wp:posOffset>264215</wp:posOffset>
                </wp:positionV>
                <wp:extent cx="1058600" cy="972130"/>
                <wp:effectExtent l="0" t="0" r="27305" b="1905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600" cy="972130"/>
                        </a:xfrm>
                        <a:prstGeom prst="flowChartConnector">
                          <a:avLst/>
                        </a:prstGeom>
                        <a:solidFill>
                          <a:srgbClr val="FFFFFF"/>
                        </a:solidFill>
                        <a:ln w="9525">
                          <a:solidFill>
                            <a:srgbClr val="000000"/>
                          </a:solidFill>
                          <a:round/>
                          <a:headEnd/>
                          <a:tailEnd/>
                        </a:ln>
                      </wps:spPr>
                      <wps:txbx>
                        <w:txbxContent>
                          <w:p w14:paraId="54FF41EB" w14:textId="77777777" w:rsidR="008D4498" w:rsidRPr="002A141D" w:rsidRDefault="008D4498"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proofErr w:type="spellStart"/>
                            <w:r w:rsidRPr="002A141D">
                              <w:rPr>
                                <w:rFonts w:ascii="Times New Roman" w:eastAsia="Times New Roman" w:hAnsi="Times New Roman"/>
                                <w:sz w:val="24"/>
                                <w:szCs w:val="16"/>
                              </w:rPr>
                              <w:t>trình</w:t>
                            </w:r>
                            <w:proofErr w:type="spellEnd"/>
                            <w:r w:rsidRPr="002A141D">
                              <w:rPr>
                                <w:rFonts w:ascii="Cambria" w:hAnsi="Cambria"/>
                                <w:sz w:val="24"/>
                                <w:szCs w:val="16"/>
                              </w:rPr>
                              <w:t xml:space="preserve"> </w:t>
                            </w:r>
                            <w:proofErr w:type="spellStart"/>
                            <w:r>
                              <w:rPr>
                                <w:rFonts w:ascii="Cambria" w:hAnsi="Cambria"/>
                                <w:sz w:val="24"/>
                                <w:szCs w:val="16"/>
                              </w:rPr>
                              <w:t>t</w:t>
                            </w:r>
                            <w:r w:rsidRPr="002A141D">
                              <w:rPr>
                                <w:rFonts w:ascii="Times New Roman" w:hAnsi="Times New Roman"/>
                                <w:sz w:val="24"/>
                                <w:szCs w:val="16"/>
                              </w:rPr>
                              <w:t>iếp</w:t>
                            </w:r>
                            <w:proofErr w:type="spellEnd"/>
                            <w:r w:rsidRPr="002A141D">
                              <w:rPr>
                                <w:rFonts w:ascii="Cambria" w:hAnsi="Cambria"/>
                                <w:sz w:val="24"/>
                                <w:szCs w:val="16"/>
                              </w:rPr>
                              <w:t xml:space="preserve"> </w:t>
                            </w:r>
                            <w:proofErr w:type="spellStart"/>
                            <w:r w:rsidRPr="002A141D">
                              <w:rPr>
                                <w:rFonts w:ascii="Cambria" w:hAnsi="Cambria"/>
                                <w:sz w:val="24"/>
                                <w:szCs w:val="16"/>
                              </w:rPr>
                              <w:t>nối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D2D05C" id="_x0000_t120" coordsize="21600,21600" o:spt="120" path="m10800,qx,10800,10800,21600,21600,10800,10800,xe">
                <v:path gradientshapeok="t" o:connecttype="custom" o:connectlocs="10800,0;3163,3163;0,10800;3163,18437;10800,21600;18437,18437;21600,10800;18437,3163" textboxrect="3163,3163,18437,18437"/>
              </v:shapetype>
              <v:shape id="AutoShape 13" o:spid="_x0000_s1029" type="#_x0000_t120" style="position:absolute;left:0;text-align:left;margin-left:195.65pt;margin-top:20.8pt;width:83.35pt;height:7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">
                <v:textbox>
                  <w:txbxContent>
                    <w:p w14:paraId="54FF41EB" w14:textId="77777777" w:rsidR="008D4498" w:rsidRPr="002A141D" w:rsidRDefault="008D4498"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proofErr w:type="spellStart"/>
                      <w:r w:rsidRPr="002A141D">
                        <w:rPr>
                          <w:rFonts w:ascii="Times New Roman" w:eastAsia="Times New Roman" w:hAnsi="Times New Roman"/>
                          <w:sz w:val="24"/>
                          <w:szCs w:val="16"/>
                        </w:rPr>
                        <w:t>trình</w:t>
                      </w:r>
                      <w:proofErr w:type="spellEnd"/>
                      <w:r w:rsidRPr="002A141D">
                        <w:rPr>
                          <w:rFonts w:ascii="Cambria" w:hAnsi="Cambria"/>
                          <w:sz w:val="24"/>
                          <w:szCs w:val="16"/>
                        </w:rPr>
                        <w:t xml:space="preserve"> </w:t>
                      </w:r>
                      <w:proofErr w:type="spellStart"/>
                      <w:r>
                        <w:rPr>
                          <w:rFonts w:ascii="Cambria" w:hAnsi="Cambria"/>
                          <w:sz w:val="24"/>
                          <w:szCs w:val="16"/>
                        </w:rPr>
                        <w:t>t</w:t>
                      </w:r>
                      <w:r w:rsidRPr="002A141D">
                        <w:rPr>
                          <w:rFonts w:ascii="Times New Roman" w:hAnsi="Times New Roman"/>
                          <w:sz w:val="24"/>
                          <w:szCs w:val="16"/>
                        </w:rPr>
                        <w:t>iếp</w:t>
                      </w:r>
                      <w:proofErr w:type="spellEnd"/>
                      <w:r w:rsidRPr="002A141D">
                        <w:rPr>
                          <w:rFonts w:ascii="Cambria" w:hAnsi="Cambria"/>
                          <w:sz w:val="24"/>
                          <w:szCs w:val="16"/>
                        </w:rPr>
                        <w:t xml:space="preserve"> </w:t>
                      </w:r>
                      <w:proofErr w:type="spellStart"/>
                      <w:r w:rsidRPr="002A141D">
                        <w:rPr>
                          <w:rFonts w:ascii="Cambria" w:hAnsi="Cambria"/>
                          <w:sz w:val="24"/>
                          <w:szCs w:val="16"/>
                        </w:rPr>
                        <w:t>nối</w:t>
                      </w:r>
                      <w:proofErr w:type="spellEnd"/>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2336" behindDoc="0" locked="0" layoutInCell="1" allowOverlap="1" wp14:anchorId="7A0857A1" wp14:editId="2D16A9DC">
                <wp:simplePos x="0" y="0"/>
                <wp:positionH relativeFrom="column">
                  <wp:posOffset>385555</wp:posOffset>
                </wp:positionH>
                <wp:positionV relativeFrom="paragraph">
                  <wp:posOffset>144946</wp:posOffset>
                </wp:positionV>
                <wp:extent cx="1673115" cy="1052830"/>
                <wp:effectExtent l="19050" t="19050" r="41910" b="3302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115" cy="1052830"/>
                        </a:xfrm>
                        <a:prstGeom prst="flowChartDecision">
                          <a:avLst/>
                        </a:prstGeom>
                        <a:solidFill>
                          <a:srgbClr val="FFFFFF"/>
                        </a:solidFill>
                        <a:ln w="9525">
                          <a:solidFill>
                            <a:srgbClr val="000000"/>
                          </a:solidFill>
                          <a:miter lim="800000"/>
                          <a:headEnd/>
                          <a:tailEnd/>
                        </a:ln>
                      </wps:spPr>
                      <wps:txbx>
                        <w:txbxContent>
                          <w:p w14:paraId="4C3EA1E0" w14:textId="77777777" w:rsidR="008D4498" w:rsidRPr="002A141D" w:rsidRDefault="008D4498" w:rsidP="0001519D">
                            <w:pPr>
                              <w:pStyle w:val="BodyText"/>
                              <w:jc w:val="center"/>
                              <w:rPr>
                                <w:rFonts w:ascii="Cambria" w:hAnsi="Cambria"/>
                                <w:szCs w:val="18"/>
                              </w:rPr>
                            </w:pPr>
                            <w:proofErr w:type="spellStart"/>
                            <w:r w:rsidRPr="002A141D">
                              <w:rPr>
                                <w:rFonts w:ascii="Cambria" w:hAnsi="Cambria"/>
                                <w:szCs w:val="18"/>
                              </w:rPr>
                              <w:t>Điều</w:t>
                            </w:r>
                            <w:proofErr w:type="spellEnd"/>
                            <w:r w:rsidRPr="002A141D">
                              <w:rPr>
                                <w:rFonts w:ascii="Cambria" w:hAnsi="Cambria"/>
                                <w:szCs w:val="18"/>
                              </w:rPr>
                              <w:t xml:space="preserve"> </w:t>
                            </w:r>
                            <w:proofErr w:type="spellStart"/>
                            <w:r w:rsidRPr="002A141D">
                              <w:rPr>
                                <w:rFonts w:ascii="Cambria" w:hAnsi="Cambria"/>
                                <w:szCs w:val="18"/>
                              </w:rPr>
                              <w:t>kiện</w:t>
                            </w:r>
                            <w:proofErr w:type="spellEnd"/>
                            <w:r w:rsidRPr="002A141D">
                              <w:rPr>
                                <w:rFonts w:ascii="Cambria" w:hAnsi="Cambria"/>
                                <w:szCs w:val="18"/>
                              </w:rPr>
                              <w:t xml:space="preserve"> </w:t>
                            </w:r>
                            <w:proofErr w:type="spellStart"/>
                            <w:r w:rsidRPr="002A141D">
                              <w:rPr>
                                <w:rFonts w:ascii="Times New Roman" w:hAnsi="Times New Roman"/>
                                <w:szCs w:val="18"/>
                              </w:rPr>
                              <w:t>rẽ</w:t>
                            </w:r>
                            <w:proofErr w:type="spellEnd"/>
                            <w:r w:rsidRPr="002A141D">
                              <w:rPr>
                                <w:rFonts w:ascii="Cambria" w:hAnsi="Cambria"/>
                                <w:szCs w:val="18"/>
                              </w:rPr>
                              <w:t xml:space="preserve"> </w:t>
                            </w:r>
                            <w:proofErr w:type="spellStart"/>
                            <w:r w:rsidRPr="002A141D">
                              <w:rPr>
                                <w:rFonts w:ascii="Cambria" w:hAnsi="Cambria"/>
                                <w:szCs w:val="18"/>
                              </w:rPr>
                              <w:t>nhánh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0857A1" id="_x0000_t110" coordsize="21600,21600" o:spt="110" path="m10800,l,10800,10800,21600,21600,10800xe">
                <v:stroke joinstyle="miter"/>
                <v:path gradientshapeok="t" o:connecttype="rect" textboxrect="5400,5400,16200,16200"/>
              </v:shapetype>
              <v:shape id="AutoShape 12" o:spid="_x0000_s1030" type="#_x0000_t110" style="position:absolute;left:0;text-align:left;margin-left:30.35pt;margin-top:11.4pt;width:131.75pt;height:8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">
                <v:textbox>
                  <w:txbxContent>
                    <w:p w14:paraId="4C3EA1E0" w14:textId="77777777" w:rsidR="008D4498" w:rsidRPr="002A141D" w:rsidRDefault="008D4498" w:rsidP="0001519D">
                      <w:pPr>
                        <w:pStyle w:val="BodyText"/>
                        <w:jc w:val="center"/>
                        <w:rPr>
                          <w:rFonts w:ascii="Cambria" w:hAnsi="Cambria"/>
                          <w:szCs w:val="18"/>
                        </w:rPr>
                      </w:pPr>
                      <w:proofErr w:type="spellStart"/>
                      <w:r w:rsidRPr="002A141D">
                        <w:rPr>
                          <w:rFonts w:ascii="Cambria" w:hAnsi="Cambria"/>
                          <w:szCs w:val="18"/>
                        </w:rPr>
                        <w:t>Điều</w:t>
                      </w:r>
                      <w:proofErr w:type="spellEnd"/>
                      <w:r w:rsidRPr="002A141D">
                        <w:rPr>
                          <w:rFonts w:ascii="Cambria" w:hAnsi="Cambria"/>
                          <w:szCs w:val="18"/>
                        </w:rPr>
                        <w:t xml:space="preserve"> </w:t>
                      </w:r>
                      <w:proofErr w:type="spellStart"/>
                      <w:r w:rsidRPr="002A141D">
                        <w:rPr>
                          <w:rFonts w:ascii="Cambria" w:hAnsi="Cambria"/>
                          <w:szCs w:val="18"/>
                        </w:rPr>
                        <w:t>kiện</w:t>
                      </w:r>
                      <w:proofErr w:type="spellEnd"/>
                      <w:r w:rsidRPr="002A141D">
                        <w:rPr>
                          <w:rFonts w:ascii="Cambria" w:hAnsi="Cambria"/>
                          <w:szCs w:val="18"/>
                        </w:rPr>
                        <w:t xml:space="preserve"> </w:t>
                      </w:r>
                      <w:proofErr w:type="spellStart"/>
                      <w:r w:rsidRPr="002A141D">
                        <w:rPr>
                          <w:rFonts w:ascii="Times New Roman" w:hAnsi="Times New Roman"/>
                          <w:szCs w:val="18"/>
                        </w:rPr>
                        <w:t>rẽ</w:t>
                      </w:r>
                      <w:proofErr w:type="spellEnd"/>
                      <w:r w:rsidRPr="002A141D">
                        <w:rPr>
                          <w:rFonts w:ascii="Cambria" w:hAnsi="Cambria"/>
                          <w:szCs w:val="18"/>
                        </w:rPr>
                        <w:t xml:space="preserve"> </w:t>
                      </w:r>
                      <w:proofErr w:type="spellStart"/>
                      <w:r w:rsidRPr="002A141D">
                        <w:rPr>
                          <w:rFonts w:ascii="Cambria" w:hAnsi="Cambria"/>
                          <w:szCs w:val="18"/>
                        </w:rPr>
                        <w:t>nhánh</w:t>
                      </w:r>
                      <w:proofErr w:type="spellEnd"/>
                    </w:p>
                  </w:txbxContent>
                </v:textbox>
              </v:shape>
            </w:pict>
          </mc:Fallback>
        </mc:AlternateContent>
      </w:r>
    </w:p>
    <w:p w14:paraId="633B5128" w14:textId="77777777" w:rsidR="00486013" w:rsidRDefault="00F915EA"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r>
        <w:rPr>
          <w:rFonts w:ascii="Cambria" w:eastAsia="Times New Roman" w:hAnsi="Cambria" w:cs="Calibri"/>
          <w:b/>
          <w:noProof/>
          <w:sz w:val="24"/>
          <w:szCs w:val="24"/>
        </w:rPr>
        <mc:AlternateContent>
          <mc:Choice Requires="wps">
            <w:drawing>
              <wp:anchor distT="0" distB="0" distL="114300" distR="114300" simplePos="0" relativeHeight="251755520" behindDoc="0" locked="0" layoutInCell="1" allowOverlap="1" wp14:anchorId="597F25D3" wp14:editId="7DDB05BC">
                <wp:simplePos x="0" y="0"/>
                <wp:positionH relativeFrom="column">
                  <wp:posOffset>4003040</wp:posOffset>
                </wp:positionH>
                <wp:positionV relativeFrom="paragraph">
                  <wp:posOffset>119021</wp:posOffset>
                </wp:positionV>
                <wp:extent cx="1483001" cy="622548"/>
                <wp:effectExtent l="0" t="0" r="22225" b="25400"/>
                <wp:wrapNone/>
                <wp:docPr id="19" name="Flowchart: Document 19"/>
                <wp:cNvGraphicFramePr/>
                <a:graphic xmlns:a="http://schemas.openxmlformats.org/drawingml/2006/main">
                  <a:graphicData uri="http://schemas.microsoft.com/office/word/2010/wordprocessingShape">
                    <wps:wsp>
                      <wps:cNvSpPr/>
                      <wps:spPr>
                        <a:xfrm>
                          <a:off x="0" y="0"/>
                          <a:ext cx="1483001" cy="622548"/>
                        </a:xfrm>
                        <a:prstGeom prst="flowChartDocument">
                          <a:avLst/>
                        </a:prstGeom>
                        <a:solidFill>
                          <a:srgbClr val="FFFFFF"/>
                        </a:solidFill>
                        <a:ln w="9525">
                          <a:solidFill>
                            <a:srgbClr val="000000"/>
                          </a:solidFill>
                          <a:miter lim="800000"/>
                          <a:headEnd/>
                          <a:tailEnd/>
                        </a:ln>
                      </wps:spPr>
                      <wps:txbx>
                        <w:txbxContent>
                          <w:p w14:paraId="18A68E9A" w14:textId="77777777" w:rsidR="008D4498" w:rsidRPr="002A141D" w:rsidRDefault="008D4498" w:rsidP="007F15F4">
                            <w:pPr>
                              <w:rPr>
                                <w:rFonts w:ascii="Times New Roman" w:hAnsi="Times New Roman"/>
                                <w:sz w:val="24"/>
                                <w:szCs w:val="18"/>
                                <w:lang w:val="vi-VN"/>
                              </w:rPr>
                            </w:pPr>
                            <w:r w:rsidRPr="002A141D">
                              <w:rPr>
                                <w:sz w:val="24"/>
                                <w:szCs w:val="18"/>
                                <w:lang w:val="vi-VN"/>
                              </w:rPr>
                              <w:t xml:space="preserve">Tài liệu kèm đính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597F25D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1" type="#_x0000_t114" style="position:absolute;left:0;text-align:left;margin-left:315.2pt;margin-top:9.35pt;width:116.75pt;height:49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">
                <v:textbox>
                  <w:txbxContent>
                    <w:p w14:paraId="18A68E9A" w14:textId="77777777" w:rsidR="008D4498" w:rsidRPr="002A141D" w:rsidRDefault="008D4498" w:rsidP="007F15F4">
                      <w:pPr>
                        <w:rPr>
                          <w:rFonts w:ascii="Times New Roman" w:hAnsi="Times New Roman"/>
                          <w:sz w:val="24"/>
                          <w:szCs w:val="18"/>
                          <w:lang w:val="vi-VN"/>
                        </w:rPr>
                      </w:pPr>
                      <w:r w:rsidRPr="002A141D">
                        <w:rPr>
                          <w:sz w:val="24"/>
                          <w:szCs w:val="18"/>
                          <w:lang w:val="vi-VN"/>
                        </w:rPr>
                        <w:t xml:space="preserve">Tài liệu kèm đính </w:t>
                      </w:r>
                    </w:p>
                  </w:txbxContent>
                </v:textbox>
              </v:shape>
            </w:pict>
          </mc:Fallback>
        </mc:AlternateContent>
      </w:r>
    </w:p>
    <w:p w14:paraId="75A55627" w14:textId="77777777"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62E70236" w14:textId="77777777"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534CCF1F" w14:textId="77777777"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44B2BB9E" w14:textId="77777777" w:rsidR="000F37D4" w:rsidRPr="00775887" w:rsidRDefault="008D2988" w:rsidP="000F37D4">
      <w:pPr>
        <w:pStyle w:val="Bodytext20"/>
        <w:tabs>
          <w:tab w:val="left" w:pos="709"/>
        </w:tabs>
        <w:spacing w:before="0" w:after="0" w:line="264" w:lineRule="auto"/>
        <w:rPr>
          <w:b/>
          <w:bCs/>
          <w:sz w:val="28"/>
          <w:szCs w:val="28"/>
        </w:rPr>
      </w:pPr>
      <w:r>
        <w:rPr>
          <w:b/>
          <w:bCs/>
          <w:sz w:val="28"/>
          <w:szCs w:val="28"/>
        </w:rPr>
        <w:tab/>
      </w:r>
      <w:r w:rsidR="000F37D4">
        <w:rPr>
          <w:b/>
          <w:bCs/>
          <w:sz w:val="28"/>
          <w:szCs w:val="28"/>
        </w:rPr>
        <w:t>V</w:t>
      </w:r>
      <w:r w:rsidR="000F37D4" w:rsidRPr="00775887">
        <w:rPr>
          <w:b/>
          <w:bCs/>
          <w:sz w:val="28"/>
          <w:szCs w:val="28"/>
        </w:rPr>
        <w:t xml:space="preserve">. </w:t>
      </w:r>
      <w:proofErr w:type="spellStart"/>
      <w:r w:rsidR="000F37D4">
        <w:rPr>
          <w:b/>
          <w:bCs/>
          <w:sz w:val="28"/>
          <w:szCs w:val="28"/>
        </w:rPr>
        <w:t>Nội</w:t>
      </w:r>
      <w:proofErr w:type="spellEnd"/>
      <w:r w:rsidR="000F37D4">
        <w:rPr>
          <w:b/>
          <w:bCs/>
          <w:sz w:val="28"/>
          <w:szCs w:val="28"/>
        </w:rPr>
        <w:t xml:space="preserve"> dung </w:t>
      </w:r>
      <w:proofErr w:type="spellStart"/>
      <w:r w:rsidR="000F37D4">
        <w:rPr>
          <w:b/>
          <w:bCs/>
          <w:sz w:val="28"/>
          <w:szCs w:val="28"/>
        </w:rPr>
        <w:t>quy</w:t>
      </w:r>
      <w:proofErr w:type="spellEnd"/>
      <w:r w:rsidR="000F37D4">
        <w:rPr>
          <w:b/>
          <w:bCs/>
          <w:sz w:val="28"/>
          <w:szCs w:val="28"/>
        </w:rPr>
        <w:t xml:space="preserve"> </w:t>
      </w:r>
      <w:proofErr w:type="spellStart"/>
      <w:r w:rsidR="000F37D4">
        <w:rPr>
          <w:b/>
          <w:bCs/>
          <w:sz w:val="28"/>
          <w:szCs w:val="28"/>
        </w:rPr>
        <w:t>trình</w:t>
      </w:r>
      <w:proofErr w:type="spellEnd"/>
    </w:p>
    <w:p w14:paraId="17D470B2" w14:textId="29AFDAD2" w:rsidR="009059E9" w:rsidRDefault="008D2988" w:rsidP="00681EA6">
      <w:pPr>
        <w:pStyle w:val="Bodytext20"/>
        <w:tabs>
          <w:tab w:val="left" w:pos="709"/>
        </w:tabs>
        <w:spacing w:before="0" w:after="0" w:line="264" w:lineRule="auto"/>
        <w:rPr>
          <w:b/>
          <w:bCs/>
          <w:i/>
          <w:sz w:val="28"/>
          <w:szCs w:val="28"/>
        </w:rPr>
      </w:pPr>
      <w:r>
        <w:rPr>
          <w:b/>
          <w:bCs/>
          <w:sz w:val="28"/>
          <w:szCs w:val="28"/>
        </w:rPr>
        <w:tab/>
      </w:r>
      <w:r w:rsidR="000F37D4" w:rsidRPr="008E6DB9">
        <w:rPr>
          <w:b/>
          <w:bCs/>
          <w:sz w:val="28"/>
          <w:szCs w:val="28"/>
        </w:rPr>
        <w:t xml:space="preserve">5.1. Lưu </w:t>
      </w:r>
      <w:proofErr w:type="spellStart"/>
      <w:r w:rsidR="000F37D4" w:rsidRPr="008E6DB9">
        <w:rPr>
          <w:b/>
          <w:bCs/>
          <w:sz w:val="28"/>
          <w:szCs w:val="28"/>
        </w:rPr>
        <w:t>đồ</w:t>
      </w:r>
      <w:proofErr w:type="spellEnd"/>
      <w:r w:rsidR="000F37D4" w:rsidRPr="008E6DB9">
        <w:rPr>
          <w:b/>
          <w:bCs/>
          <w:sz w:val="28"/>
          <w:szCs w:val="28"/>
          <w:lang w:val="vi-VN"/>
        </w:rPr>
        <w:t xml:space="preserve"> </w:t>
      </w:r>
      <w:r w:rsidR="000F37D4" w:rsidRPr="008E6DB9">
        <w:rPr>
          <w:bCs/>
          <w:i/>
          <w:sz w:val="28"/>
          <w:szCs w:val="28"/>
          <w:lang w:val="vi-VN"/>
        </w:rPr>
        <w:t>(Xem trang bên)</w:t>
      </w:r>
    </w:p>
    <w:p w14:paraId="4FEAECC7" w14:textId="07F87860" w:rsidR="009059E9" w:rsidRPr="009059E9" w:rsidRDefault="009059E9" w:rsidP="009059E9">
      <w:pPr>
        <w:spacing w:before="0"/>
        <w:rPr>
          <w:iCs/>
          <w:sz w:val="28"/>
          <w:szCs w:val="28"/>
        </w:rPr>
        <w:sectPr w:rsidR="009059E9" w:rsidRPr="009059E9" w:rsidSect="00DE3AE3">
          <w:headerReference w:type="default" r:id="rId8"/>
          <w:footerReference w:type="default" r:id="rId9"/>
          <w:footerReference w:type="first" r:id="rId10"/>
          <w:pgSz w:w="11909" w:h="16834" w:code="9"/>
          <w:pgMar w:top="1077" w:right="1111" w:bottom="539" w:left="1797" w:header="539" w:footer="907" w:gutter="0"/>
          <w:cols w:space="720"/>
          <w:docGrid w:linePitch="381"/>
        </w:sectPr>
      </w:pPr>
      <w:r>
        <w:rPr>
          <w:b/>
          <w:bCs/>
          <w:i/>
          <w:sz w:val="28"/>
          <w:szCs w:val="28"/>
        </w:rPr>
        <w:br w:type="page"/>
      </w:r>
      <w:r>
        <w:object w:dxaOrig="11566" w:dyaOrig="11835" w14:anchorId="31C86A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460.5pt" o:ole="">
            <v:imagedata r:id="rId11" o:title=""/>
          </v:shape>
          <o:OLEObject Type="Embed" ProgID="Visio.Drawing.15" ShapeID="_x0000_i1025" DrawAspect="Content" ObjectID="_1797078427" r:id="rId12"/>
        </w:object>
      </w:r>
    </w:p>
    <w:p w14:paraId="6F18CFDB" w14:textId="77777777" w:rsidR="0001519D" w:rsidRPr="0001519D" w:rsidRDefault="008D2988" w:rsidP="0001519D">
      <w:pPr>
        <w:pStyle w:val="Bodytext20"/>
        <w:tabs>
          <w:tab w:val="left" w:pos="709"/>
        </w:tabs>
        <w:spacing w:before="0" w:after="0" w:line="264" w:lineRule="auto"/>
        <w:rPr>
          <w:b/>
          <w:bCs/>
          <w:sz w:val="28"/>
          <w:szCs w:val="28"/>
        </w:rPr>
      </w:pPr>
      <w:r>
        <w:rPr>
          <w:b/>
          <w:bCs/>
          <w:sz w:val="28"/>
          <w:szCs w:val="28"/>
          <w:lang w:val="vi-VN"/>
        </w:rPr>
        <w:lastRenderedPageBreak/>
        <w:tab/>
      </w:r>
      <w:r>
        <w:rPr>
          <w:b/>
          <w:bCs/>
          <w:sz w:val="28"/>
          <w:szCs w:val="28"/>
        </w:rPr>
        <w:tab/>
      </w:r>
      <w:r w:rsidR="0001519D" w:rsidRPr="0001519D">
        <w:rPr>
          <w:b/>
          <w:bCs/>
          <w:sz w:val="28"/>
          <w:szCs w:val="28"/>
        </w:rPr>
        <w:t>5.</w:t>
      </w:r>
      <w:r w:rsidR="00D0586B">
        <w:rPr>
          <w:b/>
          <w:bCs/>
          <w:sz w:val="28"/>
          <w:szCs w:val="28"/>
          <w:lang w:val="vi-VN"/>
        </w:rPr>
        <w:t>2</w:t>
      </w:r>
      <w:r w:rsidR="0001519D" w:rsidRPr="0001519D">
        <w:rPr>
          <w:b/>
          <w:bCs/>
          <w:sz w:val="28"/>
          <w:szCs w:val="28"/>
        </w:rPr>
        <w:t xml:space="preserve"> </w:t>
      </w:r>
      <w:proofErr w:type="spellStart"/>
      <w:r w:rsidR="0001519D" w:rsidRPr="0001519D">
        <w:rPr>
          <w:b/>
          <w:bCs/>
          <w:sz w:val="28"/>
          <w:szCs w:val="28"/>
        </w:rPr>
        <w:t>Diễn</w:t>
      </w:r>
      <w:proofErr w:type="spellEnd"/>
      <w:r w:rsidR="0001519D" w:rsidRPr="0001519D">
        <w:rPr>
          <w:b/>
          <w:bCs/>
          <w:sz w:val="28"/>
          <w:szCs w:val="28"/>
        </w:rPr>
        <w:t xml:space="preserve"> </w:t>
      </w:r>
      <w:proofErr w:type="spellStart"/>
      <w:r w:rsidR="0001519D" w:rsidRPr="0001519D">
        <w:rPr>
          <w:b/>
          <w:bCs/>
          <w:sz w:val="28"/>
          <w:szCs w:val="28"/>
        </w:rPr>
        <w:t>giải</w:t>
      </w:r>
      <w:proofErr w:type="spellEnd"/>
      <w:r w:rsidR="0001519D" w:rsidRPr="0001519D">
        <w:rPr>
          <w:b/>
          <w:bCs/>
          <w:sz w:val="28"/>
          <w:szCs w:val="28"/>
        </w:rPr>
        <w:t xml:space="preserve"> </w:t>
      </w:r>
      <w:proofErr w:type="spellStart"/>
      <w:r w:rsidR="0001519D" w:rsidRPr="0001519D">
        <w:rPr>
          <w:b/>
          <w:bCs/>
          <w:sz w:val="28"/>
          <w:szCs w:val="28"/>
        </w:rPr>
        <w:t>các</w:t>
      </w:r>
      <w:proofErr w:type="spellEnd"/>
      <w:r w:rsidR="0001519D" w:rsidRPr="0001519D">
        <w:rPr>
          <w:b/>
          <w:bCs/>
          <w:sz w:val="28"/>
          <w:szCs w:val="28"/>
        </w:rPr>
        <w:t xml:space="preserve"> </w:t>
      </w:r>
      <w:proofErr w:type="spellStart"/>
      <w:r w:rsidR="0001519D" w:rsidRPr="0001519D">
        <w:rPr>
          <w:b/>
          <w:bCs/>
          <w:sz w:val="28"/>
          <w:szCs w:val="28"/>
        </w:rPr>
        <w:t>bước</w:t>
      </w:r>
      <w:proofErr w:type="spellEnd"/>
      <w:r w:rsidR="0001519D" w:rsidRPr="0001519D">
        <w:rPr>
          <w:b/>
          <w:bCs/>
          <w:sz w:val="28"/>
          <w:szCs w:val="28"/>
        </w:rPr>
        <w:t xml:space="preserve"> </w:t>
      </w:r>
    </w:p>
    <w:p w14:paraId="25EB03CA" w14:textId="182932A8" w:rsidR="0043204D" w:rsidRPr="0039443C" w:rsidRDefault="00902940" w:rsidP="00096705">
      <w:pPr>
        <w:pStyle w:val="Bodytext20"/>
        <w:tabs>
          <w:tab w:val="left" w:pos="709"/>
        </w:tabs>
        <w:spacing w:before="0" w:line="264" w:lineRule="auto"/>
        <w:rPr>
          <w:bCs/>
          <w:sz w:val="28"/>
          <w:szCs w:val="28"/>
        </w:rPr>
      </w:pPr>
      <w:r w:rsidRPr="00775887">
        <w:rPr>
          <w:bCs/>
          <w:sz w:val="28"/>
          <w:szCs w:val="28"/>
        </w:rPr>
        <w:tab/>
      </w:r>
      <w:proofErr w:type="spellStart"/>
      <w:r w:rsidR="00096705" w:rsidRPr="004A1B73">
        <w:rPr>
          <w:b/>
          <w:bCs/>
          <w:sz w:val="28"/>
          <w:szCs w:val="28"/>
        </w:rPr>
        <w:t>Bước</w:t>
      </w:r>
      <w:proofErr w:type="spellEnd"/>
      <w:r w:rsidR="00096705" w:rsidRPr="004A1B73">
        <w:rPr>
          <w:b/>
          <w:bCs/>
          <w:sz w:val="28"/>
          <w:szCs w:val="28"/>
        </w:rPr>
        <w:t xml:space="preserve"> </w:t>
      </w:r>
      <w:r w:rsidR="00096705" w:rsidRPr="004A1B73">
        <w:rPr>
          <w:b/>
          <w:bCs/>
          <w:sz w:val="28"/>
          <w:szCs w:val="28"/>
          <w:lang w:val="vi-VN"/>
        </w:rPr>
        <w:t>1</w:t>
      </w:r>
      <w:r w:rsidR="00DA2C20" w:rsidRPr="004A1B73">
        <w:rPr>
          <w:b/>
          <w:bCs/>
          <w:sz w:val="28"/>
          <w:szCs w:val="28"/>
        </w:rPr>
        <w:t>:</w:t>
      </w:r>
      <w:r w:rsidR="001146A3">
        <w:rPr>
          <w:b/>
          <w:bCs/>
          <w:sz w:val="28"/>
          <w:szCs w:val="28"/>
        </w:rPr>
        <w:t xml:space="preserve"> </w:t>
      </w:r>
      <w:proofErr w:type="spellStart"/>
      <w:r w:rsidR="009059E9" w:rsidRPr="009059E9">
        <w:rPr>
          <w:b/>
          <w:bCs/>
          <w:sz w:val="28"/>
          <w:szCs w:val="28"/>
        </w:rPr>
        <w:t>Lập</w:t>
      </w:r>
      <w:proofErr w:type="spellEnd"/>
      <w:r w:rsidR="009059E9" w:rsidRPr="009059E9">
        <w:rPr>
          <w:b/>
          <w:bCs/>
          <w:sz w:val="28"/>
          <w:szCs w:val="28"/>
        </w:rPr>
        <w:t xml:space="preserve"> </w:t>
      </w:r>
      <w:proofErr w:type="spellStart"/>
      <w:r w:rsidR="009059E9" w:rsidRPr="009059E9">
        <w:rPr>
          <w:b/>
          <w:bCs/>
          <w:sz w:val="28"/>
          <w:szCs w:val="28"/>
        </w:rPr>
        <w:t>phiếu</w:t>
      </w:r>
      <w:proofErr w:type="spellEnd"/>
      <w:r w:rsidR="009059E9" w:rsidRPr="009059E9">
        <w:rPr>
          <w:b/>
          <w:bCs/>
          <w:sz w:val="28"/>
          <w:szCs w:val="28"/>
        </w:rPr>
        <w:t xml:space="preserve"> </w:t>
      </w:r>
      <w:proofErr w:type="spellStart"/>
      <w:r w:rsidR="009059E9" w:rsidRPr="009059E9">
        <w:rPr>
          <w:b/>
          <w:bCs/>
          <w:sz w:val="28"/>
          <w:szCs w:val="28"/>
        </w:rPr>
        <w:t>y</w:t>
      </w:r>
      <w:r w:rsidR="009059E9" w:rsidRPr="009059E9">
        <w:rPr>
          <w:rFonts w:hint="eastAsia"/>
          <w:b/>
          <w:bCs/>
          <w:sz w:val="28"/>
          <w:szCs w:val="28"/>
        </w:rPr>
        <w:t>ê</w:t>
      </w:r>
      <w:r w:rsidR="009059E9" w:rsidRPr="009059E9">
        <w:rPr>
          <w:b/>
          <w:bCs/>
          <w:sz w:val="28"/>
          <w:szCs w:val="28"/>
        </w:rPr>
        <w:t>u</w:t>
      </w:r>
      <w:proofErr w:type="spellEnd"/>
      <w:r w:rsidR="009059E9" w:rsidRPr="009059E9">
        <w:rPr>
          <w:b/>
          <w:bCs/>
          <w:sz w:val="28"/>
          <w:szCs w:val="28"/>
        </w:rPr>
        <w:t xml:space="preserve"> </w:t>
      </w:r>
      <w:proofErr w:type="spellStart"/>
      <w:r w:rsidR="009059E9" w:rsidRPr="009059E9">
        <w:rPr>
          <w:b/>
          <w:bCs/>
          <w:sz w:val="28"/>
          <w:szCs w:val="28"/>
        </w:rPr>
        <w:t>cầu</w:t>
      </w:r>
      <w:proofErr w:type="spellEnd"/>
      <w:r w:rsidR="009059E9" w:rsidRPr="009059E9">
        <w:rPr>
          <w:b/>
          <w:bCs/>
          <w:sz w:val="28"/>
          <w:szCs w:val="28"/>
        </w:rPr>
        <w:t xml:space="preserve"> </w:t>
      </w:r>
      <w:proofErr w:type="spellStart"/>
      <w:r w:rsidR="009059E9" w:rsidRPr="009059E9">
        <w:rPr>
          <w:b/>
          <w:bCs/>
          <w:sz w:val="28"/>
          <w:szCs w:val="28"/>
        </w:rPr>
        <w:t>cấp</w:t>
      </w:r>
      <w:proofErr w:type="spellEnd"/>
      <w:r w:rsidR="009059E9" w:rsidRPr="009059E9">
        <w:rPr>
          <w:b/>
          <w:bCs/>
          <w:sz w:val="28"/>
          <w:szCs w:val="28"/>
        </w:rPr>
        <w:t xml:space="preserve"> container</w:t>
      </w:r>
    </w:p>
    <w:p w14:paraId="6092F4ED" w14:textId="5B6F8A54" w:rsidR="009059E9" w:rsidRPr="003C3376" w:rsidRDefault="002F43E2" w:rsidP="009059E9">
      <w:pPr>
        <w:pStyle w:val="Bodytext20"/>
        <w:tabs>
          <w:tab w:val="left" w:pos="709"/>
        </w:tabs>
        <w:spacing w:before="0" w:line="264" w:lineRule="auto"/>
        <w:rPr>
          <w:bCs/>
          <w:sz w:val="28"/>
          <w:szCs w:val="28"/>
          <w:lang w:val="vi-VN"/>
        </w:rPr>
      </w:pPr>
      <w:r>
        <w:rPr>
          <w:bCs/>
          <w:sz w:val="28"/>
          <w:szCs w:val="28"/>
          <w:lang w:val="vi-VN"/>
        </w:rPr>
        <w:tab/>
      </w:r>
      <w:r w:rsidR="009059E9" w:rsidRPr="003C3376">
        <w:rPr>
          <w:bCs/>
          <w:sz w:val="28"/>
          <w:szCs w:val="28"/>
          <w:lang w:val="vi-VN"/>
        </w:rPr>
        <w:t>Lập phiếu yêu cầu cấp container và gửi cho bộ phận quản lý container qua phần mềm quản lý container.</w:t>
      </w:r>
      <w:r>
        <w:rPr>
          <w:bCs/>
          <w:sz w:val="28"/>
          <w:szCs w:val="28"/>
          <w:lang w:val="vi-VN"/>
        </w:rPr>
        <w:tab/>
      </w:r>
    </w:p>
    <w:p w14:paraId="00CB1FD6" w14:textId="611AAA68" w:rsidR="009059E9" w:rsidRPr="003C3376" w:rsidRDefault="002F43E2" w:rsidP="009059E9">
      <w:pPr>
        <w:pStyle w:val="Bodytext20"/>
        <w:tabs>
          <w:tab w:val="left" w:pos="709"/>
        </w:tabs>
        <w:spacing w:before="0" w:line="264" w:lineRule="auto"/>
        <w:rPr>
          <w:bCs/>
          <w:sz w:val="28"/>
          <w:szCs w:val="28"/>
          <w:lang w:val="vi-VN"/>
        </w:rPr>
      </w:pPr>
      <w:r>
        <w:rPr>
          <w:bCs/>
          <w:sz w:val="28"/>
          <w:szCs w:val="28"/>
          <w:lang w:val="vi-VN"/>
        </w:rPr>
        <w:tab/>
      </w:r>
      <w:r w:rsidR="009059E9" w:rsidRPr="003C3376">
        <w:rPr>
          <w:bCs/>
          <w:sz w:val="28"/>
          <w:szCs w:val="28"/>
          <w:lang w:val="vi-VN"/>
        </w:rPr>
        <w:t>Người thực hiện: Nhân viên Sales Marketing</w:t>
      </w:r>
    </w:p>
    <w:p w14:paraId="0B911243" w14:textId="57083537" w:rsidR="009059E9" w:rsidRPr="003C3376" w:rsidRDefault="002F43E2" w:rsidP="009059E9">
      <w:pPr>
        <w:pStyle w:val="Bodytext20"/>
        <w:tabs>
          <w:tab w:val="left" w:pos="709"/>
        </w:tabs>
        <w:spacing w:before="0" w:line="264" w:lineRule="auto"/>
        <w:rPr>
          <w:bCs/>
          <w:sz w:val="28"/>
          <w:szCs w:val="28"/>
          <w:lang w:val="vi-VN"/>
        </w:rPr>
      </w:pPr>
      <w:r>
        <w:rPr>
          <w:bCs/>
          <w:sz w:val="28"/>
          <w:szCs w:val="28"/>
          <w:lang w:val="vi-VN"/>
        </w:rPr>
        <w:tab/>
      </w:r>
      <w:r w:rsidR="009059E9" w:rsidRPr="003C3376">
        <w:rPr>
          <w:bCs/>
          <w:sz w:val="28"/>
          <w:szCs w:val="28"/>
          <w:lang w:val="vi-VN"/>
        </w:rPr>
        <w:t>Tài liệu đầu ra: Phiếu yêu cầu cấp container (bản mềm)</w:t>
      </w:r>
    </w:p>
    <w:p w14:paraId="57764CB0" w14:textId="70EE6C39" w:rsidR="009059E9" w:rsidRPr="003C3376" w:rsidRDefault="002F43E2" w:rsidP="009059E9">
      <w:pPr>
        <w:pStyle w:val="Bodytext20"/>
        <w:tabs>
          <w:tab w:val="left" w:pos="709"/>
        </w:tabs>
        <w:spacing w:before="0" w:line="264" w:lineRule="auto"/>
        <w:rPr>
          <w:bCs/>
          <w:sz w:val="28"/>
          <w:szCs w:val="28"/>
          <w:lang w:val="vi-VN"/>
        </w:rPr>
      </w:pPr>
      <w:r>
        <w:rPr>
          <w:bCs/>
          <w:sz w:val="28"/>
          <w:szCs w:val="28"/>
          <w:lang w:val="vi-VN"/>
        </w:rPr>
        <w:tab/>
      </w:r>
      <w:r w:rsidR="009059E9" w:rsidRPr="003C3376">
        <w:rPr>
          <w:bCs/>
          <w:sz w:val="28"/>
          <w:szCs w:val="28"/>
          <w:lang w:val="vi-VN"/>
        </w:rPr>
        <w:t>Thời gian thực hiện: 2h</w:t>
      </w:r>
    </w:p>
    <w:p w14:paraId="166B5782" w14:textId="5FC279B8" w:rsidR="00096705" w:rsidRPr="001146A3" w:rsidRDefault="00096705" w:rsidP="002D799B">
      <w:pPr>
        <w:pStyle w:val="Bodytext20"/>
        <w:tabs>
          <w:tab w:val="left" w:pos="709"/>
        </w:tabs>
        <w:spacing w:before="0" w:line="264" w:lineRule="auto"/>
        <w:rPr>
          <w:b/>
          <w:bCs/>
          <w:sz w:val="28"/>
          <w:szCs w:val="28"/>
        </w:rPr>
      </w:pPr>
      <w:r>
        <w:rPr>
          <w:bCs/>
          <w:sz w:val="28"/>
          <w:szCs w:val="28"/>
          <w:lang w:val="vi-VN"/>
        </w:rPr>
        <w:tab/>
      </w:r>
      <w:r w:rsidRPr="004A1B73">
        <w:rPr>
          <w:b/>
          <w:bCs/>
          <w:sz w:val="28"/>
          <w:szCs w:val="28"/>
          <w:lang w:val="vi-VN"/>
        </w:rPr>
        <w:t>Bước 2:</w:t>
      </w:r>
      <w:r w:rsidR="008536AD">
        <w:rPr>
          <w:bCs/>
          <w:sz w:val="28"/>
          <w:szCs w:val="28"/>
          <w:lang w:val="vi-VN"/>
        </w:rPr>
        <w:t xml:space="preserve"> </w:t>
      </w:r>
      <w:r w:rsidR="009059E9" w:rsidRPr="009059E9">
        <w:rPr>
          <w:b/>
          <w:bCs/>
          <w:sz w:val="28"/>
          <w:szCs w:val="28"/>
          <w:lang w:val="vi-VN"/>
        </w:rPr>
        <w:t>Tạo v</w:t>
      </w:r>
      <w:r w:rsidR="009059E9" w:rsidRPr="009059E9">
        <w:rPr>
          <w:rFonts w:hint="eastAsia"/>
          <w:b/>
          <w:bCs/>
          <w:sz w:val="28"/>
          <w:szCs w:val="28"/>
          <w:lang w:val="vi-VN"/>
        </w:rPr>
        <w:t>à</w:t>
      </w:r>
      <w:r w:rsidR="009059E9" w:rsidRPr="009059E9">
        <w:rPr>
          <w:b/>
          <w:bCs/>
          <w:sz w:val="28"/>
          <w:szCs w:val="28"/>
          <w:lang w:val="vi-VN"/>
        </w:rPr>
        <w:t xml:space="preserve"> gửi lệnh cấp container cho kh</w:t>
      </w:r>
      <w:r w:rsidR="009059E9" w:rsidRPr="009059E9">
        <w:rPr>
          <w:rFonts w:hint="eastAsia"/>
          <w:b/>
          <w:bCs/>
          <w:sz w:val="28"/>
          <w:szCs w:val="28"/>
          <w:lang w:val="vi-VN"/>
        </w:rPr>
        <w:t>á</w:t>
      </w:r>
      <w:r w:rsidR="009059E9" w:rsidRPr="009059E9">
        <w:rPr>
          <w:b/>
          <w:bCs/>
          <w:sz w:val="28"/>
          <w:szCs w:val="28"/>
          <w:lang w:val="vi-VN"/>
        </w:rPr>
        <w:t>ch h</w:t>
      </w:r>
      <w:r w:rsidR="009059E9" w:rsidRPr="009059E9">
        <w:rPr>
          <w:rFonts w:hint="eastAsia"/>
          <w:b/>
          <w:bCs/>
          <w:sz w:val="28"/>
          <w:szCs w:val="28"/>
          <w:lang w:val="vi-VN"/>
        </w:rPr>
        <w:t>à</w:t>
      </w:r>
      <w:r w:rsidR="009059E9" w:rsidRPr="009059E9">
        <w:rPr>
          <w:b/>
          <w:bCs/>
          <w:sz w:val="28"/>
          <w:szCs w:val="28"/>
          <w:lang w:val="vi-VN"/>
        </w:rPr>
        <w:t>ng</w:t>
      </w:r>
    </w:p>
    <w:p w14:paraId="14BBCAAB" w14:textId="26A9CECE" w:rsidR="009059E9" w:rsidRPr="003C3376" w:rsidRDefault="002F43E2" w:rsidP="009059E9">
      <w:pPr>
        <w:pStyle w:val="Bodytext20"/>
        <w:tabs>
          <w:tab w:val="left" w:pos="709"/>
        </w:tabs>
        <w:spacing w:before="0" w:line="264" w:lineRule="auto"/>
        <w:rPr>
          <w:bCs/>
          <w:sz w:val="28"/>
          <w:szCs w:val="28"/>
          <w:lang w:val="vi-VN"/>
        </w:rPr>
      </w:pPr>
      <w:r>
        <w:rPr>
          <w:bCs/>
          <w:sz w:val="28"/>
          <w:szCs w:val="28"/>
          <w:lang w:val="vi-VN"/>
        </w:rPr>
        <w:tab/>
      </w:r>
      <w:r w:rsidR="009059E9" w:rsidRPr="003C3376">
        <w:rPr>
          <w:bCs/>
          <w:sz w:val="28"/>
          <w:szCs w:val="28"/>
          <w:lang w:val="vi-VN"/>
        </w:rPr>
        <w:t>Sau khi nhận được phiếu yêu cầu cấp container, nhân viên quản lý container thực hiện tạo lệnh cấp container trên phần mềm, hệ thống tự động gửi lệnh cho các đơn vị liên quan: bãi/cảng/sales VIMC lines và khách hàng.</w:t>
      </w:r>
    </w:p>
    <w:p w14:paraId="035AB633" w14:textId="05BAC078" w:rsidR="009059E9" w:rsidRPr="003C3376" w:rsidRDefault="002F43E2" w:rsidP="009059E9">
      <w:pPr>
        <w:pStyle w:val="Bodytext20"/>
        <w:tabs>
          <w:tab w:val="left" w:pos="709"/>
        </w:tabs>
        <w:spacing w:before="0" w:line="264" w:lineRule="auto"/>
        <w:rPr>
          <w:bCs/>
          <w:sz w:val="28"/>
          <w:szCs w:val="28"/>
          <w:lang w:val="vi-VN"/>
        </w:rPr>
      </w:pPr>
      <w:r>
        <w:rPr>
          <w:bCs/>
          <w:sz w:val="28"/>
          <w:szCs w:val="28"/>
          <w:lang w:val="vi-VN"/>
        </w:rPr>
        <w:tab/>
      </w:r>
      <w:r w:rsidR="009059E9" w:rsidRPr="003C3376">
        <w:rPr>
          <w:bCs/>
          <w:sz w:val="28"/>
          <w:szCs w:val="28"/>
          <w:lang w:val="vi-VN"/>
        </w:rPr>
        <w:t>Người thực hiện: Nhân viên quản lý container</w:t>
      </w:r>
    </w:p>
    <w:p w14:paraId="4A0C7F38" w14:textId="68767583" w:rsidR="009059E9" w:rsidRPr="003C3376" w:rsidRDefault="002F43E2" w:rsidP="009059E9">
      <w:pPr>
        <w:pStyle w:val="Bodytext20"/>
        <w:tabs>
          <w:tab w:val="left" w:pos="709"/>
        </w:tabs>
        <w:spacing w:before="0" w:line="264" w:lineRule="auto"/>
        <w:rPr>
          <w:bCs/>
          <w:sz w:val="28"/>
          <w:szCs w:val="28"/>
          <w:lang w:val="vi-VN"/>
        </w:rPr>
      </w:pPr>
      <w:r>
        <w:rPr>
          <w:bCs/>
          <w:sz w:val="28"/>
          <w:szCs w:val="28"/>
          <w:lang w:val="vi-VN"/>
        </w:rPr>
        <w:tab/>
      </w:r>
      <w:r w:rsidR="009059E9" w:rsidRPr="003C3376">
        <w:rPr>
          <w:bCs/>
          <w:sz w:val="28"/>
          <w:szCs w:val="28"/>
          <w:lang w:val="vi-VN"/>
        </w:rPr>
        <w:t>Tài liệu đầu ra: Lệnh cấp container</w:t>
      </w:r>
    </w:p>
    <w:p w14:paraId="5C796620" w14:textId="23870C17" w:rsidR="009059E9" w:rsidRPr="003C3376" w:rsidRDefault="002F43E2" w:rsidP="009059E9">
      <w:pPr>
        <w:pStyle w:val="Bodytext20"/>
        <w:tabs>
          <w:tab w:val="left" w:pos="709"/>
        </w:tabs>
        <w:spacing w:before="0" w:line="264" w:lineRule="auto"/>
        <w:rPr>
          <w:bCs/>
          <w:sz w:val="28"/>
          <w:szCs w:val="28"/>
          <w:lang w:val="vi-VN"/>
        </w:rPr>
      </w:pPr>
      <w:r>
        <w:rPr>
          <w:bCs/>
          <w:sz w:val="28"/>
          <w:szCs w:val="28"/>
          <w:lang w:val="vi-VN"/>
        </w:rPr>
        <w:tab/>
      </w:r>
      <w:r w:rsidR="009059E9" w:rsidRPr="003C3376">
        <w:rPr>
          <w:bCs/>
          <w:sz w:val="28"/>
          <w:szCs w:val="28"/>
          <w:lang w:val="vi-VN"/>
        </w:rPr>
        <w:t>Thời gian thực hiện: 5 phút</w:t>
      </w:r>
    </w:p>
    <w:p w14:paraId="01B2B319" w14:textId="4E449868" w:rsidR="00096705" w:rsidRDefault="008536AD" w:rsidP="00096705">
      <w:pPr>
        <w:pStyle w:val="Bodytext20"/>
        <w:tabs>
          <w:tab w:val="left" w:pos="709"/>
        </w:tabs>
        <w:spacing w:before="0" w:line="264" w:lineRule="auto"/>
        <w:rPr>
          <w:bCs/>
          <w:sz w:val="28"/>
          <w:szCs w:val="28"/>
          <w:lang w:val="vi-VN"/>
        </w:rPr>
      </w:pPr>
      <w:r>
        <w:rPr>
          <w:b/>
          <w:bCs/>
          <w:sz w:val="28"/>
          <w:szCs w:val="28"/>
          <w:lang w:val="vi-VN"/>
        </w:rPr>
        <w:tab/>
      </w:r>
      <w:r w:rsidR="004A1B73" w:rsidRPr="004A1B73">
        <w:rPr>
          <w:b/>
          <w:bCs/>
          <w:sz w:val="28"/>
          <w:szCs w:val="28"/>
          <w:lang w:val="vi-VN"/>
        </w:rPr>
        <w:t>Bước 3:</w:t>
      </w:r>
      <w:r w:rsidR="004A1B73">
        <w:rPr>
          <w:bCs/>
          <w:sz w:val="28"/>
          <w:szCs w:val="28"/>
          <w:lang w:val="vi-VN"/>
        </w:rPr>
        <w:t xml:space="preserve"> </w:t>
      </w:r>
      <w:r w:rsidR="00633203">
        <w:rPr>
          <w:b/>
          <w:bCs/>
          <w:sz w:val="28"/>
          <w:szCs w:val="28"/>
          <w:lang w:val="vi-VN"/>
        </w:rPr>
        <w:t>N</w:t>
      </w:r>
      <w:r w:rsidR="009059E9" w:rsidRPr="009059E9">
        <w:rPr>
          <w:b/>
          <w:bCs/>
          <w:sz w:val="28"/>
          <w:szCs w:val="28"/>
          <w:lang w:val="vi-VN"/>
        </w:rPr>
        <w:t>hận container tại b</w:t>
      </w:r>
      <w:r w:rsidR="009059E9" w:rsidRPr="009059E9">
        <w:rPr>
          <w:rFonts w:hint="eastAsia"/>
          <w:b/>
          <w:bCs/>
          <w:sz w:val="28"/>
          <w:szCs w:val="28"/>
          <w:lang w:val="vi-VN"/>
        </w:rPr>
        <w:t>ã</w:t>
      </w:r>
      <w:r w:rsidR="009059E9" w:rsidRPr="009059E9">
        <w:rPr>
          <w:b/>
          <w:bCs/>
          <w:sz w:val="28"/>
          <w:szCs w:val="28"/>
          <w:lang w:val="vi-VN"/>
        </w:rPr>
        <w:t>i/cảng</w:t>
      </w:r>
    </w:p>
    <w:p w14:paraId="6A41028A" w14:textId="77777777" w:rsidR="009059E9" w:rsidRPr="003C3376" w:rsidRDefault="00124C6C" w:rsidP="009059E9">
      <w:pPr>
        <w:pStyle w:val="Bodytext20"/>
        <w:tabs>
          <w:tab w:val="left" w:pos="709"/>
        </w:tabs>
        <w:spacing w:before="0" w:line="264" w:lineRule="auto"/>
        <w:rPr>
          <w:bCs/>
          <w:sz w:val="28"/>
          <w:szCs w:val="28"/>
          <w:lang w:val="vi-VN"/>
        </w:rPr>
      </w:pPr>
      <w:r w:rsidRPr="009059E9">
        <w:rPr>
          <w:bCs/>
          <w:sz w:val="28"/>
          <w:szCs w:val="28"/>
          <w:lang w:val="vi-VN"/>
        </w:rPr>
        <w:tab/>
      </w:r>
      <w:r w:rsidR="009059E9" w:rsidRPr="003C3376">
        <w:rPr>
          <w:bCs/>
          <w:sz w:val="28"/>
          <w:szCs w:val="28"/>
          <w:lang w:val="vi-VN"/>
        </w:rPr>
        <w:t>Khách hàng nhận lệnh cấp container và thực hiện nhận container tại bãi/cảng.</w:t>
      </w:r>
    </w:p>
    <w:p w14:paraId="5B0B5F1E" w14:textId="0EE79E9B" w:rsidR="009059E9" w:rsidRPr="003C3376" w:rsidRDefault="002F43E2" w:rsidP="009059E9">
      <w:pPr>
        <w:pStyle w:val="Bodytext20"/>
        <w:tabs>
          <w:tab w:val="left" w:pos="709"/>
        </w:tabs>
        <w:spacing w:before="0" w:line="264" w:lineRule="auto"/>
        <w:rPr>
          <w:bCs/>
          <w:sz w:val="28"/>
          <w:szCs w:val="28"/>
          <w:lang w:val="vi-VN"/>
        </w:rPr>
      </w:pPr>
      <w:r>
        <w:rPr>
          <w:bCs/>
          <w:sz w:val="28"/>
          <w:szCs w:val="28"/>
          <w:lang w:val="vi-VN"/>
        </w:rPr>
        <w:tab/>
      </w:r>
      <w:r w:rsidR="009059E9" w:rsidRPr="003C3376">
        <w:rPr>
          <w:bCs/>
          <w:sz w:val="28"/>
          <w:szCs w:val="28"/>
          <w:lang w:val="vi-VN"/>
        </w:rPr>
        <w:t>Người thực hiện: Khách hàng</w:t>
      </w:r>
    </w:p>
    <w:p w14:paraId="5E4CECD2" w14:textId="66BC6863" w:rsidR="009059E9" w:rsidRPr="003C3376" w:rsidRDefault="002F43E2" w:rsidP="009059E9">
      <w:pPr>
        <w:pStyle w:val="Bodytext20"/>
        <w:tabs>
          <w:tab w:val="left" w:pos="709"/>
        </w:tabs>
        <w:spacing w:before="0" w:line="264" w:lineRule="auto"/>
        <w:rPr>
          <w:bCs/>
          <w:sz w:val="28"/>
          <w:szCs w:val="28"/>
          <w:lang w:val="vi-VN"/>
        </w:rPr>
      </w:pPr>
      <w:r>
        <w:rPr>
          <w:bCs/>
          <w:sz w:val="28"/>
          <w:szCs w:val="28"/>
          <w:lang w:val="vi-VN"/>
        </w:rPr>
        <w:tab/>
      </w:r>
      <w:r w:rsidR="009059E9" w:rsidRPr="003C3376">
        <w:rPr>
          <w:bCs/>
          <w:sz w:val="28"/>
          <w:szCs w:val="28"/>
          <w:lang w:val="vi-VN"/>
        </w:rPr>
        <w:t>Tài liệu đầu ra: Lệnh cấp container bản điện tử</w:t>
      </w:r>
    </w:p>
    <w:p w14:paraId="482615D8" w14:textId="64FD9420" w:rsidR="009059E9" w:rsidRPr="003C3376" w:rsidRDefault="002F43E2" w:rsidP="009059E9">
      <w:pPr>
        <w:pStyle w:val="Bodytext20"/>
        <w:tabs>
          <w:tab w:val="left" w:pos="709"/>
        </w:tabs>
        <w:spacing w:before="0" w:line="264" w:lineRule="auto"/>
        <w:rPr>
          <w:bCs/>
          <w:sz w:val="28"/>
          <w:szCs w:val="28"/>
          <w:lang w:val="vi-VN"/>
        </w:rPr>
      </w:pPr>
      <w:r>
        <w:rPr>
          <w:bCs/>
          <w:sz w:val="28"/>
          <w:szCs w:val="28"/>
          <w:lang w:val="vi-VN"/>
        </w:rPr>
        <w:tab/>
      </w:r>
      <w:r w:rsidR="009059E9" w:rsidRPr="003C3376">
        <w:rPr>
          <w:bCs/>
          <w:sz w:val="28"/>
          <w:szCs w:val="28"/>
          <w:lang w:val="vi-VN"/>
        </w:rPr>
        <w:t>Thời gian thực hiện: Trong hạn lệnh ghi trên phiếu</w:t>
      </w:r>
    </w:p>
    <w:p w14:paraId="1D6CBA2E" w14:textId="7820EC56" w:rsidR="001C7307" w:rsidRDefault="00A75CB5" w:rsidP="009059E9">
      <w:pPr>
        <w:pStyle w:val="Bodytext20"/>
        <w:tabs>
          <w:tab w:val="left" w:pos="709"/>
        </w:tabs>
        <w:spacing w:before="0" w:line="264" w:lineRule="auto"/>
        <w:rPr>
          <w:b/>
          <w:bCs/>
          <w:sz w:val="28"/>
          <w:szCs w:val="28"/>
        </w:rPr>
      </w:pPr>
      <w:r>
        <w:tab/>
      </w:r>
      <w:r w:rsidR="000E18A1">
        <w:rPr>
          <w:b/>
          <w:bCs/>
          <w:sz w:val="28"/>
          <w:szCs w:val="28"/>
          <w:lang w:val="vi-VN"/>
        </w:rPr>
        <w:tab/>
      </w:r>
      <w:r w:rsidR="004A1B73" w:rsidRPr="004A1B73">
        <w:rPr>
          <w:b/>
          <w:bCs/>
          <w:sz w:val="28"/>
          <w:szCs w:val="28"/>
          <w:lang w:val="vi-VN"/>
        </w:rPr>
        <w:t>Bước 4</w:t>
      </w:r>
      <w:r w:rsidR="004A1B73">
        <w:rPr>
          <w:bCs/>
          <w:sz w:val="28"/>
          <w:szCs w:val="28"/>
          <w:lang w:val="vi-VN"/>
        </w:rPr>
        <w:t xml:space="preserve">: </w:t>
      </w:r>
      <w:proofErr w:type="spellStart"/>
      <w:r w:rsidR="009059E9" w:rsidRPr="009059E9">
        <w:rPr>
          <w:b/>
          <w:bCs/>
          <w:sz w:val="28"/>
          <w:szCs w:val="28"/>
        </w:rPr>
        <w:t>Nh</w:t>
      </w:r>
      <w:r w:rsidR="009059E9" w:rsidRPr="009059E9">
        <w:rPr>
          <w:rFonts w:hint="eastAsia"/>
          <w:b/>
          <w:bCs/>
          <w:sz w:val="28"/>
          <w:szCs w:val="28"/>
        </w:rPr>
        <w:t>â</w:t>
      </w:r>
      <w:r w:rsidR="009059E9" w:rsidRPr="009059E9">
        <w:rPr>
          <w:b/>
          <w:bCs/>
          <w:sz w:val="28"/>
          <w:szCs w:val="28"/>
        </w:rPr>
        <w:t>n</w:t>
      </w:r>
      <w:proofErr w:type="spellEnd"/>
      <w:r w:rsidR="009059E9" w:rsidRPr="009059E9">
        <w:rPr>
          <w:b/>
          <w:bCs/>
          <w:sz w:val="28"/>
          <w:szCs w:val="28"/>
        </w:rPr>
        <w:t xml:space="preserve"> </w:t>
      </w:r>
      <w:proofErr w:type="spellStart"/>
      <w:r w:rsidR="009059E9" w:rsidRPr="009059E9">
        <w:rPr>
          <w:b/>
          <w:bCs/>
          <w:sz w:val="28"/>
          <w:szCs w:val="28"/>
        </w:rPr>
        <w:t>vi</w:t>
      </w:r>
      <w:r w:rsidR="009059E9" w:rsidRPr="009059E9">
        <w:rPr>
          <w:rFonts w:hint="eastAsia"/>
          <w:b/>
          <w:bCs/>
          <w:sz w:val="28"/>
          <w:szCs w:val="28"/>
        </w:rPr>
        <w:t>ê</w:t>
      </w:r>
      <w:r w:rsidR="009059E9" w:rsidRPr="009059E9">
        <w:rPr>
          <w:b/>
          <w:bCs/>
          <w:sz w:val="28"/>
          <w:szCs w:val="28"/>
        </w:rPr>
        <w:t>n</w:t>
      </w:r>
      <w:proofErr w:type="spellEnd"/>
      <w:r w:rsidR="009059E9" w:rsidRPr="009059E9">
        <w:rPr>
          <w:b/>
          <w:bCs/>
          <w:sz w:val="28"/>
          <w:szCs w:val="28"/>
        </w:rPr>
        <w:t xml:space="preserve"> </w:t>
      </w:r>
      <w:proofErr w:type="spellStart"/>
      <w:r w:rsidR="009059E9" w:rsidRPr="009059E9">
        <w:rPr>
          <w:b/>
          <w:bCs/>
          <w:sz w:val="28"/>
          <w:szCs w:val="28"/>
        </w:rPr>
        <w:t>b</w:t>
      </w:r>
      <w:r w:rsidR="009059E9" w:rsidRPr="009059E9">
        <w:rPr>
          <w:rFonts w:hint="eastAsia"/>
          <w:b/>
          <w:bCs/>
          <w:sz w:val="28"/>
          <w:szCs w:val="28"/>
        </w:rPr>
        <w:t>ã</w:t>
      </w:r>
      <w:r w:rsidR="009059E9" w:rsidRPr="009059E9">
        <w:rPr>
          <w:b/>
          <w:bCs/>
          <w:sz w:val="28"/>
          <w:szCs w:val="28"/>
        </w:rPr>
        <w:t>i</w:t>
      </w:r>
      <w:proofErr w:type="spellEnd"/>
      <w:r w:rsidR="009059E9" w:rsidRPr="009059E9">
        <w:rPr>
          <w:b/>
          <w:bCs/>
          <w:sz w:val="28"/>
          <w:szCs w:val="28"/>
        </w:rPr>
        <w:t>/</w:t>
      </w:r>
      <w:proofErr w:type="spellStart"/>
      <w:r w:rsidR="009059E9" w:rsidRPr="009059E9">
        <w:rPr>
          <w:b/>
          <w:bCs/>
          <w:sz w:val="28"/>
          <w:szCs w:val="28"/>
        </w:rPr>
        <w:t>cảng</w:t>
      </w:r>
      <w:proofErr w:type="spellEnd"/>
      <w:r w:rsidR="009059E9" w:rsidRPr="009059E9">
        <w:rPr>
          <w:b/>
          <w:bCs/>
          <w:sz w:val="28"/>
          <w:szCs w:val="28"/>
        </w:rPr>
        <w:t xml:space="preserve"> </w:t>
      </w:r>
      <w:proofErr w:type="spellStart"/>
      <w:r w:rsidR="009059E9" w:rsidRPr="009059E9">
        <w:rPr>
          <w:rFonts w:hint="eastAsia"/>
          <w:b/>
          <w:bCs/>
          <w:sz w:val="28"/>
          <w:szCs w:val="28"/>
        </w:rPr>
        <w:t>đ</w:t>
      </w:r>
      <w:r w:rsidR="009059E9" w:rsidRPr="009059E9">
        <w:rPr>
          <w:b/>
          <w:bCs/>
          <w:sz w:val="28"/>
          <w:szCs w:val="28"/>
        </w:rPr>
        <w:t>ối</w:t>
      </w:r>
      <w:proofErr w:type="spellEnd"/>
      <w:r w:rsidR="009059E9" w:rsidRPr="009059E9">
        <w:rPr>
          <w:b/>
          <w:bCs/>
          <w:sz w:val="28"/>
          <w:szCs w:val="28"/>
        </w:rPr>
        <w:t xml:space="preserve"> </w:t>
      </w:r>
      <w:proofErr w:type="spellStart"/>
      <w:r w:rsidR="009059E9" w:rsidRPr="009059E9">
        <w:rPr>
          <w:b/>
          <w:bCs/>
          <w:sz w:val="28"/>
          <w:szCs w:val="28"/>
        </w:rPr>
        <w:t>chiếu</w:t>
      </w:r>
      <w:proofErr w:type="spellEnd"/>
      <w:r w:rsidR="009059E9" w:rsidRPr="009059E9">
        <w:rPr>
          <w:b/>
          <w:bCs/>
          <w:sz w:val="28"/>
          <w:szCs w:val="28"/>
        </w:rPr>
        <w:t xml:space="preserve"> </w:t>
      </w:r>
      <w:proofErr w:type="spellStart"/>
      <w:r w:rsidR="009059E9" w:rsidRPr="009059E9">
        <w:rPr>
          <w:b/>
          <w:bCs/>
          <w:sz w:val="28"/>
          <w:szCs w:val="28"/>
        </w:rPr>
        <w:t>lệnh</w:t>
      </w:r>
      <w:proofErr w:type="spellEnd"/>
      <w:r w:rsidR="009059E9" w:rsidRPr="009059E9">
        <w:rPr>
          <w:b/>
          <w:bCs/>
          <w:sz w:val="28"/>
          <w:szCs w:val="28"/>
        </w:rPr>
        <w:t xml:space="preserve"> </w:t>
      </w:r>
      <w:proofErr w:type="spellStart"/>
      <w:r w:rsidR="009059E9" w:rsidRPr="009059E9">
        <w:rPr>
          <w:b/>
          <w:bCs/>
          <w:sz w:val="28"/>
          <w:szCs w:val="28"/>
        </w:rPr>
        <w:t>cấp</w:t>
      </w:r>
      <w:proofErr w:type="spellEnd"/>
      <w:r w:rsidR="009059E9" w:rsidRPr="009059E9">
        <w:rPr>
          <w:b/>
          <w:bCs/>
          <w:sz w:val="28"/>
          <w:szCs w:val="28"/>
        </w:rPr>
        <w:t xml:space="preserve"> container</w:t>
      </w:r>
    </w:p>
    <w:p w14:paraId="295517E4" w14:textId="6F287A9F" w:rsidR="009059E9" w:rsidRPr="003C3376" w:rsidRDefault="002F43E2" w:rsidP="009059E9">
      <w:pPr>
        <w:pStyle w:val="Bodytext20"/>
        <w:tabs>
          <w:tab w:val="left" w:pos="709"/>
        </w:tabs>
        <w:spacing w:before="0" w:line="264" w:lineRule="auto"/>
        <w:rPr>
          <w:bCs/>
          <w:sz w:val="28"/>
          <w:szCs w:val="28"/>
          <w:lang w:val="vi-VN"/>
        </w:rPr>
      </w:pPr>
      <w:r>
        <w:rPr>
          <w:bCs/>
          <w:sz w:val="28"/>
          <w:szCs w:val="28"/>
          <w:lang w:val="vi-VN"/>
        </w:rPr>
        <w:tab/>
      </w:r>
      <w:r w:rsidR="009059E9" w:rsidRPr="003C3376">
        <w:rPr>
          <w:bCs/>
          <w:sz w:val="28"/>
          <w:szCs w:val="28"/>
          <w:lang w:val="vi-VN"/>
        </w:rPr>
        <w:t>Nhân viên bãi/cảng đối chiếu lệnh cấp container nhận được từ hãng tàu và lệnh của khách hàng.</w:t>
      </w:r>
    </w:p>
    <w:p w14:paraId="40824D76" w14:textId="7EF50E48" w:rsidR="009059E9" w:rsidRPr="003C3376" w:rsidRDefault="002F43E2" w:rsidP="009059E9">
      <w:pPr>
        <w:pStyle w:val="Bodytext20"/>
        <w:tabs>
          <w:tab w:val="left" w:pos="709"/>
        </w:tabs>
        <w:spacing w:before="0" w:line="264" w:lineRule="auto"/>
        <w:rPr>
          <w:bCs/>
          <w:sz w:val="28"/>
          <w:szCs w:val="28"/>
          <w:lang w:val="vi-VN"/>
        </w:rPr>
      </w:pPr>
      <w:r>
        <w:rPr>
          <w:bCs/>
          <w:sz w:val="28"/>
          <w:szCs w:val="28"/>
          <w:lang w:val="vi-VN"/>
        </w:rPr>
        <w:tab/>
      </w:r>
      <w:r w:rsidR="009059E9" w:rsidRPr="003C3376">
        <w:rPr>
          <w:bCs/>
          <w:sz w:val="28"/>
          <w:szCs w:val="28"/>
          <w:lang w:val="vi-VN"/>
        </w:rPr>
        <w:t>Nếu khớp thì thực hiện cấp container theo thông tin trên lệnh.</w:t>
      </w:r>
    </w:p>
    <w:p w14:paraId="61E27438" w14:textId="43795A23" w:rsidR="009059E9" w:rsidRPr="003C3376" w:rsidRDefault="002F43E2" w:rsidP="009059E9">
      <w:pPr>
        <w:pStyle w:val="Bodytext20"/>
        <w:tabs>
          <w:tab w:val="left" w:pos="709"/>
        </w:tabs>
        <w:spacing w:before="0" w:line="264" w:lineRule="auto"/>
        <w:rPr>
          <w:bCs/>
          <w:sz w:val="28"/>
          <w:szCs w:val="28"/>
          <w:lang w:val="vi-VN"/>
        </w:rPr>
      </w:pPr>
      <w:r>
        <w:rPr>
          <w:bCs/>
          <w:sz w:val="28"/>
          <w:szCs w:val="28"/>
          <w:lang w:val="vi-VN"/>
        </w:rPr>
        <w:tab/>
      </w:r>
      <w:r w:rsidR="009059E9" w:rsidRPr="003C3376">
        <w:rPr>
          <w:bCs/>
          <w:sz w:val="28"/>
          <w:szCs w:val="28"/>
          <w:lang w:val="vi-VN"/>
        </w:rPr>
        <w:t xml:space="preserve">Nếu không </w:t>
      </w:r>
      <w:r>
        <w:rPr>
          <w:bCs/>
          <w:sz w:val="28"/>
          <w:szCs w:val="28"/>
          <w:lang w:val="vi-VN"/>
        </w:rPr>
        <w:t>khớp thì tùy theo các trường hợp như sau</w:t>
      </w:r>
      <w:r w:rsidR="009059E9" w:rsidRPr="003C3376">
        <w:rPr>
          <w:bCs/>
          <w:sz w:val="28"/>
          <w:szCs w:val="28"/>
          <w:lang w:val="vi-VN"/>
        </w:rPr>
        <w:t>:</w:t>
      </w:r>
    </w:p>
    <w:p w14:paraId="479165B4" w14:textId="5500A8A3" w:rsidR="009059E9" w:rsidRPr="003C3376" w:rsidRDefault="002F43E2" w:rsidP="001A1E91">
      <w:pPr>
        <w:pStyle w:val="Bodytext20"/>
        <w:tabs>
          <w:tab w:val="left" w:pos="709"/>
        </w:tabs>
        <w:spacing w:before="0" w:line="264" w:lineRule="auto"/>
        <w:jc w:val="left"/>
        <w:rPr>
          <w:bCs/>
          <w:sz w:val="28"/>
          <w:szCs w:val="28"/>
          <w:lang w:val="vi-VN"/>
        </w:rPr>
      </w:pPr>
      <w:r>
        <w:rPr>
          <w:bCs/>
          <w:sz w:val="28"/>
          <w:szCs w:val="28"/>
          <w:lang w:val="vi-VN"/>
        </w:rPr>
        <w:tab/>
      </w:r>
      <w:r>
        <w:rPr>
          <w:bCs/>
          <w:sz w:val="28"/>
          <w:szCs w:val="28"/>
          <w:lang w:val="vi-VN"/>
        </w:rPr>
        <w:tab/>
      </w:r>
      <w:r w:rsidR="001A1E91">
        <w:rPr>
          <w:bCs/>
          <w:sz w:val="28"/>
          <w:szCs w:val="28"/>
          <w:lang w:val="vi-VN"/>
        </w:rPr>
        <w:tab/>
      </w:r>
      <w:r>
        <w:rPr>
          <w:bCs/>
          <w:sz w:val="28"/>
          <w:szCs w:val="28"/>
          <w:lang w:val="vi-VN"/>
        </w:rPr>
        <w:t xml:space="preserve">+ </w:t>
      </w:r>
      <w:r w:rsidR="009059E9" w:rsidRPr="003C3376">
        <w:rPr>
          <w:bCs/>
          <w:sz w:val="28"/>
          <w:szCs w:val="28"/>
          <w:lang w:val="vi-VN"/>
        </w:rPr>
        <w:t>Khách hàng nhầm depot thì hướng dẫn khách hàng đến depot đúng.</w:t>
      </w:r>
    </w:p>
    <w:p w14:paraId="2FF790AB" w14:textId="382C59F9" w:rsidR="009059E9" w:rsidRPr="003C3376" w:rsidRDefault="002F43E2" w:rsidP="001A1E91">
      <w:pPr>
        <w:pStyle w:val="Bodytext20"/>
        <w:tabs>
          <w:tab w:val="left" w:pos="709"/>
        </w:tabs>
        <w:spacing w:before="0" w:line="264" w:lineRule="auto"/>
        <w:rPr>
          <w:bCs/>
          <w:sz w:val="28"/>
          <w:szCs w:val="28"/>
          <w:lang w:val="vi-VN"/>
        </w:rPr>
      </w:pPr>
      <w:r>
        <w:rPr>
          <w:bCs/>
          <w:sz w:val="28"/>
          <w:szCs w:val="28"/>
          <w:lang w:val="vi-VN"/>
        </w:rPr>
        <w:tab/>
      </w:r>
      <w:r>
        <w:rPr>
          <w:bCs/>
          <w:sz w:val="28"/>
          <w:szCs w:val="28"/>
          <w:lang w:val="vi-VN"/>
        </w:rPr>
        <w:tab/>
      </w:r>
      <w:r>
        <w:rPr>
          <w:bCs/>
          <w:sz w:val="28"/>
          <w:szCs w:val="28"/>
          <w:lang w:val="vi-VN"/>
        </w:rPr>
        <w:tab/>
        <w:t xml:space="preserve">+ </w:t>
      </w:r>
      <w:r w:rsidR="009059E9" w:rsidRPr="003C3376">
        <w:rPr>
          <w:bCs/>
          <w:sz w:val="28"/>
          <w:szCs w:val="28"/>
          <w:lang w:val="vi-VN"/>
        </w:rPr>
        <w:t>Tiêu chuẩn của container trên bãi không phù hợp với thông tin trên lệnh: báo lại ngay lập tức cho nhân viên hãng tàu để xử lý (xử lý trong vòng 15 phút).</w:t>
      </w:r>
    </w:p>
    <w:p w14:paraId="4775C7A3" w14:textId="3C7388D7" w:rsidR="009059E9" w:rsidRPr="003C3376" w:rsidRDefault="002F43E2" w:rsidP="009059E9">
      <w:pPr>
        <w:pStyle w:val="Bodytext20"/>
        <w:tabs>
          <w:tab w:val="left" w:pos="709"/>
        </w:tabs>
        <w:spacing w:before="0" w:line="264" w:lineRule="auto"/>
        <w:rPr>
          <w:bCs/>
          <w:sz w:val="28"/>
          <w:szCs w:val="28"/>
          <w:lang w:val="vi-VN"/>
        </w:rPr>
      </w:pPr>
      <w:r>
        <w:rPr>
          <w:bCs/>
          <w:sz w:val="28"/>
          <w:szCs w:val="28"/>
          <w:lang w:val="vi-VN"/>
        </w:rPr>
        <w:lastRenderedPageBreak/>
        <w:tab/>
      </w:r>
      <w:r w:rsidR="009059E9" w:rsidRPr="003C3376">
        <w:rPr>
          <w:bCs/>
          <w:sz w:val="28"/>
          <w:szCs w:val="28"/>
          <w:lang w:val="vi-VN"/>
        </w:rPr>
        <w:t>Người thực hiện: Nhân viên bãi/cảng</w:t>
      </w:r>
    </w:p>
    <w:p w14:paraId="3C22C232" w14:textId="794877BD" w:rsidR="004A1B73" w:rsidRPr="00986895" w:rsidRDefault="004A1B73" w:rsidP="004A1B73">
      <w:pPr>
        <w:pStyle w:val="Bodytext20"/>
        <w:tabs>
          <w:tab w:val="left" w:pos="709"/>
        </w:tabs>
        <w:spacing w:before="0" w:line="264" w:lineRule="auto"/>
        <w:rPr>
          <w:b/>
          <w:bCs/>
          <w:color w:val="FF0000"/>
          <w:sz w:val="28"/>
          <w:szCs w:val="28"/>
        </w:rPr>
      </w:pPr>
      <w:r>
        <w:rPr>
          <w:bCs/>
          <w:sz w:val="28"/>
          <w:szCs w:val="28"/>
          <w:lang w:val="vi-VN"/>
        </w:rPr>
        <w:t xml:space="preserve"> </w:t>
      </w:r>
      <w:r>
        <w:rPr>
          <w:bCs/>
          <w:sz w:val="28"/>
          <w:szCs w:val="28"/>
          <w:lang w:val="vi-VN"/>
        </w:rPr>
        <w:tab/>
      </w:r>
      <w:r w:rsidRPr="00986895">
        <w:rPr>
          <w:b/>
          <w:bCs/>
          <w:sz w:val="28"/>
          <w:szCs w:val="28"/>
          <w:lang w:val="vi-VN"/>
        </w:rPr>
        <w:t xml:space="preserve">Bước 5: </w:t>
      </w:r>
      <w:proofErr w:type="spellStart"/>
      <w:r w:rsidR="009059E9" w:rsidRPr="009059E9">
        <w:rPr>
          <w:b/>
          <w:bCs/>
          <w:sz w:val="28"/>
          <w:szCs w:val="28"/>
        </w:rPr>
        <w:t>Nh</w:t>
      </w:r>
      <w:r w:rsidR="009059E9" w:rsidRPr="009059E9">
        <w:rPr>
          <w:rFonts w:hint="eastAsia"/>
          <w:b/>
          <w:bCs/>
          <w:sz w:val="28"/>
          <w:szCs w:val="28"/>
        </w:rPr>
        <w:t>â</w:t>
      </w:r>
      <w:r w:rsidR="009059E9" w:rsidRPr="009059E9">
        <w:rPr>
          <w:b/>
          <w:bCs/>
          <w:sz w:val="28"/>
          <w:szCs w:val="28"/>
        </w:rPr>
        <w:t>n</w:t>
      </w:r>
      <w:proofErr w:type="spellEnd"/>
      <w:r w:rsidR="009059E9" w:rsidRPr="009059E9">
        <w:rPr>
          <w:b/>
          <w:bCs/>
          <w:sz w:val="28"/>
          <w:szCs w:val="28"/>
        </w:rPr>
        <w:t xml:space="preserve"> </w:t>
      </w:r>
      <w:proofErr w:type="spellStart"/>
      <w:r w:rsidR="009059E9" w:rsidRPr="009059E9">
        <w:rPr>
          <w:b/>
          <w:bCs/>
          <w:sz w:val="28"/>
          <w:szCs w:val="28"/>
        </w:rPr>
        <w:t>vi</w:t>
      </w:r>
      <w:r w:rsidR="009059E9" w:rsidRPr="009059E9">
        <w:rPr>
          <w:rFonts w:hint="eastAsia"/>
          <w:b/>
          <w:bCs/>
          <w:sz w:val="28"/>
          <w:szCs w:val="28"/>
        </w:rPr>
        <w:t>ê</w:t>
      </w:r>
      <w:r w:rsidR="009059E9" w:rsidRPr="009059E9">
        <w:rPr>
          <w:b/>
          <w:bCs/>
          <w:sz w:val="28"/>
          <w:szCs w:val="28"/>
        </w:rPr>
        <w:t>n</w:t>
      </w:r>
      <w:proofErr w:type="spellEnd"/>
      <w:r w:rsidR="009059E9" w:rsidRPr="009059E9">
        <w:rPr>
          <w:b/>
          <w:bCs/>
          <w:sz w:val="28"/>
          <w:szCs w:val="28"/>
        </w:rPr>
        <w:t xml:space="preserve"> </w:t>
      </w:r>
      <w:proofErr w:type="spellStart"/>
      <w:r w:rsidR="009059E9" w:rsidRPr="009059E9">
        <w:rPr>
          <w:b/>
          <w:bCs/>
          <w:sz w:val="28"/>
          <w:szCs w:val="28"/>
        </w:rPr>
        <w:t>b</w:t>
      </w:r>
      <w:r w:rsidR="009059E9" w:rsidRPr="009059E9">
        <w:rPr>
          <w:rFonts w:hint="eastAsia"/>
          <w:b/>
          <w:bCs/>
          <w:sz w:val="28"/>
          <w:szCs w:val="28"/>
        </w:rPr>
        <w:t>ã</w:t>
      </w:r>
      <w:r w:rsidR="009059E9" w:rsidRPr="009059E9">
        <w:rPr>
          <w:b/>
          <w:bCs/>
          <w:sz w:val="28"/>
          <w:szCs w:val="28"/>
        </w:rPr>
        <w:t>i</w:t>
      </w:r>
      <w:proofErr w:type="spellEnd"/>
      <w:r w:rsidR="009059E9" w:rsidRPr="009059E9">
        <w:rPr>
          <w:b/>
          <w:bCs/>
          <w:sz w:val="28"/>
          <w:szCs w:val="28"/>
        </w:rPr>
        <w:t>/</w:t>
      </w:r>
      <w:proofErr w:type="spellStart"/>
      <w:r w:rsidR="009059E9" w:rsidRPr="009059E9">
        <w:rPr>
          <w:b/>
          <w:bCs/>
          <w:sz w:val="28"/>
          <w:szCs w:val="28"/>
        </w:rPr>
        <w:t>cảng</w:t>
      </w:r>
      <w:proofErr w:type="spellEnd"/>
      <w:r w:rsidR="009059E9" w:rsidRPr="009059E9">
        <w:rPr>
          <w:b/>
          <w:bCs/>
          <w:sz w:val="28"/>
          <w:szCs w:val="28"/>
        </w:rPr>
        <w:t xml:space="preserve"> </w:t>
      </w:r>
      <w:proofErr w:type="spellStart"/>
      <w:r w:rsidR="009059E9" w:rsidRPr="009059E9">
        <w:rPr>
          <w:b/>
          <w:bCs/>
          <w:sz w:val="28"/>
          <w:szCs w:val="28"/>
        </w:rPr>
        <w:t>thực</w:t>
      </w:r>
      <w:proofErr w:type="spellEnd"/>
      <w:r w:rsidR="009059E9" w:rsidRPr="009059E9">
        <w:rPr>
          <w:b/>
          <w:bCs/>
          <w:sz w:val="28"/>
          <w:szCs w:val="28"/>
        </w:rPr>
        <w:t xml:space="preserve"> </w:t>
      </w:r>
      <w:proofErr w:type="spellStart"/>
      <w:r w:rsidR="009059E9" w:rsidRPr="009059E9">
        <w:rPr>
          <w:b/>
          <w:bCs/>
          <w:sz w:val="28"/>
          <w:szCs w:val="28"/>
        </w:rPr>
        <w:t>hiện</w:t>
      </w:r>
      <w:proofErr w:type="spellEnd"/>
      <w:r w:rsidR="009059E9" w:rsidRPr="009059E9">
        <w:rPr>
          <w:b/>
          <w:bCs/>
          <w:sz w:val="28"/>
          <w:szCs w:val="28"/>
        </w:rPr>
        <w:t xml:space="preserve"> </w:t>
      </w:r>
      <w:proofErr w:type="spellStart"/>
      <w:r w:rsidR="009059E9" w:rsidRPr="009059E9">
        <w:rPr>
          <w:b/>
          <w:bCs/>
          <w:sz w:val="28"/>
          <w:szCs w:val="28"/>
        </w:rPr>
        <w:t>cấp</w:t>
      </w:r>
      <w:proofErr w:type="spellEnd"/>
      <w:r w:rsidR="009059E9" w:rsidRPr="009059E9">
        <w:rPr>
          <w:b/>
          <w:bCs/>
          <w:sz w:val="28"/>
          <w:szCs w:val="28"/>
        </w:rPr>
        <w:t xml:space="preserve"> container </w:t>
      </w:r>
      <w:proofErr w:type="spellStart"/>
      <w:r w:rsidR="009059E9" w:rsidRPr="009059E9">
        <w:rPr>
          <w:b/>
          <w:bCs/>
          <w:sz w:val="28"/>
          <w:szCs w:val="28"/>
        </w:rPr>
        <w:t>cho</w:t>
      </w:r>
      <w:proofErr w:type="spellEnd"/>
      <w:r w:rsidR="009059E9" w:rsidRPr="009059E9">
        <w:rPr>
          <w:b/>
          <w:bCs/>
          <w:sz w:val="28"/>
          <w:szCs w:val="28"/>
        </w:rPr>
        <w:t xml:space="preserve"> </w:t>
      </w:r>
      <w:proofErr w:type="spellStart"/>
      <w:r w:rsidR="009059E9" w:rsidRPr="009059E9">
        <w:rPr>
          <w:b/>
          <w:bCs/>
          <w:sz w:val="28"/>
          <w:szCs w:val="28"/>
        </w:rPr>
        <w:t>kh</w:t>
      </w:r>
      <w:r w:rsidR="009059E9" w:rsidRPr="009059E9">
        <w:rPr>
          <w:rFonts w:hint="eastAsia"/>
          <w:b/>
          <w:bCs/>
          <w:sz w:val="28"/>
          <w:szCs w:val="28"/>
        </w:rPr>
        <w:t>á</w:t>
      </w:r>
      <w:r w:rsidR="009059E9" w:rsidRPr="009059E9">
        <w:rPr>
          <w:b/>
          <w:bCs/>
          <w:sz w:val="28"/>
          <w:szCs w:val="28"/>
        </w:rPr>
        <w:t>ch</w:t>
      </w:r>
      <w:proofErr w:type="spellEnd"/>
      <w:r w:rsidR="009059E9" w:rsidRPr="009059E9">
        <w:rPr>
          <w:b/>
          <w:bCs/>
          <w:sz w:val="28"/>
          <w:szCs w:val="28"/>
        </w:rPr>
        <w:t xml:space="preserve"> </w:t>
      </w:r>
      <w:proofErr w:type="spellStart"/>
      <w:r w:rsidR="009059E9" w:rsidRPr="009059E9">
        <w:rPr>
          <w:b/>
          <w:bCs/>
          <w:sz w:val="28"/>
          <w:szCs w:val="28"/>
        </w:rPr>
        <w:t>h</w:t>
      </w:r>
      <w:r w:rsidR="009059E9" w:rsidRPr="009059E9">
        <w:rPr>
          <w:rFonts w:hint="eastAsia"/>
          <w:b/>
          <w:bCs/>
          <w:sz w:val="28"/>
          <w:szCs w:val="28"/>
        </w:rPr>
        <w:t>à</w:t>
      </w:r>
      <w:r w:rsidR="009059E9" w:rsidRPr="009059E9">
        <w:rPr>
          <w:b/>
          <w:bCs/>
          <w:sz w:val="28"/>
          <w:szCs w:val="28"/>
        </w:rPr>
        <w:t>ng</w:t>
      </w:r>
      <w:proofErr w:type="spellEnd"/>
    </w:p>
    <w:p w14:paraId="51F4F338" w14:textId="283D0A0B" w:rsidR="009059E9" w:rsidRPr="003C3376" w:rsidRDefault="002F43E2" w:rsidP="009059E9">
      <w:pPr>
        <w:pStyle w:val="Bodytext20"/>
        <w:tabs>
          <w:tab w:val="left" w:pos="709"/>
        </w:tabs>
        <w:spacing w:before="0" w:line="264" w:lineRule="auto"/>
        <w:rPr>
          <w:bCs/>
          <w:sz w:val="28"/>
          <w:szCs w:val="28"/>
          <w:lang w:val="vi-VN"/>
        </w:rPr>
      </w:pPr>
      <w:r>
        <w:rPr>
          <w:bCs/>
          <w:sz w:val="28"/>
          <w:szCs w:val="28"/>
          <w:lang w:val="vi-VN"/>
        </w:rPr>
        <w:tab/>
      </w:r>
      <w:r w:rsidR="009059E9" w:rsidRPr="003C3376">
        <w:rPr>
          <w:bCs/>
          <w:sz w:val="28"/>
          <w:szCs w:val="28"/>
          <w:lang w:val="vi-VN"/>
        </w:rPr>
        <w:t>Nhân viên bãi/cảng thực hiện cấp container cho khách hàng theo thông tin trên lệnh. Gửi phiếu xác nhận lấy container EIR điện tử cho khách hàng và lái xe.</w:t>
      </w:r>
    </w:p>
    <w:p w14:paraId="3D2388C8" w14:textId="48B6FDF2" w:rsidR="009059E9" w:rsidRPr="003C3376" w:rsidRDefault="002F43E2" w:rsidP="009059E9">
      <w:pPr>
        <w:pStyle w:val="Bodytext20"/>
        <w:tabs>
          <w:tab w:val="left" w:pos="709"/>
        </w:tabs>
        <w:spacing w:before="0" w:line="264" w:lineRule="auto"/>
        <w:rPr>
          <w:bCs/>
          <w:sz w:val="28"/>
          <w:szCs w:val="28"/>
          <w:lang w:val="vi-VN"/>
        </w:rPr>
      </w:pPr>
      <w:r>
        <w:rPr>
          <w:bCs/>
          <w:sz w:val="28"/>
          <w:szCs w:val="28"/>
          <w:lang w:val="vi-VN"/>
        </w:rPr>
        <w:tab/>
      </w:r>
      <w:r w:rsidR="009059E9" w:rsidRPr="003C3376">
        <w:rPr>
          <w:bCs/>
          <w:sz w:val="28"/>
          <w:szCs w:val="28"/>
          <w:lang w:val="vi-VN"/>
        </w:rPr>
        <w:t>Người thực hiện: Nhân viên bãi/cảng</w:t>
      </w:r>
    </w:p>
    <w:p w14:paraId="1743278B" w14:textId="2F38FE5D" w:rsidR="009059E9" w:rsidRPr="003C3376" w:rsidRDefault="002F43E2" w:rsidP="009059E9">
      <w:pPr>
        <w:pStyle w:val="Bodytext20"/>
        <w:tabs>
          <w:tab w:val="left" w:pos="709"/>
        </w:tabs>
        <w:spacing w:before="0" w:line="264" w:lineRule="auto"/>
        <w:rPr>
          <w:bCs/>
          <w:sz w:val="28"/>
          <w:szCs w:val="28"/>
          <w:lang w:val="vi-VN"/>
        </w:rPr>
      </w:pPr>
      <w:r>
        <w:rPr>
          <w:bCs/>
          <w:sz w:val="28"/>
          <w:szCs w:val="28"/>
          <w:lang w:val="vi-VN"/>
        </w:rPr>
        <w:tab/>
      </w:r>
      <w:r w:rsidR="009059E9" w:rsidRPr="003C3376">
        <w:rPr>
          <w:bCs/>
          <w:sz w:val="28"/>
          <w:szCs w:val="28"/>
          <w:lang w:val="vi-VN"/>
        </w:rPr>
        <w:t>Tài liệu đầu ra: Phiếu giao container: Phiếu EIR</w:t>
      </w:r>
    </w:p>
    <w:p w14:paraId="0650AC88" w14:textId="3882FA45" w:rsidR="009059E9" w:rsidRPr="003C3376" w:rsidRDefault="002F43E2" w:rsidP="009059E9">
      <w:pPr>
        <w:pStyle w:val="Bodytext20"/>
        <w:tabs>
          <w:tab w:val="left" w:pos="709"/>
        </w:tabs>
        <w:spacing w:before="0" w:line="264" w:lineRule="auto"/>
        <w:rPr>
          <w:bCs/>
          <w:sz w:val="28"/>
          <w:szCs w:val="28"/>
          <w:lang w:val="vi-VN"/>
        </w:rPr>
      </w:pPr>
      <w:r>
        <w:rPr>
          <w:bCs/>
          <w:sz w:val="28"/>
          <w:szCs w:val="28"/>
          <w:lang w:val="vi-VN"/>
        </w:rPr>
        <w:tab/>
      </w:r>
      <w:r w:rsidR="009059E9" w:rsidRPr="003C3376">
        <w:rPr>
          <w:bCs/>
          <w:sz w:val="28"/>
          <w:szCs w:val="28"/>
          <w:lang w:val="vi-VN"/>
        </w:rPr>
        <w:t>Thời gian thực hiện: 30 phút</w:t>
      </w:r>
    </w:p>
    <w:p w14:paraId="15DCD857" w14:textId="6694F109" w:rsidR="00A741B9" w:rsidRPr="00E27604" w:rsidRDefault="004A1B73" w:rsidP="00064560">
      <w:pPr>
        <w:pStyle w:val="Bodytext20"/>
        <w:tabs>
          <w:tab w:val="left" w:pos="709"/>
        </w:tabs>
        <w:spacing w:before="0" w:line="264" w:lineRule="auto"/>
        <w:rPr>
          <w:b/>
          <w:bCs/>
          <w:sz w:val="28"/>
          <w:szCs w:val="28"/>
        </w:rPr>
      </w:pPr>
      <w:r>
        <w:rPr>
          <w:bCs/>
          <w:sz w:val="28"/>
          <w:szCs w:val="28"/>
          <w:lang w:val="vi-VN"/>
        </w:rPr>
        <w:tab/>
      </w:r>
      <w:r w:rsidRPr="001C1BB9">
        <w:rPr>
          <w:b/>
          <w:bCs/>
          <w:sz w:val="28"/>
          <w:szCs w:val="28"/>
          <w:lang w:val="vi-VN"/>
        </w:rPr>
        <w:tab/>
        <w:t xml:space="preserve">Bước 6: </w:t>
      </w:r>
      <w:r w:rsidR="009059E9" w:rsidRPr="009059E9">
        <w:rPr>
          <w:b/>
          <w:bCs/>
          <w:sz w:val="28"/>
          <w:szCs w:val="28"/>
          <w:lang w:val="vi-VN"/>
        </w:rPr>
        <w:t>L</w:t>
      </w:r>
      <w:r w:rsidR="009059E9" w:rsidRPr="009059E9">
        <w:rPr>
          <w:rFonts w:hint="eastAsia"/>
          <w:b/>
          <w:bCs/>
          <w:sz w:val="28"/>
          <w:szCs w:val="28"/>
          <w:lang w:val="vi-VN"/>
        </w:rPr>
        <w:t>á</w:t>
      </w:r>
      <w:r w:rsidR="009059E9" w:rsidRPr="009059E9">
        <w:rPr>
          <w:b/>
          <w:bCs/>
          <w:sz w:val="28"/>
          <w:szCs w:val="28"/>
          <w:lang w:val="vi-VN"/>
        </w:rPr>
        <w:t>i xe nhận container v</w:t>
      </w:r>
      <w:r w:rsidR="009059E9" w:rsidRPr="009059E9">
        <w:rPr>
          <w:rFonts w:hint="eastAsia"/>
          <w:b/>
          <w:bCs/>
          <w:sz w:val="28"/>
          <w:szCs w:val="28"/>
          <w:lang w:val="vi-VN"/>
        </w:rPr>
        <w:t>à</w:t>
      </w:r>
      <w:r w:rsidR="009059E9" w:rsidRPr="009059E9">
        <w:rPr>
          <w:b/>
          <w:bCs/>
          <w:sz w:val="28"/>
          <w:szCs w:val="28"/>
          <w:lang w:val="vi-VN"/>
        </w:rPr>
        <w:t xml:space="preserve"> </w:t>
      </w:r>
      <w:r w:rsidR="009059E9" w:rsidRPr="009059E9">
        <w:rPr>
          <w:rFonts w:hint="eastAsia"/>
          <w:b/>
          <w:bCs/>
          <w:sz w:val="28"/>
          <w:szCs w:val="28"/>
          <w:lang w:val="vi-VN"/>
        </w:rPr>
        <w:t>đá</w:t>
      </w:r>
      <w:r w:rsidR="009059E9" w:rsidRPr="009059E9">
        <w:rPr>
          <w:b/>
          <w:bCs/>
          <w:sz w:val="28"/>
          <w:szCs w:val="28"/>
          <w:lang w:val="vi-VN"/>
        </w:rPr>
        <w:t>nh xe ra khỏi cảng/b</w:t>
      </w:r>
      <w:r w:rsidR="009059E9" w:rsidRPr="009059E9">
        <w:rPr>
          <w:rFonts w:hint="eastAsia"/>
          <w:b/>
          <w:bCs/>
          <w:sz w:val="28"/>
          <w:szCs w:val="28"/>
          <w:lang w:val="vi-VN"/>
        </w:rPr>
        <w:t>ã</w:t>
      </w:r>
      <w:r w:rsidR="009059E9" w:rsidRPr="009059E9">
        <w:rPr>
          <w:b/>
          <w:bCs/>
          <w:sz w:val="28"/>
          <w:szCs w:val="28"/>
          <w:lang w:val="vi-VN"/>
        </w:rPr>
        <w:t>i</w:t>
      </w:r>
    </w:p>
    <w:p w14:paraId="505323A1" w14:textId="13C803A8" w:rsidR="009059E9" w:rsidRPr="003C3376" w:rsidRDefault="002F43E2" w:rsidP="009059E9">
      <w:pPr>
        <w:pStyle w:val="Bodytext20"/>
        <w:tabs>
          <w:tab w:val="left" w:pos="709"/>
        </w:tabs>
        <w:spacing w:before="0" w:line="264" w:lineRule="auto"/>
        <w:rPr>
          <w:bCs/>
          <w:sz w:val="28"/>
          <w:szCs w:val="28"/>
          <w:lang w:val="vi-VN"/>
        </w:rPr>
      </w:pPr>
      <w:r>
        <w:rPr>
          <w:bCs/>
          <w:sz w:val="28"/>
          <w:szCs w:val="28"/>
          <w:lang w:val="vi-VN"/>
        </w:rPr>
        <w:tab/>
      </w:r>
      <w:r w:rsidR="009059E9" w:rsidRPr="003C3376">
        <w:rPr>
          <w:bCs/>
          <w:sz w:val="28"/>
          <w:szCs w:val="28"/>
          <w:lang w:val="vi-VN"/>
        </w:rPr>
        <w:t>Lái xe nhận container và đánh xe ra khỏi cảng/bãi.</w:t>
      </w:r>
    </w:p>
    <w:p w14:paraId="208AA65F" w14:textId="7B410EA8" w:rsidR="009059E9" w:rsidRPr="003C3376" w:rsidRDefault="002F43E2" w:rsidP="009059E9">
      <w:pPr>
        <w:pStyle w:val="Bodytext20"/>
        <w:tabs>
          <w:tab w:val="left" w:pos="709"/>
        </w:tabs>
        <w:spacing w:before="0" w:line="264" w:lineRule="auto"/>
        <w:rPr>
          <w:bCs/>
          <w:sz w:val="28"/>
          <w:szCs w:val="28"/>
          <w:lang w:val="vi-VN"/>
        </w:rPr>
      </w:pPr>
      <w:r>
        <w:rPr>
          <w:bCs/>
          <w:sz w:val="28"/>
          <w:szCs w:val="28"/>
          <w:lang w:val="vi-VN"/>
        </w:rPr>
        <w:tab/>
      </w:r>
      <w:r w:rsidR="009059E9" w:rsidRPr="003C3376">
        <w:rPr>
          <w:bCs/>
          <w:sz w:val="28"/>
          <w:szCs w:val="28"/>
          <w:lang w:val="vi-VN"/>
        </w:rPr>
        <w:t>Người thực hiện: Lái xe</w:t>
      </w:r>
    </w:p>
    <w:p w14:paraId="798A13C6" w14:textId="115235E4" w:rsidR="00A21F50" w:rsidRDefault="00997258" w:rsidP="008E6DB9">
      <w:pPr>
        <w:pStyle w:val="Bodytext20"/>
        <w:tabs>
          <w:tab w:val="left" w:pos="709"/>
        </w:tabs>
        <w:spacing w:before="0" w:line="264" w:lineRule="auto"/>
        <w:rPr>
          <w:b/>
          <w:bCs/>
          <w:sz w:val="28"/>
          <w:szCs w:val="28"/>
        </w:rPr>
      </w:pPr>
      <w:r>
        <w:rPr>
          <w:bCs/>
          <w:sz w:val="28"/>
          <w:szCs w:val="28"/>
        </w:rPr>
        <w:tab/>
      </w:r>
      <w:r w:rsidR="008E6DB9">
        <w:rPr>
          <w:bCs/>
          <w:sz w:val="28"/>
          <w:szCs w:val="28"/>
        </w:rPr>
        <w:tab/>
      </w:r>
      <w:r w:rsidR="00D0586B" w:rsidRPr="00F75B55">
        <w:rPr>
          <w:b/>
          <w:bCs/>
          <w:sz w:val="28"/>
          <w:szCs w:val="28"/>
          <w:lang w:val="vi-VN"/>
        </w:rPr>
        <w:t>VI. Ma trận vai trò RACI &amp; KPI quy trình</w:t>
      </w:r>
    </w:p>
    <w:tbl>
      <w:tblPr>
        <w:tblStyle w:val="TableGrid"/>
        <w:tblW w:w="10430" w:type="dxa"/>
        <w:jc w:val="center"/>
        <w:tblLook w:val="04A0" w:firstRow="1" w:lastRow="0" w:firstColumn="1" w:lastColumn="0" w:noHBand="0" w:noVBand="1"/>
      </w:tblPr>
      <w:tblGrid>
        <w:gridCol w:w="563"/>
        <w:gridCol w:w="2684"/>
        <w:gridCol w:w="1401"/>
        <w:gridCol w:w="1083"/>
        <w:gridCol w:w="708"/>
        <w:gridCol w:w="953"/>
        <w:gridCol w:w="1163"/>
        <w:gridCol w:w="691"/>
        <w:gridCol w:w="1184"/>
      </w:tblGrid>
      <w:tr w:rsidR="00227A0E" w:rsidRPr="003C3376" w14:paraId="432E62B0" w14:textId="77777777" w:rsidTr="00227A0E">
        <w:trPr>
          <w:jc w:val="center"/>
        </w:trPr>
        <w:tc>
          <w:tcPr>
            <w:tcW w:w="563" w:type="dxa"/>
            <w:hideMark/>
          </w:tcPr>
          <w:p w14:paraId="32012DD5" w14:textId="77777777" w:rsidR="00227A0E" w:rsidRPr="003C3376" w:rsidRDefault="00227A0E" w:rsidP="00227A0E">
            <w:pPr>
              <w:spacing w:after="160" w:line="259" w:lineRule="auto"/>
              <w:rPr>
                <w:b/>
                <w:bCs/>
              </w:rPr>
            </w:pPr>
            <w:r>
              <w:rPr>
                <w:b/>
                <w:bCs/>
              </w:rPr>
              <w:t>TT</w:t>
            </w:r>
          </w:p>
        </w:tc>
        <w:tc>
          <w:tcPr>
            <w:tcW w:w="2783" w:type="dxa"/>
            <w:hideMark/>
          </w:tcPr>
          <w:p w14:paraId="72481440" w14:textId="77777777" w:rsidR="00227A0E" w:rsidRPr="003C3376" w:rsidRDefault="00227A0E" w:rsidP="00227A0E">
            <w:pPr>
              <w:spacing w:after="160" w:line="259" w:lineRule="auto"/>
              <w:rPr>
                <w:b/>
                <w:bCs/>
              </w:rPr>
            </w:pPr>
            <w:proofErr w:type="spellStart"/>
            <w:r w:rsidRPr="003C3376">
              <w:rPr>
                <w:b/>
                <w:bCs/>
              </w:rPr>
              <w:t>Bước</w:t>
            </w:r>
            <w:proofErr w:type="spellEnd"/>
            <w:r w:rsidRPr="003C3376">
              <w:rPr>
                <w:b/>
                <w:bCs/>
              </w:rPr>
              <w:t xml:space="preserve"> </w:t>
            </w:r>
            <w:proofErr w:type="spellStart"/>
            <w:r w:rsidRPr="003C3376">
              <w:rPr>
                <w:b/>
                <w:bCs/>
              </w:rPr>
              <w:t>thực</w:t>
            </w:r>
            <w:proofErr w:type="spellEnd"/>
            <w:r w:rsidRPr="003C3376">
              <w:rPr>
                <w:b/>
                <w:bCs/>
              </w:rPr>
              <w:t xml:space="preserve"> </w:t>
            </w:r>
            <w:proofErr w:type="spellStart"/>
            <w:r w:rsidRPr="003C3376">
              <w:rPr>
                <w:b/>
                <w:bCs/>
              </w:rPr>
              <w:t>hiện</w:t>
            </w:r>
            <w:proofErr w:type="spellEnd"/>
          </w:p>
        </w:tc>
        <w:tc>
          <w:tcPr>
            <w:tcW w:w="1401" w:type="dxa"/>
            <w:tcBorders>
              <w:top w:val="single" w:sz="4" w:space="0" w:color="auto"/>
              <w:left w:val="single" w:sz="4" w:space="0" w:color="auto"/>
              <w:bottom w:val="single" w:sz="4" w:space="0" w:color="auto"/>
              <w:right w:val="single" w:sz="4" w:space="0" w:color="auto"/>
            </w:tcBorders>
            <w:shd w:val="clear" w:color="auto" w:fill="auto"/>
          </w:tcPr>
          <w:p w14:paraId="523DCD37" w14:textId="77DDC548" w:rsidR="00227A0E" w:rsidRPr="001E7AD7" w:rsidRDefault="00227A0E" w:rsidP="00227A0E">
            <w:pPr>
              <w:spacing w:after="160" w:line="259" w:lineRule="auto"/>
              <w:rPr>
                <w:b/>
                <w:bCs/>
              </w:rPr>
            </w:pPr>
            <w:r>
              <w:rPr>
                <w:rFonts w:ascii="Times New Roman" w:hAnsi="Times New Roman"/>
                <w:b/>
                <w:bCs/>
                <w:color w:val="000000"/>
                <w:szCs w:val="26"/>
              </w:rPr>
              <w:t>CV Sales Marketing</w:t>
            </w:r>
          </w:p>
        </w:tc>
        <w:tc>
          <w:tcPr>
            <w:tcW w:w="1083" w:type="dxa"/>
            <w:tcBorders>
              <w:top w:val="single" w:sz="4" w:space="0" w:color="auto"/>
              <w:left w:val="nil"/>
              <w:bottom w:val="single" w:sz="4" w:space="0" w:color="auto"/>
              <w:right w:val="single" w:sz="4" w:space="0" w:color="auto"/>
            </w:tcBorders>
            <w:shd w:val="clear" w:color="auto" w:fill="auto"/>
          </w:tcPr>
          <w:p w14:paraId="27F69B76" w14:textId="77777777" w:rsidR="00227A0E" w:rsidRPr="001E7AD7" w:rsidRDefault="00227A0E" w:rsidP="00227A0E">
            <w:pPr>
              <w:spacing w:after="160" w:line="259" w:lineRule="auto"/>
              <w:rPr>
                <w:b/>
                <w:bCs/>
              </w:rPr>
            </w:pPr>
            <w:r w:rsidRPr="001E7AD7">
              <w:rPr>
                <w:rFonts w:ascii="Times New Roman" w:hAnsi="Times New Roman"/>
                <w:b/>
                <w:bCs/>
                <w:color w:val="000000"/>
                <w:szCs w:val="26"/>
              </w:rPr>
              <w:t xml:space="preserve">Chuyên </w:t>
            </w:r>
            <w:proofErr w:type="spellStart"/>
            <w:r w:rsidRPr="001E7AD7">
              <w:rPr>
                <w:rFonts w:ascii="Times New Roman" w:hAnsi="Times New Roman"/>
                <w:b/>
                <w:bCs/>
                <w:color w:val="000000"/>
                <w:szCs w:val="26"/>
              </w:rPr>
              <w:t>viên</w:t>
            </w:r>
            <w:proofErr w:type="spellEnd"/>
            <w:r w:rsidRPr="001E7AD7">
              <w:rPr>
                <w:rFonts w:ascii="Times New Roman" w:hAnsi="Times New Roman"/>
                <w:b/>
                <w:bCs/>
                <w:color w:val="000000"/>
                <w:szCs w:val="26"/>
              </w:rPr>
              <w:t xml:space="preserve"> </w:t>
            </w:r>
            <w:proofErr w:type="spellStart"/>
            <w:r w:rsidRPr="001E7AD7">
              <w:rPr>
                <w:rFonts w:ascii="Times New Roman" w:hAnsi="Times New Roman"/>
                <w:b/>
                <w:bCs/>
                <w:color w:val="000000"/>
                <w:szCs w:val="26"/>
              </w:rPr>
              <w:t>quản</w:t>
            </w:r>
            <w:proofErr w:type="spellEnd"/>
            <w:r w:rsidRPr="001E7AD7">
              <w:rPr>
                <w:rFonts w:ascii="Times New Roman" w:hAnsi="Times New Roman"/>
                <w:b/>
                <w:bCs/>
                <w:color w:val="000000"/>
                <w:szCs w:val="26"/>
              </w:rPr>
              <w:t xml:space="preserve"> </w:t>
            </w:r>
            <w:proofErr w:type="spellStart"/>
            <w:r w:rsidRPr="001E7AD7">
              <w:rPr>
                <w:rFonts w:ascii="Times New Roman" w:hAnsi="Times New Roman"/>
                <w:b/>
                <w:bCs/>
                <w:color w:val="000000"/>
                <w:szCs w:val="26"/>
              </w:rPr>
              <w:t>lý</w:t>
            </w:r>
            <w:proofErr w:type="spellEnd"/>
            <w:r w:rsidRPr="001E7AD7">
              <w:rPr>
                <w:rFonts w:ascii="Times New Roman" w:hAnsi="Times New Roman"/>
                <w:b/>
                <w:bCs/>
                <w:color w:val="000000"/>
                <w:szCs w:val="26"/>
              </w:rPr>
              <w:t xml:space="preserve"> </w:t>
            </w:r>
            <w:proofErr w:type="spellStart"/>
            <w:r w:rsidRPr="001E7AD7">
              <w:rPr>
                <w:rFonts w:ascii="Times New Roman" w:hAnsi="Times New Roman"/>
                <w:b/>
                <w:bCs/>
                <w:color w:val="000000"/>
                <w:szCs w:val="26"/>
              </w:rPr>
              <w:t>cont</w:t>
            </w:r>
            <w:proofErr w:type="spellEnd"/>
          </w:p>
        </w:tc>
        <w:tc>
          <w:tcPr>
            <w:tcW w:w="708" w:type="dxa"/>
            <w:tcBorders>
              <w:top w:val="single" w:sz="4" w:space="0" w:color="auto"/>
              <w:left w:val="nil"/>
              <w:bottom w:val="single" w:sz="4" w:space="0" w:color="auto"/>
              <w:right w:val="single" w:sz="4" w:space="0" w:color="auto"/>
            </w:tcBorders>
            <w:shd w:val="clear" w:color="auto" w:fill="auto"/>
          </w:tcPr>
          <w:p w14:paraId="3AB6C799" w14:textId="77777777" w:rsidR="00227A0E" w:rsidRPr="001E7AD7" w:rsidRDefault="00227A0E" w:rsidP="00227A0E">
            <w:pPr>
              <w:spacing w:after="160" w:line="259" w:lineRule="auto"/>
              <w:rPr>
                <w:b/>
                <w:bCs/>
              </w:rPr>
            </w:pPr>
            <w:r w:rsidRPr="001E7AD7">
              <w:rPr>
                <w:rFonts w:ascii="Times New Roman" w:hAnsi="Times New Roman"/>
                <w:b/>
                <w:bCs/>
                <w:color w:val="000000"/>
                <w:szCs w:val="26"/>
              </w:rPr>
              <w:t>IQC HO</w:t>
            </w:r>
          </w:p>
        </w:tc>
        <w:tc>
          <w:tcPr>
            <w:tcW w:w="953" w:type="dxa"/>
            <w:tcBorders>
              <w:top w:val="single" w:sz="4" w:space="0" w:color="auto"/>
              <w:left w:val="nil"/>
              <w:bottom w:val="single" w:sz="4" w:space="0" w:color="auto"/>
              <w:right w:val="single" w:sz="4" w:space="0" w:color="auto"/>
            </w:tcBorders>
            <w:shd w:val="clear" w:color="auto" w:fill="auto"/>
          </w:tcPr>
          <w:p w14:paraId="1114083C" w14:textId="77777777" w:rsidR="00227A0E" w:rsidRPr="001E7AD7" w:rsidRDefault="00227A0E" w:rsidP="00227A0E">
            <w:pPr>
              <w:spacing w:after="160" w:line="259" w:lineRule="auto"/>
              <w:rPr>
                <w:b/>
                <w:bCs/>
              </w:rPr>
            </w:pPr>
            <w:proofErr w:type="spellStart"/>
            <w:r w:rsidRPr="001E7AD7">
              <w:rPr>
                <w:rFonts w:ascii="Times New Roman" w:hAnsi="Times New Roman"/>
                <w:b/>
                <w:bCs/>
                <w:color w:val="000000"/>
                <w:szCs w:val="26"/>
              </w:rPr>
              <w:t>Khách</w:t>
            </w:r>
            <w:proofErr w:type="spellEnd"/>
            <w:r w:rsidRPr="001E7AD7">
              <w:rPr>
                <w:rFonts w:ascii="Times New Roman" w:hAnsi="Times New Roman"/>
                <w:b/>
                <w:bCs/>
                <w:color w:val="000000"/>
                <w:szCs w:val="26"/>
              </w:rPr>
              <w:t xml:space="preserve"> </w:t>
            </w:r>
            <w:proofErr w:type="spellStart"/>
            <w:r w:rsidRPr="001E7AD7">
              <w:rPr>
                <w:rFonts w:ascii="Times New Roman" w:hAnsi="Times New Roman"/>
                <w:b/>
                <w:bCs/>
                <w:color w:val="000000"/>
                <w:szCs w:val="26"/>
              </w:rPr>
              <w:t>hàng</w:t>
            </w:r>
            <w:proofErr w:type="spellEnd"/>
          </w:p>
        </w:tc>
        <w:tc>
          <w:tcPr>
            <w:tcW w:w="1163" w:type="dxa"/>
            <w:tcBorders>
              <w:top w:val="single" w:sz="4" w:space="0" w:color="auto"/>
              <w:left w:val="nil"/>
              <w:bottom w:val="single" w:sz="4" w:space="0" w:color="auto"/>
              <w:right w:val="single" w:sz="4" w:space="0" w:color="auto"/>
            </w:tcBorders>
            <w:shd w:val="clear" w:color="auto" w:fill="auto"/>
          </w:tcPr>
          <w:p w14:paraId="488C9C7F" w14:textId="77777777" w:rsidR="00227A0E" w:rsidRPr="001E7AD7" w:rsidRDefault="00227A0E" w:rsidP="00227A0E">
            <w:pPr>
              <w:spacing w:after="160" w:line="259" w:lineRule="auto"/>
              <w:rPr>
                <w:b/>
                <w:bCs/>
              </w:rPr>
            </w:pPr>
            <w:proofErr w:type="spellStart"/>
            <w:r w:rsidRPr="001E7AD7">
              <w:rPr>
                <w:rFonts w:ascii="Times New Roman" w:hAnsi="Times New Roman"/>
                <w:b/>
                <w:bCs/>
                <w:color w:val="000000"/>
                <w:szCs w:val="26"/>
              </w:rPr>
              <w:t>Nhân</w:t>
            </w:r>
            <w:proofErr w:type="spellEnd"/>
            <w:r w:rsidRPr="001E7AD7">
              <w:rPr>
                <w:rFonts w:ascii="Times New Roman" w:hAnsi="Times New Roman"/>
                <w:b/>
                <w:bCs/>
                <w:color w:val="000000"/>
                <w:szCs w:val="26"/>
              </w:rPr>
              <w:t xml:space="preserve"> </w:t>
            </w:r>
            <w:proofErr w:type="spellStart"/>
            <w:r w:rsidRPr="001E7AD7">
              <w:rPr>
                <w:rFonts w:ascii="Times New Roman" w:hAnsi="Times New Roman"/>
                <w:b/>
                <w:bCs/>
                <w:color w:val="000000"/>
                <w:szCs w:val="26"/>
              </w:rPr>
              <w:t>viên</w:t>
            </w:r>
            <w:proofErr w:type="spellEnd"/>
            <w:r w:rsidRPr="001E7AD7">
              <w:rPr>
                <w:rFonts w:ascii="Times New Roman" w:hAnsi="Times New Roman"/>
                <w:b/>
                <w:bCs/>
                <w:color w:val="000000"/>
                <w:szCs w:val="26"/>
              </w:rPr>
              <w:t xml:space="preserve"> </w:t>
            </w:r>
            <w:proofErr w:type="spellStart"/>
            <w:r w:rsidRPr="001E7AD7">
              <w:rPr>
                <w:rFonts w:ascii="Times New Roman" w:hAnsi="Times New Roman"/>
                <w:b/>
                <w:bCs/>
                <w:color w:val="000000"/>
                <w:szCs w:val="26"/>
              </w:rPr>
              <w:t>bãi</w:t>
            </w:r>
            <w:proofErr w:type="spellEnd"/>
            <w:r w:rsidRPr="001E7AD7">
              <w:rPr>
                <w:rFonts w:ascii="Times New Roman" w:hAnsi="Times New Roman"/>
                <w:b/>
                <w:bCs/>
                <w:color w:val="000000"/>
                <w:szCs w:val="26"/>
              </w:rPr>
              <w:t>/</w:t>
            </w:r>
            <w:proofErr w:type="spellStart"/>
            <w:r w:rsidRPr="001E7AD7">
              <w:rPr>
                <w:rFonts w:ascii="Times New Roman" w:hAnsi="Times New Roman"/>
                <w:b/>
                <w:bCs/>
                <w:color w:val="000000"/>
                <w:szCs w:val="26"/>
              </w:rPr>
              <w:t>cảng</w:t>
            </w:r>
            <w:proofErr w:type="spellEnd"/>
          </w:p>
        </w:tc>
        <w:tc>
          <w:tcPr>
            <w:tcW w:w="697" w:type="dxa"/>
            <w:tcBorders>
              <w:top w:val="single" w:sz="4" w:space="0" w:color="auto"/>
              <w:left w:val="nil"/>
              <w:bottom w:val="single" w:sz="4" w:space="0" w:color="auto"/>
              <w:right w:val="single" w:sz="4" w:space="0" w:color="auto"/>
            </w:tcBorders>
            <w:shd w:val="clear" w:color="auto" w:fill="auto"/>
          </w:tcPr>
          <w:p w14:paraId="555C7E8A" w14:textId="77777777" w:rsidR="00227A0E" w:rsidRPr="001E7AD7" w:rsidRDefault="00227A0E" w:rsidP="00227A0E">
            <w:pPr>
              <w:spacing w:after="160" w:line="259" w:lineRule="auto"/>
              <w:rPr>
                <w:b/>
                <w:bCs/>
              </w:rPr>
            </w:pPr>
            <w:proofErr w:type="spellStart"/>
            <w:r w:rsidRPr="001E7AD7">
              <w:rPr>
                <w:rFonts w:ascii="Times New Roman" w:hAnsi="Times New Roman"/>
                <w:b/>
                <w:bCs/>
                <w:color w:val="000000"/>
                <w:szCs w:val="26"/>
              </w:rPr>
              <w:t>Lái</w:t>
            </w:r>
            <w:proofErr w:type="spellEnd"/>
            <w:r w:rsidRPr="001E7AD7">
              <w:rPr>
                <w:rFonts w:ascii="Times New Roman" w:hAnsi="Times New Roman"/>
                <w:b/>
                <w:bCs/>
                <w:color w:val="000000"/>
                <w:szCs w:val="26"/>
              </w:rPr>
              <w:t xml:space="preserve"> xe</w:t>
            </w:r>
          </w:p>
        </w:tc>
        <w:tc>
          <w:tcPr>
            <w:tcW w:w="1079" w:type="dxa"/>
            <w:hideMark/>
          </w:tcPr>
          <w:p w14:paraId="586F5C22" w14:textId="77777777" w:rsidR="00227A0E" w:rsidRPr="003C3376" w:rsidRDefault="00227A0E" w:rsidP="00227A0E">
            <w:pPr>
              <w:spacing w:after="160" w:line="259" w:lineRule="auto"/>
              <w:rPr>
                <w:b/>
                <w:bCs/>
              </w:rPr>
            </w:pPr>
            <w:r w:rsidRPr="003C3376">
              <w:rPr>
                <w:b/>
                <w:bCs/>
              </w:rPr>
              <w:t>KPI</w:t>
            </w:r>
          </w:p>
        </w:tc>
      </w:tr>
      <w:tr w:rsidR="00227A0E" w:rsidRPr="003C3376" w14:paraId="12314C4E" w14:textId="77777777" w:rsidTr="00227A0E">
        <w:trPr>
          <w:jc w:val="center"/>
        </w:trPr>
        <w:tc>
          <w:tcPr>
            <w:tcW w:w="0" w:type="auto"/>
            <w:hideMark/>
          </w:tcPr>
          <w:p w14:paraId="658CC7B6" w14:textId="77777777" w:rsidR="00227A0E" w:rsidRPr="003C3376" w:rsidRDefault="00227A0E" w:rsidP="00227A0E">
            <w:pPr>
              <w:spacing w:after="160" w:line="259" w:lineRule="auto"/>
            </w:pPr>
            <w:r w:rsidRPr="003C3376">
              <w:t>1</w:t>
            </w:r>
          </w:p>
        </w:tc>
        <w:tc>
          <w:tcPr>
            <w:tcW w:w="2783" w:type="dxa"/>
            <w:hideMark/>
          </w:tcPr>
          <w:p w14:paraId="64D67FC9" w14:textId="77777777" w:rsidR="00227A0E" w:rsidRPr="003C3376" w:rsidRDefault="00227A0E" w:rsidP="00227A0E">
            <w:pPr>
              <w:spacing w:after="160" w:line="259" w:lineRule="auto"/>
            </w:pPr>
            <w:proofErr w:type="spellStart"/>
            <w:r w:rsidRPr="003C3376">
              <w:t>Lập</w:t>
            </w:r>
            <w:proofErr w:type="spellEnd"/>
            <w:r w:rsidRPr="003C3376">
              <w:t xml:space="preserve"> </w:t>
            </w:r>
            <w:proofErr w:type="spellStart"/>
            <w:r w:rsidRPr="003C3376">
              <w:t>phiếu</w:t>
            </w:r>
            <w:proofErr w:type="spellEnd"/>
            <w:r w:rsidRPr="003C3376">
              <w:t xml:space="preserve"> </w:t>
            </w:r>
            <w:proofErr w:type="spellStart"/>
            <w:r w:rsidRPr="003C3376">
              <w:t>yêu</w:t>
            </w:r>
            <w:proofErr w:type="spellEnd"/>
            <w:r w:rsidRPr="003C3376">
              <w:t xml:space="preserve"> </w:t>
            </w:r>
            <w:proofErr w:type="spellStart"/>
            <w:r w:rsidRPr="003C3376">
              <w:t>cầu</w:t>
            </w:r>
            <w:proofErr w:type="spellEnd"/>
            <w:r w:rsidRPr="003C3376">
              <w:t xml:space="preserve"> </w:t>
            </w:r>
            <w:proofErr w:type="spellStart"/>
            <w:r w:rsidRPr="003C3376">
              <w:t>cấp</w:t>
            </w:r>
            <w:proofErr w:type="spellEnd"/>
            <w:r w:rsidRPr="003C3376">
              <w:t xml:space="preserve"> container</w:t>
            </w:r>
          </w:p>
        </w:tc>
        <w:tc>
          <w:tcPr>
            <w:tcW w:w="1401" w:type="dxa"/>
            <w:tcBorders>
              <w:top w:val="single" w:sz="4" w:space="0" w:color="auto"/>
              <w:left w:val="single" w:sz="4" w:space="0" w:color="auto"/>
              <w:bottom w:val="single" w:sz="4" w:space="0" w:color="auto"/>
              <w:right w:val="single" w:sz="4" w:space="0" w:color="auto"/>
            </w:tcBorders>
            <w:shd w:val="clear" w:color="auto" w:fill="auto"/>
          </w:tcPr>
          <w:p w14:paraId="13F126BA" w14:textId="77777777" w:rsidR="00227A0E" w:rsidRPr="00277D8E" w:rsidRDefault="00227A0E" w:rsidP="00227A0E">
            <w:pPr>
              <w:spacing w:after="160" w:line="259" w:lineRule="auto"/>
            </w:pPr>
            <w:r w:rsidRPr="00277D8E">
              <w:rPr>
                <w:rFonts w:ascii="Times New Roman" w:hAnsi="Times New Roman"/>
                <w:color w:val="000000"/>
                <w:szCs w:val="26"/>
              </w:rPr>
              <w:t>R</w:t>
            </w:r>
          </w:p>
        </w:tc>
        <w:tc>
          <w:tcPr>
            <w:tcW w:w="1083" w:type="dxa"/>
            <w:tcBorders>
              <w:top w:val="nil"/>
              <w:left w:val="nil"/>
              <w:bottom w:val="single" w:sz="4" w:space="0" w:color="auto"/>
              <w:right w:val="single" w:sz="4" w:space="0" w:color="auto"/>
            </w:tcBorders>
            <w:shd w:val="clear" w:color="auto" w:fill="auto"/>
          </w:tcPr>
          <w:p w14:paraId="256765D8" w14:textId="77777777" w:rsidR="00227A0E" w:rsidRPr="00277D8E" w:rsidRDefault="00227A0E" w:rsidP="00227A0E">
            <w:pPr>
              <w:spacing w:after="160" w:line="259" w:lineRule="auto"/>
            </w:pPr>
            <w:r w:rsidRPr="00277D8E">
              <w:rPr>
                <w:rFonts w:ascii="Times New Roman" w:hAnsi="Times New Roman"/>
                <w:color w:val="000000"/>
                <w:szCs w:val="26"/>
              </w:rPr>
              <w:t>I</w:t>
            </w:r>
          </w:p>
        </w:tc>
        <w:tc>
          <w:tcPr>
            <w:tcW w:w="708" w:type="dxa"/>
            <w:tcBorders>
              <w:top w:val="nil"/>
              <w:left w:val="nil"/>
              <w:bottom w:val="single" w:sz="4" w:space="0" w:color="auto"/>
              <w:right w:val="single" w:sz="4" w:space="0" w:color="auto"/>
            </w:tcBorders>
            <w:shd w:val="clear" w:color="auto" w:fill="auto"/>
          </w:tcPr>
          <w:p w14:paraId="0ABAD2C2" w14:textId="77777777" w:rsidR="00227A0E" w:rsidRPr="00277D8E" w:rsidRDefault="00227A0E" w:rsidP="00227A0E">
            <w:pPr>
              <w:spacing w:after="160" w:line="259" w:lineRule="auto"/>
            </w:pPr>
            <w:r>
              <w:t>I</w:t>
            </w:r>
          </w:p>
        </w:tc>
        <w:tc>
          <w:tcPr>
            <w:tcW w:w="953" w:type="dxa"/>
            <w:tcBorders>
              <w:top w:val="nil"/>
              <w:left w:val="nil"/>
              <w:bottom w:val="single" w:sz="4" w:space="0" w:color="auto"/>
              <w:right w:val="single" w:sz="4" w:space="0" w:color="auto"/>
            </w:tcBorders>
            <w:shd w:val="clear" w:color="auto" w:fill="auto"/>
          </w:tcPr>
          <w:p w14:paraId="3C34144C" w14:textId="0578F4BC" w:rsidR="00227A0E" w:rsidRPr="00277D8E" w:rsidRDefault="00227A0E" w:rsidP="00227A0E">
            <w:pPr>
              <w:spacing w:after="160" w:line="259" w:lineRule="auto"/>
            </w:pPr>
          </w:p>
        </w:tc>
        <w:tc>
          <w:tcPr>
            <w:tcW w:w="1163" w:type="dxa"/>
            <w:tcBorders>
              <w:top w:val="nil"/>
              <w:left w:val="nil"/>
              <w:bottom w:val="single" w:sz="4" w:space="0" w:color="auto"/>
              <w:right w:val="single" w:sz="4" w:space="0" w:color="auto"/>
            </w:tcBorders>
            <w:shd w:val="clear" w:color="auto" w:fill="auto"/>
          </w:tcPr>
          <w:p w14:paraId="34FB8DD0" w14:textId="0C517F48" w:rsidR="00227A0E" w:rsidRPr="00277D8E" w:rsidRDefault="00227A0E" w:rsidP="00227A0E">
            <w:pPr>
              <w:spacing w:after="160" w:line="259" w:lineRule="auto"/>
            </w:pPr>
          </w:p>
        </w:tc>
        <w:tc>
          <w:tcPr>
            <w:tcW w:w="697" w:type="dxa"/>
            <w:tcBorders>
              <w:top w:val="nil"/>
              <w:left w:val="nil"/>
              <w:bottom w:val="single" w:sz="4" w:space="0" w:color="auto"/>
              <w:right w:val="single" w:sz="4" w:space="0" w:color="auto"/>
            </w:tcBorders>
            <w:shd w:val="clear" w:color="auto" w:fill="auto"/>
          </w:tcPr>
          <w:p w14:paraId="317C351D" w14:textId="2D8C9C5D" w:rsidR="00227A0E" w:rsidRPr="00277D8E" w:rsidRDefault="00227A0E" w:rsidP="00227A0E">
            <w:pPr>
              <w:spacing w:after="160" w:line="259" w:lineRule="auto"/>
            </w:pPr>
          </w:p>
        </w:tc>
        <w:tc>
          <w:tcPr>
            <w:tcW w:w="1079" w:type="dxa"/>
            <w:hideMark/>
          </w:tcPr>
          <w:p w14:paraId="050E5721" w14:textId="77777777" w:rsidR="00227A0E" w:rsidRPr="003C3376" w:rsidRDefault="00227A0E" w:rsidP="00227A0E">
            <w:pPr>
              <w:spacing w:after="160" w:line="259" w:lineRule="auto"/>
            </w:pPr>
            <w:r w:rsidRPr="003C3376">
              <w:t>2h</w:t>
            </w:r>
          </w:p>
        </w:tc>
      </w:tr>
      <w:tr w:rsidR="00227A0E" w:rsidRPr="003C3376" w14:paraId="128A1FED" w14:textId="77777777" w:rsidTr="00227A0E">
        <w:trPr>
          <w:jc w:val="center"/>
        </w:trPr>
        <w:tc>
          <w:tcPr>
            <w:tcW w:w="0" w:type="auto"/>
            <w:hideMark/>
          </w:tcPr>
          <w:p w14:paraId="08491279" w14:textId="77777777" w:rsidR="00227A0E" w:rsidRPr="003C3376" w:rsidRDefault="00227A0E" w:rsidP="00227A0E">
            <w:pPr>
              <w:spacing w:after="160" w:line="259" w:lineRule="auto"/>
            </w:pPr>
            <w:r w:rsidRPr="003C3376">
              <w:t>2</w:t>
            </w:r>
          </w:p>
        </w:tc>
        <w:tc>
          <w:tcPr>
            <w:tcW w:w="2783" w:type="dxa"/>
            <w:hideMark/>
          </w:tcPr>
          <w:p w14:paraId="76566007" w14:textId="77777777" w:rsidR="00227A0E" w:rsidRPr="003C3376" w:rsidRDefault="00227A0E" w:rsidP="00227A0E">
            <w:pPr>
              <w:spacing w:after="160" w:line="259" w:lineRule="auto"/>
            </w:pPr>
            <w:proofErr w:type="spellStart"/>
            <w:r w:rsidRPr="003C3376">
              <w:t>Tạo</w:t>
            </w:r>
            <w:proofErr w:type="spellEnd"/>
            <w:r w:rsidRPr="003C3376">
              <w:t xml:space="preserve"> </w:t>
            </w:r>
            <w:proofErr w:type="spellStart"/>
            <w:r w:rsidRPr="003C3376">
              <w:t>và</w:t>
            </w:r>
            <w:proofErr w:type="spellEnd"/>
            <w:r w:rsidRPr="003C3376">
              <w:t xml:space="preserve"> </w:t>
            </w:r>
            <w:proofErr w:type="spellStart"/>
            <w:r w:rsidRPr="003C3376">
              <w:t>gửi</w:t>
            </w:r>
            <w:proofErr w:type="spellEnd"/>
            <w:r w:rsidRPr="003C3376">
              <w:t xml:space="preserve"> </w:t>
            </w:r>
            <w:proofErr w:type="spellStart"/>
            <w:r w:rsidRPr="003C3376">
              <w:t>lệnh</w:t>
            </w:r>
            <w:proofErr w:type="spellEnd"/>
            <w:r w:rsidRPr="003C3376">
              <w:t xml:space="preserve"> </w:t>
            </w:r>
            <w:proofErr w:type="spellStart"/>
            <w:r w:rsidRPr="003C3376">
              <w:t>cấp</w:t>
            </w:r>
            <w:proofErr w:type="spellEnd"/>
            <w:r w:rsidRPr="003C3376">
              <w:t xml:space="preserve"> container </w:t>
            </w:r>
            <w:proofErr w:type="spellStart"/>
            <w:r w:rsidRPr="003C3376">
              <w:t>cho</w:t>
            </w:r>
            <w:proofErr w:type="spellEnd"/>
            <w:r w:rsidRPr="003C3376">
              <w:t xml:space="preserve"> </w:t>
            </w:r>
            <w:proofErr w:type="spellStart"/>
            <w:r w:rsidRPr="003C3376">
              <w:t>khách</w:t>
            </w:r>
            <w:proofErr w:type="spellEnd"/>
            <w:r w:rsidRPr="003C3376">
              <w:t xml:space="preserve"> </w:t>
            </w:r>
            <w:proofErr w:type="spellStart"/>
            <w:r w:rsidRPr="003C3376">
              <w:t>hàng</w:t>
            </w:r>
            <w:proofErr w:type="spellEnd"/>
          </w:p>
        </w:tc>
        <w:tc>
          <w:tcPr>
            <w:tcW w:w="1401" w:type="dxa"/>
            <w:tcBorders>
              <w:top w:val="nil"/>
              <w:left w:val="single" w:sz="4" w:space="0" w:color="auto"/>
              <w:bottom w:val="single" w:sz="4" w:space="0" w:color="auto"/>
              <w:right w:val="single" w:sz="4" w:space="0" w:color="auto"/>
            </w:tcBorders>
            <w:shd w:val="clear" w:color="auto" w:fill="auto"/>
          </w:tcPr>
          <w:p w14:paraId="6AAEF5F6" w14:textId="77777777" w:rsidR="00227A0E" w:rsidRPr="00277D8E" w:rsidRDefault="00227A0E" w:rsidP="00227A0E">
            <w:pPr>
              <w:spacing w:after="160" w:line="259" w:lineRule="auto"/>
            </w:pPr>
            <w:r w:rsidRPr="00277D8E">
              <w:rPr>
                <w:rFonts w:ascii="Times New Roman" w:hAnsi="Times New Roman"/>
                <w:color w:val="000000"/>
                <w:szCs w:val="26"/>
              </w:rPr>
              <w:t>I</w:t>
            </w:r>
          </w:p>
        </w:tc>
        <w:tc>
          <w:tcPr>
            <w:tcW w:w="1083" w:type="dxa"/>
            <w:tcBorders>
              <w:top w:val="nil"/>
              <w:left w:val="nil"/>
              <w:bottom w:val="single" w:sz="4" w:space="0" w:color="auto"/>
              <w:right w:val="single" w:sz="4" w:space="0" w:color="auto"/>
            </w:tcBorders>
            <w:shd w:val="clear" w:color="auto" w:fill="auto"/>
          </w:tcPr>
          <w:p w14:paraId="551EBD4D" w14:textId="77777777" w:rsidR="00227A0E" w:rsidRPr="00277D8E" w:rsidRDefault="00227A0E" w:rsidP="00227A0E">
            <w:pPr>
              <w:spacing w:after="160" w:line="259" w:lineRule="auto"/>
            </w:pPr>
            <w:r w:rsidRPr="00277D8E">
              <w:rPr>
                <w:rFonts w:ascii="Times New Roman" w:hAnsi="Times New Roman"/>
                <w:color w:val="000000"/>
                <w:szCs w:val="26"/>
              </w:rPr>
              <w:t>R</w:t>
            </w:r>
          </w:p>
        </w:tc>
        <w:tc>
          <w:tcPr>
            <w:tcW w:w="708" w:type="dxa"/>
            <w:tcBorders>
              <w:top w:val="nil"/>
              <w:left w:val="nil"/>
              <w:bottom w:val="single" w:sz="4" w:space="0" w:color="auto"/>
              <w:right w:val="single" w:sz="4" w:space="0" w:color="auto"/>
            </w:tcBorders>
            <w:shd w:val="clear" w:color="auto" w:fill="auto"/>
          </w:tcPr>
          <w:p w14:paraId="17511222" w14:textId="77777777" w:rsidR="00227A0E" w:rsidRPr="00277D8E" w:rsidRDefault="00227A0E" w:rsidP="00227A0E">
            <w:pPr>
              <w:spacing w:after="160" w:line="259" w:lineRule="auto"/>
            </w:pPr>
            <w:r>
              <w:t>I</w:t>
            </w:r>
          </w:p>
        </w:tc>
        <w:tc>
          <w:tcPr>
            <w:tcW w:w="953" w:type="dxa"/>
            <w:tcBorders>
              <w:top w:val="nil"/>
              <w:left w:val="nil"/>
              <w:bottom w:val="single" w:sz="4" w:space="0" w:color="auto"/>
              <w:right w:val="single" w:sz="4" w:space="0" w:color="auto"/>
            </w:tcBorders>
            <w:shd w:val="clear" w:color="auto" w:fill="auto"/>
          </w:tcPr>
          <w:p w14:paraId="1C31700E" w14:textId="77777777" w:rsidR="00227A0E" w:rsidRPr="00277D8E" w:rsidRDefault="00227A0E" w:rsidP="00227A0E">
            <w:pPr>
              <w:spacing w:after="160" w:line="259" w:lineRule="auto"/>
            </w:pPr>
            <w:r w:rsidRPr="00277D8E">
              <w:rPr>
                <w:rFonts w:ascii="Times New Roman" w:hAnsi="Times New Roman"/>
                <w:color w:val="000000"/>
                <w:szCs w:val="26"/>
              </w:rPr>
              <w:t>I</w:t>
            </w:r>
          </w:p>
        </w:tc>
        <w:tc>
          <w:tcPr>
            <w:tcW w:w="1163" w:type="dxa"/>
            <w:tcBorders>
              <w:top w:val="nil"/>
              <w:left w:val="nil"/>
              <w:bottom w:val="single" w:sz="4" w:space="0" w:color="auto"/>
              <w:right w:val="single" w:sz="4" w:space="0" w:color="auto"/>
            </w:tcBorders>
            <w:shd w:val="clear" w:color="auto" w:fill="auto"/>
          </w:tcPr>
          <w:p w14:paraId="2FA48A6D" w14:textId="06575FE6" w:rsidR="00227A0E" w:rsidRPr="00277D8E" w:rsidRDefault="00227A0E" w:rsidP="00227A0E">
            <w:pPr>
              <w:spacing w:after="160" w:line="259" w:lineRule="auto"/>
            </w:pPr>
          </w:p>
        </w:tc>
        <w:tc>
          <w:tcPr>
            <w:tcW w:w="697" w:type="dxa"/>
            <w:tcBorders>
              <w:top w:val="nil"/>
              <w:left w:val="nil"/>
              <w:bottom w:val="single" w:sz="4" w:space="0" w:color="auto"/>
              <w:right w:val="single" w:sz="4" w:space="0" w:color="auto"/>
            </w:tcBorders>
            <w:shd w:val="clear" w:color="auto" w:fill="auto"/>
          </w:tcPr>
          <w:p w14:paraId="565F3A0F" w14:textId="6106B24D" w:rsidR="00227A0E" w:rsidRPr="00277D8E" w:rsidRDefault="00227A0E" w:rsidP="00227A0E">
            <w:pPr>
              <w:spacing w:after="160" w:line="259" w:lineRule="auto"/>
            </w:pPr>
          </w:p>
        </w:tc>
        <w:tc>
          <w:tcPr>
            <w:tcW w:w="1079" w:type="dxa"/>
            <w:hideMark/>
          </w:tcPr>
          <w:p w14:paraId="1E432FB6" w14:textId="77777777" w:rsidR="00227A0E" w:rsidRPr="003C3376" w:rsidRDefault="00227A0E" w:rsidP="00227A0E">
            <w:pPr>
              <w:spacing w:after="160" w:line="259" w:lineRule="auto"/>
            </w:pPr>
            <w:r w:rsidRPr="003C3376">
              <w:t xml:space="preserve">5 </w:t>
            </w:r>
            <w:proofErr w:type="spellStart"/>
            <w:r w:rsidRPr="003C3376">
              <w:t>phút</w:t>
            </w:r>
            <w:proofErr w:type="spellEnd"/>
          </w:p>
        </w:tc>
      </w:tr>
      <w:tr w:rsidR="00227A0E" w:rsidRPr="003C3376" w14:paraId="253670C4" w14:textId="77777777" w:rsidTr="00227A0E">
        <w:trPr>
          <w:jc w:val="center"/>
        </w:trPr>
        <w:tc>
          <w:tcPr>
            <w:tcW w:w="0" w:type="auto"/>
            <w:hideMark/>
          </w:tcPr>
          <w:p w14:paraId="57F79386" w14:textId="77777777" w:rsidR="00227A0E" w:rsidRPr="003C3376" w:rsidRDefault="00227A0E" w:rsidP="00227A0E">
            <w:pPr>
              <w:spacing w:after="160" w:line="259" w:lineRule="auto"/>
            </w:pPr>
            <w:r w:rsidRPr="003C3376">
              <w:t>3</w:t>
            </w:r>
          </w:p>
        </w:tc>
        <w:tc>
          <w:tcPr>
            <w:tcW w:w="2783" w:type="dxa"/>
            <w:hideMark/>
          </w:tcPr>
          <w:p w14:paraId="4FE36002" w14:textId="7617ADF1" w:rsidR="00227A0E" w:rsidRPr="003C3376" w:rsidRDefault="00227A0E" w:rsidP="00227A0E">
            <w:pPr>
              <w:spacing w:after="160" w:line="259" w:lineRule="auto"/>
            </w:pPr>
            <w:proofErr w:type="spellStart"/>
            <w:r w:rsidRPr="003C3376">
              <w:t>Khách</w:t>
            </w:r>
            <w:proofErr w:type="spellEnd"/>
            <w:r w:rsidRPr="003C3376">
              <w:t xml:space="preserve"> </w:t>
            </w:r>
            <w:proofErr w:type="spellStart"/>
            <w:r w:rsidRPr="003C3376">
              <w:t>hàng</w:t>
            </w:r>
            <w:proofErr w:type="spellEnd"/>
            <w:r w:rsidRPr="003C3376">
              <w:t xml:space="preserve"> </w:t>
            </w:r>
            <w:proofErr w:type="spellStart"/>
            <w:r w:rsidRPr="003C3376">
              <w:t>nhận</w:t>
            </w:r>
            <w:proofErr w:type="spellEnd"/>
            <w:r w:rsidRPr="003C3376">
              <w:t xml:space="preserve"> </w:t>
            </w:r>
            <w:proofErr w:type="spellStart"/>
            <w:r w:rsidRPr="003C3376">
              <w:t>lệnh</w:t>
            </w:r>
            <w:proofErr w:type="spellEnd"/>
            <w:r w:rsidRPr="003C3376">
              <w:t xml:space="preserve"> </w:t>
            </w:r>
            <w:proofErr w:type="spellStart"/>
            <w:r w:rsidRPr="003C3376">
              <w:t>cấp</w:t>
            </w:r>
            <w:proofErr w:type="spellEnd"/>
            <w:r w:rsidRPr="003C3376">
              <w:t xml:space="preserve"> container</w:t>
            </w:r>
          </w:p>
        </w:tc>
        <w:tc>
          <w:tcPr>
            <w:tcW w:w="1401" w:type="dxa"/>
            <w:tcBorders>
              <w:top w:val="nil"/>
              <w:left w:val="single" w:sz="4" w:space="0" w:color="auto"/>
              <w:bottom w:val="single" w:sz="4" w:space="0" w:color="auto"/>
              <w:right w:val="single" w:sz="4" w:space="0" w:color="auto"/>
            </w:tcBorders>
            <w:shd w:val="clear" w:color="auto" w:fill="auto"/>
          </w:tcPr>
          <w:p w14:paraId="60E70EE2" w14:textId="58F31335" w:rsidR="00227A0E" w:rsidRPr="00277D8E" w:rsidRDefault="00227A0E" w:rsidP="00227A0E">
            <w:pPr>
              <w:spacing w:after="160" w:line="259" w:lineRule="auto"/>
            </w:pPr>
          </w:p>
        </w:tc>
        <w:tc>
          <w:tcPr>
            <w:tcW w:w="1083" w:type="dxa"/>
            <w:tcBorders>
              <w:top w:val="nil"/>
              <w:left w:val="nil"/>
              <w:bottom w:val="single" w:sz="4" w:space="0" w:color="auto"/>
              <w:right w:val="single" w:sz="4" w:space="0" w:color="auto"/>
            </w:tcBorders>
            <w:shd w:val="clear" w:color="auto" w:fill="auto"/>
          </w:tcPr>
          <w:p w14:paraId="1B32CBFF" w14:textId="0034ACED" w:rsidR="00227A0E" w:rsidRPr="00277D8E" w:rsidRDefault="00227A0E" w:rsidP="00227A0E">
            <w:pPr>
              <w:spacing w:after="160" w:line="259" w:lineRule="auto"/>
            </w:pPr>
          </w:p>
        </w:tc>
        <w:tc>
          <w:tcPr>
            <w:tcW w:w="708" w:type="dxa"/>
            <w:tcBorders>
              <w:top w:val="nil"/>
              <w:left w:val="nil"/>
              <w:bottom w:val="single" w:sz="4" w:space="0" w:color="auto"/>
              <w:right w:val="single" w:sz="4" w:space="0" w:color="auto"/>
            </w:tcBorders>
            <w:shd w:val="clear" w:color="auto" w:fill="auto"/>
          </w:tcPr>
          <w:p w14:paraId="06C8AB97" w14:textId="77777777" w:rsidR="00227A0E" w:rsidRPr="00277D8E" w:rsidRDefault="00227A0E" w:rsidP="00227A0E">
            <w:pPr>
              <w:spacing w:after="160" w:line="259" w:lineRule="auto"/>
            </w:pPr>
            <w:r>
              <w:t>I</w:t>
            </w:r>
          </w:p>
        </w:tc>
        <w:tc>
          <w:tcPr>
            <w:tcW w:w="953" w:type="dxa"/>
            <w:tcBorders>
              <w:top w:val="nil"/>
              <w:left w:val="nil"/>
              <w:bottom w:val="single" w:sz="4" w:space="0" w:color="auto"/>
              <w:right w:val="single" w:sz="4" w:space="0" w:color="auto"/>
            </w:tcBorders>
            <w:shd w:val="clear" w:color="auto" w:fill="auto"/>
          </w:tcPr>
          <w:p w14:paraId="5B6B6AF0" w14:textId="77777777" w:rsidR="00227A0E" w:rsidRPr="00277D8E" w:rsidRDefault="00227A0E" w:rsidP="00227A0E">
            <w:pPr>
              <w:spacing w:after="160" w:line="259" w:lineRule="auto"/>
            </w:pPr>
            <w:r w:rsidRPr="00277D8E">
              <w:rPr>
                <w:rFonts w:ascii="Times New Roman" w:hAnsi="Times New Roman"/>
                <w:color w:val="000000"/>
                <w:szCs w:val="26"/>
              </w:rPr>
              <w:t>R</w:t>
            </w:r>
          </w:p>
        </w:tc>
        <w:tc>
          <w:tcPr>
            <w:tcW w:w="1163" w:type="dxa"/>
            <w:tcBorders>
              <w:top w:val="nil"/>
              <w:left w:val="nil"/>
              <w:bottom w:val="single" w:sz="4" w:space="0" w:color="auto"/>
              <w:right w:val="single" w:sz="4" w:space="0" w:color="auto"/>
            </w:tcBorders>
            <w:shd w:val="clear" w:color="auto" w:fill="auto"/>
          </w:tcPr>
          <w:p w14:paraId="42F26409" w14:textId="7FDABD4F" w:rsidR="00227A0E" w:rsidRPr="00277D8E" w:rsidRDefault="00227A0E" w:rsidP="00227A0E">
            <w:pPr>
              <w:spacing w:after="160" w:line="259" w:lineRule="auto"/>
            </w:pPr>
          </w:p>
        </w:tc>
        <w:tc>
          <w:tcPr>
            <w:tcW w:w="697" w:type="dxa"/>
            <w:tcBorders>
              <w:top w:val="nil"/>
              <w:left w:val="nil"/>
              <w:bottom w:val="single" w:sz="4" w:space="0" w:color="auto"/>
              <w:right w:val="single" w:sz="4" w:space="0" w:color="auto"/>
            </w:tcBorders>
            <w:shd w:val="clear" w:color="auto" w:fill="auto"/>
          </w:tcPr>
          <w:p w14:paraId="67F487DB" w14:textId="059D8F44" w:rsidR="00227A0E" w:rsidRPr="00277D8E" w:rsidRDefault="00227A0E" w:rsidP="00227A0E">
            <w:pPr>
              <w:spacing w:after="160" w:line="259" w:lineRule="auto"/>
            </w:pPr>
          </w:p>
        </w:tc>
        <w:tc>
          <w:tcPr>
            <w:tcW w:w="1079" w:type="dxa"/>
            <w:hideMark/>
          </w:tcPr>
          <w:p w14:paraId="2B0CCD8D" w14:textId="77777777" w:rsidR="00227A0E" w:rsidRPr="003C3376" w:rsidRDefault="00227A0E" w:rsidP="00227A0E">
            <w:pPr>
              <w:spacing w:after="160" w:line="259" w:lineRule="auto"/>
            </w:pPr>
            <w:proofErr w:type="spellStart"/>
            <w:r w:rsidRPr="003C3376">
              <w:t>Nhận</w:t>
            </w:r>
            <w:proofErr w:type="spellEnd"/>
            <w:r w:rsidRPr="003C3376">
              <w:t xml:space="preserve"> container </w:t>
            </w:r>
            <w:proofErr w:type="spellStart"/>
            <w:r w:rsidRPr="003C3376">
              <w:t>đúng</w:t>
            </w:r>
            <w:proofErr w:type="spellEnd"/>
            <w:r w:rsidRPr="003C3376">
              <w:t xml:space="preserve"> </w:t>
            </w:r>
            <w:proofErr w:type="spellStart"/>
            <w:r w:rsidRPr="003C3376">
              <w:t>hạn</w:t>
            </w:r>
            <w:proofErr w:type="spellEnd"/>
          </w:p>
        </w:tc>
      </w:tr>
      <w:tr w:rsidR="00227A0E" w:rsidRPr="003C3376" w14:paraId="237D75EE" w14:textId="77777777" w:rsidTr="00227A0E">
        <w:trPr>
          <w:jc w:val="center"/>
        </w:trPr>
        <w:tc>
          <w:tcPr>
            <w:tcW w:w="0" w:type="auto"/>
            <w:hideMark/>
          </w:tcPr>
          <w:p w14:paraId="3490E12D" w14:textId="77777777" w:rsidR="00227A0E" w:rsidRPr="003C3376" w:rsidRDefault="00227A0E" w:rsidP="00227A0E">
            <w:pPr>
              <w:spacing w:after="160" w:line="259" w:lineRule="auto"/>
            </w:pPr>
            <w:r w:rsidRPr="003C3376">
              <w:t>4</w:t>
            </w:r>
          </w:p>
        </w:tc>
        <w:tc>
          <w:tcPr>
            <w:tcW w:w="2783" w:type="dxa"/>
            <w:hideMark/>
          </w:tcPr>
          <w:p w14:paraId="351B4A40" w14:textId="77777777" w:rsidR="00227A0E" w:rsidRPr="003C3376" w:rsidRDefault="00227A0E" w:rsidP="00227A0E">
            <w:pPr>
              <w:spacing w:after="160" w:line="259" w:lineRule="auto"/>
            </w:pPr>
            <w:proofErr w:type="spellStart"/>
            <w:r w:rsidRPr="003C3376">
              <w:t>Nhân</w:t>
            </w:r>
            <w:proofErr w:type="spellEnd"/>
            <w:r w:rsidRPr="003C3376">
              <w:t xml:space="preserve"> </w:t>
            </w:r>
            <w:proofErr w:type="spellStart"/>
            <w:r w:rsidRPr="003C3376">
              <w:t>viên</w:t>
            </w:r>
            <w:proofErr w:type="spellEnd"/>
            <w:r w:rsidRPr="003C3376">
              <w:t xml:space="preserve"> </w:t>
            </w:r>
            <w:proofErr w:type="spellStart"/>
            <w:r w:rsidRPr="003C3376">
              <w:t>bãi</w:t>
            </w:r>
            <w:proofErr w:type="spellEnd"/>
            <w:r w:rsidRPr="003C3376">
              <w:t>/</w:t>
            </w:r>
            <w:proofErr w:type="spellStart"/>
            <w:r w:rsidRPr="003C3376">
              <w:t>cảng</w:t>
            </w:r>
            <w:proofErr w:type="spellEnd"/>
            <w:r w:rsidRPr="003C3376">
              <w:t xml:space="preserve"> </w:t>
            </w:r>
            <w:proofErr w:type="spellStart"/>
            <w:r w:rsidRPr="003C3376">
              <w:t>đối</w:t>
            </w:r>
            <w:proofErr w:type="spellEnd"/>
            <w:r w:rsidRPr="003C3376">
              <w:t xml:space="preserve"> </w:t>
            </w:r>
            <w:proofErr w:type="spellStart"/>
            <w:r w:rsidRPr="003C3376">
              <w:t>chiếu</w:t>
            </w:r>
            <w:proofErr w:type="spellEnd"/>
            <w:r w:rsidRPr="003C3376">
              <w:t xml:space="preserve"> </w:t>
            </w:r>
            <w:proofErr w:type="spellStart"/>
            <w:r w:rsidRPr="003C3376">
              <w:t>lệnh</w:t>
            </w:r>
            <w:proofErr w:type="spellEnd"/>
            <w:r w:rsidRPr="003C3376">
              <w:t xml:space="preserve"> </w:t>
            </w:r>
            <w:proofErr w:type="spellStart"/>
            <w:r w:rsidRPr="003C3376">
              <w:t>cấp</w:t>
            </w:r>
            <w:proofErr w:type="spellEnd"/>
            <w:r w:rsidRPr="003C3376">
              <w:t xml:space="preserve"> container</w:t>
            </w:r>
          </w:p>
        </w:tc>
        <w:tc>
          <w:tcPr>
            <w:tcW w:w="1401" w:type="dxa"/>
            <w:tcBorders>
              <w:top w:val="nil"/>
              <w:left w:val="single" w:sz="4" w:space="0" w:color="auto"/>
              <w:bottom w:val="single" w:sz="4" w:space="0" w:color="auto"/>
              <w:right w:val="single" w:sz="4" w:space="0" w:color="auto"/>
            </w:tcBorders>
            <w:shd w:val="clear" w:color="auto" w:fill="auto"/>
          </w:tcPr>
          <w:p w14:paraId="72FC36FD" w14:textId="088DE678" w:rsidR="00227A0E" w:rsidRPr="00277D8E" w:rsidRDefault="00227A0E" w:rsidP="00227A0E">
            <w:pPr>
              <w:spacing w:after="160" w:line="259" w:lineRule="auto"/>
            </w:pPr>
          </w:p>
        </w:tc>
        <w:tc>
          <w:tcPr>
            <w:tcW w:w="1083" w:type="dxa"/>
            <w:tcBorders>
              <w:top w:val="nil"/>
              <w:left w:val="nil"/>
              <w:bottom w:val="single" w:sz="4" w:space="0" w:color="auto"/>
              <w:right w:val="single" w:sz="4" w:space="0" w:color="auto"/>
            </w:tcBorders>
            <w:shd w:val="clear" w:color="auto" w:fill="auto"/>
          </w:tcPr>
          <w:p w14:paraId="50D67B86" w14:textId="77777777" w:rsidR="00227A0E" w:rsidRPr="00277D8E" w:rsidRDefault="00227A0E" w:rsidP="00227A0E">
            <w:pPr>
              <w:spacing w:after="160" w:line="259" w:lineRule="auto"/>
            </w:pPr>
            <w:r w:rsidRPr="00277D8E">
              <w:rPr>
                <w:rFonts w:ascii="Times New Roman" w:hAnsi="Times New Roman"/>
                <w:color w:val="000000"/>
                <w:szCs w:val="26"/>
              </w:rPr>
              <w:t>I</w:t>
            </w:r>
          </w:p>
        </w:tc>
        <w:tc>
          <w:tcPr>
            <w:tcW w:w="708" w:type="dxa"/>
            <w:tcBorders>
              <w:top w:val="nil"/>
              <w:left w:val="nil"/>
              <w:bottom w:val="single" w:sz="4" w:space="0" w:color="auto"/>
              <w:right w:val="single" w:sz="4" w:space="0" w:color="auto"/>
            </w:tcBorders>
            <w:shd w:val="clear" w:color="auto" w:fill="auto"/>
          </w:tcPr>
          <w:p w14:paraId="4F4DA802" w14:textId="77777777" w:rsidR="00227A0E" w:rsidRPr="00277D8E" w:rsidRDefault="00227A0E" w:rsidP="00227A0E">
            <w:pPr>
              <w:spacing w:after="160" w:line="259" w:lineRule="auto"/>
            </w:pPr>
            <w:r>
              <w:t>I</w:t>
            </w:r>
          </w:p>
        </w:tc>
        <w:tc>
          <w:tcPr>
            <w:tcW w:w="953" w:type="dxa"/>
            <w:tcBorders>
              <w:top w:val="nil"/>
              <w:left w:val="nil"/>
              <w:bottom w:val="single" w:sz="4" w:space="0" w:color="auto"/>
              <w:right w:val="single" w:sz="4" w:space="0" w:color="auto"/>
            </w:tcBorders>
            <w:shd w:val="clear" w:color="auto" w:fill="auto"/>
          </w:tcPr>
          <w:p w14:paraId="713336E1" w14:textId="77777777" w:rsidR="00227A0E" w:rsidRPr="00277D8E" w:rsidRDefault="00227A0E" w:rsidP="00227A0E">
            <w:pPr>
              <w:spacing w:after="160" w:line="259" w:lineRule="auto"/>
            </w:pPr>
            <w:r w:rsidRPr="00277D8E">
              <w:rPr>
                <w:rFonts w:ascii="Times New Roman" w:hAnsi="Times New Roman"/>
                <w:color w:val="000000"/>
                <w:szCs w:val="26"/>
              </w:rPr>
              <w:t>I</w:t>
            </w:r>
          </w:p>
        </w:tc>
        <w:tc>
          <w:tcPr>
            <w:tcW w:w="1163" w:type="dxa"/>
            <w:tcBorders>
              <w:top w:val="nil"/>
              <w:left w:val="nil"/>
              <w:bottom w:val="single" w:sz="4" w:space="0" w:color="auto"/>
              <w:right w:val="single" w:sz="4" w:space="0" w:color="auto"/>
            </w:tcBorders>
            <w:shd w:val="clear" w:color="auto" w:fill="auto"/>
          </w:tcPr>
          <w:p w14:paraId="54CD53FE" w14:textId="77777777" w:rsidR="00227A0E" w:rsidRPr="00277D8E" w:rsidRDefault="00227A0E" w:rsidP="00227A0E">
            <w:pPr>
              <w:spacing w:after="160" w:line="259" w:lineRule="auto"/>
            </w:pPr>
            <w:r w:rsidRPr="00277D8E">
              <w:rPr>
                <w:rFonts w:ascii="Times New Roman" w:hAnsi="Times New Roman"/>
                <w:color w:val="000000"/>
                <w:szCs w:val="26"/>
              </w:rPr>
              <w:t>R</w:t>
            </w:r>
          </w:p>
        </w:tc>
        <w:tc>
          <w:tcPr>
            <w:tcW w:w="697" w:type="dxa"/>
            <w:tcBorders>
              <w:top w:val="nil"/>
              <w:left w:val="nil"/>
              <w:bottom w:val="single" w:sz="4" w:space="0" w:color="auto"/>
              <w:right w:val="single" w:sz="4" w:space="0" w:color="auto"/>
            </w:tcBorders>
            <w:shd w:val="clear" w:color="auto" w:fill="auto"/>
          </w:tcPr>
          <w:p w14:paraId="641C13A8" w14:textId="46CF3700" w:rsidR="00227A0E" w:rsidRPr="00277D8E" w:rsidRDefault="00227A0E" w:rsidP="00227A0E">
            <w:pPr>
              <w:spacing w:after="160" w:line="259" w:lineRule="auto"/>
            </w:pPr>
          </w:p>
        </w:tc>
        <w:tc>
          <w:tcPr>
            <w:tcW w:w="1079" w:type="dxa"/>
            <w:hideMark/>
          </w:tcPr>
          <w:p w14:paraId="242B12D0" w14:textId="77777777" w:rsidR="00227A0E" w:rsidRPr="003C3376" w:rsidRDefault="00227A0E" w:rsidP="00227A0E">
            <w:pPr>
              <w:spacing w:after="160" w:line="259" w:lineRule="auto"/>
            </w:pPr>
            <w:r>
              <w:t>15p</w:t>
            </w:r>
          </w:p>
        </w:tc>
      </w:tr>
      <w:tr w:rsidR="00227A0E" w:rsidRPr="003C3376" w14:paraId="5037AAFE" w14:textId="77777777" w:rsidTr="00227A0E">
        <w:trPr>
          <w:jc w:val="center"/>
        </w:trPr>
        <w:tc>
          <w:tcPr>
            <w:tcW w:w="0" w:type="auto"/>
            <w:hideMark/>
          </w:tcPr>
          <w:p w14:paraId="1F21E010" w14:textId="77777777" w:rsidR="00227A0E" w:rsidRPr="003C3376" w:rsidRDefault="00227A0E" w:rsidP="00227A0E">
            <w:pPr>
              <w:spacing w:after="160" w:line="259" w:lineRule="auto"/>
            </w:pPr>
            <w:r w:rsidRPr="003C3376">
              <w:t>5</w:t>
            </w:r>
          </w:p>
        </w:tc>
        <w:tc>
          <w:tcPr>
            <w:tcW w:w="2783" w:type="dxa"/>
            <w:hideMark/>
          </w:tcPr>
          <w:p w14:paraId="719D8CEB" w14:textId="77777777" w:rsidR="00227A0E" w:rsidRPr="003C3376" w:rsidRDefault="00227A0E" w:rsidP="00227A0E">
            <w:pPr>
              <w:spacing w:after="160" w:line="259" w:lineRule="auto"/>
            </w:pPr>
            <w:proofErr w:type="spellStart"/>
            <w:r w:rsidRPr="003C3376">
              <w:t>Nhân</w:t>
            </w:r>
            <w:proofErr w:type="spellEnd"/>
            <w:r w:rsidRPr="003C3376">
              <w:t xml:space="preserve"> </w:t>
            </w:r>
            <w:proofErr w:type="spellStart"/>
            <w:r w:rsidRPr="003C3376">
              <w:t>viên</w:t>
            </w:r>
            <w:proofErr w:type="spellEnd"/>
            <w:r w:rsidRPr="003C3376">
              <w:t xml:space="preserve"> </w:t>
            </w:r>
            <w:proofErr w:type="spellStart"/>
            <w:r w:rsidRPr="003C3376">
              <w:t>bãi</w:t>
            </w:r>
            <w:proofErr w:type="spellEnd"/>
            <w:r w:rsidRPr="003C3376">
              <w:t>/</w:t>
            </w:r>
            <w:proofErr w:type="spellStart"/>
            <w:r w:rsidRPr="003C3376">
              <w:t>cảng</w:t>
            </w:r>
            <w:proofErr w:type="spellEnd"/>
            <w:r w:rsidRPr="003C3376">
              <w:t xml:space="preserve"> </w:t>
            </w:r>
            <w:proofErr w:type="spellStart"/>
            <w:r w:rsidRPr="003C3376">
              <w:t>thực</w:t>
            </w:r>
            <w:proofErr w:type="spellEnd"/>
            <w:r w:rsidRPr="003C3376">
              <w:t xml:space="preserve"> </w:t>
            </w:r>
            <w:proofErr w:type="spellStart"/>
            <w:r w:rsidRPr="003C3376">
              <w:t>hiện</w:t>
            </w:r>
            <w:proofErr w:type="spellEnd"/>
            <w:r w:rsidRPr="003C3376">
              <w:t xml:space="preserve"> </w:t>
            </w:r>
            <w:proofErr w:type="spellStart"/>
            <w:r w:rsidRPr="003C3376">
              <w:t>cấp</w:t>
            </w:r>
            <w:proofErr w:type="spellEnd"/>
            <w:r w:rsidRPr="003C3376">
              <w:t xml:space="preserve"> container </w:t>
            </w:r>
            <w:proofErr w:type="spellStart"/>
            <w:r w:rsidRPr="003C3376">
              <w:t>cho</w:t>
            </w:r>
            <w:proofErr w:type="spellEnd"/>
            <w:r w:rsidRPr="003C3376">
              <w:t xml:space="preserve"> </w:t>
            </w:r>
            <w:proofErr w:type="spellStart"/>
            <w:r w:rsidRPr="003C3376">
              <w:t>khách</w:t>
            </w:r>
            <w:proofErr w:type="spellEnd"/>
            <w:r w:rsidRPr="003C3376">
              <w:t xml:space="preserve"> </w:t>
            </w:r>
            <w:proofErr w:type="spellStart"/>
            <w:r w:rsidRPr="003C3376">
              <w:t>hàng</w:t>
            </w:r>
            <w:proofErr w:type="spellEnd"/>
          </w:p>
        </w:tc>
        <w:tc>
          <w:tcPr>
            <w:tcW w:w="1401" w:type="dxa"/>
            <w:tcBorders>
              <w:top w:val="nil"/>
              <w:left w:val="single" w:sz="4" w:space="0" w:color="auto"/>
              <w:bottom w:val="single" w:sz="4" w:space="0" w:color="auto"/>
              <w:right w:val="single" w:sz="4" w:space="0" w:color="auto"/>
            </w:tcBorders>
            <w:shd w:val="clear" w:color="auto" w:fill="auto"/>
          </w:tcPr>
          <w:p w14:paraId="4433FBAC" w14:textId="167DD7B0" w:rsidR="00227A0E" w:rsidRPr="00277D8E" w:rsidRDefault="00227A0E" w:rsidP="00227A0E">
            <w:pPr>
              <w:spacing w:after="160" w:line="259" w:lineRule="auto"/>
            </w:pPr>
          </w:p>
        </w:tc>
        <w:tc>
          <w:tcPr>
            <w:tcW w:w="1083" w:type="dxa"/>
            <w:tcBorders>
              <w:top w:val="nil"/>
              <w:left w:val="nil"/>
              <w:bottom w:val="single" w:sz="4" w:space="0" w:color="auto"/>
              <w:right w:val="single" w:sz="4" w:space="0" w:color="auto"/>
            </w:tcBorders>
            <w:shd w:val="clear" w:color="auto" w:fill="auto"/>
          </w:tcPr>
          <w:p w14:paraId="194AC955" w14:textId="74C848DC" w:rsidR="00227A0E" w:rsidRPr="00277D8E" w:rsidRDefault="00227A0E" w:rsidP="00227A0E">
            <w:pPr>
              <w:spacing w:after="160" w:line="259" w:lineRule="auto"/>
            </w:pPr>
          </w:p>
        </w:tc>
        <w:tc>
          <w:tcPr>
            <w:tcW w:w="708" w:type="dxa"/>
            <w:tcBorders>
              <w:top w:val="nil"/>
              <w:left w:val="nil"/>
              <w:bottom w:val="single" w:sz="4" w:space="0" w:color="auto"/>
              <w:right w:val="single" w:sz="4" w:space="0" w:color="auto"/>
            </w:tcBorders>
            <w:shd w:val="clear" w:color="auto" w:fill="auto"/>
          </w:tcPr>
          <w:p w14:paraId="651A7F2B" w14:textId="77777777" w:rsidR="00227A0E" w:rsidRPr="00277D8E" w:rsidRDefault="00227A0E" w:rsidP="00227A0E">
            <w:pPr>
              <w:spacing w:after="160" w:line="259" w:lineRule="auto"/>
            </w:pPr>
            <w:r>
              <w:t>I</w:t>
            </w:r>
          </w:p>
        </w:tc>
        <w:tc>
          <w:tcPr>
            <w:tcW w:w="953" w:type="dxa"/>
            <w:tcBorders>
              <w:top w:val="nil"/>
              <w:left w:val="nil"/>
              <w:bottom w:val="single" w:sz="4" w:space="0" w:color="auto"/>
              <w:right w:val="single" w:sz="4" w:space="0" w:color="auto"/>
            </w:tcBorders>
            <w:shd w:val="clear" w:color="auto" w:fill="auto"/>
          </w:tcPr>
          <w:p w14:paraId="448D84CA" w14:textId="42A01C87" w:rsidR="00227A0E" w:rsidRPr="00277D8E" w:rsidRDefault="00227A0E" w:rsidP="00227A0E">
            <w:pPr>
              <w:spacing w:after="160" w:line="259" w:lineRule="auto"/>
            </w:pPr>
          </w:p>
        </w:tc>
        <w:tc>
          <w:tcPr>
            <w:tcW w:w="1163" w:type="dxa"/>
            <w:tcBorders>
              <w:top w:val="nil"/>
              <w:left w:val="nil"/>
              <w:bottom w:val="single" w:sz="4" w:space="0" w:color="auto"/>
              <w:right w:val="single" w:sz="4" w:space="0" w:color="auto"/>
            </w:tcBorders>
            <w:shd w:val="clear" w:color="auto" w:fill="auto"/>
          </w:tcPr>
          <w:p w14:paraId="042C1001" w14:textId="77777777" w:rsidR="00227A0E" w:rsidRPr="00277D8E" w:rsidRDefault="00227A0E" w:rsidP="00227A0E">
            <w:pPr>
              <w:spacing w:after="160" w:line="259" w:lineRule="auto"/>
            </w:pPr>
            <w:r w:rsidRPr="00277D8E">
              <w:rPr>
                <w:rFonts w:ascii="Times New Roman" w:hAnsi="Times New Roman"/>
                <w:color w:val="000000"/>
                <w:szCs w:val="26"/>
              </w:rPr>
              <w:t>R</w:t>
            </w:r>
          </w:p>
        </w:tc>
        <w:tc>
          <w:tcPr>
            <w:tcW w:w="697" w:type="dxa"/>
            <w:tcBorders>
              <w:top w:val="nil"/>
              <w:left w:val="nil"/>
              <w:bottom w:val="single" w:sz="4" w:space="0" w:color="auto"/>
              <w:right w:val="single" w:sz="4" w:space="0" w:color="auto"/>
            </w:tcBorders>
            <w:shd w:val="clear" w:color="auto" w:fill="auto"/>
          </w:tcPr>
          <w:p w14:paraId="296EA8F1" w14:textId="77777777" w:rsidR="00227A0E" w:rsidRPr="00277D8E" w:rsidRDefault="00227A0E" w:rsidP="00227A0E">
            <w:pPr>
              <w:spacing w:after="160" w:line="259" w:lineRule="auto"/>
            </w:pPr>
            <w:r w:rsidRPr="00277D8E">
              <w:rPr>
                <w:rFonts w:ascii="Times New Roman" w:hAnsi="Times New Roman"/>
                <w:color w:val="000000"/>
                <w:szCs w:val="26"/>
              </w:rPr>
              <w:t>I</w:t>
            </w:r>
          </w:p>
        </w:tc>
        <w:tc>
          <w:tcPr>
            <w:tcW w:w="1079" w:type="dxa"/>
            <w:hideMark/>
          </w:tcPr>
          <w:p w14:paraId="1553F055" w14:textId="77777777" w:rsidR="00227A0E" w:rsidRPr="003C3376" w:rsidRDefault="00227A0E" w:rsidP="00227A0E">
            <w:pPr>
              <w:spacing w:after="160" w:line="259" w:lineRule="auto"/>
            </w:pPr>
            <w:r>
              <w:t>30p</w:t>
            </w:r>
          </w:p>
        </w:tc>
      </w:tr>
      <w:tr w:rsidR="00227A0E" w:rsidRPr="003C3376" w14:paraId="03B4B343" w14:textId="77777777" w:rsidTr="00227A0E">
        <w:trPr>
          <w:jc w:val="center"/>
        </w:trPr>
        <w:tc>
          <w:tcPr>
            <w:tcW w:w="0" w:type="auto"/>
            <w:hideMark/>
          </w:tcPr>
          <w:p w14:paraId="02A7C25F" w14:textId="77777777" w:rsidR="00227A0E" w:rsidRPr="003C3376" w:rsidRDefault="00227A0E" w:rsidP="00227A0E">
            <w:pPr>
              <w:spacing w:after="160" w:line="259" w:lineRule="auto"/>
            </w:pPr>
            <w:r w:rsidRPr="003C3376">
              <w:lastRenderedPageBreak/>
              <w:t>6</w:t>
            </w:r>
          </w:p>
        </w:tc>
        <w:tc>
          <w:tcPr>
            <w:tcW w:w="2783" w:type="dxa"/>
            <w:hideMark/>
          </w:tcPr>
          <w:p w14:paraId="78D85FCB" w14:textId="77777777" w:rsidR="00227A0E" w:rsidRPr="003C3376" w:rsidRDefault="00227A0E" w:rsidP="00227A0E">
            <w:pPr>
              <w:spacing w:after="160" w:line="259" w:lineRule="auto"/>
            </w:pPr>
            <w:proofErr w:type="spellStart"/>
            <w:r w:rsidRPr="003C3376">
              <w:t>Lái</w:t>
            </w:r>
            <w:proofErr w:type="spellEnd"/>
            <w:r w:rsidRPr="003C3376">
              <w:t xml:space="preserve"> </w:t>
            </w:r>
            <w:proofErr w:type="spellStart"/>
            <w:r w:rsidRPr="003C3376">
              <w:t>xe</w:t>
            </w:r>
            <w:proofErr w:type="spellEnd"/>
            <w:r w:rsidRPr="003C3376">
              <w:t xml:space="preserve"> </w:t>
            </w:r>
            <w:proofErr w:type="spellStart"/>
            <w:r w:rsidRPr="003C3376">
              <w:t>nhận</w:t>
            </w:r>
            <w:proofErr w:type="spellEnd"/>
            <w:r w:rsidRPr="003C3376">
              <w:t xml:space="preserve"> container </w:t>
            </w:r>
            <w:proofErr w:type="spellStart"/>
            <w:r w:rsidRPr="003C3376">
              <w:t>và</w:t>
            </w:r>
            <w:proofErr w:type="spellEnd"/>
            <w:r w:rsidRPr="003C3376">
              <w:t xml:space="preserve"> </w:t>
            </w:r>
            <w:proofErr w:type="spellStart"/>
            <w:r w:rsidRPr="003C3376">
              <w:t>đánh</w:t>
            </w:r>
            <w:proofErr w:type="spellEnd"/>
            <w:r w:rsidRPr="003C3376">
              <w:t xml:space="preserve"> </w:t>
            </w:r>
            <w:proofErr w:type="spellStart"/>
            <w:r w:rsidRPr="003C3376">
              <w:t>xe</w:t>
            </w:r>
            <w:proofErr w:type="spellEnd"/>
            <w:r w:rsidRPr="003C3376">
              <w:t xml:space="preserve"> </w:t>
            </w:r>
            <w:proofErr w:type="spellStart"/>
            <w:r w:rsidRPr="003C3376">
              <w:t>ra</w:t>
            </w:r>
            <w:proofErr w:type="spellEnd"/>
            <w:r w:rsidRPr="003C3376">
              <w:t xml:space="preserve"> </w:t>
            </w:r>
            <w:proofErr w:type="spellStart"/>
            <w:r w:rsidRPr="003C3376">
              <w:t>khỏi</w:t>
            </w:r>
            <w:proofErr w:type="spellEnd"/>
            <w:r w:rsidRPr="003C3376">
              <w:t xml:space="preserve"> </w:t>
            </w:r>
            <w:proofErr w:type="spellStart"/>
            <w:r w:rsidRPr="003C3376">
              <w:t>cảng</w:t>
            </w:r>
            <w:proofErr w:type="spellEnd"/>
            <w:r w:rsidRPr="003C3376">
              <w:t>/</w:t>
            </w:r>
            <w:proofErr w:type="spellStart"/>
            <w:r w:rsidRPr="003C3376">
              <w:t>bãi</w:t>
            </w:r>
            <w:proofErr w:type="spellEnd"/>
          </w:p>
        </w:tc>
        <w:tc>
          <w:tcPr>
            <w:tcW w:w="1401" w:type="dxa"/>
            <w:tcBorders>
              <w:top w:val="nil"/>
              <w:left w:val="single" w:sz="4" w:space="0" w:color="auto"/>
              <w:bottom w:val="single" w:sz="4" w:space="0" w:color="auto"/>
              <w:right w:val="single" w:sz="4" w:space="0" w:color="auto"/>
            </w:tcBorders>
            <w:shd w:val="clear" w:color="auto" w:fill="auto"/>
          </w:tcPr>
          <w:p w14:paraId="1FDFF22D" w14:textId="13734395" w:rsidR="00227A0E" w:rsidRPr="00277D8E" w:rsidRDefault="00227A0E" w:rsidP="00227A0E">
            <w:pPr>
              <w:spacing w:after="160" w:line="259" w:lineRule="auto"/>
            </w:pPr>
          </w:p>
        </w:tc>
        <w:tc>
          <w:tcPr>
            <w:tcW w:w="1083" w:type="dxa"/>
            <w:tcBorders>
              <w:top w:val="nil"/>
              <w:left w:val="nil"/>
              <w:bottom w:val="single" w:sz="4" w:space="0" w:color="auto"/>
              <w:right w:val="single" w:sz="4" w:space="0" w:color="auto"/>
            </w:tcBorders>
            <w:shd w:val="clear" w:color="auto" w:fill="auto"/>
          </w:tcPr>
          <w:p w14:paraId="6D5A6377" w14:textId="47F46B1E" w:rsidR="00227A0E" w:rsidRPr="00277D8E" w:rsidRDefault="00227A0E" w:rsidP="00227A0E">
            <w:pPr>
              <w:spacing w:after="160" w:line="259" w:lineRule="auto"/>
            </w:pPr>
          </w:p>
        </w:tc>
        <w:tc>
          <w:tcPr>
            <w:tcW w:w="708" w:type="dxa"/>
            <w:tcBorders>
              <w:top w:val="nil"/>
              <w:left w:val="nil"/>
              <w:bottom w:val="single" w:sz="4" w:space="0" w:color="auto"/>
              <w:right w:val="single" w:sz="4" w:space="0" w:color="auto"/>
            </w:tcBorders>
            <w:shd w:val="clear" w:color="auto" w:fill="auto"/>
          </w:tcPr>
          <w:p w14:paraId="3FA6B222" w14:textId="77777777" w:rsidR="00227A0E" w:rsidRPr="00277D8E" w:rsidRDefault="00227A0E" w:rsidP="00227A0E">
            <w:pPr>
              <w:spacing w:after="160" w:line="259" w:lineRule="auto"/>
            </w:pPr>
            <w:r>
              <w:t>I</w:t>
            </w:r>
          </w:p>
        </w:tc>
        <w:tc>
          <w:tcPr>
            <w:tcW w:w="953" w:type="dxa"/>
            <w:tcBorders>
              <w:top w:val="nil"/>
              <w:left w:val="nil"/>
              <w:bottom w:val="single" w:sz="4" w:space="0" w:color="auto"/>
              <w:right w:val="single" w:sz="4" w:space="0" w:color="auto"/>
            </w:tcBorders>
            <w:shd w:val="clear" w:color="auto" w:fill="auto"/>
          </w:tcPr>
          <w:p w14:paraId="790C9D63" w14:textId="06BE3C63" w:rsidR="00227A0E" w:rsidRPr="00277D8E" w:rsidRDefault="00227A0E" w:rsidP="00227A0E">
            <w:pPr>
              <w:spacing w:after="160" w:line="259" w:lineRule="auto"/>
            </w:pPr>
          </w:p>
        </w:tc>
        <w:tc>
          <w:tcPr>
            <w:tcW w:w="1163" w:type="dxa"/>
            <w:tcBorders>
              <w:top w:val="nil"/>
              <w:left w:val="nil"/>
              <w:bottom w:val="single" w:sz="4" w:space="0" w:color="auto"/>
              <w:right w:val="single" w:sz="4" w:space="0" w:color="auto"/>
            </w:tcBorders>
            <w:shd w:val="clear" w:color="auto" w:fill="auto"/>
          </w:tcPr>
          <w:p w14:paraId="73FED367" w14:textId="4B1F5750" w:rsidR="00227A0E" w:rsidRPr="00277D8E" w:rsidRDefault="00227A0E" w:rsidP="00227A0E">
            <w:pPr>
              <w:spacing w:after="160" w:line="259" w:lineRule="auto"/>
            </w:pPr>
          </w:p>
        </w:tc>
        <w:tc>
          <w:tcPr>
            <w:tcW w:w="697" w:type="dxa"/>
            <w:tcBorders>
              <w:top w:val="nil"/>
              <w:left w:val="nil"/>
              <w:bottom w:val="single" w:sz="4" w:space="0" w:color="auto"/>
              <w:right w:val="single" w:sz="4" w:space="0" w:color="auto"/>
            </w:tcBorders>
            <w:shd w:val="clear" w:color="auto" w:fill="auto"/>
          </w:tcPr>
          <w:p w14:paraId="1200FAC0" w14:textId="77777777" w:rsidR="00227A0E" w:rsidRPr="00277D8E" w:rsidRDefault="00227A0E" w:rsidP="00227A0E">
            <w:pPr>
              <w:spacing w:after="160" w:line="259" w:lineRule="auto"/>
            </w:pPr>
            <w:r w:rsidRPr="00277D8E">
              <w:rPr>
                <w:rFonts w:ascii="Times New Roman" w:hAnsi="Times New Roman"/>
                <w:color w:val="000000"/>
                <w:szCs w:val="26"/>
              </w:rPr>
              <w:t>R</w:t>
            </w:r>
          </w:p>
        </w:tc>
        <w:tc>
          <w:tcPr>
            <w:tcW w:w="1079" w:type="dxa"/>
            <w:hideMark/>
          </w:tcPr>
          <w:p w14:paraId="4AA0539E" w14:textId="77777777" w:rsidR="00227A0E" w:rsidRPr="003C3376" w:rsidRDefault="00227A0E" w:rsidP="00227A0E">
            <w:pPr>
              <w:spacing w:after="160" w:line="259" w:lineRule="auto"/>
            </w:pPr>
            <w:proofErr w:type="spellStart"/>
            <w:r w:rsidRPr="003C3376">
              <w:t>Nhận</w:t>
            </w:r>
            <w:proofErr w:type="spellEnd"/>
            <w:r w:rsidRPr="003C3376">
              <w:t xml:space="preserve"> container </w:t>
            </w:r>
            <w:proofErr w:type="spellStart"/>
            <w:r w:rsidRPr="003C3376">
              <w:t>và</w:t>
            </w:r>
            <w:proofErr w:type="spellEnd"/>
            <w:r w:rsidRPr="003C3376">
              <w:t xml:space="preserve"> </w:t>
            </w:r>
            <w:proofErr w:type="spellStart"/>
            <w:r w:rsidRPr="003C3376">
              <w:t>rời</w:t>
            </w:r>
            <w:proofErr w:type="spellEnd"/>
            <w:r w:rsidRPr="003C3376">
              <w:t xml:space="preserve"> </w:t>
            </w:r>
            <w:proofErr w:type="spellStart"/>
            <w:r w:rsidRPr="003C3376">
              <w:t>khỏi</w:t>
            </w:r>
            <w:proofErr w:type="spellEnd"/>
            <w:r w:rsidRPr="003C3376">
              <w:t xml:space="preserve"> </w:t>
            </w:r>
            <w:proofErr w:type="spellStart"/>
            <w:r w:rsidRPr="003C3376">
              <w:t>cảng</w:t>
            </w:r>
            <w:proofErr w:type="spellEnd"/>
            <w:r w:rsidRPr="003C3376">
              <w:t xml:space="preserve"> </w:t>
            </w:r>
            <w:proofErr w:type="spellStart"/>
            <w:r w:rsidRPr="003C3376">
              <w:t>đúng</w:t>
            </w:r>
            <w:proofErr w:type="spellEnd"/>
            <w:r w:rsidRPr="003C3376">
              <w:t xml:space="preserve"> </w:t>
            </w:r>
            <w:proofErr w:type="spellStart"/>
            <w:r w:rsidRPr="003C3376">
              <w:t>quy</w:t>
            </w:r>
            <w:proofErr w:type="spellEnd"/>
            <w:r w:rsidRPr="003C3376">
              <w:t xml:space="preserve"> </w:t>
            </w:r>
            <w:proofErr w:type="spellStart"/>
            <w:r w:rsidRPr="003C3376">
              <w:t>định</w:t>
            </w:r>
            <w:proofErr w:type="spellEnd"/>
          </w:p>
        </w:tc>
      </w:tr>
    </w:tbl>
    <w:p w14:paraId="44A611AF" w14:textId="77777777" w:rsidR="00227A0E" w:rsidRPr="00227A0E" w:rsidRDefault="00227A0E" w:rsidP="008E6DB9">
      <w:pPr>
        <w:pStyle w:val="Bodytext20"/>
        <w:tabs>
          <w:tab w:val="left" w:pos="709"/>
        </w:tabs>
        <w:spacing w:before="0" w:line="264" w:lineRule="auto"/>
        <w:rPr>
          <w:b/>
          <w:bCs/>
          <w:sz w:val="28"/>
          <w:szCs w:val="28"/>
        </w:rPr>
      </w:pPr>
    </w:p>
    <w:p w14:paraId="41259621" w14:textId="77777777" w:rsidR="00CE33C2" w:rsidRDefault="00D0586B" w:rsidP="008E6DB9">
      <w:pPr>
        <w:pStyle w:val="Bodytext20"/>
        <w:tabs>
          <w:tab w:val="left" w:pos="709"/>
        </w:tabs>
        <w:spacing w:before="0" w:line="264" w:lineRule="auto"/>
        <w:rPr>
          <w:b/>
          <w:bCs/>
          <w:sz w:val="28"/>
          <w:szCs w:val="28"/>
        </w:rPr>
      </w:pPr>
      <w:r>
        <w:rPr>
          <w:bCs/>
          <w:sz w:val="28"/>
          <w:szCs w:val="28"/>
          <w:lang w:val="vi-VN"/>
        </w:rPr>
        <w:tab/>
      </w:r>
      <w:r w:rsidRPr="00D0586B">
        <w:rPr>
          <w:b/>
          <w:bCs/>
          <w:sz w:val="28"/>
          <w:szCs w:val="28"/>
          <w:lang w:val="vi-VN"/>
        </w:rPr>
        <w:t>VI</w:t>
      </w:r>
      <w:r w:rsidR="008E6DB9" w:rsidRPr="008E6DB9">
        <w:rPr>
          <w:b/>
          <w:bCs/>
          <w:sz w:val="28"/>
          <w:szCs w:val="28"/>
          <w:lang w:val="vi-VN"/>
        </w:rPr>
        <w:t>I. Rủi ro và kiểm soát</w:t>
      </w:r>
    </w:p>
    <w:tbl>
      <w:tblPr>
        <w:tblStyle w:val="TableGrid"/>
        <w:tblW w:w="10348" w:type="dxa"/>
        <w:tblInd w:w="-714" w:type="dxa"/>
        <w:tblLook w:val="04A0" w:firstRow="1" w:lastRow="0" w:firstColumn="1" w:lastColumn="0" w:noHBand="0" w:noVBand="1"/>
      </w:tblPr>
      <w:tblGrid>
        <w:gridCol w:w="1436"/>
        <w:gridCol w:w="1902"/>
        <w:gridCol w:w="2191"/>
        <w:gridCol w:w="2040"/>
        <w:gridCol w:w="2779"/>
      </w:tblGrid>
      <w:tr w:rsidR="008C4A65" w:rsidRPr="003C3376" w14:paraId="6A7F3C81" w14:textId="77777777" w:rsidTr="008C4A65">
        <w:tc>
          <w:tcPr>
            <w:tcW w:w="1436" w:type="dxa"/>
            <w:hideMark/>
          </w:tcPr>
          <w:p w14:paraId="1E080549" w14:textId="77777777" w:rsidR="008C4A65" w:rsidRPr="003C3376" w:rsidRDefault="008C4A65" w:rsidP="00BF5F1C">
            <w:pPr>
              <w:spacing w:after="160" w:line="259" w:lineRule="auto"/>
              <w:rPr>
                <w:b/>
                <w:bCs/>
              </w:rPr>
            </w:pPr>
            <w:proofErr w:type="spellStart"/>
            <w:r w:rsidRPr="003C3376">
              <w:rPr>
                <w:b/>
                <w:bCs/>
              </w:rPr>
              <w:t>Thứ</w:t>
            </w:r>
            <w:proofErr w:type="spellEnd"/>
            <w:r w:rsidRPr="003C3376">
              <w:rPr>
                <w:b/>
                <w:bCs/>
              </w:rPr>
              <w:t xml:space="preserve"> </w:t>
            </w:r>
            <w:proofErr w:type="spellStart"/>
            <w:r w:rsidRPr="003C3376">
              <w:rPr>
                <w:b/>
                <w:bCs/>
              </w:rPr>
              <w:t>tự</w:t>
            </w:r>
            <w:proofErr w:type="spellEnd"/>
          </w:p>
        </w:tc>
        <w:tc>
          <w:tcPr>
            <w:tcW w:w="0" w:type="auto"/>
            <w:hideMark/>
          </w:tcPr>
          <w:p w14:paraId="34BF8F85" w14:textId="77777777" w:rsidR="008C4A65" w:rsidRPr="003C3376" w:rsidRDefault="008C4A65" w:rsidP="00BF5F1C">
            <w:pPr>
              <w:spacing w:after="160" w:line="259" w:lineRule="auto"/>
              <w:rPr>
                <w:b/>
                <w:bCs/>
              </w:rPr>
            </w:pPr>
            <w:proofErr w:type="spellStart"/>
            <w:r w:rsidRPr="003C3376">
              <w:rPr>
                <w:b/>
                <w:bCs/>
              </w:rPr>
              <w:t>Bước</w:t>
            </w:r>
            <w:proofErr w:type="spellEnd"/>
            <w:r w:rsidRPr="003C3376">
              <w:rPr>
                <w:b/>
                <w:bCs/>
              </w:rPr>
              <w:t xml:space="preserve"> </w:t>
            </w:r>
            <w:proofErr w:type="spellStart"/>
            <w:r w:rsidRPr="003C3376">
              <w:rPr>
                <w:b/>
                <w:bCs/>
              </w:rPr>
              <w:t>thực</w:t>
            </w:r>
            <w:proofErr w:type="spellEnd"/>
            <w:r w:rsidRPr="003C3376">
              <w:rPr>
                <w:b/>
                <w:bCs/>
              </w:rPr>
              <w:t xml:space="preserve"> </w:t>
            </w:r>
            <w:proofErr w:type="spellStart"/>
            <w:r w:rsidRPr="003C3376">
              <w:rPr>
                <w:b/>
                <w:bCs/>
              </w:rPr>
              <w:t>hiện</w:t>
            </w:r>
            <w:proofErr w:type="spellEnd"/>
          </w:p>
        </w:tc>
        <w:tc>
          <w:tcPr>
            <w:tcW w:w="2191" w:type="dxa"/>
            <w:hideMark/>
          </w:tcPr>
          <w:p w14:paraId="33F1BE87" w14:textId="77777777" w:rsidR="008C4A65" w:rsidRPr="003C3376" w:rsidRDefault="008C4A65" w:rsidP="00BF5F1C">
            <w:pPr>
              <w:spacing w:after="160" w:line="259" w:lineRule="auto"/>
              <w:rPr>
                <w:b/>
                <w:bCs/>
              </w:rPr>
            </w:pPr>
            <w:proofErr w:type="spellStart"/>
            <w:r w:rsidRPr="003C3376">
              <w:rPr>
                <w:b/>
                <w:bCs/>
              </w:rPr>
              <w:t>Mối</w:t>
            </w:r>
            <w:proofErr w:type="spellEnd"/>
            <w:r w:rsidRPr="003C3376">
              <w:rPr>
                <w:b/>
                <w:bCs/>
              </w:rPr>
              <w:t xml:space="preserve"> </w:t>
            </w:r>
            <w:proofErr w:type="spellStart"/>
            <w:r w:rsidRPr="003C3376">
              <w:rPr>
                <w:b/>
                <w:bCs/>
              </w:rPr>
              <w:t>nguy</w:t>
            </w:r>
            <w:proofErr w:type="spellEnd"/>
          </w:p>
        </w:tc>
        <w:tc>
          <w:tcPr>
            <w:tcW w:w="2040" w:type="dxa"/>
            <w:hideMark/>
          </w:tcPr>
          <w:p w14:paraId="5C271962" w14:textId="77777777" w:rsidR="008C4A65" w:rsidRPr="003C3376" w:rsidRDefault="008C4A65" w:rsidP="00BF5F1C">
            <w:pPr>
              <w:spacing w:after="160" w:line="259" w:lineRule="auto"/>
              <w:rPr>
                <w:b/>
                <w:bCs/>
              </w:rPr>
            </w:pPr>
            <w:proofErr w:type="spellStart"/>
            <w:r w:rsidRPr="003C3376">
              <w:rPr>
                <w:b/>
                <w:bCs/>
              </w:rPr>
              <w:t>Rủi</w:t>
            </w:r>
            <w:proofErr w:type="spellEnd"/>
            <w:r w:rsidRPr="003C3376">
              <w:rPr>
                <w:b/>
                <w:bCs/>
              </w:rPr>
              <w:t xml:space="preserve"> </w:t>
            </w:r>
            <w:proofErr w:type="spellStart"/>
            <w:r w:rsidRPr="003C3376">
              <w:rPr>
                <w:b/>
                <w:bCs/>
              </w:rPr>
              <w:t>ro</w:t>
            </w:r>
            <w:proofErr w:type="spellEnd"/>
          </w:p>
        </w:tc>
        <w:tc>
          <w:tcPr>
            <w:tcW w:w="2779" w:type="dxa"/>
            <w:hideMark/>
          </w:tcPr>
          <w:p w14:paraId="6305A45C" w14:textId="77777777" w:rsidR="008C4A65" w:rsidRPr="003C3376" w:rsidRDefault="008C4A65" w:rsidP="00BF5F1C">
            <w:pPr>
              <w:spacing w:after="160" w:line="259" w:lineRule="auto"/>
              <w:rPr>
                <w:b/>
                <w:bCs/>
              </w:rPr>
            </w:pPr>
            <w:proofErr w:type="spellStart"/>
            <w:r w:rsidRPr="003C3376">
              <w:rPr>
                <w:b/>
                <w:bCs/>
              </w:rPr>
              <w:t>Hành</w:t>
            </w:r>
            <w:proofErr w:type="spellEnd"/>
            <w:r w:rsidRPr="003C3376">
              <w:rPr>
                <w:b/>
                <w:bCs/>
              </w:rPr>
              <w:t xml:space="preserve"> </w:t>
            </w:r>
            <w:proofErr w:type="spellStart"/>
            <w:r w:rsidRPr="003C3376">
              <w:rPr>
                <w:b/>
                <w:bCs/>
              </w:rPr>
              <w:t>động</w:t>
            </w:r>
            <w:proofErr w:type="spellEnd"/>
            <w:r w:rsidRPr="003C3376">
              <w:rPr>
                <w:b/>
                <w:bCs/>
              </w:rPr>
              <w:t xml:space="preserve"> </w:t>
            </w:r>
            <w:proofErr w:type="spellStart"/>
            <w:r w:rsidRPr="003C3376">
              <w:rPr>
                <w:b/>
                <w:bCs/>
              </w:rPr>
              <w:t>kiểm</w:t>
            </w:r>
            <w:proofErr w:type="spellEnd"/>
            <w:r w:rsidRPr="003C3376">
              <w:rPr>
                <w:b/>
                <w:bCs/>
              </w:rPr>
              <w:t xml:space="preserve"> </w:t>
            </w:r>
            <w:proofErr w:type="spellStart"/>
            <w:r w:rsidRPr="003C3376">
              <w:rPr>
                <w:b/>
                <w:bCs/>
              </w:rPr>
              <w:t>soát</w:t>
            </w:r>
            <w:proofErr w:type="spellEnd"/>
          </w:p>
        </w:tc>
      </w:tr>
      <w:tr w:rsidR="008C4A65" w:rsidRPr="003C3376" w14:paraId="30A1689A" w14:textId="77777777" w:rsidTr="008C4A65">
        <w:tc>
          <w:tcPr>
            <w:tcW w:w="1436" w:type="dxa"/>
            <w:hideMark/>
          </w:tcPr>
          <w:p w14:paraId="2E410DF6" w14:textId="77777777" w:rsidR="008C4A65" w:rsidRPr="003C3376" w:rsidRDefault="008C4A65" w:rsidP="00BF5F1C">
            <w:pPr>
              <w:spacing w:after="160" w:line="259" w:lineRule="auto"/>
            </w:pPr>
            <w:r w:rsidRPr="003C3376">
              <w:t>1</w:t>
            </w:r>
          </w:p>
        </w:tc>
        <w:tc>
          <w:tcPr>
            <w:tcW w:w="0" w:type="auto"/>
            <w:hideMark/>
          </w:tcPr>
          <w:p w14:paraId="10C15BD4" w14:textId="77777777" w:rsidR="008C4A65" w:rsidRPr="003C3376" w:rsidRDefault="008C4A65" w:rsidP="00BF5F1C">
            <w:pPr>
              <w:spacing w:after="160" w:line="259" w:lineRule="auto"/>
            </w:pPr>
            <w:proofErr w:type="spellStart"/>
            <w:r w:rsidRPr="003C3376">
              <w:t>Lập</w:t>
            </w:r>
            <w:proofErr w:type="spellEnd"/>
            <w:r w:rsidRPr="003C3376">
              <w:t xml:space="preserve"> </w:t>
            </w:r>
            <w:proofErr w:type="spellStart"/>
            <w:r w:rsidRPr="003C3376">
              <w:t>phiếu</w:t>
            </w:r>
            <w:proofErr w:type="spellEnd"/>
            <w:r w:rsidRPr="003C3376">
              <w:t xml:space="preserve"> </w:t>
            </w:r>
            <w:proofErr w:type="spellStart"/>
            <w:r w:rsidRPr="003C3376">
              <w:t>yêu</w:t>
            </w:r>
            <w:proofErr w:type="spellEnd"/>
            <w:r w:rsidRPr="003C3376">
              <w:t xml:space="preserve"> </w:t>
            </w:r>
            <w:proofErr w:type="spellStart"/>
            <w:r w:rsidRPr="003C3376">
              <w:t>cầu</w:t>
            </w:r>
            <w:proofErr w:type="spellEnd"/>
            <w:r w:rsidRPr="003C3376">
              <w:t xml:space="preserve"> </w:t>
            </w:r>
            <w:proofErr w:type="spellStart"/>
            <w:r w:rsidRPr="003C3376">
              <w:t>cấp</w:t>
            </w:r>
            <w:proofErr w:type="spellEnd"/>
            <w:r w:rsidRPr="003C3376">
              <w:t xml:space="preserve"> container</w:t>
            </w:r>
          </w:p>
        </w:tc>
        <w:tc>
          <w:tcPr>
            <w:tcW w:w="2191" w:type="dxa"/>
            <w:hideMark/>
          </w:tcPr>
          <w:p w14:paraId="64EC961A" w14:textId="77777777" w:rsidR="008C4A65" w:rsidRPr="003C3376" w:rsidRDefault="008C4A65" w:rsidP="00BF5F1C">
            <w:pPr>
              <w:spacing w:after="160" w:line="259" w:lineRule="auto"/>
            </w:pPr>
            <w:proofErr w:type="spellStart"/>
            <w:r w:rsidRPr="003C3376">
              <w:t>Cấp</w:t>
            </w:r>
            <w:proofErr w:type="spellEnd"/>
            <w:r w:rsidRPr="003C3376">
              <w:t xml:space="preserve"> container </w:t>
            </w:r>
            <w:proofErr w:type="spellStart"/>
            <w:r w:rsidRPr="003C3376">
              <w:t>trước</w:t>
            </w:r>
            <w:proofErr w:type="spellEnd"/>
            <w:r w:rsidRPr="003C3376">
              <w:t xml:space="preserve"> 7 </w:t>
            </w:r>
            <w:proofErr w:type="spellStart"/>
            <w:r w:rsidRPr="003C3376">
              <w:t>ngày</w:t>
            </w:r>
            <w:proofErr w:type="spellEnd"/>
            <w:r w:rsidRPr="003C3376">
              <w:t xml:space="preserve"> </w:t>
            </w:r>
            <w:proofErr w:type="spellStart"/>
            <w:r w:rsidRPr="003C3376">
              <w:t>tàu</w:t>
            </w:r>
            <w:proofErr w:type="spellEnd"/>
            <w:r w:rsidRPr="003C3376">
              <w:t xml:space="preserve"> </w:t>
            </w:r>
            <w:proofErr w:type="spellStart"/>
            <w:r w:rsidRPr="003C3376">
              <w:t>chạy</w:t>
            </w:r>
            <w:proofErr w:type="spellEnd"/>
            <w:r w:rsidRPr="003C3376">
              <w:t xml:space="preserve"> </w:t>
            </w:r>
            <w:proofErr w:type="spellStart"/>
            <w:r w:rsidRPr="003C3376">
              <w:t>hoặc</w:t>
            </w:r>
            <w:proofErr w:type="spellEnd"/>
            <w:r w:rsidRPr="003C3376">
              <w:t xml:space="preserve"> </w:t>
            </w:r>
            <w:proofErr w:type="spellStart"/>
            <w:r w:rsidRPr="003C3376">
              <w:t>không</w:t>
            </w:r>
            <w:proofErr w:type="spellEnd"/>
            <w:r w:rsidRPr="003C3376">
              <w:t xml:space="preserve"> </w:t>
            </w:r>
            <w:proofErr w:type="spellStart"/>
            <w:r w:rsidRPr="003C3376">
              <w:t>sát</w:t>
            </w:r>
            <w:proofErr w:type="spellEnd"/>
            <w:r w:rsidRPr="003C3376">
              <w:t xml:space="preserve"> </w:t>
            </w:r>
            <w:proofErr w:type="spellStart"/>
            <w:r w:rsidRPr="003C3376">
              <w:t>lịch</w:t>
            </w:r>
            <w:proofErr w:type="spellEnd"/>
            <w:r w:rsidRPr="003C3376">
              <w:t xml:space="preserve"> </w:t>
            </w:r>
            <w:proofErr w:type="spellStart"/>
            <w:r w:rsidRPr="003C3376">
              <w:t>tàu</w:t>
            </w:r>
            <w:proofErr w:type="spellEnd"/>
            <w:r w:rsidRPr="003C3376">
              <w:t xml:space="preserve"> (3-4% </w:t>
            </w:r>
            <w:proofErr w:type="spellStart"/>
            <w:r w:rsidRPr="003C3376">
              <w:t>lệnh</w:t>
            </w:r>
            <w:proofErr w:type="spellEnd"/>
            <w:r w:rsidRPr="003C3376">
              <w:t xml:space="preserve"> </w:t>
            </w:r>
            <w:proofErr w:type="spellStart"/>
            <w:r w:rsidRPr="003C3376">
              <w:t>bị</w:t>
            </w:r>
            <w:proofErr w:type="spellEnd"/>
            <w:r w:rsidRPr="003C3376">
              <w:t xml:space="preserve"> reject)</w:t>
            </w:r>
          </w:p>
        </w:tc>
        <w:tc>
          <w:tcPr>
            <w:tcW w:w="2040" w:type="dxa"/>
            <w:hideMark/>
          </w:tcPr>
          <w:p w14:paraId="6347453A" w14:textId="77777777" w:rsidR="008C4A65" w:rsidRPr="003C3376" w:rsidRDefault="008C4A65" w:rsidP="00BF5F1C">
            <w:pPr>
              <w:spacing w:after="160" w:line="259" w:lineRule="auto"/>
            </w:pPr>
            <w:proofErr w:type="spellStart"/>
            <w:r w:rsidRPr="003C3376">
              <w:t>Yêu</w:t>
            </w:r>
            <w:proofErr w:type="spellEnd"/>
            <w:r w:rsidRPr="003C3376">
              <w:t xml:space="preserve"> </w:t>
            </w:r>
            <w:proofErr w:type="spellStart"/>
            <w:r w:rsidRPr="003C3376">
              <w:t>cầu</w:t>
            </w:r>
            <w:proofErr w:type="spellEnd"/>
            <w:r w:rsidRPr="003C3376">
              <w:t xml:space="preserve"> </w:t>
            </w:r>
            <w:proofErr w:type="spellStart"/>
            <w:r w:rsidRPr="003C3376">
              <w:t>cấp</w:t>
            </w:r>
            <w:proofErr w:type="spellEnd"/>
            <w:r w:rsidRPr="003C3376">
              <w:t xml:space="preserve"> </w:t>
            </w:r>
            <w:proofErr w:type="spellStart"/>
            <w:r w:rsidRPr="003C3376">
              <w:t>quá</w:t>
            </w:r>
            <w:proofErr w:type="spellEnd"/>
            <w:r w:rsidRPr="003C3376">
              <w:t xml:space="preserve"> </w:t>
            </w:r>
            <w:proofErr w:type="spellStart"/>
            <w:r w:rsidRPr="003C3376">
              <w:t>số</w:t>
            </w:r>
            <w:proofErr w:type="spellEnd"/>
            <w:r w:rsidRPr="003C3376">
              <w:t xml:space="preserve"> </w:t>
            </w:r>
            <w:proofErr w:type="spellStart"/>
            <w:r w:rsidRPr="003C3376">
              <w:t>lượng</w:t>
            </w:r>
            <w:proofErr w:type="spellEnd"/>
            <w:r w:rsidRPr="003C3376">
              <w:t xml:space="preserve"> </w:t>
            </w:r>
            <w:proofErr w:type="spellStart"/>
            <w:r w:rsidRPr="003C3376">
              <w:t>cho</w:t>
            </w:r>
            <w:proofErr w:type="spellEnd"/>
            <w:r w:rsidRPr="003C3376">
              <w:t xml:space="preserve"> </w:t>
            </w:r>
            <w:proofErr w:type="spellStart"/>
            <w:r w:rsidRPr="003C3376">
              <w:t>phép</w:t>
            </w:r>
            <w:proofErr w:type="spellEnd"/>
          </w:p>
        </w:tc>
        <w:tc>
          <w:tcPr>
            <w:tcW w:w="2779" w:type="dxa"/>
            <w:hideMark/>
          </w:tcPr>
          <w:p w14:paraId="40379D7C" w14:textId="77777777" w:rsidR="008C4A65" w:rsidRPr="003C3376" w:rsidRDefault="008C4A65" w:rsidP="00BF5F1C">
            <w:pPr>
              <w:spacing w:after="160" w:line="259" w:lineRule="auto"/>
            </w:pPr>
            <w:proofErr w:type="spellStart"/>
            <w:r w:rsidRPr="003C3376">
              <w:t>Thiết</w:t>
            </w:r>
            <w:proofErr w:type="spellEnd"/>
            <w:r w:rsidRPr="003C3376">
              <w:t xml:space="preserve"> </w:t>
            </w:r>
            <w:proofErr w:type="spellStart"/>
            <w:r w:rsidRPr="003C3376">
              <w:t>kế</w:t>
            </w:r>
            <w:proofErr w:type="spellEnd"/>
            <w:r w:rsidRPr="003C3376">
              <w:t xml:space="preserve"> </w:t>
            </w:r>
            <w:proofErr w:type="spellStart"/>
            <w:r w:rsidRPr="003C3376">
              <w:t>bảng</w:t>
            </w:r>
            <w:proofErr w:type="spellEnd"/>
            <w:r w:rsidRPr="003C3376">
              <w:t xml:space="preserve"> </w:t>
            </w:r>
            <w:proofErr w:type="spellStart"/>
            <w:r w:rsidRPr="003C3376">
              <w:t>theo</w:t>
            </w:r>
            <w:proofErr w:type="spellEnd"/>
            <w:r w:rsidRPr="003C3376">
              <w:t xml:space="preserve"> </w:t>
            </w:r>
            <w:proofErr w:type="spellStart"/>
            <w:r w:rsidRPr="003C3376">
              <w:t>dõi</w:t>
            </w:r>
            <w:proofErr w:type="spellEnd"/>
            <w:r w:rsidRPr="003C3376">
              <w:t xml:space="preserve"> </w:t>
            </w:r>
            <w:proofErr w:type="spellStart"/>
            <w:r w:rsidRPr="003C3376">
              <w:t>tiến</w:t>
            </w:r>
            <w:proofErr w:type="spellEnd"/>
            <w:r w:rsidRPr="003C3376">
              <w:t xml:space="preserve"> </w:t>
            </w:r>
            <w:proofErr w:type="spellStart"/>
            <w:r w:rsidRPr="003C3376">
              <w:t>độ</w:t>
            </w:r>
            <w:proofErr w:type="spellEnd"/>
            <w:r w:rsidRPr="003C3376">
              <w:t xml:space="preserve"> </w:t>
            </w:r>
            <w:proofErr w:type="spellStart"/>
            <w:r w:rsidRPr="003C3376">
              <w:t>và</w:t>
            </w:r>
            <w:proofErr w:type="spellEnd"/>
            <w:r w:rsidRPr="003C3376">
              <w:t xml:space="preserve"> </w:t>
            </w:r>
            <w:proofErr w:type="spellStart"/>
            <w:r w:rsidRPr="003C3376">
              <w:t>thống</w:t>
            </w:r>
            <w:proofErr w:type="spellEnd"/>
            <w:r w:rsidRPr="003C3376">
              <w:t xml:space="preserve"> </w:t>
            </w:r>
            <w:proofErr w:type="spellStart"/>
            <w:r w:rsidRPr="003C3376">
              <w:t>kê</w:t>
            </w:r>
            <w:proofErr w:type="spellEnd"/>
            <w:r w:rsidRPr="003C3376">
              <w:t xml:space="preserve"> </w:t>
            </w:r>
            <w:proofErr w:type="spellStart"/>
            <w:r w:rsidRPr="003C3376">
              <w:t>số</w:t>
            </w:r>
            <w:proofErr w:type="spellEnd"/>
            <w:r w:rsidRPr="003C3376">
              <w:t xml:space="preserve"> </w:t>
            </w:r>
            <w:proofErr w:type="spellStart"/>
            <w:r w:rsidRPr="003C3376">
              <w:t>lượng</w:t>
            </w:r>
            <w:proofErr w:type="spellEnd"/>
            <w:r w:rsidRPr="003C3376">
              <w:t xml:space="preserve"> container </w:t>
            </w:r>
            <w:proofErr w:type="spellStart"/>
            <w:r w:rsidRPr="003C3376">
              <w:t>cấp</w:t>
            </w:r>
            <w:proofErr w:type="spellEnd"/>
            <w:r w:rsidRPr="003C3376">
              <w:t xml:space="preserve"> </w:t>
            </w:r>
            <w:proofErr w:type="spellStart"/>
            <w:r w:rsidRPr="003C3376">
              <w:t>ra</w:t>
            </w:r>
            <w:proofErr w:type="spellEnd"/>
          </w:p>
        </w:tc>
      </w:tr>
      <w:tr w:rsidR="008C4A65" w:rsidRPr="003C3376" w14:paraId="35660DE8" w14:textId="77777777" w:rsidTr="008C4A65">
        <w:tc>
          <w:tcPr>
            <w:tcW w:w="1436" w:type="dxa"/>
            <w:hideMark/>
          </w:tcPr>
          <w:p w14:paraId="3B36AB85" w14:textId="77777777" w:rsidR="008C4A65" w:rsidRPr="003C3376" w:rsidRDefault="008C4A65" w:rsidP="00BF5F1C">
            <w:pPr>
              <w:spacing w:after="160" w:line="259" w:lineRule="auto"/>
            </w:pPr>
            <w:r w:rsidRPr="003C3376">
              <w:t>2</w:t>
            </w:r>
          </w:p>
        </w:tc>
        <w:tc>
          <w:tcPr>
            <w:tcW w:w="0" w:type="auto"/>
            <w:hideMark/>
          </w:tcPr>
          <w:p w14:paraId="3B5EE369" w14:textId="77777777" w:rsidR="008C4A65" w:rsidRPr="003C3376" w:rsidRDefault="008C4A65" w:rsidP="00BF5F1C">
            <w:pPr>
              <w:spacing w:after="160" w:line="259" w:lineRule="auto"/>
            </w:pPr>
            <w:proofErr w:type="spellStart"/>
            <w:r w:rsidRPr="003C3376">
              <w:t>Tạo</w:t>
            </w:r>
            <w:proofErr w:type="spellEnd"/>
            <w:r w:rsidRPr="003C3376">
              <w:t xml:space="preserve"> </w:t>
            </w:r>
            <w:proofErr w:type="spellStart"/>
            <w:r w:rsidRPr="003C3376">
              <w:t>và</w:t>
            </w:r>
            <w:proofErr w:type="spellEnd"/>
            <w:r w:rsidRPr="003C3376">
              <w:t xml:space="preserve"> </w:t>
            </w:r>
            <w:proofErr w:type="spellStart"/>
            <w:r w:rsidRPr="003C3376">
              <w:t>gửi</w:t>
            </w:r>
            <w:proofErr w:type="spellEnd"/>
            <w:r w:rsidRPr="003C3376">
              <w:t xml:space="preserve"> </w:t>
            </w:r>
            <w:proofErr w:type="spellStart"/>
            <w:r w:rsidRPr="003C3376">
              <w:t>lệnh</w:t>
            </w:r>
            <w:proofErr w:type="spellEnd"/>
            <w:r w:rsidRPr="003C3376">
              <w:t xml:space="preserve"> </w:t>
            </w:r>
            <w:proofErr w:type="spellStart"/>
            <w:r w:rsidRPr="003C3376">
              <w:t>cấp</w:t>
            </w:r>
            <w:proofErr w:type="spellEnd"/>
            <w:r w:rsidRPr="003C3376">
              <w:t xml:space="preserve"> container </w:t>
            </w:r>
            <w:proofErr w:type="spellStart"/>
            <w:r w:rsidRPr="003C3376">
              <w:t>cho</w:t>
            </w:r>
            <w:proofErr w:type="spellEnd"/>
            <w:r w:rsidRPr="003C3376">
              <w:t xml:space="preserve"> </w:t>
            </w:r>
            <w:proofErr w:type="spellStart"/>
            <w:r w:rsidRPr="003C3376">
              <w:t>khách</w:t>
            </w:r>
            <w:proofErr w:type="spellEnd"/>
            <w:r w:rsidRPr="003C3376">
              <w:t xml:space="preserve"> </w:t>
            </w:r>
            <w:proofErr w:type="spellStart"/>
            <w:r w:rsidRPr="003C3376">
              <w:t>hàng</w:t>
            </w:r>
            <w:proofErr w:type="spellEnd"/>
          </w:p>
        </w:tc>
        <w:tc>
          <w:tcPr>
            <w:tcW w:w="2191" w:type="dxa"/>
            <w:hideMark/>
          </w:tcPr>
          <w:p w14:paraId="424701AB" w14:textId="77777777" w:rsidR="008C4A65" w:rsidRPr="003C3376" w:rsidRDefault="008C4A65" w:rsidP="00BF5F1C">
            <w:pPr>
              <w:spacing w:after="160" w:line="259" w:lineRule="auto"/>
            </w:pPr>
            <w:r w:rsidRPr="003C3376">
              <w:t xml:space="preserve">Mail </w:t>
            </w:r>
            <w:proofErr w:type="spellStart"/>
            <w:r w:rsidRPr="003C3376">
              <w:t>lệnh</w:t>
            </w:r>
            <w:proofErr w:type="spellEnd"/>
            <w:r w:rsidRPr="003C3376">
              <w:t xml:space="preserve"> </w:t>
            </w:r>
            <w:proofErr w:type="spellStart"/>
            <w:r w:rsidRPr="003C3376">
              <w:t>không</w:t>
            </w:r>
            <w:proofErr w:type="spellEnd"/>
            <w:r w:rsidRPr="003C3376">
              <w:t xml:space="preserve"> </w:t>
            </w:r>
            <w:proofErr w:type="spellStart"/>
            <w:r w:rsidRPr="003C3376">
              <w:t>đi</w:t>
            </w:r>
            <w:proofErr w:type="spellEnd"/>
            <w:r w:rsidRPr="003C3376">
              <w:t xml:space="preserve">, </w:t>
            </w:r>
            <w:proofErr w:type="spellStart"/>
            <w:r w:rsidRPr="003C3376">
              <w:t>bị</w:t>
            </w:r>
            <w:proofErr w:type="spellEnd"/>
            <w:r w:rsidRPr="003C3376">
              <w:t xml:space="preserve"> spam</w:t>
            </w:r>
          </w:p>
        </w:tc>
        <w:tc>
          <w:tcPr>
            <w:tcW w:w="2040" w:type="dxa"/>
            <w:hideMark/>
          </w:tcPr>
          <w:p w14:paraId="3917E4BF" w14:textId="77777777" w:rsidR="008C4A65" w:rsidRPr="003C3376" w:rsidRDefault="008C4A65" w:rsidP="00BF5F1C">
            <w:pPr>
              <w:spacing w:after="160" w:line="259" w:lineRule="auto"/>
            </w:pPr>
            <w:proofErr w:type="spellStart"/>
            <w:r w:rsidRPr="003C3376">
              <w:t>Lệnh</w:t>
            </w:r>
            <w:proofErr w:type="spellEnd"/>
            <w:r w:rsidRPr="003C3376">
              <w:t xml:space="preserve"> </w:t>
            </w:r>
            <w:proofErr w:type="spellStart"/>
            <w:r w:rsidRPr="003C3376">
              <w:t>cấp</w:t>
            </w:r>
            <w:proofErr w:type="spellEnd"/>
            <w:r w:rsidRPr="003C3376">
              <w:t xml:space="preserve"> container </w:t>
            </w:r>
            <w:proofErr w:type="spellStart"/>
            <w:r w:rsidRPr="003C3376">
              <w:t>bị</w:t>
            </w:r>
            <w:proofErr w:type="spellEnd"/>
            <w:r w:rsidRPr="003C3376">
              <w:t xml:space="preserve"> </w:t>
            </w:r>
            <w:proofErr w:type="spellStart"/>
            <w:r w:rsidRPr="003C3376">
              <w:t>chậm</w:t>
            </w:r>
            <w:proofErr w:type="spellEnd"/>
            <w:r w:rsidRPr="003C3376">
              <w:t xml:space="preserve"> </w:t>
            </w:r>
            <w:proofErr w:type="spellStart"/>
            <w:r w:rsidRPr="003C3376">
              <w:t>trễ</w:t>
            </w:r>
            <w:proofErr w:type="spellEnd"/>
          </w:p>
        </w:tc>
        <w:tc>
          <w:tcPr>
            <w:tcW w:w="2779" w:type="dxa"/>
            <w:hideMark/>
          </w:tcPr>
          <w:p w14:paraId="64AF553E" w14:textId="77777777" w:rsidR="008C4A65" w:rsidRPr="003C3376" w:rsidRDefault="008C4A65" w:rsidP="00BF5F1C">
            <w:pPr>
              <w:spacing w:after="160" w:line="259" w:lineRule="auto"/>
            </w:pPr>
            <w:proofErr w:type="spellStart"/>
            <w:r w:rsidRPr="003C3376">
              <w:t>Kiểm</w:t>
            </w:r>
            <w:proofErr w:type="spellEnd"/>
            <w:r w:rsidRPr="003C3376">
              <w:t xml:space="preserve"> </w:t>
            </w:r>
            <w:proofErr w:type="spellStart"/>
            <w:r w:rsidRPr="003C3376">
              <w:t>tra</w:t>
            </w:r>
            <w:proofErr w:type="spellEnd"/>
            <w:r w:rsidRPr="003C3376">
              <w:t xml:space="preserve"> email </w:t>
            </w:r>
            <w:proofErr w:type="spellStart"/>
            <w:r w:rsidRPr="003C3376">
              <w:t>ngay</w:t>
            </w:r>
            <w:proofErr w:type="spellEnd"/>
            <w:r w:rsidRPr="003C3376">
              <w:t xml:space="preserve"> </w:t>
            </w:r>
            <w:proofErr w:type="spellStart"/>
            <w:r w:rsidRPr="003C3376">
              <w:t>sau</w:t>
            </w:r>
            <w:proofErr w:type="spellEnd"/>
            <w:r w:rsidRPr="003C3376">
              <w:t xml:space="preserve"> </w:t>
            </w:r>
            <w:proofErr w:type="spellStart"/>
            <w:r w:rsidRPr="003C3376">
              <w:t>khi</w:t>
            </w:r>
            <w:proofErr w:type="spellEnd"/>
            <w:r w:rsidRPr="003C3376">
              <w:t xml:space="preserve"> </w:t>
            </w:r>
            <w:proofErr w:type="spellStart"/>
            <w:r w:rsidRPr="003C3376">
              <w:t>tạo</w:t>
            </w:r>
            <w:proofErr w:type="spellEnd"/>
            <w:r w:rsidRPr="003C3376">
              <w:t xml:space="preserve"> </w:t>
            </w:r>
            <w:proofErr w:type="spellStart"/>
            <w:r w:rsidRPr="003C3376">
              <w:t>lệnh</w:t>
            </w:r>
            <w:proofErr w:type="spellEnd"/>
            <w:r w:rsidRPr="003C3376">
              <w:t xml:space="preserve"> </w:t>
            </w:r>
            <w:proofErr w:type="spellStart"/>
            <w:r w:rsidRPr="003C3376">
              <w:t>cấp</w:t>
            </w:r>
            <w:proofErr w:type="spellEnd"/>
            <w:r w:rsidRPr="003C3376">
              <w:t xml:space="preserve"> container</w:t>
            </w:r>
          </w:p>
        </w:tc>
      </w:tr>
      <w:tr w:rsidR="008C4A65" w:rsidRPr="003C3376" w14:paraId="7D6B7C25" w14:textId="77777777" w:rsidTr="008C4A65">
        <w:tc>
          <w:tcPr>
            <w:tcW w:w="1436" w:type="dxa"/>
            <w:hideMark/>
          </w:tcPr>
          <w:p w14:paraId="273043B7" w14:textId="77777777" w:rsidR="008C4A65" w:rsidRPr="003C3376" w:rsidRDefault="008C4A65" w:rsidP="00BF5F1C">
            <w:pPr>
              <w:spacing w:after="160" w:line="259" w:lineRule="auto"/>
            </w:pPr>
            <w:r w:rsidRPr="003C3376">
              <w:t>3</w:t>
            </w:r>
          </w:p>
        </w:tc>
        <w:tc>
          <w:tcPr>
            <w:tcW w:w="0" w:type="auto"/>
            <w:hideMark/>
          </w:tcPr>
          <w:p w14:paraId="01A2936F" w14:textId="77777777" w:rsidR="008C4A65" w:rsidRPr="003C3376" w:rsidRDefault="008C4A65" w:rsidP="00BF5F1C">
            <w:pPr>
              <w:spacing w:after="160" w:line="259" w:lineRule="auto"/>
            </w:pPr>
            <w:proofErr w:type="spellStart"/>
            <w:r w:rsidRPr="003C3376">
              <w:t>Khách</w:t>
            </w:r>
            <w:proofErr w:type="spellEnd"/>
            <w:r w:rsidRPr="003C3376">
              <w:t xml:space="preserve"> </w:t>
            </w:r>
            <w:proofErr w:type="spellStart"/>
            <w:r w:rsidRPr="003C3376">
              <w:t>hàng</w:t>
            </w:r>
            <w:proofErr w:type="spellEnd"/>
            <w:r w:rsidRPr="003C3376">
              <w:t xml:space="preserve"> </w:t>
            </w:r>
            <w:proofErr w:type="spellStart"/>
            <w:r w:rsidRPr="003C3376">
              <w:t>nhận</w:t>
            </w:r>
            <w:proofErr w:type="spellEnd"/>
            <w:r w:rsidRPr="003C3376">
              <w:t xml:space="preserve"> </w:t>
            </w:r>
            <w:proofErr w:type="spellStart"/>
            <w:r w:rsidRPr="003C3376">
              <w:t>lệnh</w:t>
            </w:r>
            <w:proofErr w:type="spellEnd"/>
            <w:r w:rsidRPr="003C3376">
              <w:t xml:space="preserve"> </w:t>
            </w:r>
            <w:proofErr w:type="spellStart"/>
            <w:r w:rsidRPr="003C3376">
              <w:t>cấp</w:t>
            </w:r>
            <w:proofErr w:type="spellEnd"/>
            <w:r w:rsidRPr="003C3376">
              <w:t xml:space="preserve"> container </w:t>
            </w:r>
            <w:proofErr w:type="spellStart"/>
            <w:r w:rsidRPr="003C3376">
              <w:t>và</w:t>
            </w:r>
            <w:proofErr w:type="spellEnd"/>
            <w:r w:rsidRPr="003C3376">
              <w:t xml:space="preserve"> </w:t>
            </w:r>
            <w:proofErr w:type="spellStart"/>
            <w:r w:rsidRPr="003C3376">
              <w:t>thực</w:t>
            </w:r>
            <w:proofErr w:type="spellEnd"/>
            <w:r w:rsidRPr="003C3376">
              <w:t xml:space="preserve"> </w:t>
            </w:r>
            <w:proofErr w:type="spellStart"/>
            <w:r w:rsidRPr="003C3376">
              <w:t>hiện</w:t>
            </w:r>
            <w:proofErr w:type="spellEnd"/>
            <w:r w:rsidRPr="003C3376">
              <w:t xml:space="preserve"> </w:t>
            </w:r>
            <w:proofErr w:type="spellStart"/>
            <w:r w:rsidRPr="003C3376">
              <w:t>nhận</w:t>
            </w:r>
            <w:proofErr w:type="spellEnd"/>
            <w:r w:rsidRPr="003C3376">
              <w:t xml:space="preserve"> container </w:t>
            </w:r>
            <w:proofErr w:type="spellStart"/>
            <w:r w:rsidRPr="003C3376">
              <w:t>tại</w:t>
            </w:r>
            <w:proofErr w:type="spellEnd"/>
            <w:r w:rsidRPr="003C3376">
              <w:t xml:space="preserve"> </w:t>
            </w:r>
            <w:proofErr w:type="spellStart"/>
            <w:r w:rsidRPr="003C3376">
              <w:t>bãi</w:t>
            </w:r>
            <w:proofErr w:type="spellEnd"/>
            <w:r w:rsidRPr="003C3376">
              <w:t>/</w:t>
            </w:r>
            <w:proofErr w:type="spellStart"/>
            <w:r w:rsidRPr="003C3376">
              <w:t>cảng</w:t>
            </w:r>
            <w:proofErr w:type="spellEnd"/>
          </w:p>
        </w:tc>
        <w:tc>
          <w:tcPr>
            <w:tcW w:w="2191" w:type="dxa"/>
            <w:hideMark/>
          </w:tcPr>
          <w:p w14:paraId="54FEB588" w14:textId="77777777" w:rsidR="008C4A65" w:rsidRPr="003C3376" w:rsidRDefault="008C4A65" w:rsidP="00BF5F1C">
            <w:pPr>
              <w:spacing w:after="160" w:line="259" w:lineRule="auto"/>
            </w:pPr>
            <w:proofErr w:type="spellStart"/>
            <w:r w:rsidRPr="003C3376">
              <w:t>Khách</w:t>
            </w:r>
            <w:proofErr w:type="spellEnd"/>
            <w:r w:rsidRPr="003C3376">
              <w:t xml:space="preserve"> </w:t>
            </w:r>
            <w:proofErr w:type="spellStart"/>
            <w:r w:rsidRPr="003C3376">
              <w:t>hàng</w:t>
            </w:r>
            <w:proofErr w:type="spellEnd"/>
            <w:r w:rsidRPr="003C3376">
              <w:t xml:space="preserve"> </w:t>
            </w:r>
            <w:proofErr w:type="spellStart"/>
            <w:r w:rsidRPr="003C3376">
              <w:t>nhầm</w:t>
            </w:r>
            <w:proofErr w:type="spellEnd"/>
            <w:r w:rsidRPr="003C3376">
              <w:t xml:space="preserve"> </w:t>
            </w:r>
            <w:proofErr w:type="spellStart"/>
            <w:r w:rsidRPr="003C3376">
              <w:t>lệnh</w:t>
            </w:r>
            <w:proofErr w:type="spellEnd"/>
            <w:r w:rsidRPr="003C3376">
              <w:t xml:space="preserve"> </w:t>
            </w:r>
            <w:proofErr w:type="spellStart"/>
            <w:r w:rsidRPr="003C3376">
              <w:t>cấp</w:t>
            </w:r>
            <w:proofErr w:type="spellEnd"/>
            <w:r w:rsidRPr="003C3376">
              <w:t xml:space="preserve"> container, </w:t>
            </w:r>
            <w:proofErr w:type="spellStart"/>
            <w:r w:rsidRPr="003C3376">
              <w:t>bị</w:t>
            </w:r>
            <w:proofErr w:type="spellEnd"/>
            <w:r w:rsidRPr="003C3376">
              <w:t xml:space="preserve"> </w:t>
            </w:r>
            <w:proofErr w:type="spellStart"/>
            <w:r w:rsidRPr="003C3376">
              <w:t>bãi</w:t>
            </w:r>
            <w:proofErr w:type="spellEnd"/>
            <w:r w:rsidRPr="003C3376">
              <w:t>/</w:t>
            </w:r>
            <w:proofErr w:type="spellStart"/>
            <w:r w:rsidRPr="003C3376">
              <w:t>cảng</w:t>
            </w:r>
            <w:proofErr w:type="spellEnd"/>
            <w:r w:rsidRPr="003C3376">
              <w:t xml:space="preserve"> reject</w:t>
            </w:r>
          </w:p>
        </w:tc>
        <w:tc>
          <w:tcPr>
            <w:tcW w:w="2040" w:type="dxa"/>
            <w:hideMark/>
          </w:tcPr>
          <w:p w14:paraId="4A8702B1" w14:textId="77777777" w:rsidR="008C4A65" w:rsidRPr="003C3376" w:rsidRDefault="008C4A65" w:rsidP="00BF5F1C">
            <w:pPr>
              <w:spacing w:after="160" w:line="259" w:lineRule="auto"/>
            </w:pPr>
            <w:proofErr w:type="spellStart"/>
            <w:r w:rsidRPr="003C3376">
              <w:t>Lệnh</w:t>
            </w:r>
            <w:proofErr w:type="spellEnd"/>
            <w:r w:rsidRPr="003C3376">
              <w:t xml:space="preserve"> </w:t>
            </w:r>
            <w:proofErr w:type="spellStart"/>
            <w:r w:rsidRPr="003C3376">
              <w:t>cấp</w:t>
            </w:r>
            <w:proofErr w:type="spellEnd"/>
            <w:r w:rsidRPr="003C3376">
              <w:t xml:space="preserve"> container in </w:t>
            </w:r>
            <w:proofErr w:type="spellStart"/>
            <w:r w:rsidRPr="003C3376">
              <w:t>ra</w:t>
            </w:r>
            <w:proofErr w:type="spellEnd"/>
            <w:r w:rsidRPr="003C3376">
              <w:t xml:space="preserve"> </w:t>
            </w:r>
            <w:proofErr w:type="spellStart"/>
            <w:r w:rsidRPr="003C3376">
              <w:t>bản</w:t>
            </w:r>
            <w:proofErr w:type="spellEnd"/>
            <w:r w:rsidRPr="003C3376">
              <w:t xml:space="preserve"> </w:t>
            </w:r>
            <w:proofErr w:type="spellStart"/>
            <w:r w:rsidRPr="003C3376">
              <w:t>giấy</w:t>
            </w:r>
            <w:proofErr w:type="spellEnd"/>
            <w:r w:rsidRPr="003C3376">
              <w:t xml:space="preserve"> </w:t>
            </w:r>
            <w:proofErr w:type="spellStart"/>
            <w:r w:rsidRPr="003C3376">
              <w:t>dễ</w:t>
            </w:r>
            <w:proofErr w:type="spellEnd"/>
            <w:r w:rsidRPr="003C3376">
              <w:t xml:space="preserve"> </w:t>
            </w:r>
            <w:proofErr w:type="spellStart"/>
            <w:r w:rsidRPr="003C3376">
              <w:t>rách</w:t>
            </w:r>
            <w:proofErr w:type="spellEnd"/>
            <w:r w:rsidRPr="003C3376">
              <w:t xml:space="preserve"> </w:t>
            </w:r>
            <w:proofErr w:type="spellStart"/>
            <w:r w:rsidRPr="003C3376">
              <w:t>hỏng</w:t>
            </w:r>
            <w:proofErr w:type="spellEnd"/>
          </w:p>
        </w:tc>
        <w:tc>
          <w:tcPr>
            <w:tcW w:w="2779" w:type="dxa"/>
            <w:hideMark/>
          </w:tcPr>
          <w:p w14:paraId="387F0EE7" w14:textId="77777777" w:rsidR="008C4A65" w:rsidRPr="003C3376" w:rsidRDefault="008C4A65" w:rsidP="00BF5F1C">
            <w:pPr>
              <w:spacing w:after="160" w:line="259" w:lineRule="auto"/>
            </w:pPr>
            <w:proofErr w:type="spellStart"/>
            <w:r w:rsidRPr="003C3376">
              <w:t>Tạo</w:t>
            </w:r>
            <w:proofErr w:type="spellEnd"/>
            <w:r w:rsidRPr="003C3376">
              <w:t xml:space="preserve"> </w:t>
            </w:r>
            <w:proofErr w:type="spellStart"/>
            <w:r w:rsidRPr="003C3376">
              <w:t>mã</w:t>
            </w:r>
            <w:proofErr w:type="spellEnd"/>
            <w:r w:rsidRPr="003C3376">
              <w:t xml:space="preserve"> QR </w:t>
            </w:r>
            <w:proofErr w:type="spellStart"/>
            <w:r w:rsidRPr="003C3376">
              <w:t>để</w:t>
            </w:r>
            <w:proofErr w:type="spellEnd"/>
            <w:r w:rsidRPr="003C3376">
              <w:t xml:space="preserve"> pair </w:t>
            </w:r>
            <w:proofErr w:type="spellStart"/>
            <w:r w:rsidRPr="003C3376">
              <w:t>với</w:t>
            </w:r>
            <w:proofErr w:type="spellEnd"/>
            <w:r w:rsidRPr="003C3376">
              <w:t xml:space="preserve"> </w:t>
            </w:r>
            <w:proofErr w:type="spellStart"/>
            <w:r w:rsidRPr="003C3376">
              <w:t>lệnh</w:t>
            </w:r>
            <w:proofErr w:type="spellEnd"/>
            <w:r w:rsidRPr="003C3376">
              <w:t xml:space="preserve"> </w:t>
            </w:r>
            <w:proofErr w:type="spellStart"/>
            <w:r w:rsidRPr="003C3376">
              <w:t>của</w:t>
            </w:r>
            <w:proofErr w:type="spellEnd"/>
            <w:r w:rsidRPr="003C3376">
              <w:t xml:space="preserve"> </w:t>
            </w:r>
            <w:proofErr w:type="spellStart"/>
            <w:r w:rsidRPr="003C3376">
              <w:t>bãi</w:t>
            </w:r>
            <w:proofErr w:type="spellEnd"/>
            <w:r w:rsidRPr="003C3376">
              <w:t>/</w:t>
            </w:r>
            <w:proofErr w:type="spellStart"/>
            <w:r w:rsidRPr="003C3376">
              <w:t>cảng</w:t>
            </w:r>
            <w:proofErr w:type="spellEnd"/>
          </w:p>
        </w:tc>
      </w:tr>
      <w:tr w:rsidR="008C4A65" w:rsidRPr="003C3376" w14:paraId="16DFF344" w14:textId="77777777" w:rsidTr="008C4A65">
        <w:tc>
          <w:tcPr>
            <w:tcW w:w="1436" w:type="dxa"/>
            <w:hideMark/>
          </w:tcPr>
          <w:p w14:paraId="1F869B8B" w14:textId="77777777" w:rsidR="008C4A65" w:rsidRPr="003C3376" w:rsidRDefault="008C4A65" w:rsidP="00BF5F1C">
            <w:pPr>
              <w:spacing w:after="160" w:line="259" w:lineRule="auto"/>
            </w:pPr>
            <w:r w:rsidRPr="003C3376">
              <w:t>4</w:t>
            </w:r>
          </w:p>
        </w:tc>
        <w:tc>
          <w:tcPr>
            <w:tcW w:w="0" w:type="auto"/>
            <w:hideMark/>
          </w:tcPr>
          <w:p w14:paraId="0A09DFF8" w14:textId="77777777" w:rsidR="008C4A65" w:rsidRPr="003C3376" w:rsidRDefault="008C4A65" w:rsidP="00BF5F1C">
            <w:pPr>
              <w:spacing w:after="160" w:line="259" w:lineRule="auto"/>
            </w:pPr>
            <w:proofErr w:type="spellStart"/>
            <w:r w:rsidRPr="003C3376">
              <w:t>Nhân</w:t>
            </w:r>
            <w:proofErr w:type="spellEnd"/>
            <w:r w:rsidRPr="003C3376">
              <w:t xml:space="preserve"> </w:t>
            </w:r>
            <w:proofErr w:type="spellStart"/>
            <w:r w:rsidRPr="003C3376">
              <w:t>viên</w:t>
            </w:r>
            <w:proofErr w:type="spellEnd"/>
            <w:r w:rsidRPr="003C3376">
              <w:t xml:space="preserve"> </w:t>
            </w:r>
            <w:proofErr w:type="spellStart"/>
            <w:r w:rsidRPr="003C3376">
              <w:t>bãi</w:t>
            </w:r>
            <w:proofErr w:type="spellEnd"/>
            <w:r w:rsidRPr="003C3376">
              <w:t>/</w:t>
            </w:r>
            <w:proofErr w:type="spellStart"/>
            <w:r w:rsidRPr="003C3376">
              <w:t>cảng</w:t>
            </w:r>
            <w:proofErr w:type="spellEnd"/>
            <w:r w:rsidRPr="003C3376">
              <w:t xml:space="preserve"> </w:t>
            </w:r>
            <w:proofErr w:type="spellStart"/>
            <w:r w:rsidRPr="003C3376">
              <w:t>đối</w:t>
            </w:r>
            <w:proofErr w:type="spellEnd"/>
            <w:r w:rsidRPr="003C3376">
              <w:t xml:space="preserve"> </w:t>
            </w:r>
            <w:proofErr w:type="spellStart"/>
            <w:r w:rsidRPr="003C3376">
              <w:t>chiếu</w:t>
            </w:r>
            <w:proofErr w:type="spellEnd"/>
            <w:r w:rsidRPr="003C3376">
              <w:t xml:space="preserve"> </w:t>
            </w:r>
            <w:proofErr w:type="spellStart"/>
            <w:r w:rsidRPr="003C3376">
              <w:t>lệnh</w:t>
            </w:r>
            <w:proofErr w:type="spellEnd"/>
            <w:r w:rsidRPr="003C3376">
              <w:t xml:space="preserve"> </w:t>
            </w:r>
            <w:proofErr w:type="spellStart"/>
            <w:r w:rsidRPr="003C3376">
              <w:t>cấp</w:t>
            </w:r>
            <w:proofErr w:type="spellEnd"/>
            <w:r w:rsidRPr="003C3376">
              <w:t xml:space="preserve"> container</w:t>
            </w:r>
          </w:p>
        </w:tc>
        <w:tc>
          <w:tcPr>
            <w:tcW w:w="2191" w:type="dxa"/>
            <w:hideMark/>
          </w:tcPr>
          <w:p w14:paraId="37E1D09C" w14:textId="77777777" w:rsidR="008C4A65" w:rsidRPr="003C3376" w:rsidRDefault="008C4A65" w:rsidP="00BF5F1C">
            <w:pPr>
              <w:spacing w:after="160" w:line="259" w:lineRule="auto"/>
            </w:pPr>
            <w:proofErr w:type="spellStart"/>
            <w:r w:rsidRPr="003C3376">
              <w:t>Bãi</w:t>
            </w:r>
            <w:proofErr w:type="spellEnd"/>
            <w:r w:rsidRPr="003C3376">
              <w:t xml:space="preserve"> </w:t>
            </w:r>
            <w:proofErr w:type="spellStart"/>
            <w:r w:rsidRPr="003C3376">
              <w:t>không</w:t>
            </w:r>
            <w:proofErr w:type="spellEnd"/>
            <w:r w:rsidRPr="003C3376">
              <w:t xml:space="preserve"> </w:t>
            </w:r>
            <w:proofErr w:type="spellStart"/>
            <w:r w:rsidRPr="003C3376">
              <w:t>có</w:t>
            </w:r>
            <w:proofErr w:type="spellEnd"/>
            <w:r w:rsidRPr="003C3376">
              <w:t xml:space="preserve"> container </w:t>
            </w:r>
            <w:proofErr w:type="spellStart"/>
            <w:r w:rsidRPr="003C3376">
              <w:t>theo</w:t>
            </w:r>
            <w:proofErr w:type="spellEnd"/>
            <w:r w:rsidRPr="003C3376">
              <w:t xml:space="preserve"> </w:t>
            </w:r>
            <w:proofErr w:type="spellStart"/>
            <w:r w:rsidRPr="003C3376">
              <w:t>yêu</w:t>
            </w:r>
            <w:proofErr w:type="spellEnd"/>
            <w:r w:rsidRPr="003C3376">
              <w:t xml:space="preserve"> </w:t>
            </w:r>
            <w:proofErr w:type="spellStart"/>
            <w:r w:rsidRPr="003C3376">
              <w:t>cầu</w:t>
            </w:r>
            <w:proofErr w:type="spellEnd"/>
            <w:r w:rsidRPr="003C3376">
              <w:t xml:space="preserve"> </w:t>
            </w:r>
            <w:proofErr w:type="spellStart"/>
            <w:r w:rsidRPr="003C3376">
              <w:t>trên</w:t>
            </w:r>
            <w:proofErr w:type="spellEnd"/>
            <w:r w:rsidRPr="003C3376">
              <w:t xml:space="preserve"> </w:t>
            </w:r>
            <w:proofErr w:type="spellStart"/>
            <w:r w:rsidRPr="003C3376">
              <w:t>lệnh</w:t>
            </w:r>
            <w:proofErr w:type="spellEnd"/>
          </w:p>
        </w:tc>
        <w:tc>
          <w:tcPr>
            <w:tcW w:w="2040" w:type="dxa"/>
            <w:hideMark/>
          </w:tcPr>
          <w:p w14:paraId="6D0CCE41" w14:textId="77777777" w:rsidR="008C4A65" w:rsidRPr="003C3376" w:rsidRDefault="008C4A65" w:rsidP="00BF5F1C">
            <w:pPr>
              <w:spacing w:after="160" w:line="259" w:lineRule="auto"/>
            </w:pPr>
            <w:r w:rsidRPr="003C3376">
              <w:t xml:space="preserve">Trong </w:t>
            </w:r>
            <w:proofErr w:type="spellStart"/>
            <w:r w:rsidRPr="003C3376">
              <w:t>thời</w:t>
            </w:r>
            <w:proofErr w:type="spellEnd"/>
            <w:r w:rsidRPr="003C3376">
              <w:t xml:space="preserve"> </w:t>
            </w:r>
            <w:proofErr w:type="spellStart"/>
            <w:r w:rsidRPr="003C3376">
              <w:t>gian</w:t>
            </w:r>
            <w:proofErr w:type="spellEnd"/>
            <w:r w:rsidRPr="003C3376">
              <w:t xml:space="preserve"> </w:t>
            </w:r>
            <w:proofErr w:type="spellStart"/>
            <w:r w:rsidRPr="003C3376">
              <w:t>hạn</w:t>
            </w:r>
            <w:proofErr w:type="spellEnd"/>
            <w:r w:rsidRPr="003C3376">
              <w:t xml:space="preserve"> </w:t>
            </w:r>
            <w:proofErr w:type="spellStart"/>
            <w:r w:rsidRPr="003C3376">
              <w:t>lệnh</w:t>
            </w:r>
            <w:proofErr w:type="spellEnd"/>
            <w:r w:rsidRPr="003C3376">
              <w:t xml:space="preserve">, </w:t>
            </w:r>
            <w:proofErr w:type="spellStart"/>
            <w:r w:rsidRPr="003C3376">
              <w:t>có</w:t>
            </w:r>
            <w:proofErr w:type="spellEnd"/>
            <w:r w:rsidRPr="003C3376">
              <w:t xml:space="preserve"> </w:t>
            </w:r>
            <w:proofErr w:type="spellStart"/>
            <w:r w:rsidRPr="003C3376">
              <w:t>khách</w:t>
            </w:r>
            <w:proofErr w:type="spellEnd"/>
            <w:r w:rsidRPr="003C3376">
              <w:t xml:space="preserve"> </w:t>
            </w:r>
            <w:proofErr w:type="spellStart"/>
            <w:r w:rsidRPr="003C3376">
              <w:t>hàng</w:t>
            </w:r>
            <w:proofErr w:type="spellEnd"/>
            <w:r w:rsidRPr="003C3376">
              <w:t xml:space="preserve"> </w:t>
            </w:r>
            <w:proofErr w:type="spellStart"/>
            <w:r w:rsidRPr="003C3376">
              <w:t>đến</w:t>
            </w:r>
            <w:proofErr w:type="spellEnd"/>
            <w:r w:rsidRPr="003C3376">
              <w:t xml:space="preserve"> </w:t>
            </w:r>
            <w:proofErr w:type="spellStart"/>
            <w:r w:rsidRPr="003C3376">
              <w:t>trước</w:t>
            </w:r>
            <w:proofErr w:type="spellEnd"/>
            <w:r w:rsidRPr="003C3376">
              <w:t>/</w:t>
            </w:r>
            <w:proofErr w:type="spellStart"/>
            <w:r w:rsidRPr="003C3376">
              <w:t>sau</w:t>
            </w:r>
            <w:proofErr w:type="spellEnd"/>
            <w:r w:rsidRPr="003C3376">
              <w:t xml:space="preserve">, </w:t>
            </w:r>
            <w:proofErr w:type="spellStart"/>
            <w:r w:rsidRPr="003C3376">
              <w:t>khách</w:t>
            </w:r>
            <w:proofErr w:type="spellEnd"/>
            <w:r w:rsidRPr="003C3376">
              <w:t xml:space="preserve"> </w:t>
            </w:r>
            <w:proofErr w:type="spellStart"/>
            <w:r w:rsidRPr="003C3376">
              <w:t>hàng</w:t>
            </w:r>
            <w:proofErr w:type="spellEnd"/>
            <w:r w:rsidRPr="003C3376">
              <w:t xml:space="preserve"> </w:t>
            </w:r>
            <w:proofErr w:type="spellStart"/>
            <w:r w:rsidRPr="003C3376">
              <w:t>thay</w:t>
            </w:r>
            <w:proofErr w:type="spellEnd"/>
            <w:r w:rsidRPr="003C3376">
              <w:t xml:space="preserve"> </w:t>
            </w:r>
            <w:proofErr w:type="spellStart"/>
            <w:r w:rsidRPr="003C3376">
              <w:t>đổi</w:t>
            </w:r>
            <w:proofErr w:type="spellEnd"/>
            <w:r w:rsidRPr="003C3376">
              <w:t xml:space="preserve"> </w:t>
            </w:r>
            <w:proofErr w:type="spellStart"/>
            <w:r w:rsidRPr="003C3376">
              <w:t>hàng</w:t>
            </w:r>
            <w:proofErr w:type="spellEnd"/>
            <w:r w:rsidRPr="003C3376">
              <w:t xml:space="preserve"> </w:t>
            </w:r>
            <w:proofErr w:type="spellStart"/>
            <w:r w:rsidRPr="003C3376">
              <w:t>hóa</w:t>
            </w:r>
            <w:proofErr w:type="spellEnd"/>
            <w:r w:rsidRPr="003C3376">
              <w:t xml:space="preserve"> </w:t>
            </w:r>
            <w:proofErr w:type="spellStart"/>
            <w:r w:rsidRPr="003C3376">
              <w:t>trong</w:t>
            </w:r>
            <w:proofErr w:type="spellEnd"/>
            <w:r w:rsidRPr="003C3376">
              <w:t xml:space="preserve"> container</w:t>
            </w:r>
          </w:p>
        </w:tc>
        <w:tc>
          <w:tcPr>
            <w:tcW w:w="2779" w:type="dxa"/>
            <w:hideMark/>
          </w:tcPr>
          <w:p w14:paraId="1F518ECC" w14:textId="77777777" w:rsidR="008C4A65" w:rsidRPr="003C3376" w:rsidRDefault="008C4A65" w:rsidP="00BF5F1C">
            <w:pPr>
              <w:spacing w:after="160" w:line="259" w:lineRule="auto"/>
            </w:pPr>
            <w:r w:rsidRPr="003C3376">
              <w:t xml:space="preserve">Thông </w:t>
            </w:r>
            <w:proofErr w:type="spellStart"/>
            <w:r w:rsidRPr="003C3376">
              <w:t>báo</w:t>
            </w:r>
            <w:proofErr w:type="spellEnd"/>
            <w:r w:rsidRPr="003C3376">
              <w:t xml:space="preserve"> </w:t>
            </w:r>
            <w:proofErr w:type="spellStart"/>
            <w:r w:rsidRPr="003C3376">
              <w:t>cho</w:t>
            </w:r>
            <w:proofErr w:type="spellEnd"/>
            <w:r w:rsidRPr="003C3376">
              <w:t xml:space="preserve"> </w:t>
            </w:r>
            <w:proofErr w:type="spellStart"/>
            <w:r w:rsidRPr="003C3376">
              <w:t>khách</w:t>
            </w:r>
            <w:proofErr w:type="spellEnd"/>
            <w:r w:rsidRPr="003C3376">
              <w:t xml:space="preserve"> </w:t>
            </w:r>
            <w:proofErr w:type="spellStart"/>
            <w:r w:rsidRPr="003C3376">
              <w:t>hàng</w:t>
            </w:r>
            <w:proofErr w:type="spellEnd"/>
            <w:r w:rsidRPr="003C3376">
              <w:t xml:space="preserve">, </w:t>
            </w:r>
            <w:proofErr w:type="spellStart"/>
            <w:r w:rsidRPr="003C3376">
              <w:t>giúp</w:t>
            </w:r>
            <w:proofErr w:type="spellEnd"/>
            <w:r w:rsidRPr="003C3376">
              <w:t xml:space="preserve"> </w:t>
            </w:r>
            <w:proofErr w:type="spellStart"/>
            <w:r w:rsidRPr="003C3376">
              <w:t>khách</w:t>
            </w:r>
            <w:proofErr w:type="spellEnd"/>
            <w:r w:rsidRPr="003C3376">
              <w:t xml:space="preserve"> </w:t>
            </w:r>
            <w:proofErr w:type="spellStart"/>
            <w:r w:rsidRPr="003C3376">
              <w:t>hàng</w:t>
            </w:r>
            <w:proofErr w:type="spellEnd"/>
            <w:r w:rsidRPr="003C3376">
              <w:t xml:space="preserve"> </w:t>
            </w:r>
            <w:proofErr w:type="spellStart"/>
            <w:r w:rsidRPr="003C3376">
              <w:t>tương</w:t>
            </w:r>
            <w:proofErr w:type="spellEnd"/>
            <w:r w:rsidRPr="003C3376">
              <w:t xml:space="preserve"> </w:t>
            </w:r>
            <w:proofErr w:type="spellStart"/>
            <w:r w:rsidRPr="003C3376">
              <w:t>tác</w:t>
            </w:r>
            <w:proofErr w:type="spellEnd"/>
            <w:r w:rsidRPr="003C3376">
              <w:t xml:space="preserve"> </w:t>
            </w:r>
            <w:proofErr w:type="spellStart"/>
            <w:r w:rsidRPr="003C3376">
              <w:t>nắm</w:t>
            </w:r>
            <w:proofErr w:type="spellEnd"/>
            <w:r w:rsidRPr="003C3376">
              <w:t xml:space="preserve"> </w:t>
            </w:r>
            <w:proofErr w:type="spellStart"/>
            <w:r w:rsidRPr="003C3376">
              <w:t>bắt</w:t>
            </w:r>
            <w:proofErr w:type="spellEnd"/>
            <w:r w:rsidRPr="003C3376">
              <w:t xml:space="preserve"> </w:t>
            </w:r>
            <w:proofErr w:type="spellStart"/>
            <w:r w:rsidRPr="003C3376">
              <w:t>thông</w:t>
            </w:r>
            <w:proofErr w:type="spellEnd"/>
            <w:r w:rsidRPr="003C3376">
              <w:t xml:space="preserve"> tin container </w:t>
            </w:r>
            <w:proofErr w:type="spellStart"/>
            <w:r w:rsidRPr="003C3376">
              <w:t>hiện</w:t>
            </w:r>
            <w:proofErr w:type="spellEnd"/>
            <w:r w:rsidRPr="003C3376">
              <w:t xml:space="preserve"> </w:t>
            </w:r>
            <w:proofErr w:type="spellStart"/>
            <w:r w:rsidRPr="003C3376">
              <w:t>có</w:t>
            </w:r>
            <w:proofErr w:type="spellEnd"/>
            <w:r w:rsidRPr="003C3376">
              <w:t xml:space="preserve"> </w:t>
            </w:r>
            <w:proofErr w:type="spellStart"/>
            <w:r w:rsidRPr="003C3376">
              <w:t>trên</w:t>
            </w:r>
            <w:proofErr w:type="spellEnd"/>
            <w:r w:rsidRPr="003C3376">
              <w:t xml:space="preserve"> </w:t>
            </w:r>
            <w:proofErr w:type="spellStart"/>
            <w:r w:rsidRPr="003C3376">
              <w:t>bãi</w:t>
            </w:r>
            <w:proofErr w:type="spellEnd"/>
          </w:p>
        </w:tc>
      </w:tr>
      <w:tr w:rsidR="008C4A65" w:rsidRPr="003C3376" w14:paraId="54A48AB4" w14:textId="77777777" w:rsidTr="008C4A65">
        <w:tc>
          <w:tcPr>
            <w:tcW w:w="1436" w:type="dxa"/>
            <w:hideMark/>
          </w:tcPr>
          <w:p w14:paraId="2884324C" w14:textId="77777777" w:rsidR="008C4A65" w:rsidRPr="003C3376" w:rsidRDefault="008C4A65" w:rsidP="00BF5F1C">
            <w:pPr>
              <w:spacing w:after="160" w:line="259" w:lineRule="auto"/>
            </w:pPr>
            <w:r w:rsidRPr="003C3376">
              <w:lastRenderedPageBreak/>
              <w:t>5</w:t>
            </w:r>
          </w:p>
        </w:tc>
        <w:tc>
          <w:tcPr>
            <w:tcW w:w="0" w:type="auto"/>
            <w:hideMark/>
          </w:tcPr>
          <w:p w14:paraId="728A6918" w14:textId="77777777" w:rsidR="008C4A65" w:rsidRPr="003C3376" w:rsidRDefault="008C4A65" w:rsidP="00BF5F1C">
            <w:pPr>
              <w:spacing w:after="160" w:line="259" w:lineRule="auto"/>
            </w:pPr>
            <w:proofErr w:type="spellStart"/>
            <w:r w:rsidRPr="003C3376">
              <w:t>Nhân</w:t>
            </w:r>
            <w:proofErr w:type="spellEnd"/>
            <w:r w:rsidRPr="003C3376">
              <w:t xml:space="preserve"> </w:t>
            </w:r>
            <w:proofErr w:type="spellStart"/>
            <w:r w:rsidRPr="003C3376">
              <w:t>viên</w:t>
            </w:r>
            <w:proofErr w:type="spellEnd"/>
            <w:r w:rsidRPr="003C3376">
              <w:t xml:space="preserve"> </w:t>
            </w:r>
            <w:proofErr w:type="spellStart"/>
            <w:r w:rsidRPr="003C3376">
              <w:t>bãi</w:t>
            </w:r>
            <w:proofErr w:type="spellEnd"/>
            <w:r w:rsidRPr="003C3376">
              <w:t>/</w:t>
            </w:r>
            <w:proofErr w:type="spellStart"/>
            <w:r w:rsidRPr="003C3376">
              <w:t>cảng</w:t>
            </w:r>
            <w:proofErr w:type="spellEnd"/>
            <w:r w:rsidRPr="003C3376">
              <w:t xml:space="preserve"> </w:t>
            </w:r>
            <w:proofErr w:type="spellStart"/>
            <w:r w:rsidRPr="003C3376">
              <w:t>thực</w:t>
            </w:r>
            <w:proofErr w:type="spellEnd"/>
            <w:r w:rsidRPr="003C3376">
              <w:t xml:space="preserve"> </w:t>
            </w:r>
            <w:proofErr w:type="spellStart"/>
            <w:r w:rsidRPr="003C3376">
              <w:t>hiện</w:t>
            </w:r>
            <w:proofErr w:type="spellEnd"/>
            <w:r w:rsidRPr="003C3376">
              <w:t xml:space="preserve"> </w:t>
            </w:r>
            <w:proofErr w:type="spellStart"/>
            <w:r w:rsidRPr="003C3376">
              <w:t>cấp</w:t>
            </w:r>
            <w:proofErr w:type="spellEnd"/>
            <w:r w:rsidRPr="003C3376">
              <w:t xml:space="preserve"> container </w:t>
            </w:r>
            <w:proofErr w:type="spellStart"/>
            <w:r w:rsidRPr="003C3376">
              <w:t>cho</w:t>
            </w:r>
            <w:proofErr w:type="spellEnd"/>
            <w:r w:rsidRPr="003C3376">
              <w:t xml:space="preserve"> </w:t>
            </w:r>
            <w:proofErr w:type="spellStart"/>
            <w:r w:rsidRPr="003C3376">
              <w:t>khách</w:t>
            </w:r>
            <w:proofErr w:type="spellEnd"/>
            <w:r w:rsidRPr="003C3376">
              <w:t xml:space="preserve"> </w:t>
            </w:r>
            <w:proofErr w:type="spellStart"/>
            <w:r w:rsidRPr="003C3376">
              <w:t>hàng</w:t>
            </w:r>
            <w:proofErr w:type="spellEnd"/>
          </w:p>
        </w:tc>
        <w:tc>
          <w:tcPr>
            <w:tcW w:w="2191" w:type="dxa"/>
            <w:hideMark/>
          </w:tcPr>
          <w:p w14:paraId="42EEB59B" w14:textId="77777777" w:rsidR="008C4A65" w:rsidRPr="003C3376" w:rsidRDefault="008C4A65" w:rsidP="00BF5F1C">
            <w:pPr>
              <w:spacing w:after="160" w:line="259" w:lineRule="auto"/>
            </w:pPr>
            <w:r w:rsidRPr="003C3376">
              <w:t xml:space="preserve">Container </w:t>
            </w:r>
            <w:proofErr w:type="spellStart"/>
            <w:r w:rsidRPr="003C3376">
              <w:t>hư</w:t>
            </w:r>
            <w:proofErr w:type="spellEnd"/>
            <w:r w:rsidRPr="003C3376">
              <w:t xml:space="preserve"> </w:t>
            </w:r>
            <w:proofErr w:type="spellStart"/>
            <w:r w:rsidRPr="003C3376">
              <w:t>hỏng</w:t>
            </w:r>
            <w:proofErr w:type="spellEnd"/>
            <w:r w:rsidRPr="003C3376">
              <w:t xml:space="preserve">, </w:t>
            </w:r>
            <w:proofErr w:type="spellStart"/>
            <w:r w:rsidRPr="003C3376">
              <w:t>không</w:t>
            </w:r>
            <w:proofErr w:type="spellEnd"/>
            <w:r w:rsidRPr="003C3376">
              <w:t xml:space="preserve"> </w:t>
            </w:r>
            <w:proofErr w:type="spellStart"/>
            <w:r w:rsidRPr="003C3376">
              <w:t>đúng</w:t>
            </w:r>
            <w:proofErr w:type="spellEnd"/>
            <w:r w:rsidRPr="003C3376">
              <w:t xml:space="preserve"> </w:t>
            </w:r>
            <w:proofErr w:type="spellStart"/>
            <w:r w:rsidRPr="003C3376">
              <w:t>với</w:t>
            </w:r>
            <w:proofErr w:type="spellEnd"/>
            <w:r w:rsidRPr="003C3376">
              <w:t xml:space="preserve"> </w:t>
            </w:r>
            <w:proofErr w:type="spellStart"/>
            <w:r w:rsidRPr="003C3376">
              <w:t>ghi</w:t>
            </w:r>
            <w:proofErr w:type="spellEnd"/>
            <w:r w:rsidRPr="003C3376">
              <w:t xml:space="preserve"> </w:t>
            </w:r>
            <w:proofErr w:type="spellStart"/>
            <w:r w:rsidRPr="003C3376">
              <w:t>nhận</w:t>
            </w:r>
            <w:proofErr w:type="spellEnd"/>
            <w:r w:rsidRPr="003C3376">
              <w:t xml:space="preserve"> </w:t>
            </w:r>
            <w:proofErr w:type="spellStart"/>
            <w:r w:rsidRPr="003C3376">
              <w:t>trên</w:t>
            </w:r>
            <w:proofErr w:type="spellEnd"/>
            <w:r w:rsidRPr="003C3376">
              <w:t xml:space="preserve"> </w:t>
            </w:r>
            <w:proofErr w:type="spellStart"/>
            <w:r w:rsidRPr="003C3376">
              <w:t>phiếu</w:t>
            </w:r>
            <w:proofErr w:type="spellEnd"/>
            <w:r w:rsidRPr="003C3376">
              <w:t xml:space="preserve"> EIR</w:t>
            </w:r>
          </w:p>
        </w:tc>
        <w:tc>
          <w:tcPr>
            <w:tcW w:w="2040" w:type="dxa"/>
            <w:hideMark/>
          </w:tcPr>
          <w:p w14:paraId="5AB9C6C3" w14:textId="77777777" w:rsidR="008C4A65" w:rsidRPr="003C3376" w:rsidRDefault="008C4A65" w:rsidP="00BF5F1C">
            <w:pPr>
              <w:spacing w:after="160" w:line="259" w:lineRule="auto"/>
            </w:pPr>
            <w:r w:rsidRPr="003C3376">
              <w:t xml:space="preserve">Container </w:t>
            </w:r>
            <w:proofErr w:type="spellStart"/>
            <w:r w:rsidRPr="003C3376">
              <w:t>không</w:t>
            </w:r>
            <w:proofErr w:type="spellEnd"/>
            <w:r w:rsidRPr="003C3376">
              <w:t xml:space="preserve"> </w:t>
            </w:r>
            <w:proofErr w:type="spellStart"/>
            <w:r w:rsidRPr="003C3376">
              <w:t>đạt</w:t>
            </w:r>
            <w:proofErr w:type="spellEnd"/>
            <w:r w:rsidRPr="003C3376">
              <w:t xml:space="preserve"> </w:t>
            </w:r>
            <w:proofErr w:type="spellStart"/>
            <w:r w:rsidRPr="003C3376">
              <w:t>tiêu</w:t>
            </w:r>
            <w:proofErr w:type="spellEnd"/>
            <w:r w:rsidRPr="003C3376">
              <w:t xml:space="preserve"> </w:t>
            </w:r>
            <w:proofErr w:type="spellStart"/>
            <w:r w:rsidRPr="003C3376">
              <w:t>chuẩn</w:t>
            </w:r>
            <w:proofErr w:type="spellEnd"/>
            <w:r w:rsidRPr="003C3376">
              <w:t xml:space="preserve">, </w:t>
            </w:r>
            <w:proofErr w:type="spellStart"/>
            <w:r w:rsidRPr="003C3376">
              <w:t>gây</w:t>
            </w:r>
            <w:proofErr w:type="spellEnd"/>
            <w:r w:rsidRPr="003C3376">
              <w:t xml:space="preserve"> </w:t>
            </w:r>
            <w:proofErr w:type="spellStart"/>
            <w:r w:rsidRPr="003C3376">
              <w:t>thiệt</w:t>
            </w:r>
            <w:proofErr w:type="spellEnd"/>
            <w:r w:rsidRPr="003C3376">
              <w:t xml:space="preserve"> </w:t>
            </w:r>
            <w:proofErr w:type="spellStart"/>
            <w:r w:rsidRPr="003C3376">
              <w:t>hại</w:t>
            </w:r>
            <w:proofErr w:type="spellEnd"/>
            <w:r w:rsidRPr="003C3376">
              <w:t xml:space="preserve"> </w:t>
            </w:r>
            <w:proofErr w:type="spellStart"/>
            <w:r w:rsidRPr="003C3376">
              <w:t>cho</w:t>
            </w:r>
            <w:proofErr w:type="spellEnd"/>
            <w:r w:rsidRPr="003C3376">
              <w:t xml:space="preserve"> </w:t>
            </w:r>
            <w:proofErr w:type="spellStart"/>
            <w:r w:rsidRPr="003C3376">
              <w:t>khách</w:t>
            </w:r>
            <w:proofErr w:type="spellEnd"/>
            <w:r w:rsidRPr="003C3376">
              <w:t xml:space="preserve"> </w:t>
            </w:r>
            <w:proofErr w:type="spellStart"/>
            <w:r w:rsidRPr="003C3376">
              <w:t>hàng</w:t>
            </w:r>
            <w:proofErr w:type="spellEnd"/>
          </w:p>
        </w:tc>
        <w:tc>
          <w:tcPr>
            <w:tcW w:w="2779" w:type="dxa"/>
            <w:hideMark/>
          </w:tcPr>
          <w:p w14:paraId="240AFD4F" w14:textId="77777777" w:rsidR="008C4A65" w:rsidRPr="003C3376" w:rsidRDefault="008C4A65" w:rsidP="00BF5F1C">
            <w:pPr>
              <w:spacing w:after="160" w:line="259" w:lineRule="auto"/>
            </w:pPr>
            <w:proofErr w:type="spellStart"/>
            <w:r w:rsidRPr="003C3376">
              <w:t>Triển</w:t>
            </w:r>
            <w:proofErr w:type="spellEnd"/>
            <w:r w:rsidRPr="003C3376">
              <w:t xml:space="preserve"> </w:t>
            </w:r>
            <w:proofErr w:type="spellStart"/>
            <w:r w:rsidRPr="003C3376">
              <w:t>khai</w:t>
            </w:r>
            <w:proofErr w:type="spellEnd"/>
            <w:r w:rsidRPr="003C3376">
              <w:t xml:space="preserve"> camera </w:t>
            </w:r>
            <w:proofErr w:type="spellStart"/>
            <w:r w:rsidRPr="003C3376">
              <w:t>để</w:t>
            </w:r>
            <w:proofErr w:type="spellEnd"/>
            <w:r w:rsidRPr="003C3376">
              <w:t xml:space="preserve"> </w:t>
            </w:r>
            <w:proofErr w:type="spellStart"/>
            <w:r w:rsidRPr="003C3376">
              <w:t>ghi</w:t>
            </w:r>
            <w:proofErr w:type="spellEnd"/>
            <w:r w:rsidRPr="003C3376">
              <w:t xml:space="preserve"> </w:t>
            </w:r>
            <w:proofErr w:type="spellStart"/>
            <w:r w:rsidRPr="003C3376">
              <w:t>nhận</w:t>
            </w:r>
            <w:proofErr w:type="spellEnd"/>
            <w:r w:rsidRPr="003C3376">
              <w:t xml:space="preserve"> </w:t>
            </w:r>
            <w:proofErr w:type="spellStart"/>
            <w:r w:rsidRPr="003C3376">
              <w:t>hình</w:t>
            </w:r>
            <w:proofErr w:type="spellEnd"/>
            <w:r w:rsidRPr="003C3376">
              <w:t xml:space="preserve"> </w:t>
            </w:r>
            <w:proofErr w:type="spellStart"/>
            <w:r w:rsidRPr="003C3376">
              <w:t>ảnh</w:t>
            </w:r>
            <w:proofErr w:type="spellEnd"/>
            <w:r w:rsidRPr="003C3376">
              <w:t xml:space="preserve"> </w:t>
            </w:r>
            <w:proofErr w:type="spellStart"/>
            <w:r w:rsidRPr="003C3376">
              <w:t>gửi</w:t>
            </w:r>
            <w:proofErr w:type="spellEnd"/>
            <w:r w:rsidRPr="003C3376">
              <w:t xml:space="preserve"> </w:t>
            </w:r>
            <w:proofErr w:type="spellStart"/>
            <w:r w:rsidRPr="003C3376">
              <w:t>hãng</w:t>
            </w:r>
            <w:proofErr w:type="spellEnd"/>
            <w:r w:rsidRPr="003C3376">
              <w:t xml:space="preserve"> </w:t>
            </w:r>
            <w:proofErr w:type="spellStart"/>
            <w:r w:rsidRPr="003C3376">
              <w:t>tàu</w:t>
            </w:r>
            <w:proofErr w:type="spellEnd"/>
          </w:p>
        </w:tc>
      </w:tr>
      <w:tr w:rsidR="008C4A65" w:rsidRPr="003C3376" w14:paraId="374B8824" w14:textId="77777777" w:rsidTr="008C4A65">
        <w:tc>
          <w:tcPr>
            <w:tcW w:w="1436" w:type="dxa"/>
            <w:hideMark/>
          </w:tcPr>
          <w:p w14:paraId="4769EE69" w14:textId="77777777" w:rsidR="008C4A65" w:rsidRPr="003C3376" w:rsidRDefault="008C4A65" w:rsidP="00BF5F1C">
            <w:pPr>
              <w:spacing w:after="160" w:line="259" w:lineRule="auto"/>
            </w:pPr>
            <w:r w:rsidRPr="003C3376">
              <w:t>6</w:t>
            </w:r>
          </w:p>
        </w:tc>
        <w:tc>
          <w:tcPr>
            <w:tcW w:w="0" w:type="auto"/>
            <w:hideMark/>
          </w:tcPr>
          <w:p w14:paraId="45EC15E0" w14:textId="77777777" w:rsidR="008C4A65" w:rsidRPr="003C3376" w:rsidRDefault="008C4A65" w:rsidP="00BF5F1C">
            <w:pPr>
              <w:spacing w:after="160" w:line="259" w:lineRule="auto"/>
            </w:pPr>
            <w:proofErr w:type="spellStart"/>
            <w:r w:rsidRPr="003C3376">
              <w:t>Lái</w:t>
            </w:r>
            <w:proofErr w:type="spellEnd"/>
            <w:r w:rsidRPr="003C3376">
              <w:t xml:space="preserve"> </w:t>
            </w:r>
            <w:proofErr w:type="spellStart"/>
            <w:r w:rsidRPr="003C3376">
              <w:t>xe</w:t>
            </w:r>
            <w:proofErr w:type="spellEnd"/>
            <w:r w:rsidRPr="003C3376">
              <w:t xml:space="preserve"> </w:t>
            </w:r>
            <w:proofErr w:type="spellStart"/>
            <w:r w:rsidRPr="003C3376">
              <w:t>nhận</w:t>
            </w:r>
            <w:proofErr w:type="spellEnd"/>
            <w:r w:rsidRPr="003C3376">
              <w:t xml:space="preserve"> container </w:t>
            </w:r>
            <w:proofErr w:type="spellStart"/>
            <w:r w:rsidRPr="003C3376">
              <w:t>và</w:t>
            </w:r>
            <w:proofErr w:type="spellEnd"/>
            <w:r w:rsidRPr="003C3376">
              <w:t xml:space="preserve"> </w:t>
            </w:r>
            <w:proofErr w:type="spellStart"/>
            <w:r w:rsidRPr="003C3376">
              <w:t>đánh</w:t>
            </w:r>
            <w:proofErr w:type="spellEnd"/>
            <w:r w:rsidRPr="003C3376">
              <w:t xml:space="preserve"> </w:t>
            </w:r>
            <w:proofErr w:type="spellStart"/>
            <w:r w:rsidRPr="003C3376">
              <w:t>xe</w:t>
            </w:r>
            <w:proofErr w:type="spellEnd"/>
            <w:r w:rsidRPr="003C3376">
              <w:t xml:space="preserve"> </w:t>
            </w:r>
            <w:proofErr w:type="spellStart"/>
            <w:r w:rsidRPr="003C3376">
              <w:t>ra</w:t>
            </w:r>
            <w:proofErr w:type="spellEnd"/>
            <w:r w:rsidRPr="003C3376">
              <w:t xml:space="preserve"> </w:t>
            </w:r>
            <w:proofErr w:type="spellStart"/>
            <w:r w:rsidRPr="003C3376">
              <w:t>khỏi</w:t>
            </w:r>
            <w:proofErr w:type="spellEnd"/>
            <w:r w:rsidRPr="003C3376">
              <w:t xml:space="preserve"> </w:t>
            </w:r>
            <w:proofErr w:type="spellStart"/>
            <w:r w:rsidRPr="003C3376">
              <w:t>cảng</w:t>
            </w:r>
            <w:proofErr w:type="spellEnd"/>
            <w:r w:rsidRPr="003C3376">
              <w:t>/</w:t>
            </w:r>
            <w:proofErr w:type="spellStart"/>
            <w:r w:rsidRPr="003C3376">
              <w:t>bãi</w:t>
            </w:r>
            <w:proofErr w:type="spellEnd"/>
          </w:p>
        </w:tc>
        <w:tc>
          <w:tcPr>
            <w:tcW w:w="2191" w:type="dxa"/>
            <w:hideMark/>
          </w:tcPr>
          <w:p w14:paraId="0D100327" w14:textId="77777777" w:rsidR="008C4A65" w:rsidRPr="003C3376" w:rsidRDefault="008C4A65" w:rsidP="00BF5F1C">
            <w:pPr>
              <w:spacing w:after="160" w:line="259" w:lineRule="auto"/>
            </w:pPr>
            <w:proofErr w:type="spellStart"/>
            <w:r w:rsidRPr="003C3376">
              <w:t>Không</w:t>
            </w:r>
            <w:proofErr w:type="spellEnd"/>
            <w:r w:rsidRPr="003C3376">
              <w:t xml:space="preserve"> </w:t>
            </w:r>
            <w:proofErr w:type="spellStart"/>
            <w:r w:rsidRPr="003C3376">
              <w:t>có</w:t>
            </w:r>
            <w:proofErr w:type="spellEnd"/>
            <w:r w:rsidRPr="003C3376">
              <w:t xml:space="preserve"> </w:t>
            </w:r>
            <w:proofErr w:type="spellStart"/>
            <w:r w:rsidRPr="003C3376">
              <w:t>rủi</w:t>
            </w:r>
            <w:proofErr w:type="spellEnd"/>
            <w:r w:rsidRPr="003C3376">
              <w:t xml:space="preserve"> </w:t>
            </w:r>
            <w:proofErr w:type="spellStart"/>
            <w:r w:rsidRPr="003C3376">
              <w:t>ro</w:t>
            </w:r>
            <w:proofErr w:type="spellEnd"/>
            <w:r w:rsidRPr="003C3376">
              <w:t xml:space="preserve"> </w:t>
            </w:r>
            <w:proofErr w:type="spellStart"/>
            <w:r w:rsidRPr="003C3376">
              <w:t>cụ</w:t>
            </w:r>
            <w:proofErr w:type="spellEnd"/>
            <w:r w:rsidRPr="003C3376">
              <w:t xml:space="preserve"> </w:t>
            </w:r>
            <w:proofErr w:type="spellStart"/>
            <w:r w:rsidRPr="003C3376">
              <w:t>thể</w:t>
            </w:r>
            <w:proofErr w:type="spellEnd"/>
            <w:r w:rsidRPr="003C3376">
              <w:t xml:space="preserve"> </w:t>
            </w:r>
            <w:proofErr w:type="spellStart"/>
            <w:r w:rsidRPr="003C3376">
              <w:t>được</w:t>
            </w:r>
            <w:proofErr w:type="spellEnd"/>
            <w:r w:rsidRPr="003C3376">
              <w:t xml:space="preserve"> </w:t>
            </w:r>
            <w:proofErr w:type="spellStart"/>
            <w:r w:rsidRPr="003C3376">
              <w:t>nêu</w:t>
            </w:r>
            <w:proofErr w:type="spellEnd"/>
          </w:p>
        </w:tc>
        <w:tc>
          <w:tcPr>
            <w:tcW w:w="2040" w:type="dxa"/>
            <w:hideMark/>
          </w:tcPr>
          <w:p w14:paraId="3A559B4D" w14:textId="77777777" w:rsidR="008C4A65" w:rsidRPr="003C3376" w:rsidRDefault="008C4A65" w:rsidP="00BF5F1C">
            <w:pPr>
              <w:spacing w:after="160" w:line="259" w:lineRule="auto"/>
            </w:pPr>
            <w:proofErr w:type="spellStart"/>
            <w:r w:rsidRPr="003C3376">
              <w:t>Không</w:t>
            </w:r>
            <w:proofErr w:type="spellEnd"/>
            <w:r w:rsidRPr="003C3376">
              <w:t xml:space="preserve"> </w:t>
            </w:r>
            <w:proofErr w:type="spellStart"/>
            <w:r w:rsidRPr="003C3376">
              <w:t>có</w:t>
            </w:r>
            <w:proofErr w:type="spellEnd"/>
            <w:r w:rsidRPr="003C3376">
              <w:t xml:space="preserve"> </w:t>
            </w:r>
            <w:proofErr w:type="spellStart"/>
            <w:r w:rsidRPr="003C3376">
              <w:t>rủi</w:t>
            </w:r>
            <w:proofErr w:type="spellEnd"/>
            <w:r w:rsidRPr="003C3376">
              <w:t xml:space="preserve"> </w:t>
            </w:r>
            <w:proofErr w:type="spellStart"/>
            <w:r w:rsidRPr="003C3376">
              <w:t>ro</w:t>
            </w:r>
            <w:proofErr w:type="spellEnd"/>
            <w:r w:rsidRPr="003C3376">
              <w:t xml:space="preserve"> </w:t>
            </w:r>
            <w:proofErr w:type="spellStart"/>
            <w:r w:rsidRPr="003C3376">
              <w:t>cụ</w:t>
            </w:r>
            <w:proofErr w:type="spellEnd"/>
            <w:r w:rsidRPr="003C3376">
              <w:t xml:space="preserve"> </w:t>
            </w:r>
            <w:proofErr w:type="spellStart"/>
            <w:r w:rsidRPr="003C3376">
              <w:t>thể</w:t>
            </w:r>
            <w:proofErr w:type="spellEnd"/>
            <w:r w:rsidRPr="003C3376">
              <w:t xml:space="preserve"> </w:t>
            </w:r>
            <w:proofErr w:type="spellStart"/>
            <w:r w:rsidRPr="003C3376">
              <w:t>được</w:t>
            </w:r>
            <w:proofErr w:type="spellEnd"/>
            <w:r w:rsidRPr="003C3376">
              <w:t xml:space="preserve"> </w:t>
            </w:r>
            <w:proofErr w:type="spellStart"/>
            <w:r w:rsidRPr="003C3376">
              <w:t>nêu</w:t>
            </w:r>
            <w:proofErr w:type="spellEnd"/>
          </w:p>
        </w:tc>
        <w:tc>
          <w:tcPr>
            <w:tcW w:w="2779" w:type="dxa"/>
            <w:hideMark/>
          </w:tcPr>
          <w:p w14:paraId="0133B24B" w14:textId="77777777" w:rsidR="008C4A65" w:rsidRPr="003C3376" w:rsidRDefault="008C4A65" w:rsidP="00BF5F1C">
            <w:pPr>
              <w:spacing w:after="160" w:line="259" w:lineRule="auto"/>
            </w:pPr>
            <w:proofErr w:type="spellStart"/>
            <w:r w:rsidRPr="003C3376">
              <w:t>Không</w:t>
            </w:r>
            <w:proofErr w:type="spellEnd"/>
            <w:r w:rsidRPr="003C3376">
              <w:t xml:space="preserve"> </w:t>
            </w:r>
            <w:proofErr w:type="spellStart"/>
            <w:r w:rsidRPr="003C3376">
              <w:t>có</w:t>
            </w:r>
            <w:proofErr w:type="spellEnd"/>
            <w:r w:rsidRPr="003C3376">
              <w:t xml:space="preserve"> </w:t>
            </w:r>
            <w:proofErr w:type="spellStart"/>
            <w:r w:rsidRPr="003C3376">
              <w:t>hành</w:t>
            </w:r>
            <w:proofErr w:type="spellEnd"/>
            <w:r w:rsidRPr="003C3376">
              <w:t xml:space="preserve"> </w:t>
            </w:r>
            <w:proofErr w:type="spellStart"/>
            <w:r w:rsidRPr="003C3376">
              <w:t>động</w:t>
            </w:r>
            <w:proofErr w:type="spellEnd"/>
            <w:r w:rsidRPr="003C3376">
              <w:t xml:space="preserve"> </w:t>
            </w:r>
            <w:proofErr w:type="spellStart"/>
            <w:r w:rsidRPr="003C3376">
              <w:t>kiểm</w:t>
            </w:r>
            <w:proofErr w:type="spellEnd"/>
            <w:r w:rsidRPr="003C3376">
              <w:t xml:space="preserve"> </w:t>
            </w:r>
            <w:proofErr w:type="spellStart"/>
            <w:r w:rsidRPr="003C3376">
              <w:t>soát</w:t>
            </w:r>
            <w:proofErr w:type="spellEnd"/>
            <w:r w:rsidRPr="003C3376">
              <w:t xml:space="preserve"> </w:t>
            </w:r>
            <w:proofErr w:type="spellStart"/>
            <w:r w:rsidRPr="003C3376">
              <w:t>cụ</w:t>
            </w:r>
            <w:proofErr w:type="spellEnd"/>
            <w:r w:rsidRPr="003C3376">
              <w:t xml:space="preserve"> </w:t>
            </w:r>
            <w:proofErr w:type="spellStart"/>
            <w:r w:rsidRPr="003C3376">
              <w:t>thể</w:t>
            </w:r>
            <w:proofErr w:type="spellEnd"/>
            <w:r w:rsidRPr="003C3376">
              <w:t xml:space="preserve"> </w:t>
            </w:r>
            <w:proofErr w:type="spellStart"/>
            <w:r w:rsidRPr="003C3376">
              <w:t>cần</w:t>
            </w:r>
            <w:proofErr w:type="spellEnd"/>
            <w:r w:rsidRPr="003C3376">
              <w:t xml:space="preserve"> </w:t>
            </w:r>
            <w:proofErr w:type="spellStart"/>
            <w:r w:rsidRPr="003C3376">
              <w:t>thực</w:t>
            </w:r>
            <w:proofErr w:type="spellEnd"/>
            <w:r w:rsidRPr="003C3376">
              <w:t xml:space="preserve"> </w:t>
            </w:r>
            <w:proofErr w:type="spellStart"/>
            <w:r w:rsidRPr="003C3376">
              <w:t>hiện</w:t>
            </w:r>
            <w:proofErr w:type="spellEnd"/>
          </w:p>
        </w:tc>
      </w:tr>
    </w:tbl>
    <w:p w14:paraId="75E2EF6C" w14:textId="77777777" w:rsidR="008C4A65" w:rsidRPr="008C4A65" w:rsidRDefault="008C4A65" w:rsidP="008E6DB9">
      <w:pPr>
        <w:pStyle w:val="Bodytext20"/>
        <w:tabs>
          <w:tab w:val="left" w:pos="709"/>
        </w:tabs>
        <w:spacing w:before="0" w:line="264" w:lineRule="auto"/>
        <w:rPr>
          <w:b/>
          <w:bCs/>
          <w:sz w:val="28"/>
          <w:szCs w:val="28"/>
        </w:rPr>
      </w:pPr>
    </w:p>
    <w:p w14:paraId="16FB331B" w14:textId="64D21400" w:rsidR="00445B12" w:rsidRPr="008C4A65" w:rsidRDefault="008E6DB9" w:rsidP="008C4A65">
      <w:pPr>
        <w:pStyle w:val="Bodytext20"/>
        <w:tabs>
          <w:tab w:val="left" w:pos="709"/>
        </w:tabs>
        <w:spacing w:before="0" w:line="264" w:lineRule="auto"/>
        <w:rPr>
          <w:bCs/>
          <w:sz w:val="28"/>
          <w:szCs w:val="28"/>
        </w:rPr>
      </w:pPr>
      <w:r>
        <w:rPr>
          <w:b/>
          <w:bCs/>
          <w:sz w:val="28"/>
          <w:szCs w:val="28"/>
        </w:rPr>
        <w:tab/>
      </w:r>
      <w:r w:rsidR="00D0586B">
        <w:rPr>
          <w:b/>
          <w:bCs/>
          <w:sz w:val="28"/>
          <w:szCs w:val="28"/>
          <w:lang w:val="vi-VN"/>
        </w:rPr>
        <w:t>VII</w:t>
      </w:r>
      <w:r w:rsidR="00A66C7F">
        <w:rPr>
          <w:b/>
          <w:bCs/>
          <w:sz w:val="28"/>
          <w:szCs w:val="28"/>
          <w:lang w:val="vi-VN"/>
        </w:rPr>
        <w:t>I</w:t>
      </w:r>
      <w:r w:rsidR="002D1910" w:rsidRPr="00775887">
        <w:rPr>
          <w:b/>
          <w:bCs/>
          <w:sz w:val="28"/>
          <w:szCs w:val="28"/>
        </w:rPr>
        <w:t xml:space="preserve">. </w:t>
      </w:r>
      <w:proofErr w:type="spellStart"/>
      <w:r w:rsidR="00041C85">
        <w:rPr>
          <w:b/>
          <w:bCs/>
          <w:sz w:val="28"/>
          <w:szCs w:val="28"/>
        </w:rPr>
        <w:t>Hồ</w:t>
      </w:r>
      <w:proofErr w:type="spellEnd"/>
      <w:r w:rsidR="00041C85">
        <w:rPr>
          <w:b/>
          <w:bCs/>
          <w:sz w:val="28"/>
          <w:szCs w:val="28"/>
        </w:rPr>
        <w:t xml:space="preserve"> </w:t>
      </w:r>
      <w:proofErr w:type="spellStart"/>
      <w:r w:rsidR="00041C85">
        <w:rPr>
          <w:b/>
          <w:bCs/>
          <w:sz w:val="28"/>
          <w:szCs w:val="28"/>
        </w:rPr>
        <w:t>sơ</w:t>
      </w:r>
      <w:proofErr w:type="spellEnd"/>
      <w:r w:rsidR="00041C85">
        <w:rPr>
          <w:b/>
          <w:bCs/>
          <w:sz w:val="28"/>
          <w:szCs w:val="28"/>
        </w:rPr>
        <w:t xml:space="preserve"> </w:t>
      </w:r>
      <w:proofErr w:type="spellStart"/>
      <w:r w:rsidR="00041C85">
        <w:rPr>
          <w:b/>
          <w:bCs/>
          <w:sz w:val="28"/>
          <w:szCs w:val="28"/>
        </w:rPr>
        <w:t>lưu</w:t>
      </w:r>
      <w:proofErr w:type="spellEnd"/>
      <w:r w:rsidR="002D1910" w:rsidRPr="00775887">
        <w:rPr>
          <w:b/>
          <w:bCs/>
          <w:sz w:val="28"/>
          <w:szCs w:val="28"/>
        </w:rPr>
        <w:tab/>
      </w:r>
      <w:r w:rsidR="00FF304B" w:rsidRPr="008B4E14">
        <w:rPr>
          <w:b/>
          <w:bCs/>
          <w:sz w:val="28"/>
          <w:szCs w:val="28"/>
        </w:rPr>
        <w:tab/>
      </w:r>
    </w:p>
    <w:p w14:paraId="3DE44310" w14:textId="77777777" w:rsidR="00BB648E" w:rsidRDefault="00445B12" w:rsidP="008D2988">
      <w:pPr>
        <w:pStyle w:val="Bodytext20"/>
        <w:tabs>
          <w:tab w:val="left" w:pos="709"/>
        </w:tabs>
        <w:spacing w:before="0" w:after="0" w:line="264" w:lineRule="auto"/>
        <w:rPr>
          <w:b/>
          <w:bCs/>
          <w:sz w:val="28"/>
          <w:szCs w:val="28"/>
          <w:lang w:val="vi-VN"/>
        </w:rPr>
      </w:pPr>
      <w:r>
        <w:rPr>
          <w:b/>
          <w:bCs/>
          <w:sz w:val="28"/>
          <w:szCs w:val="28"/>
        </w:rPr>
        <w:tab/>
      </w:r>
      <w:r w:rsidR="00D0586B">
        <w:rPr>
          <w:b/>
          <w:bCs/>
          <w:sz w:val="28"/>
          <w:szCs w:val="28"/>
          <w:lang w:val="vi-VN"/>
        </w:rPr>
        <w:t>IX</w:t>
      </w:r>
      <w:r w:rsidR="00151339" w:rsidRPr="008B4E14">
        <w:rPr>
          <w:b/>
          <w:bCs/>
          <w:sz w:val="28"/>
          <w:szCs w:val="28"/>
        </w:rPr>
        <w:t xml:space="preserve">. </w:t>
      </w:r>
      <w:proofErr w:type="spellStart"/>
      <w:r w:rsidR="00A455A4">
        <w:rPr>
          <w:b/>
          <w:bCs/>
          <w:sz w:val="28"/>
          <w:szCs w:val="28"/>
        </w:rPr>
        <w:t>Biểu</w:t>
      </w:r>
      <w:proofErr w:type="spellEnd"/>
      <w:r w:rsidR="00A455A4">
        <w:rPr>
          <w:b/>
          <w:bCs/>
          <w:sz w:val="28"/>
          <w:szCs w:val="28"/>
        </w:rPr>
        <w:t xml:space="preserve"> </w:t>
      </w:r>
      <w:proofErr w:type="spellStart"/>
      <w:r w:rsidR="00A455A4">
        <w:rPr>
          <w:b/>
          <w:bCs/>
          <w:sz w:val="28"/>
          <w:szCs w:val="28"/>
        </w:rPr>
        <w:t>mẫu</w:t>
      </w:r>
      <w:proofErr w:type="spellEnd"/>
    </w:p>
    <w:p w14:paraId="2BC45EEB" w14:textId="63A97811" w:rsidR="00633203" w:rsidRDefault="00633203" w:rsidP="008D2988">
      <w:pPr>
        <w:pStyle w:val="Bodytext20"/>
        <w:tabs>
          <w:tab w:val="left" w:pos="709"/>
        </w:tabs>
        <w:spacing w:before="0" w:after="0" w:line="264" w:lineRule="auto"/>
        <w:rPr>
          <w:sz w:val="28"/>
          <w:szCs w:val="28"/>
          <w:lang w:val="vi-VN"/>
        </w:rPr>
      </w:pPr>
      <w:r>
        <w:rPr>
          <w:sz w:val="28"/>
          <w:szCs w:val="28"/>
          <w:lang w:val="vi-VN"/>
        </w:rPr>
        <w:tab/>
        <w:t>1. Phiếu yêu cầu cấp cont</w:t>
      </w:r>
    </w:p>
    <w:p w14:paraId="2563BF67" w14:textId="223685AC" w:rsidR="00633203" w:rsidRDefault="00633203" w:rsidP="008D2988">
      <w:pPr>
        <w:pStyle w:val="Bodytext20"/>
        <w:tabs>
          <w:tab w:val="left" w:pos="709"/>
        </w:tabs>
        <w:spacing w:before="0" w:after="0" w:line="264" w:lineRule="auto"/>
        <w:rPr>
          <w:sz w:val="28"/>
          <w:szCs w:val="28"/>
          <w:lang w:val="vi-VN"/>
        </w:rPr>
      </w:pPr>
      <w:r>
        <w:rPr>
          <w:sz w:val="28"/>
          <w:szCs w:val="28"/>
          <w:lang w:val="vi-VN"/>
        </w:rPr>
        <w:tab/>
      </w:r>
      <w:r>
        <w:rPr>
          <w:sz w:val="28"/>
          <w:szCs w:val="28"/>
          <w:lang w:val="vi-VN"/>
        </w:rPr>
        <w:tab/>
        <w:t>2. Lệnh cấp cont</w:t>
      </w:r>
    </w:p>
    <w:p w14:paraId="05117472" w14:textId="20B2ED6E" w:rsidR="00633203" w:rsidRPr="00633203" w:rsidRDefault="00633203" w:rsidP="008D2988">
      <w:pPr>
        <w:pStyle w:val="Bodytext20"/>
        <w:tabs>
          <w:tab w:val="left" w:pos="709"/>
        </w:tabs>
        <w:spacing w:before="0" w:after="0" w:line="264" w:lineRule="auto"/>
        <w:rPr>
          <w:sz w:val="28"/>
          <w:szCs w:val="28"/>
          <w:lang w:val="vi-VN"/>
        </w:rPr>
      </w:pPr>
      <w:r>
        <w:rPr>
          <w:sz w:val="28"/>
          <w:szCs w:val="28"/>
          <w:lang w:val="vi-VN"/>
        </w:rPr>
        <w:tab/>
        <w:t>3. Phiếu giao nhận EIR</w:t>
      </w:r>
    </w:p>
    <w:p w14:paraId="78ED95C0" w14:textId="7CC7B921" w:rsidR="00D0586B" w:rsidRPr="00D0586B" w:rsidRDefault="00D0586B" w:rsidP="008D2988">
      <w:pPr>
        <w:pStyle w:val="Bodytext20"/>
        <w:tabs>
          <w:tab w:val="left" w:pos="709"/>
        </w:tabs>
        <w:spacing w:before="0" w:after="0" w:line="264" w:lineRule="auto"/>
        <w:rPr>
          <w:bCs/>
          <w:lang w:val="vi-VN"/>
        </w:rPr>
      </w:pPr>
      <w:r>
        <w:rPr>
          <w:b/>
          <w:bCs/>
          <w:sz w:val="28"/>
          <w:szCs w:val="28"/>
        </w:rPr>
        <w:tab/>
      </w:r>
      <w:r>
        <w:rPr>
          <w:b/>
          <w:bCs/>
          <w:sz w:val="28"/>
          <w:szCs w:val="28"/>
          <w:lang w:val="vi-VN"/>
        </w:rPr>
        <w:t xml:space="preserve">X. </w:t>
      </w:r>
      <w:r w:rsidR="002F70D9">
        <w:rPr>
          <w:b/>
          <w:bCs/>
          <w:sz w:val="28"/>
          <w:szCs w:val="28"/>
          <w:lang w:val="vi-VN"/>
        </w:rPr>
        <w:t>Phụ</w:t>
      </w:r>
      <w:r w:rsidR="00714DDD">
        <w:rPr>
          <w:b/>
          <w:bCs/>
          <w:sz w:val="28"/>
          <w:szCs w:val="28"/>
          <w:lang w:val="vi-VN"/>
        </w:rPr>
        <w:t xml:space="preserve"> lục &amp; </w:t>
      </w:r>
      <w:r>
        <w:rPr>
          <w:b/>
          <w:bCs/>
          <w:sz w:val="28"/>
          <w:szCs w:val="28"/>
          <w:lang w:val="vi-VN"/>
        </w:rPr>
        <w:t>Hướng dẫn</w:t>
      </w:r>
    </w:p>
    <w:sectPr w:rsidR="00D0586B" w:rsidRPr="00D0586B" w:rsidSect="00792B13">
      <w:footerReference w:type="default" r:id="rId13"/>
      <w:pgSz w:w="11909" w:h="16834" w:code="9"/>
      <w:pgMar w:top="1077" w:right="1111" w:bottom="539" w:left="1797" w:header="539" w:footer="90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A963EF" w14:textId="77777777" w:rsidR="00845D38" w:rsidRDefault="00845D38">
      <w:pPr>
        <w:spacing w:before="0"/>
      </w:pPr>
      <w:r>
        <w:separator/>
      </w:r>
    </w:p>
  </w:endnote>
  <w:endnote w:type="continuationSeparator" w:id="0">
    <w:p w14:paraId="5331CA71" w14:textId="77777777" w:rsidR="00845D38" w:rsidRDefault="00845D3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VnTime">
    <w:altName w:val="Courier New"/>
    <w:charset w:val="00"/>
    <w:family w:val="swiss"/>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VnTime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
    <w:altName w:val="Calibri"/>
    <w:charset w:val="00"/>
    <w:family w:val="swiss"/>
    <w:pitch w:val="variable"/>
    <w:sig w:usb0="00000007" w:usb1="00000000" w:usb2="00000000" w:usb3="00000000" w:csb0="00000011" w:csb1="00000000"/>
  </w:font>
  <w:font w:name=".Vn3DH">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altName w:val="Calibri"/>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1CE3E" w14:textId="77777777" w:rsidR="008D4498" w:rsidRDefault="008D4498" w:rsidP="00F915E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B1800" w14:textId="77777777" w:rsidR="008D4498" w:rsidRDefault="008D4498">
    <w:pPr>
      <w:pStyle w:val="Footer"/>
    </w:pPr>
  </w:p>
  <w:p w14:paraId="1CD48ED8" w14:textId="77777777" w:rsidR="008D4498" w:rsidRDefault="008D44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F3E0F" w14:textId="77777777" w:rsidR="008D4498" w:rsidRDefault="008D4498" w:rsidP="00F915E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39A2D" w14:textId="77777777" w:rsidR="00845D38" w:rsidRDefault="00845D38">
      <w:pPr>
        <w:spacing w:before="0"/>
      </w:pPr>
      <w:r>
        <w:separator/>
      </w:r>
    </w:p>
  </w:footnote>
  <w:footnote w:type="continuationSeparator" w:id="0">
    <w:p w14:paraId="0C61CC36" w14:textId="77777777" w:rsidR="00845D38" w:rsidRDefault="00845D3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958" w:type="dxa"/>
      <w:tblInd w:w="-5" w:type="dxa"/>
      <w:tblLayout w:type="fixed"/>
      <w:tblLook w:val="04A0" w:firstRow="1" w:lastRow="0" w:firstColumn="1" w:lastColumn="0" w:noHBand="0" w:noVBand="1"/>
    </w:tblPr>
    <w:tblGrid>
      <w:gridCol w:w="2880"/>
      <w:gridCol w:w="3600"/>
      <w:gridCol w:w="2478"/>
    </w:tblGrid>
    <w:tr w:rsidR="002F43E2" w14:paraId="18B30EE0" w14:textId="77777777" w:rsidTr="002F43E2">
      <w:trPr>
        <w:trHeight w:val="1070"/>
      </w:trPr>
      <w:tc>
        <w:tcPr>
          <w:tcW w:w="2880" w:type="dxa"/>
        </w:tcPr>
        <w:p w14:paraId="3490CE7E" w14:textId="54C6FDCB" w:rsidR="002F43E2" w:rsidRDefault="002F43E2" w:rsidP="002F43E2">
          <w:pPr>
            <w:pStyle w:val="Header"/>
            <w:tabs>
              <w:tab w:val="left" w:pos="2662"/>
            </w:tabs>
            <w:jc w:val="center"/>
          </w:pPr>
          <w:r w:rsidRPr="00D92CC9">
            <w:rPr>
              <w:noProof/>
            </w:rPr>
            <w:drawing>
              <wp:anchor distT="0" distB="0" distL="114300" distR="114300" simplePos="0" relativeHeight="251658240" behindDoc="1" locked="0" layoutInCell="1" allowOverlap="1" wp14:anchorId="743FFCD0" wp14:editId="76A1C60C">
                <wp:simplePos x="0" y="0"/>
                <wp:positionH relativeFrom="column">
                  <wp:posOffset>66675</wp:posOffset>
                </wp:positionH>
                <wp:positionV relativeFrom="paragraph">
                  <wp:posOffset>106680</wp:posOffset>
                </wp:positionV>
                <wp:extent cx="1554480" cy="554651"/>
                <wp:effectExtent l="0" t="0" r="7620" b="0"/>
                <wp:wrapTight wrapText="bothSides">
                  <wp:wrapPolygon edited="0">
                    <wp:start x="0" y="0"/>
                    <wp:lineTo x="0" y="20784"/>
                    <wp:lineTo x="21441" y="20784"/>
                    <wp:lineTo x="21441" y="0"/>
                    <wp:lineTo x="0" y="0"/>
                  </wp:wrapPolygon>
                </wp:wrapTight>
                <wp:docPr id="21312060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4480" cy="554651"/>
                        </a:xfrm>
                        <a:prstGeom prst="rect">
                          <a:avLst/>
                        </a:prstGeom>
                      </pic:spPr>
                    </pic:pic>
                  </a:graphicData>
                </a:graphic>
              </wp:anchor>
            </w:drawing>
          </w:r>
        </w:p>
      </w:tc>
      <w:tc>
        <w:tcPr>
          <w:tcW w:w="3600" w:type="dxa"/>
        </w:tcPr>
        <w:p w14:paraId="63109F58" w14:textId="77777777" w:rsidR="002F43E2" w:rsidRPr="002F43E2" w:rsidRDefault="002F43E2" w:rsidP="002F43E2">
          <w:pPr>
            <w:spacing w:line="264" w:lineRule="auto"/>
            <w:ind w:right="-115" w:hanging="2"/>
            <w:jc w:val="center"/>
            <w:rPr>
              <w:rFonts w:ascii="Times New Roman" w:hAnsi="Times New Roman"/>
              <w:sz w:val="22"/>
            </w:rPr>
          </w:pPr>
          <w:r w:rsidRPr="002F43E2">
            <w:rPr>
              <w:rFonts w:ascii="Times New Roman" w:hAnsi="Times New Roman"/>
              <w:b/>
              <w:sz w:val="22"/>
            </w:rPr>
            <w:t>CÔNG TY CỔ PHẦN VẬN TẢI CONTAINER VIMC</w:t>
          </w:r>
        </w:p>
        <w:p w14:paraId="2759F226" w14:textId="0FBDEC48" w:rsidR="002F43E2" w:rsidRPr="009B44BC" w:rsidRDefault="002F43E2" w:rsidP="002F43E2">
          <w:pPr>
            <w:pStyle w:val="Header"/>
            <w:jc w:val="center"/>
            <w:rPr>
              <w:rFonts w:ascii="Times New Roman" w:hAnsi="Times New Roman"/>
              <w:i/>
              <w:sz w:val="24"/>
              <w:lang w:val="vi-VN"/>
            </w:rPr>
          </w:pPr>
          <w:proofErr w:type="spellStart"/>
          <w:r w:rsidRPr="002F43E2">
            <w:rPr>
              <w:rFonts w:ascii="Times New Roman" w:hAnsi="Times New Roman"/>
              <w:color w:val="808080"/>
              <w:sz w:val="22"/>
              <w:szCs w:val="22"/>
            </w:rPr>
            <w:t>Địa</w:t>
          </w:r>
          <w:proofErr w:type="spellEnd"/>
          <w:r w:rsidRPr="002F43E2">
            <w:rPr>
              <w:rFonts w:ascii="Times New Roman" w:hAnsi="Times New Roman"/>
              <w:color w:val="808080"/>
              <w:sz w:val="22"/>
              <w:szCs w:val="22"/>
            </w:rPr>
            <w:t xml:space="preserve"> </w:t>
          </w:r>
          <w:proofErr w:type="spellStart"/>
          <w:r w:rsidRPr="002F43E2">
            <w:rPr>
              <w:rFonts w:ascii="Times New Roman" w:hAnsi="Times New Roman"/>
              <w:color w:val="808080"/>
              <w:sz w:val="22"/>
              <w:szCs w:val="22"/>
            </w:rPr>
            <w:t>chỉ</w:t>
          </w:r>
          <w:proofErr w:type="spellEnd"/>
          <w:r w:rsidRPr="002F43E2">
            <w:rPr>
              <w:rFonts w:ascii="Times New Roman" w:hAnsi="Times New Roman"/>
              <w:color w:val="808080"/>
              <w:sz w:val="22"/>
              <w:szCs w:val="22"/>
            </w:rPr>
            <w:t xml:space="preserve">: </w:t>
          </w:r>
          <w:proofErr w:type="spellStart"/>
          <w:r w:rsidRPr="002F43E2">
            <w:rPr>
              <w:rFonts w:ascii="Times New Roman" w:hAnsi="Times New Roman"/>
              <w:color w:val="808080"/>
              <w:sz w:val="22"/>
              <w:szCs w:val="22"/>
            </w:rPr>
            <w:t>Tầng</w:t>
          </w:r>
          <w:proofErr w:type="spellEnd"/>
          <w:r w:rsidRPr="002F43E2">
            <w:rPr>
              <w:rFonts w:ascii="Times New Roman" w:hAnsi="Times New Roman"/>
              <w:color w:val="808080"/>
              <w:sz w:val="22"/>
              <w:szCs w:val="22"/>
            </w:rPr>
            <w:t xml:space="preserve"> 7, </w:t>
          </w:r>
          <w:proofErr w:type="spellStart"/>
          <w:r w:rsidRPr="002F43E2">
            <w:rPr>
              <w:rFonts w:ascii="Times New Roman" w:hAnsi="Times New Roman"/>
              <w:color w:val="808080"/>
              <w:sz w:val="22"/>
              <w:szCs w:val="22"/>
            </w:rPr>
            <w:t>Số</w:t>
          </w:r>
          <w:proofErr w:type="spellEnd"/>
          <w:r w:rsidRPr="002F43E2">
            <w:rPr>
              <w:rFonts w:ascii="Times New Roman" w:hAnsi="Times New Roman"/>
              <w:color w:val="808080"/>
              <w:sz w:val="22"/>
              <w:szCs w:val="22"/>
            </w:rPr>
            <w:t xml:space="preserve"> 01 Đào Duy Anh, </w:t>
          </w:r>
          <w:proofErr w:type="spellStart"/>
          <w:r w:rsidRPr="002F43E2">
            <w:rPr>
              <w:rFonts w:ascii="Times New Roman" w:hAnsi="Times New Roman"/>
              <w:color w:val="808080"/>
              <w:sz w:val="22"/>
              <w:szCs w:val="22"/>
            </w:rPr>
            <w:t>Đống</w:t>
          </w:r>
          <w:proofErr w:type="spellEnd"/>
          <w:r w:rsidRPr="002F43E2">
            <w:rPr>
              <w:rFonts w:ascii="Times New Roman" w:hAnsi="Times New Roman"/>
              <w:color w:val="808080"/>
              <w:sz w:val="22"/>
              <w:szCs w:val="22"/>
            </w:rPr>
            <w:t xml:space="preserve"> </w:t>
          </w:r>
          <w:proofErr w:type="spellStart"/>
          <w:r w:rsidRPr="002F43E2">
            <w:rPr>
              <w:rFonts w:ascii="Times New Roman" w:hAnsi="Times New Roman"/>
              <w:color w:val="808080"/>
              <w:sz w:val="22"/>
              <w:szCs w:val="22"/>
            </w:rPr>
            <w:t>Đa</w:t>
          </w:r>
          <w:proofErr w:type="spellEnd"/>
          <w:r w:rsidRPr="002F43E2">
            <w:rPr>
              <w:rFonts w:ascii="Times New Roman" w:hAnsi="Times New Roman"/>
              <w:color w:val="808080"/>
              <w:sz w:val="22"/>
              <w:szCs w:val="22"/>
            </w:rPr>
            <w:t xml:space="preserve">, Hà </w:t>
          </w:r>
          <w:proofErr w:type="spellStart"/>
          <w:r w:rsidRPr="002F43E2">
            <w:rPr>
              <w:rFonts w:ascii="Times New Roman" w:hAnsi="Times New Roman"/>
              <w:color w:val="808080"/>
              <w:sz w:val="22"/>
              <w:szCs w:val="22"/>
            </w:rPr>
            <w:t>Nội</w:t>
          </w:r>
          <w:proofErr w:type="spellEnd"/>
          <w:r w:rsidRPr="002F43E2">
            <w:rPr>
              <w:rFonts w:ascii="Times New Roman" w:hAnsi="Times New Roman"/>
              <w:color w:val="808080"/>
              <w:sz w:val="22"/>
              <w:szCs w:val="22"/>
            </w:rPr>
            <w:t>, Việt Nam</w:t>
          </w:r>
        </w:p>
      </w:tc>
      <w:tc>
        <w:tcPr>
          <w:tcW w:w="2478" w:type="dxa"/>
        </w:tcPr>
        <w:p w14:paraId="324E979C" w14:textId="29DD3C2A" w:rsidR="002F43E2" w:rsidRPr="002F43E2" w:rsidRDefault="002F43E2">
          <w:pPr>
            <w:pStyle w:val="Header"/>
            <w:rPr>
              <w:rFonts w:ascii="Times New Roman" w:hAnsi="Times New Roman"/>
              <w:i/>
              <w:sz w:val="22"/>
              <w:szCs w:val="22"/>
              <w:lang w:val="vi-VN"/>
            </w:rPr>
          </w:pPr>
          <w:r w:rsidRPr="002F43E2">
            <w:rPr>
              <w:rFonts w:ascii="Times New Roman" w:hAnsi="Times New Roman"/>
              <w:i/>
              <w:sz w:val="22"/>
              <w:szCs w:val="22"/>
              <w:lang w:val="vi-VN"/>
            </w:rPr>
            <w:t>Mã quy trình: QT</w:t>
          </w:r>
        </w:p>
        <w:p w14:paraId="0C1AFB5D" w14:textId="79DB8782" w:rsidR="002F43E2" w:rsidRPr="002F43E2" w:rsidRDefault="002F43E2">
          <w:pPr>
            <w:pStyle w:val="Header"/>
            <w:rPr>
              <w:rFonts w:ascii="Times New Roman" w:hAnsi="Times New Roman"/>
              <w:i/>
              <w:sz w:val="22"/>
              <w:szCs w:val="22"/>
            </w:rPr>
          </w:pPr>
          <w:r w:rsidRPr="002F43E2">
            <w:rPr>
              <w:rFonts w:ascii="Times New Roman" w:hAnsi="Times New Roman"/>
              <w:i/>
              <w:sz w:val="22"/>
              <w:szCs w:val="22"/>
              <w:lang w:val="vi-VN"/>
            </w:rPr>
            <w:t xml:space="preserve">Chủ quy trình: </w:t>
          </w:r>
        </w:p>
        <w:p w14:paraId="0229E167" w14:textId="77777777" w:rsidR="002F43E2" w:rsidRPr="002F43E2" w:rsidRDefault="002F43E2">
          <w:pPr>
            <w:pStyle w:val="Header"/>
            <w:rPr>
              <w:rFonts w:ascii="Times New Roman" w:hAnsi="Times New Roman"/>
              <w:i/>
              <w:sz w:val="22"/>
              <w:szCs w:val="22"/>
              <w:lang w:val="vi-VN"/>
            </w:rPr>
          </w:pPr>
          <w:r w:rsidRPr="002F43E2">
            <w:rPr>
              <w:rFonts w:ascii="Times New Roman" w:hAnsi="Times New Roman"/>
              <w:i/>
              <w:sz w:val="22"/>
              <w:szCs w:val="22"/>
              <w:lang w:val="vi-VN"/>
            </w:rPr>
            <w:t xml:space="preserve">Phiên bản: </w:t>
          </w:r>
        </w:p>
        <w:p w14:paraId="1BB8CBE4" w14:textId="77777777" w:rsidR="002F43E2" w:rsidRPr="002F43E2" w:rsidRDefault="002F43E2">
          <w:pPr>
            <w:pStyle w:val="Header"/>
            <w:rPr>
              <w:rFonts w:ascii="Times New Roman" w:hAnsi="Times New Roman"/>
              <w:i/>
              <w:sz w:val="22"/>
              <w:szCs w:val="22"/>
            </w:rPr>
          </w:pPr>
          <w:r w:rsidRPr="002F43E2">
            <w:rPr>
              <w:rFonts w:ascii="Times New Roman" w:hAnsi="Times New Roman"/>
              <w:i/>
              <w:sz w:val="22"/>
              <w:szCs w:val="22"/>
              <w:lang w:val="vi-VN"/>
            </w:rPr>
            <w:t xml:space="preserve">Ngày hiệu lực: </w:t>
          </w:r>
        </w:p>
        <w:p w14:paraId="1B72A866" w14:textId="17B84A21" w:rsidR="002F43E2" w:rsidRPr="00754B8A" w:rsidRDefault="002F43E2">
          <w:pPr>
            <w:pStyle w:val="Header"/>
            <w:rPr>
              <w:rFonts w:ascii="Times New Roman" w:hAnsi="Times New Roman"/>
              <w:lang w:val="vi-VN"/>
            </w:rPr>
          </w:pPr>
          <w:r w:rsidRPr="002F43E2">
            <w:rPr>
              <w:rFonts w:ascii="Times New Roman" w:hAnsi="Times New Roman"/>
              <w:i/>
              <w:sz w:val="22"/>
              <w:szCs w:val="22"/>
              <w:lang w:val="vi-VN"/>
            </w:rPr>
            <w:t xml:space="preserve">Trang: </w:t>
          </w:r>
          <w:r w:rsidRPr="002F43E2">
            <w:rPr>
              <w:rFonts w:ascii="Times New Roman" w:hAnsi="Times New Roman"/>
              <w:i/>
              <w:sz w:val="22"/>
              <w:szCs w:val="22"/>
              <w:lang w:val="vi-VN"/>
            </w:rPr>
            <w:fldChar w:fldCharType="begin"/>
          </w:r>
          <w:r w:rsidRPr="002F43E2">
            <w:rPr>
              <w:rFonts w:ascii="Times New Roman" w:hAnsi="Times New Roman"/>
              <w:i/>
              <w:sz w:val="22"/>
              <w:szCs w:val="22"/>
              <w:lang w:val="vi-VN"/>
            </w:rPr>
            <w:instrText xml:space="preserve"> PAGE   \* MERGEFORMAT </w:instrText>
          </w:r>
          <w:r w:rsidRPr="002F43E2">
            <w:rPr>
              <w:rFonts w:ascii="Times New Roman" w:hAnsi="Times New Roman"/>
              <w:i/>
              <w:sz w:val="22"/>
              <w:szCs w:val="22"/>
              <w:lang w:val="vi-VN"/>
            </w:rPr>
            <w:fldChar w:fldCharType="separate"/>
          </w:r>
          <w:r w:rsidRPr="002F43E2">
            <w:rPr>
              <w:rFonts w:ascii="Times New Roman" w:hAnsi="Times New Roman"/>
              <w:i/>
              <w:noProof/>
              <w:sz w:val="22"/>
              <w:szCs w:val="22"/>
              <w:lang w:val="vi-VN"/>
            </w:rPr>
            <w:t>6</w:t>
          </w:r>
          <w:r w:rsidRPr="002F43E2">
            <w:rPr>
              <w:rFonts w:ascii="Times New Roman" w:hAnsi="Times New Roman"/>
              <w:i/>
              <w:noProof/>
              <w:sz w:val="22"/>
              <w:szCs w:val="22"/>
              <w:lang w:val="vi-VN"/>
            </w:rPr>
            <w:fldChar w:fldCharType="end"/>
          </w:r>
          <w:r w:rsidRPr="002F43E2">
            <w:rPr>
              <w:rFonts w:ascii="Times New Roman" w:hAnsi="Times New Roman"/>
              <w:i/>
              <w:sz w:val="22"/>
              <w:szCs w:val="22"/>
              <w:lang w:val="vi-VN"/>
            </w:rPr>
            <w:t>/7</w:t>
          </w:r>
        </w:p>
      </w:tc>
    </w:tr>
  </w:tbl>
  <w:p w14:paraId="284E553C" w14:textId="77777777" w:rsidR="008D4498" w:rsidRDefault="008D44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11D0"/>
    <w:multiLevelType w:val="hybridMultilevel"/>
    <w:tmpl w:val="31862B62"/>
    <w:lvl w:ilvl="0" w:tplc="6CCC3F2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67540"/>
    <w:multiLevelType w:val="hybridMultilevel"/>
    <w:tmpl w:val="BA56EF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C0E3000"/>
    <w:multiLevelType w:val="multilevel"/>
    <w:tmpl w:val="3612DD1C"/>
    <w:lvl w:ilvl="0">
      <w:start w:val="1"/>
      <w:numFmt w:val="decimal"/>
      <w:lvlText w:val="%1."/>
      <w:lvlJc w:val="left"/>
      <w:pPr>
        <w:tabs>
          <w:tab w:val="num" w:pos="720"/>
        </w:tabs>
        <w:ind w:left="720" w:hanging="360"/>
      </w:pPr>
      <w:rPr>
        <w:rFonts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18673FA"/>
    <w:multiLevelType w:val="hybridMultilevel"/>
    <w:tmpl w:val="DA5ED1D8"/>
    <w:lvl w:ilvl="0" w:tplc="2C3693E8">
      <w:numFmt w:val="bullet"/>
      <w:lvlText w:val="-"/>
      <w:lvlJc w:val="left"/>
      <w:pPr>
        <w:ind w:left="1065" w:hanging="360"/>
      </w:pPr>
      <w:rPr>
        <w:rFonts w:ascii="Times New Roman" w:eastAsia="Times New Roman" w:hAnsi="Times New Roman" w:cs="Times New Roman" w:hint="default"/>
        <w:b/>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1B302F4E"/>
    <w:multiLevelType w:val="hybridMultilevel"/>
    <w:tmpl w:val="F1303FA4"/>
    <w:lvl w:ilvl="0" w:tplc="181E8B72">
      <w:start w:val="5"/>
      <w:numFmt w:val="bullet"/>
      <w:lvlText w:val="-"/>
      <w:lvlJc w:val="left"/>
      <w:pPr>
        <w:tabs>
          <w:tab w:val="num" w:pos="1455"/>
        </w:tabs>
        <w:ind w:left="1455" w:hanging="735"/>
      </w:pPr>
      <w:rPr>
        <w:rFonts w:ascii="TimesNewRomanPSMT" w:eastAsia="Times New Roman" w:hAnsi="TimesNewRomanPSMT" w:cs="TimesNewRomanPSMT"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5" w15:restartNumberingAfterBreak="0">
    <w:nsid w:val="229D1AFB"/>
    <w:multiLevelType w:val="hybridMultilevel"/>
    <w:tmpl w:val="9398C0E0"/>
    <w:lvl w:ilvl="0" w:tplc="D0EEE13E">
      <w:start w:val="1"/>
      <w:numFmt w:val="upperRoman"/>
      <w:lvlText w:val="%1."/>
      <w:lvlJc w:val="left"/>
      <w:pPr>
        <w:ind w:left="720" w:hanging="720"/>
      </w:pPr>
      <w:rPr>
        <w:rFonts w:ascii=".VnTime" w:hAnsi=".VnTime" w:hint="default"/>
        <w:b w:val="0"/>
        <w:sz w:val="28"/>
      </w:rPr>
    </w:lvl>
    <w:lvl w:ilvl="1" w:tplc="C568DBAE">
      <w:numFmt w:val="none"/>
      <w:lvlText w:val=""/>
      <w:lvlJc w:val="left"/>
      <w:pPr>
        <w:tabs>
          <w:tab w:val="num" w:pos="360"/>
        </w:tabs>
      </w:pPr>
    </w:lvl>
    <w:lvl w:ilvl="2" w:tplc="354E4396">
      <w:numFmt w:val="none"/>
      <w:lvlText w:val=""/>
      <w:lvlJc w:val="left"/>
      <w:pPr>
        <w:tabs>
          <w:tab w:val="num" w:pos="360"/>
        </w:tabs>
      </w:pPr>
    </w:lvl>
    <w:lvl w:ilvl="3" w:tplc="47725CBC">
      <w:numFmt w:val="none"/>
      <w:lvlText w:val=""/>
      <w:lvlJc w:val="left"/>
      <w:pPr>
        <w:tabs>
          <w:tab w:val="num" w:pos="360"/>
        </w:tabs>
      </w:pPr>
    </w:lvl>
    <w:lvl w:ilvl="4" w:tplc="FC4EEBF6">
      <w:numFmt w:val="none"/>
      <w:lvlText w:val=""/>
      <w:lvlJc w:val="left"/>
      <w:pPr>
        <w:tabs>
          <w:tab w:val="num" w:pos="360"/>
        </w:tabs>
      </w:pPr>
    </w:lvl>
    <w:lvl w:ilvl="5" w:tplc="FCFAB6BE">
      <w:numFmt w:val="none"/>
      <w:lvlText w:val=""/>
      <w:lvlJc w:val="left"/>
      <w:pPr>
        <w:tabs>
          <w:tab w:val="num" w:pos="360"/>
        </w:tabs>
      </w:pPr>
    </w:lvl>
    <w:lvl w:ilvl="6" w:tplc="226A9C06">
      <w:numFmt w:val="none"/>
      <w:lvlText w:val=""/>
      <w:lvlJc w:val="left"/>
      <w:pPr>
        <w:tabs>
          <w:tab w:val="num" w:pos="360"/>
        </w:tabs>
      </w:pPr>
    </w:lvl>
    <w:lvl w:ilvl="7" w:tplc="3A9CDBC4">
      <w:numFmt w:val="none"/>
      <w:lvlText w:val=""/>
      <w:lvlJc w:val="left"/>
      <w:pPr>
        <w:tabs>
          <w:tab w:val="num" w:pos="360"/>
        </w:tabs>
      </w:pPr>
    </w:lvl>
    <w:lvl w:ilvl="8" w:tplc="97647344">
      <w:numFmt w:val="none"/>
      <w:lvlText w:val=""/>
      <w:lvlJc w:val="left"/>
      <w:pPr>
        <w:tabs>
          <w:tab w:val="num" w:pos="360"/>
        </w:tabs>
      </w:pPr>
    </w:lvl>
  </w:abstractNum>
  <w:abstractNum w:abstractNumId="6" w15:restartNumberingAfterBreak="0">
    <w:nsid w:val="2A0368E6"/>
    <w:multiLevelType w:val="hybridMultilevel"/>
    <w:tmpl w:val="314C8A3C"/>
    <w:lvl w:ilvl="0" w:tplc="A77832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01CED"/>
    <w:multiLevelType w:val="hybridMultilevel"/>
    <w:tmpl w:val="DABA9A58"/>
    <w:lvl w:ilvl="0" w:tplc="18B413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2F522741"/>
    <w:multiLevelType w:val="hybridMultilevel"/>
    <w:tmpl w:val="2C201320"/>
    <w:lvl w:ilvl="0" w:tplc="3E4AFE9A">
      <w:start w:val="1"/>
      <w:numFmt w:val="bullet"/>
      <w:lvlText w:val="-"/>
      <w:lvlJc w:val="left"/>
      <w:pPr>
        <w:ind w:left="540" w:hanging="360"/>
      </w:pPr>
      <w:rPr>
        <w:rFonts w:ascii="Shruti" w:hAnsi="Shruti" w:hint="default"/>
      </w:rPr>
    </w:lvl>
    <w:lvl w:ilvl="1" w:tplc="04090003" w:tentative="1">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319E2828"/>
    <w:multiLevelType w:val="hybridMultilevel"/>
    <w:tmpl w:val="D1E49930"/>
    <w:lvl w:ilvl="0" w:tplc="732A730A">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2C1425"/>
    <w:multiLevelType w:val="hybridMultilevel"/>
    <w:tmpl w:val="6464C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F093A"/>
    <w:multiLevelType w:val="hybridMultilevel"/>
    <w:tmpl w:val="71705D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44320A"/>
    <w:multiLevelType w:val="hybridMultilevel"/>
    <w:tmpl w:val="6DCA58F0"/>
    <w:lvl w:ilvl="0" w:tplc="B65EDB00">
      <w:start w:val="1"/>
      <w:numFmt w:val="upperRoman"/>
      <w:lvlText w:val="%1."/>
      <w:lvlJc w:val="left"/>
      <w:pPr>
        <w:ind w:left="720" w:hanging="720"/>
      </w:pPr>
      <w:rPr>
        <w:rFonts w:ascii=".VnTime" w:hAnsi=".VnTime" w:hint="default"/>
        <w:b w:val="0"/>
        <w:sz w:val="28"/>
      </w:rPr>
    </w:lvl>
    <w:lvl w:ilvl="1" w:tplc="04090019">
      <w:start w:val="1"/>
      <w:numFmt w:val="lowerLetter"/>
      <w:lvlText w:val="%2."/>
      <w:lvlJc w:val="left"/>
      <w:pPr>
        <w:ind w:left="907" w:hanging="360"/>
      </w:pPr>
    </w:lvl>
    <w:lvl w:ilvl="2" w:tplc="FD0EC90C">
      <w:start w:val="1"/>
      <w:numFmt w:val="upperRoman"/>
      <w:lvlText w:val="%3."/>
      <w:lvlJc w:val="left"/>
      <w:pPr>
        <w:ind w:left="1627" w:hanging="180"/>
      </w:pPr>
      <w:rPr>
        <w:rFonts w:ascii=".VnTime" w:hAnsi=".VnTime" w:hint="default"/>
        <w:b w:val="0"/>
        <w:sz w:val="26"/>
        <w:szCs w:val="26"/>
      </w:rPr>
    </w:lvl>
    <w:lvl w:ilvl="3" w:tplc="0409000F">
      <w:start w:val="1"/>
      <w:numFmt w:val="decimal"/>
      <w:lvlText w:val="%4."/>
      <w:lvlJc w:val="left"/>
      <w:pPr>
        <w:ind w:left="2347" w:hanging="360"/>
      </w:pPr>
    </w:lvl>
    <w:lvl w:ilvl="4" w:tplc="04090019" w:tentative="1">
      <w:start w:val="1"/>
      <w:numFmt w:val="lowerLetter"/>
      <w:lvlText w:val="%5."/>
      <w:lvlJc w:val="left"/>
      <w:pPr>
        <w:ind w:left="3067" w:hanging="360"/>
      </w:pPr>
    </w:lvl>
    <w:lvl w:ilvl="5" w:tplc="0409001B" w:tentative="1">
      <w:start w:val="1"/>
      <w:numFmt w:val="lowerRoman"/>
      <w:lvlText w:val="%6."/>
      <w:lvlJc w:val="right"/>
      <w:pPr>
        <w:ind w:left="3787" w:hanging="180"/>
      </w:pPr>
    </w:lvl>
    <w:lvl w:ilvl="6" w:tplc="0409000F" w:tentative="1">
      <w:start w:val="1"/>
      <w:numFmt w:val="decimal"/>
      <w:lvlText w:val="%7."/>
      <w:lvlJc w:val="left"/>
      <w:pPr>
        <w:ind w:left="4507" w:hanging="360"/>
      </w:pPr>
    </w:lvl>
    <w:lvl w:ilvl="7" w:tplc="04090019" w:tentative="1">
      <w:start w:val="1"/>
      <w:numFmt w:val="lowerLetter"/>
      <w:lvlText w:val="%8."/>
      <w:lvlJc w:val="left"/>
      <w:pPr>
        <w:ind w:left="5227" w:hanging="360"/>
      </w:pPr>
    </w:lvl>
    <w:lvl w:ilvl="8" w:tplc="0409001B" w:tentative="1">
      <w:start w:val="1"/>
      <w:numFmt w:val="lowerRoman"/>
      <w:lvlText w:val="%9."/>
      <w:lvlJc w:val="right"/>
      <w:pPr>
        <w:ind w:left="5947" w:hanging="180"/>
      </w:pPr>
    </w:lvl>
  </w:abstractNum>
  <w:abstractNum w:abstractNumId="13" w15:restartNumberingAfterBreak="0">
    <w:nsid w:val="46574A4E"/>
    <w:multiLevelType w:val="hybridMultilevel"/>
    <w:tmpl w:val="5F1C16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21AAE"/>
    <w:multiLevelType w:val="hybridMultilevel"/>
    <w:tmpl w:val="815AF18A"/>
    <w:lvl w:ilvl="0" w:tplc="32A07762">
      <w:numFmt w:val="bullet"/>
      <w:lvlText w:val="-"/>
      <w:lvlJc w:val="left"/>
      <w:pPr>
        <w:ind w:left="1065" w:hanging="360"/>
      </w:pPr>
      <w:rPr>
        <w:rFonts w:ascii="Times New Roman" w:eastAsia="Times New Roman" w:hAnsi="Times New Roman" w:cs="Times New Roman" w:hint="default"/>
        <w:b w:val="0"/>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5" w15:restartNumberingAfterBreak="0">
    <w:nsid w:val="4A5A1F40"/>
    <w:multiLevelType w:val="hybridMultilevel"/>
    <w:tmpl w:val="16ECB51A"/>
    <w:lvl w:ilvl="0" w:tplc="7FCA04DE">
      <w:start w:val="6"/>
      <w:numFmt w:val="upperRoman"/>
      <w:lvlText w:val="%1."/>
      <w:lvlJc w:val="left"/>
      <w:pPr>
        <w:tabs>
          <w:tab w:val="num" w:pos="0"/>
        </w:tabs>
        <w:ind w:left="720" w:hanging="720"/>
      </w:pPr>
      <w:rPr>
        <w:rFonts w:ascii=".VnTime" w:hAnsi=".VnTime" w:hint="default"/>
        <w:b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3231DD4"/>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C0723"/>
    <w:multiLevelType w:val="multilevel"/>
    <w:tmpl w:val="D3585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3302D7"/>
    <w:multiLevelType w:val="hybridMultilevel"/>
    <w:tmpl w:val="2290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E45C78"/>
    <w:multiLevelType w:val="hybridMultilevel"/>
    <w:tmpl w:val="9710D8B4"/>
    <w:lvl w:ilvl="0" w:tplc="AF0622DC">
      <w:start w:val="6"/>
      <w:numFmt w:val="upperRoman"/>
      <w:lvlText w:val="%1."/>
      <w:lvlJc w:val="left"/>
      <w:pPr>
        <w:ind w:left="1080" w:hanging="72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E4972D6"/>
    <w:multiLevelType w:val="hybridMultilevel"/>
    <w:tmpl w:val="5886796C"/>
    <w:lvl w:ilvl="0" w:tplc="7B62BC38">
      <w:start w:val="2"/>
      <w:numFmt w:val="bullet"/>
      <w:lvlText w:val=""/>
      <w:lvlJc w:val="left"/>
      <w:pPr>
        <w:ind w:left="720" w:hanging="360"/>
      </w:pPr>
      <w:rPr>
        <w:rFonts w:ascii="Symbol" w:eastAsia="Calibr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CC63DEE"/>
    <w:multiLevelType w:val="hybridMultilevel"/>
    <w:tmpl w:val="2616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DE3E0B"/>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FA09F4"/>
    <w:multiLevelType w:val="hybridMultilevel"/>
    <w:tmpl w:val="19D0A7B4"/>
    <w:lvl w:ilvl="0" w:tplc="A1B4DE98">
      <w:numFmt w:val="bullet"/>
      <w:lvlText w:val=""/>
      <w:lvlJc w:val="left"/>
      <w:pPr>
        <w:tabs>
          <w:tab w:val="num" w:pos="1355"/>
        </w:tabs>
        <w:ind w:left="1355" w:hanging="795"/>
      </w:pPr>
      <w:rPr>
        <w:rFonts w:ascii="Symbol" w:eastAsia="Times New Roman" w:hAnsi="Symbol" w:cs="TimesNewRomanPSMT" w:hint="default"/>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24" w15:restartNumberingAfterBreak="0">
    <w:nsid w:val="777773D1"/>
    <w:multiLevelType w:val="hybridMultilevel"/>
    <w:tmpl w:val="FED6EFC8"/>
    <w:lvl w:ilvl="0" w:tplc="F988751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5" w15:restartNumberingAfterBreak="0">
    <w:nsid w:val="77B35B4A"/>
    <w:multiLevelType w:val="hybridMultilevel"/>
    <w:tmpl w:val="DA7E9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336537">
    <w:abstractNumId w:val="2"/>
  </w:num>
  <w:num w:numId="2" w16cid:durableId="968975913">
    <w:abstractNumId w:val="4"/>
  </w:num>
  <w:num w:numId="3" w16cid:durableId="824710941">
    <w:abstractNumId w:val="23"/>
  </w:num>
  <w:num w:numId="4" w16cid:durableId="615871367">
    <w:abstractNumId w:val="9"/>
  </w:num>
  <w:num w:numId="5" w16cid:durableId="1943763371">
    <w:abstractNumId w:val="8"/>
  </w:num>
  <w:num w:numId="6" w16cid:durableId="726419583">
    <w:abstractNumId w:val="12"/>
  </w:num>
  <w:num w:numId="7" w16cid:durableId="1546062127">
    <w:abstractNumId w:val="5"/>
  </w:num>
  <w:num w:numId="8" w16cid:durableId="1358309534">
    <w:abstractNumId w:val="15"/>
  </w:num>
  <w:num w:numId="9" w16cid:durableId="1010378105">
    <w:abstractNumId w:val="1"/>
  </w:num>
  <w:num w:numId="10" w16cid:durableId="1618950699">
    <w:abstractNumId w:val="20"/>
  </w:num>
  <w:num w:numId="11" w16cid:durableId="1264873178">
    <w:abstractNumId w:val="7"/>
  </w:num>
  <w:num w:numId="12" w16cid:durableId="314141950">
    <w:abstractNumId w:val="19"/>
  </w:num>
  <w:num w:numId="13" w16cid:durableId="1115489452">
    <w:abstractNumId w:val="13"/>
  </w:num>
  <w:num w:numId="14" w16cid:durableId="257100605">
    <w:abstractNumId w:val="21"/>
  </w:num>
  <w:num w:numId="15" w16cid:durableId="482743635">
    <w:abstractNumId w:val="25"/>
  </w:num>
  <w:num w:numId="16" w16cid:durableId="1001616737">
    <w:abstractNumId w:val="6"/>
  </w:num>
  <w:num w:numId="17" w16cid:durableId="277374993">
    <w:abstractNumId w:val="22"/>
  </w:num>
  <w:num w:numId="18" w16cid:durableId="759645744">
    <w:abstractNumId w:val="16"/>
  </w:num>
  <w:num w:numId="19" w16cid:durableId="1987317623">
    <w:abstractNumId w:val="0"/>
  </w:num>
  <w:num w:numId="20" w16cid:durableId="265382485">
    <w:abstractNumId w:val="10"/>
  </w:num>
  <w:num w:numId="21" w16cid:durableId="424620753">
    <w:abstractNumId w:val="24"/>
  </w:num>
  <w:num w:numId="22" w16cid:durableId="1681853587">
    <w:abstractNumId w:val="3"/>
  </w:num>
  <w:num w:numId="23" w16cid:durableId="1260025754">
    <w:abstractNumId w:val="14"/>
  </w:num>
  <w:num w:numId="24" w16cid:durableId="2020499962">
    <w:abstractNumId w:val="18"/>
  </w:num>
  <w:num w:numId="25" w16cid:durableId="1001396153">
    <w:abstractNumId w:val="11"/>
  </w:num>
  <w:num w:numId="26" w16cid:durableId="1328511347">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463"/>
    <w:rsid w:val="00000EE0"/>
    <w:rsid w:val="000046E1"/>
    <w:rsid w:val="00007074"/>
    <w:rsid w:val="0001519D"/>
    <w:rsid w:val="00024093"/>
    <w:rsid w:val="0002566B"/>
    <w:rsid w:val="00025AF6"/>
    <w:rsid w:val="00041C85"/>
    <w:rsid w:val="00041C99"/>
    <w:rsid w:val="00043693"/>
    <w:rsid w:val="000471E9"/>
    <w:rsid w:val="00054693"/>
    <w:rsid w:val="00054EA7"/>
    <w:rsid w:val="00060930"/>
    <w:rsid w:val="00063402"/>
    <w:rsid w:val="00064560"/>
    <w:rsid w:val="000678C3"/>
    <w:rsid w:val="00081476"/>
    <w:rsid w:val="00085368"/>
    <w:rsid w:val="00086D89"/>
    <w:rsid w:val="00096705"/>
    <w:rsid w:val="000A17AF"/>
    <w:rsid w:val="000A2BC6"/>
    <w:rsid w:val="000A633A"/>
    <w:rsid w:val="000A767A"/>
    <w:rsid w:val="000B451B"/>
    <w:rsid w:val="000B4CC7"/>
    <w:rsid w:val="000C0DBF"/>
    <w:rsid w:val="000C135F"/>
    <w:rsid w:val="000C7027"/>
    <w:rsid w:val="000D37E2"/>
    <w:rsid w:val="000E18A1"/>
    <w:rsid w:val="000E4DB2"/>
    <w:rsid w:val="000F038F"/>
    <w:rsid w:val="000F37D4"/>
    <w:rsid w:val="000F7254"/>
    <w:rsid w:val="00104443"/>
    <w:rsid w:val="001131E6"/>
    <w:rsid w:val="001141F0"/>
    <w:rsid w:val="001146A3"/>
    <w:rsid w:val="001205B6"/>
    <w:rsid w:val="001226FB"/>
    <w:rsid w:val="00124C6C"/>
    <w:rsid w:val="0013163E"/>
    <w:rsid w:val="00137B6E"/>
    <w:rsid w:val="00151339"/>
    <w:rsid w:val="001700D3"/>
    <w:rsid w:val="001720EF"/>
    <w:rsid w:val="00173B41"/>
    <w:rsid w:val="00182F8C"/>
    <w:rsid w:val="00183FC9"/>
    <w:rsid w:val="00192C86"/>
    <w:rsid w:val="00192D79"/>
    <w:rsid w:val="001944C9"/>
    <w:rsid w:val="001A1E91"/>
    <w:rsid w:val="001A5C2D"/>
    <w:rsid w:val="001B7012"/>
    <w:rsid w:val="001C1BB9"/>
    <w:rsid w:val="001C3E80"/>
    <w:rsid w:val="001C5FAA"/>
    <w:rsid w:val="001C7307"/>
    <w:rsid w:val="001D2359"/>
    <w:rsid w:val="001E15B8"/>
    <w:rsid w:val="001E65F5"/>
    <w:rsid w:val="001F5279"/>
    <w:rsid w:val="002063AE"/>
    <w:rsid w:val="002169D1"/>
    <w:rsid w:val="00224BFC"/>
    <w:rsid w:val="00227A0E"/>
    <w:rsid w:val="0023436D"/>
    <w:rsid w:val="00245708"/>
    <w:rsid w:val="00253524"/>
    <w:rsid w:val="002545DB"/>
    <w:rsid w:val="00255BD9"/>
    <w:rsid w:val="00264318"/>
    <w:rsid w:val="00264BF0"/>
    <w:rsid w:val="00264DFD"/>
    <w:rsid w:val="00265EF2"/>
    <w:rsid w:val="00286794"/>
    <w:rsid w:val="0029037F"/>
    <w:rsid w:val="00291B63"/>
    <w:rsid w:val="00294706"/>
    <w:rsid w:val="00296207"/>
    <w:rsid w:val="002A141D"/>
    <w:rsid w:val="002A218F"/>
    <w:rsid w:val="002A5D23"/>
    <w:rsid w:val="002B13B1"/>
    <w:rsid w:val="002C14D2"/>
    <w:rsid w:val="002C49FE"/>
    <w:rsid w:val="002C619E"/>
    <w:rsid w:val="002D1910"/>
    <w:rsid w:val="002D799B"/>
    <w:rsid w:val="002E18FF"/>
    <w:rsid w:val="002E244D"/>
    <w:rsid w:val="002E542D"/>
    <w:rsid w:val="002E62F2"/>
    <w:rsid w:val="002E6BA5"/>
    <w:rsid w:val="002E7980"/>
    <w:rsid w:val="002F43E2"/>
    <w:rsid w:val="002F70D9"/>
    <w:rsid w:val="002F7FA0"/>
    <w:rsid w:val="003104D6"/>
    <w:rsid w:val="00311D2E"/>
    <w:rsid w:val="00314E5A"/>
    <w:rsid w:val="0031550F"/>
    <w:rsid w:val="00316D0E"/>
    <w:rsid w:val="00320819"/>
    <w:rsid w:val="00322FFC"/>
    <w:rsid w:val="003234D8"/>
    <w:rsid w:val="0032487C"/>
    <w:rsid w:val="00325984"/>
    <w:rsid w:val="00330C37"/>
    <w:rsid w:val="00347537"/>
    <w:rsid w:val="0036093E"/>
    <w:rsid w:val="003631E2"/>
    <w:rsid w:val="00365C2D"/>
    <w:rsid w:val="00365C5D"/>
    <w:rsid w:val="00380B34"/>
    <w:rsid w:val="00380BFC"/>
    <w:rsid w:val="00383D46"/>
    <w:rsid w:val="0038542D"/>
    <w:rsid w:val="00390626"/>
    <w:rsid w:val="0039443C"/>
    <w:rsid w:val="00395602"/>
    <w:rsid w:val="003A279E"/>
    <w:rsid w:val="003C1466"/>
    <w:rsid w:val="003C1F72"/>
    <w:rsid w:val="003C5463"/>
    <w:rsid w:val="003C61F2"/>
    <w:rsid w:val="003D08E1"/>
    <w:rsid w:val="003D3B1A"/>
    <w:rsid w:val="003E651B"/>
    <w:rsid w:val="003F28E6"/>
    <w:rsid w:val="003F5EA0"/>
    <w:rsid w:val="004017DC"/>
    <w:rsid w:val="0040365B"/>
    <w:rsid w:val="0041375F"/>
    <w:rsid w:val="0043204D"/>
    <w:rsid w:val="0043247F"/>
    <w:rsid w:val="004339B4"/>
    <w:rsid w:val="00435EAE"/>
    <w:rsid w:val="00437E0A"/>
    <w:rsid w:val="00442D34"/>
    <w:rsid w:val="00444854"/>
    <w:rsid w:val="00445B12"/>
    <w:rsid w:val="004624BC"/>
    <w:rsid w:val="00465924"/>
    <w:rsid w:val="004705A5"/>
    <w:rsid w:val="00483617"/>
    <w:rsid w:val="00486013"/>
    <w:rsid w:val="004910A9"/>
    <w:rsid w:val="00491420"/>
    <w:rsid w:val="00493BA5"/>
    <w:rsid w:val="00494E60"/>
    <w:rsid w:val="004A1B73"/>
    <w:rsid w:val="004A6510"/>
    <w:rsid w:val="004A7D7A"/>
    <w:rsid w:val="004B10EE"/>
    <w:rsid w:val="004B3916"/>
    <w:rsid w:val="004D5824"/>
    <w:rsid w:val="004E1C19"/>
    <w:rsid w:val="004E4FFF"/>
    <w:rsid w:val="004F73B5"/>
    <w:rsid w:val="00500CCD"/>
    <w:rsid w:val="00512FDE"/>
    <w:rsid w:val="005174C8"/>
    <w:rsid w:val="00527B4D"/>
    <w:rsid w:val="005311FD"/>
    <w:rsid w:val="005313FE"/>
    <w:rsid w:val="00533FE8"/>
    <w:rsid w:val="005357CE"/>
    <w:rsid w:val="00535E37"/>
    <w:rsid w:val="00543A72"/>
    <w:rsid w:val="00546883"/>
    <w:rsid w:val="005502AD"/>
    <w:rsid w:val="00552B04"/>
    <w:rsid w:val="0055407B"/>
    <w:rsid w:val="00557D25"/>
    <w:rsid w:val="00566C43"/>
    <w:rsid w:val="00574B1A"/>
    <w:rsid w:val="00575E1C"/>
    <w:rsid w:val="00577CF2"/>
    <w:rsid w:val="00580A8F"/>
    <w:rsid w:val="00581705"/>
    <w:rsid w:val="00584E03"/>
    <w:rsid w:val="0058758E"/>
    <w:rsid w:val="0058777C"/>
    <w:rsid w:val="005933FC"/>
    <w:rsid w:val="005A4758"/>
    <w:rsid w:val="005A6FE2"/>
    <w:rsid w:val="005A78C6"/>
    <w:rsid w:val="005B0003"/>
    <w:rsid w:val="005B0F6B"/>
    <w:rsid w:val="005B1F0D"/>
    <w:rsid w:val="005B3607"/>
    <w:rsid w:val="005B54D6"/>
    <w:rsid w:val="005B7FA2"/>
    <w:rsid w:val="005D0BB7"/>
    <w:rsid w:val="005D3C73"/>
    <w:rsid w:val="005D3DEA"/>
    <w:rsid w:val="005D4463"/>
    <w:rsid w:val="005D75EE"/>
    <w:rsid w:val="005D7B33"/>
    <w:rsid w:val="005E0E87"/>
    <w:rsid w:val="005E10FB"/>
    <w:rsid w:val="005F3E96"/>
    <w:rsid w:val="005F71B1"/>
    <w:rsid w:val="00605436"/>
    <w:rsid w:val="0060693F"/>
    <w:rsid w:val="00606F72"/>
    <w:rsid w:val="00613B7B"/>
    <w:rsid w:val="0061528C"/>
    <w:rsid w:val="00616A4F"/>
    <w:rsid w:val="00622699"/>
    <w:rsid w:val="00626A16"/>
    <w:rsid w:val="00631A74"/>
    <w:rsid w:val="006322D3"/>
    <w:rsid w:val="00633203"/>
    <w:rsid w:val="006406AC"/>
    <w:rsid w:val="0065471C"/>
    <w:rsid w:val="00664E11"/>
    <w:rsid w:val="006674E6"/>
    <w:rsid w:val="00671862"/>
    <w:rsid w:val="0067194E"/>
    <w:rsid w:val="00672A27"/>
    <w:rsid w:val="006747BC"/>
    <w:rsid w:val="00675FE2"/>
    <w:rsid w:val="00677455"/>
    <w:rsid w:val="00681EA6"/>
    <w:rsid w:val="006842BC"/>
    <w:rsid w:val="00684DE0"/>
    <w:rsid w:val="00685B83"/>
    <w:rsid w:val="00690AE9"/>
    <w:rsid w:val="006944BE"/>
    <w:rsid w:val="0069454E"/>
    <w:rsid w:val="00697920"/>
    <w:rsid w:val="006A02FC"/>
    <w:rsid w:val="006A129A"/>
    <w:rsid w:val="006A16D9"/>
    <w:rsid w:val="006B41B6"/>
    <w:rsid w:val="006C1AA7"/>
    <w:rsid w:val="006C35C7"/>
    <w:rsid w:val="006C6030"/>
    <w:rsid w:val="006D3C9C"/>
    <w:rsid w:val="006E197A"/>
    <w:rsid w:val="006E3088"/>
    <w:rsid w:val="006E5F46"/>
    <w:rsid w:val="006E7763"/>
    <w:rsid w:val="006F03D4"/>
    <w:rsid w:val="006F33DC"/>
    <w:rsid w:val="006F5144"/>
    <w:rsid w:val="007029C6"/>
    <w:rsid w:val="00702BD9"/>
    <w:rsid w:val="00702EDB"/>
    <w:rsid w:val="00711320"/>
    <w:rsid w:val="00713F43"/>
    <w:rsid w:val="00714DDD"/>
    <w:rsid w:val="00726158"/>
    <w:rsid w:val="00727E3C"/>
    <w:rsid w:val="00727F8F"/>
    <w:rsid w:val="00735D4E"/>
    <w:rsid w:val="00744FFC"/>
    <w:rsid w:val="00745063"/>
    <w:rsid w:val="007504CA"/>
    <w:rsid w:val="007537AE"/>
    <w:rsid w:val="00754B8A"/>
    <w:rsid w:val="00761285"/>
    <w:rsid w:val="00765B57"/>
    <w:rsid w:val="007663CE"/>
    <w:rsid w:val="00770CEE"/>
    <w:rsid w:val="00770D38"/>
    <w:rsid w:val="00771FBC"/>
    <w:rsid w:val="00772E75"/>
    <w:rsid w:val="00775887"/>
    <w:rsid w:val="00784E27"/>
    <w:rsid w:val="00787D5E"/>
    <w:rsid w:val="00787D8C"/>
    <w:rsid w:val="00792B13"/>
    <w:rsid w:val="007951D3"/>
    <w:rsid w:val="00796D23"/>
    <w:rsid w:val="007A08AE"/>
    <w:rsid w:val="007B1233"/>
    <w:rsid w:val="007B6899"/>
    <w:rsid w:val="007C26DB"/>
    <w:rsid w:val="007C3968"/>
    <w:rsid w:val="007C62A7"/>
    <w:rsid w:val="007D4036"/>
    <w:rsid w:val="007E3F61"/>
    <w:rsid w:val="007E4BCE"/>
    <w:rsid w:val="007E6C1A"/>
    <w:rsid w:val="007E6F46"/>
    <w:rsid w:val="007F15F4"/>
    <w:rsid w:val="0080022A"/>
    <w:rsid w:val="008013C1"/>
    <w:rsid w:val="00807516"/>
    <w:rsid w:val="00811FC9"/>
    <w:rsid w:val="008165EA"/>
    <w:rsid w:val="00830AA4"/>
    <w:rsid w:val="00831A38"/>
    <w:rsid w:val="00835007"/>
    <w:rsid w:val="00842373"/>
    <w:rsid w:val="0084291B"/>
    <w:rsid w:val="0084372C"/>
    <w:rsid w:val="00844A32"/>
    <w:rsid w:val="00845D38"/>
    <w:rsid w:val="00847CCF"/>
    <w:rsid w:val="00850567"/>
    <w:rsid w:val="00850A21"/>
    <w:rsid w:val="008536AD"/>
    <w:rsid w:val="008544D7"/>
    <w:rsid w:val="00856176"/>
    <w:rsid w:val="00861A96"/>
    <w:rsid w:val="008644A9"/>
    <w:rsid w:val="00871577"/>
    <w:rsid w:val="00874BF9"/>
    <w:rsid w:val="008764E5"/>
    <w:rsid w:val="008772BA"/>
    <w:rsid w:val="008842C0"/>
    <w:rsid w:val="0089069D"/>
    <w:rsid w:val="008A1059"/>
    <w:rsid w:val="008B2492"/>
    <w:rsid w:val="008B4E14"/>
    <w:rsid w:val="008B6ED2"/>
    <w:rsid w:val="008B7184"/>
    <w:rsid w:val="008C1F57"/>
    <w:rsid w:val="008C4A65"/>
    <w:rsid w:val="008C7751"/>
    <w:rsid w:val="008D2988"/>
    <w:rsid w:val="008D29B0"/>
    <w:rsid w:val="008D4498"/>
    <w:rsid w:val="008E1434"/>
    <w:rsid w:val="008E389E"/>
    <w:rsid w:val="008E6DB9"/>
    <w:rsid w:val="008F1B64"/>
    <w:rsid w:val="008F5114"/>
    <w:rsid w:val="008F7973"/>
    <w:rsid w:val="00902940"/>
    <w:rsid w:val="00903E19"/>
    <w:rsid w:val="009059E9"/>
    <w:rsid w:val="0090700F"/>
    <w:rsid w:val="00915D21"/>
    <w:rsid w:val="00915F8F"/>
    <w:rsid w:val="009223D2"/>
    <w:rsid w:val="009263CF"/>
    <w:rsid w:val="00931184"/>
    <w:rsid w:val="009504FC"/>
    <w:rsid w:val="00960F63"/>
    <w:rsid w:val="00962AFD"/>
    <w:rsid w:val="00967E3A"/>
    <w:rsid w:val="00970AE1"/>
    <w:rsid w:val="00970C7F"/>
    <w:rsid w:val="0097217D"/>
    <w:rsid w:val="009726B7"/>
    <w:rsid w:val="00984E36"/>
    <w:rsid w:val="00986895"/>
    <w:rsid w:val="00987A79"/>
    <w:rsid w:val="00991207"/>
    <w:rsid w:val="00991817"/>
    <w:rsid w:val="00997258"/>
    <w:rsid w:val="009A3B61"/>
    <w:rsid w:val="009A405F"/>
    <w:rsid w:val="009A68C3"/>
    <w:rsid w:val="009B2350"/>
    <w:rsid w:val="009B44BC"/>
    <w:rsid w:val="009B60E0"/>
    <w:rsid w:val="009B7C54"/>
    <w:rsid w:val="009C09FD"/>
    <w:rsid w:val="009C5CD8"/>
    <w:rsid w:val="009C7B24"/>
    <w:rsid w:val="009D1C69"/>
    <w:rsid w:val="009D2C6F"/>
    <w:rsid w:val="009D6C29"/>
    <w:rsid w:val="009E2D00"/>
    <w:rsid w:val="009E4246"/>
    <w:rsid w:val="009F131B"/>
    <w:rsid w:val="009F48E7"/>
    <w:rsid w:val="00A0169A"/>
    <w:rsid w:val="00A06A7D"/>
    <w:rsid w:val="00A07622"/>
    <w:rsid w:val="00A107AB"/>
    <w:rsid w:val="00A114D9"/>
    <w:rsid w:val="00A206E8"/>
    <w:rsid w:val="00A21F50"/>
    <w:rsid w:val="00A23686"/>
    <w:rsid w:val="00A27DB9"/>
    <w:rsid w:val="00A27F68"/>
    <w:rsid w:val="00A32A59"/>
    <w:rsid w:val="00A36120"/>
    <w:rsid w:val="00A42849"/>
    <w:rsid w:val="00A449EA"/>
    <w:rsid w:val="00A455A4"/>
    <w:rsid w:val="00A45FF5"/>
    <w:rsid w:val="00A47A8B"/>
    <w:rsid w:val="00A507A8"/>
    <w:rsid w:val="00A56CF0"/>
    <w:rsid w:val="00A658FF"/>
    <w:rsid w:val="00A66C7F"/>
    <w:rsid w:val="00A741B9"/>
    <w:rsid w:val="00A75CB5"/>
    <w:rsid w:val="00A91D06"/>
    <w:rsid w:val="00A9412A"/>
    <w:rsid w:val="00A94ABC"/>
    <w:rsid w:val="00A96C22"/>
    <w:rsid w:val="00AA1B02"/>
    <w:rsid w:val="00AA2F5D"/>
    <w:rsid w:val="00AA2FA2"/>
    <w:rsid w:val="00AB2B40"/>
    <w:rsid w:val="00AC0F48"/>
    <w:rsid w:val="00AC203F"/>
    <w:rsid w:val="00AC2979"/>
    <w:rsid w:val="00AC2C20"/>
    <w:rsid w:val="00AC7373"/>
    <w:rsid w:val="00AD553F"/>
    <w:rsid w:val="00AD629E"/>
    <w:rsid w:val="00AE12FD"/>
    <w:rsid w:val="00AE47BB"/>
    <w:rsid w:val="00AE55DA"/>
    <w:rsid w:val="00AF1A35"/>
    <w:rsid w:val="00AF4CC5"/>
    <w:rsid w:val="00B02A7F"/>
    <w:rsid w:val="00B03819"/>
    <w:rsid w:val="00B15F09"/>
    <w:rsid w:val="00B23D89"/>
    <w:rsid w:val="00B23DC0"/>
    <w:rsid w:val="00B32817"/>
    <w:rsid w:val="00B32B9C"/>
    <w:rsid w:val="00B40534"/>
    <w:rsid w:val="00B40ECF"/>
    <w:rsid w:val="00B45DF5"/>
    <w:rsid w:val="00B50233"/>
    <w:rsid w:val="00B561DC"/>
    <w:rsid w:val="00B5786C"/>
    <w:rsid w:val="00B67665"/>
    <w:rsid w:val="00B85EDA"/>
    <w:rsid w:val="00B86DEF"/>
    <w:rsid w:val="00B95153"/>
    <w:rsid w:val="00B95953"/>
    <w:rsid w:val="00BA6E53"/>
    <w:rsid w:val="00BA72ED"/>
    <w:rsid w:val="00BA7BED"/>
    <w:rsid w:val="00BB113D"/>
    <w:rsid w:val="00BB2602"/>
    <w:rsid w:val="00BB325E"/>
    <w:rsid w:val="00BB596B"/>
    <w:rsid w:val="00BB648E"/>
    <w:rsid w:val="00BC31B2"/>
    <w:rsid w:val="00BD4065"/>
    <w:rsid w:val="00BD5FB2"/>
    <w:rsid w:val="00BE269E"/>
    <w:rsid w:val="00BF66B9"/>
    <w:rsid w:val="00BF7D76"/>
    <w:rsid w:val="00C01DB7"/>
    <w:rsid w:val="00C02D02"/>
    <w:rsid w:val="00C1375C"/>
    <w:rsid w:val="00C22E6C"/>
    <w:rsid w:val="00C25BC9"/>
    <w:rsid w:val="00C3795B"/>
    <w:rsid w:val="00C41538"/>
    <w:rsid w:val="00C41D03"/>
    <w:rsid w:val="00C4314A"/>
    <w:rsid w:val="00C47D85"/>
    <w:rsid w:val="00C50CEE"/>
    <w:rsid w:val="00C570B1"/>
    <w:rsid w:val="00C65ABA"/>
    <w:rsid w:val="00C6634F"/>
    <w:rsid w:val="00C74359"/>
    <w:rsid w:val="00C80BD6"/>
    <w:rsid w:val="00C867CB"/>
    <w:rsid w:val="00C9028F"/>
    <w:rsid w:val="00C904B1"/>
    <w:rsid w:val="00CA21EA"/>
    <w:rsid w:val="00CA545B"/>
    <w:rsid w:val="00CA5F31"/>
    <w:rsid w:val="00CA5F89"/>
    <w:rsid w:val="00CB7A21"/>
    <w:rsid w:val="00CC3AEB"/>
    <w:rsid w:val="00CC50C2"/>
    <w:rsid w:val="00CC7B4D"/>
    <w:rsid w:val="00CD541C"/>
    <w:rsid w:val="00CD5B64"/>
    <w:rsid w:val="00CE0298"/>
    <w:rsid w:val="00CE0A50"/>
    <w:rsid w:val="00CE33C2"/>
    <w:rsid w:val="00CE7C11"/>
    <w:rsid w:val="00CF164E"/>
    <w:rsid w:val="00CF764B"/>
    <w:rsid w:val="00D0586B"/>
    <w:rsid w:val="00D12DD0"/>
    <w:rsid w:val="00D1325A"/>
    <w:rsid w:val="00D13A08"/>
    <w:rsid w:val="00D179E7"/>
    <w:rsid w:val="00D17DB7"/>
    <w:rsid w:val="00D22CFB"/>
    <w:rsid w:val="00D37C19"/>
    <w:rsid w:val="00D4392F"/>
    <w:rsid w:val="00D55EB8"/>
    <w:rsid w:val="00D634E3"/>
    <w:rsid w:val="00D66F5B"/>
    <w:rsid w:val="00D724FA"/>
    <w:rsid w:val="00D73355"/>
    <w:rsid w:val="00D815A6"/>
    <w:rsid w:val="00D82AE6"/>
    <w:rsid w:val="00D8362E"/>
    <w:rsid w:val="00D87186"/>
    <w:rsid w:val="00D904EF"/>
    <w:rsid w:val="00D96915"/>
    <w:rsid w:val="00DA00F5"/>
    <w:rsid w:val="00DA2C20"/>
    <w:rsid w:val="00DA6D3D"/>
    <w:rsid w:val="00DB0D4C"/>
    <w:rsid w:val="00DB3CA5"/>
    <w:rsid w:val="00DD3FC3"/>
    <w:rsid w:val="00DE0189"/>
    <w:rsid w:val="00DE04CB"/>
    <w:rsid w:val="00DE14C0"/>
    <w:rsid w:val="00DE1AC3"/>
    <w:rsid w:val="00DE3AE3"/>
    <w:rsid w:val="00DE454E"/>
    <w:rsid w:val="00DE6F58"/>
    <w:rsid w:val="00DE7815"/>
    <w:rsid w:val="00DF41E9"/>
    <w:rsid w:val="00DF5CAA"/>
    <w:rsid w:val="00DF5F8B"/>
    <w:rsid w:val="00E024C7"/>
    <w:rsid w:val="00E125B8"/>
    <w:rsid w:val="00E24C71"/>
    <w:rsid w:val="00E27604"/>
    <w:rsid w:val="00E31A41"/>
    <w:rsid w:val="00E34E5A"/>
    <w:rsid w:val="00E35713"/>
    <w:rsid w:val="00E36E25"/>
    <w:rsid w:val="00E41471"/>
    <w:rsid w:val="00E4164F"/>
    <w:rsid w:val="00E53A3A"/>
    <w:rsid w:val="00E61BCD"/>
    <w:rsid w:val="00E64901"/>
    <w:rsid w:val="00E64ECE"/>
    <w:rsid w:val="00E70FE7"/>
    <w:rsid w:val="00E713E7"/>
    <w:rsid w:val="00E7745B"/>
    <w:rsid w:val="00E77828"/>
    <w:rsid w:val="00EA0104"/>
    <w:rsid w:val="00EA5CA2"/>
    <w:rsid w:val="00EB2E0C"/>
    <w:rsid w:val="00EB4F41"/>
    <w:rsid w:val="00EB66A2"/>
    <w:rsid w:val="00EC1018"/>
    <w:rsid w:val="00EC1918"/>
    <w:rsid w:val="00EC3448"/>
    <w:rsid w:val="00EC444D"/>
    <w:rsid w:val="00EC5139"/>
    <w:rsid w:val="00EC551E"/>
    <w:rsid w:val="00ED1B60"/>
    <w:rsid w:val="00ED1DAB"/>
    <w:rsid w:val="00ED509C"/>
    <w:rsid w:val="00ED7DD5"/>
    <w:rsid w:val="00EE4279"/>
    <w:rsid w:val="00EF037A"/>
    <w:rsid w:val="00EF4D73"/>
    <w:rsid w:val="00F10442"/>
    <w:rsid w:val="00F10AD5"/>
    <w:rsid w:val="00F2105E"/>
    <w:rsid w:val="00F30E1F"/>
    <w:rsid w:val="00F35D10"/>
    <w:rsid w:val="00F35EE9"/>
    <w:rsid w:val="00F4033E"/>
    <w:rsid w:val="00F47321"/>
    <w:rsid w:val="00F54DC5"/>
    <w:rsid w:val="00F6005F"/>
    <w:rsid w:val="00F61BEB"/>
    <w:rsid w:val="00F62D4C"/>
    <w:rsid w:val="00F67DB1"/>
    <w:rsid w:val="00F70923"/>
    <w:rsid w:val="00F71AC7"/>
    <w:rsid w:val="00F75B55"/>
    <w:rsid w:val="00F774BF"/>
    <w:rsid w:val="00F80C50"/>
    <w:rsid w:val="00F80EC4"/>
    <w:rsid w:val="00F814BD"/>
    <w:rsid w:val="00F85E9F"/>
    <w:rsid w:val="00F915EA"/>
    <w:rsid w:val="00F939B4"/>
    <w:rsid w:val="00F9593C"/>
    <w:rsid w:val="00F961D6"/>
    <w:rsid w:val="00F972CF"/>
    <w:rsid w:val="00FA2DDA"/>
    <w:rsid w:val="00FA662C"/>
    <w:rsid w:val="00FA703F"/>
    <w:rsid w:val="00FA7847"/>
    <w:rsid w:val="00FB5DA1"/>
    <w:rsid w:val="00FD03D6"/>
    <w:rsid w:val="00FE02D6"/>
    <w:rsid w:val="00FE63F9"/>
    <w:rsid w:val="00FF12BA"/>
    <w:rsid w:val="00FF304B"/>
    <w:rsid w:val="00FF49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50CDC"/>
  <w15:docId w15:val="{6032FF99-EEF4-4AAC-82FC-86BC2F1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A3A"/>
    <w:pPr>
      <w:spacing w:before="120"/>
    </w:pPr>
    <w:rPr>
      <w:rFonts w:ascii="UVnTime" w:hAnsi="UVnTime"/>
      <w:sz w:val="26"/>
      <w:szCs w:val="22"/>
    </w:rPr>
  </w:style>
  <w:style w:type="paragraph" w:styleId="Heading1">
    <w:name w:val="heading 1"/>
    <w:basedOn w:val="Normal"/>
    <w:next w:val="Normal"/>
    <w:link w:val="Heading1Char"/>
    <w:qFormat/>
    <w:rsid w:val="005A78C6"/>
    <w:pPr>
      <w:keepNext/>
      <w:spacing w:before="0"/>
      <w:jc w:val="center"/>
      <w:outlineLvl w:val="0"/>
    </w:pPr>
    <w:rPr>
      <w:rFonts w:ascii=".VnTimeH" w:eastAsia="Times New Roman" w:hAnsi=".VnTimeH"/>
      <w:b/>
      <w:sz w:val="28"/>
      <w:szCs w:val="20"/>
    </w:rPr>
  </w:style>
  <w:style w:type="paragraph" w:styleId="Heading2">
    <w:name w:val="heading 2"/>
    <w:basedOn w:val="Normal"/>
    <w:next w:val="Normal"/>
    <w:link w:val="Heading2Char"/>
    <w:qFormat/>
    <w:rsid w:val="005A78C6"/>
    <w:pPr>
      <w:keepNext/>
      <w:spacing w:before="0"/>
      <w:jc w:val="center"/>
      <w:outlineLvl w:val="1"/>
    </w:pPr>
    <w:rPr>
      <w:rFonts w:ascii="Arial" w:eastAsia="Times New Roman" w:hAnsi="Arial"/>
      <w:b/>
      <w:bCs/>
      <w:sz w:val="24"/>
      <w:szCs w:val="24"/>
    </w:rPr>
  </w:style>
  <w:style w:type="paragraph" w:styleId="Heading3">
    <w:name w:val="heading 3"/>
    <w:basedOn w:val="Normal"/>
    <w:next w:val="Normal"/>
    <w:link w:val="Heading3Char"/>
    <w:qFormat/>
    <w:rsid w:val="005A78C6"/>
    <w:pPr>
      <w:keepNext/>
      <w:spacing w:before="240" w:after="60"/>
      <w:outlineLvl w:val="2"/>
    </w:pPr>
    <w:rPr>
      <w:rFonts w:ascii="Arial" w:eastAsia="Times New Roman" w:hAnsi="Arial" w:cs="Arial"/>
      <w:b/>
      <w:bCs/>
      <w:szCs w:val="26"/>
    </w:rPr>
  </w:style>
  <w:style w:type="paragraph" w:styleId="Heading4">
    <w:name w:val="heading 4"/>
    <w:basedOn w:val="Normal"/>
    <w:next w:val="Normal"/>
    <w:link w:val="Heading4Char"/>
    <w:qFormat/>
    <w:rsid w:val="005A78C6"/>
    <w:pPr>
      <w:keepNext/>
      <w:tabs>
        <w:tab w:val="left" w:pos="993"/>
        <w:tab w:val="left" w:pos="6379"/>
      </w:tabs>
      <w:spacing w:before="0"/>
      <w:jc w:val="both"/>
      <w:outlineLvl w:val="3"/>
    </w:pPr>
    <w:rPr>
      <w:rFonts w:ascii=".VnArial" w:eastAsia="Times New Roman" w:hAnsi=".VnArial"/>
      <w:b/>
      <w:sz w:val="24"/>
      <w:szCs w:val="20"/>
    </w:rPr>
  </w:style>
  <w:style w:type="paragraph" w:styleId="Heading5">
    <w:name w:val="heading 5"/>
    <w:basedOn w:val="Normal"/>
    <w:next w:val="Normal"/>
    <w:link w:val="Heading5Char"/>
    <w:uiPriority w:val="9"/>
    <w:unhideWhenUsed/>
    <w:qFormat/>
    <w:rsid w:val="005A78C6"/>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qFormat/>
    <w:rsid w:val="005A78C6"/>
    <w:pPr>
      <w:keepNext/>
      <w:spacing w:before="0"/>
      <w:outlineLvl w:val="5"/>
    </w:pPr>
    <w:rPr>
      <w:rFonts w:ascii=".VnTime" w:eastAsia="Times New Roman" w:hAnsi=".VnTime"/>
      <w:b/>
      <w:sz w:val="14"/>
      <w:szCs w:val="24"/>
    </w:rPr>
  </w:style>
  <w:style w:type="paragraph" w:styleId="Heading7">
    <w:name w:val="heading 7"/>
    <w:basedOn w:val="Normal"/>
    <w:next w:val="Normal"/>
    <w:link w:val="Heading7Char"/>
    <w:qFormat/>
    <w:rsid w:val="005A78C6"/>
    <w:pPr>
      <w:keepNext/>
      <w:outlineLvl w:val="6"/>
    </w:pPr>
    <w:rPr>
      <w:rFonts w:ascii=".Vn3DH" w:eastAsia="Times New Roman" w:hAnsi=".Vn3DH"/>
      <w:b/>
      <w:sz w:val="20"/>
      <w:szCs w:val="24"/>
    </w:rPr>
  </w:style>
  <w:style w:type="paragraph" w:styleId="Heading8">
    <w:name w:val="heading 8"/>
    <w:basedOn w:val="Normal"/>
    <w:next w:val="Normal"/>
    <w:link w:val="Heading8Char"/>
    <w:qFormat/>
    <w:rsid w:val="005A78C6"/>
    <w:pPr>
      <w:keepNext/>
      <w:spacing w:before="0"/>
      <w:jc w:val="center"/>
      <w:outlineLvl w:val="7"/>
    </w:pPr>
    <w:rPr>
      <w:rFonts w:ascii=".VnTimeH" w:eastAsia="Times New Roman" w:hAnsi=".VnTimeH"/>
      <w:b/>
      <w:sz w:val="40"/>
      <w:szCs w:val="36"/>
    </w:rPr>
  </w:style>
  <w:style w:type="paragraph" w:styleId="Heading9">
    <w:name w:val="heading 9"/>
    <w:basedOn w:val="Normal"/>
    <w:next w:val="Normal"/>
    <w:link w:val="Heading9Char"/>
    <w:qFormat/>
    <w:rsid w:val="005A78C6"/>
    <w:pPr>
      <w:keepNext/>
      <w:spacing w:before="0"/>
      <w:jc w:val="center"/>
      <w:outlineLvl w:val="8"/>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5463"/>
    <w:pPr>
      <w:tabs>
        <w:tab w:val="center" w:pos="4320"/>
        <w:tab w:val="right" w:pos="8640"/>
      </w:tabs>
      <w:spacing w:before="0"/>
    </w:pPr>
    <w:rPr>
      <w:rFonts w:ascii=".VnTime" w:eastAsia="Times New Roman" w:hAnsi=".VnTime"/>
      <w:szCs w:val="20"/>
    </w:rPr>
  </w:style>
  <w:style w:type="character" w:customStyle="1" w:styleId="HeaderChar">
    <w:name w:val="Header Char"/>
    <w:link w:val="Header"/>
    <w:uiPriority w:val="99"/>
    <w:rsid w:val="003C5463"/>
    <w:rPr>
      <w:rFonts w:ascii=".VnTime" w:eastAsia="Times New Roman" w:hAnsi=".VnTime" w:cs="Times New Roman"/>
      <w:sz w:val="26"/>
      <w:szCs w:val="20"/>
    </w:rPr>
  </w:style>
  <w:style w:type="table" w:styleId="TableGrid">
    <w:name w:val="Table Grid"/>
    <w:basedOn w:val="TableNormal"/>
    <w:uiPriority w:val="39"/>
    <w:rsid w:val="003C5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054EA7"/>
    <w:pPr>
      <w:ind w:left="720"/>
      <w:contextualSpacing/>
    </w:pPr>
    <w:rPr>
      <w:rFonts w:ascii="Calibri" w:hAnsi="Calibri"/>
      <w:sz w:val="22"/>
    </w:rPr>
  </w:style>
  <w:style w:type="paragraph" w:styleId="Footer">
    <w:name w:val="footer"/>
    <w:basedOn w:val="Normal"/>
    <w:link w:val="FooterChar"/>
    <w:uiPriority w:val="99"/>
    <w:rsid w:val="009726B7"/>
    <w:pPr>
      <w:tabs>
        <w:tab w:val="center" w:pos="4320"/>
        <w:tab w:val="right" w:pos="8640"/>
      </w:tabs>
      <w:spacing w:before="0"/>
    </w:pPr>
    <w:rPr>
      <w:rFonts w:ascii=".VnTime" w:eastAsia="Times New Roman" w:hAnsi=".VnTime"/>
      <w:sz w:val="28"/>
      <w:szCs w:val="28"/>
    </w:rPr>
  </w:style>
  <w:style w:type="character" w:customStyle="1" w:styleId="FooterChar">
    <w:name w:val="Footer Char"/>
    <w:link w:val="Footer"/>
    <w:uiPriority w:val="99"/>
    <w:rsid w:val="009726B7"/>
    <w:rPr>
      <w:rFonts w:ascii=".VnTime" w:eastAsia="Times New Roman" w:hAnsi=".VnTime"/>
      <w:sz w:val="28"/>
      <w:szCs w:val="28"/>
    </w:rPr>
  </w:style>
  <w:style w:type="character" w:customStyle="1" w:styleId="Heading1Char">
    <w:name w:val="Heading 1 Char"/>
    <w:link w:val="Heading1"/>
    <w:uiPriority w:val="9"/>
    <w:rsid w:val="005A78C6"/>
    <w:rPr>
      <w:rFonts w:ascii=".VnTimeH" w:eastAsia="Times New Roman" w:hAnsi=".VnTimeH"/>
      <w:b/>
      <w:sz w:val="28"/>
    </w:rPr>
  </w:style>
  <w:style w:type="character" w:customStyle="1" w:styleId="Heading2Char">
    <w:name w:val="Heading 2 Char"/>
    <w:link w:val="Heading2"/>
    <w:rsid w:val="005A78C6"/>
    <w:rPr>
      <w:rFonts w:ascii="Arial" w:eastAsia="Times New Roman" w:hAnsi="Arial"/>
      <w:b/>
      <w:bCs/>
      <w:sz w:val="24"/>
      <w:szCs w:val="24"/>
    </w:rPr>
  </w:style>
  <w:style w:type="character" w:customStyle="1" w:styleId="Heading3Char">
    <w:name w:val="Heading 3 Char"/>
    <w:link w:val="Heading3"/>
    <w:rsid w:val="005A78C6"/>
    <w:rPr>
      <w:rFonts w:ascii="Arial" w:eastAsia="Times New Roman" w:hAnsi="Arial" w:cs="Arial"/>
      <w:b/>
      <w:bCs/>
      <w:sz w:val="26"/>
      <w:szCs w:val="26"/>
    </w:rPr>
  </w:style>
  <w:style w:type="character" w:customStyle="1" w:styleId="Heading4Char">
    <w:name w:val="Heading 4 Char"/>
    <w:link w:val="Heading4"/>
    <w:rsid w:val="005A78C6"/>
    <w:rPr>
      <w:rFonts w:ascii=".VnArial" w:eastAsia="Times New Roman" w:hAnsi=".VnArial"/>
      <w:b/>
      <w:sz w:val="24"/>
    </w:rPr>
  </w:style>
  <w:style w:type="character" w:customStyle="1" w:styleId="Heading5Char">
    <w:name w:val="Heading 5 Char"/>
    <w:link w:val="Heading5"/>
    <w:uiPriority w:val="9"/>
    <w:rsid w:val="005A78C6"/>
    <w:rPr>
      <w:rFonts w:eastAsia="Times New Roman"/>
      <w:b/>
      <w:bCs/>
      <w:i/>
      <w:iCs/>
      <w:sz w:val="26"/>
      <w:szCs w:val="26"/>
    </w:rPr>
  </w:style>
  <w:style w:type="character" w:customStyle="1" w:styleId="Heading6Char">
    <w:name w:val="Heading 6 Char"/>
    <w:link w:val="Heading6"/>
    <w:rsid w:val="005A78C6"/>
    <w:rPr>
      <w:rFonts w:ascii=".VnTime" w:eastAsia="Times New Roman" w:hAnsi=".VnTime"/>
      <w:b/>
      <w:sz w:val="14"/>
      <w:szCs w:val="24"/>
    </w:rPr>
  </w:style>
  <w:style w:type="character" w:customStyle="1" w:styleId="Heading7Char">
    <w:name w:val="Heading 7 Char"/>
    <w:link w:val="Heading7"/>
    <w:rsid w:val="005A78C6"/>
    <w:rPr>
      <w:rFonts w:ascii=".Vn3DH" w:eastAsia="Times New Roman" w:hAnsi=".Vn3DH"/>
      <w:b/>
      <w:szCs w:val="24"/>
    </w:rPr>
  </w:style>
  <w:style w:type="character" w:customStyle="1" w:styleId="Heading8Char">
    <w:name w:val="Heading 8 Char"/>
    <w:link w:val="Heading8"/>
    <w:rsid w:val="005A78C6"/>
    <w:rPr>
      <w:rFonts w:ascii=".VnTimeH" w:eastAsia="Times New Roman" w:hAnsi=".VnTimeH"/>
      <w:b/>
      <w:sz w:val="40"/>
      <w:szCs w:val="36"/>
    </w:rPr>
  </w:style>
  <w:style w:type="character" w:customStyle="1" w:styleId="Heading9Char">
    <w:name w:val="Heading 9 Char"/>
    <w:link w:val="Heading9"/>
    <w:rsid w:val="005A78C6"/>
    <w:rPr>
      <w:rFonts w:ascii="Times New Roman" w:eastAsia="Times New Roman" w:hAnsi="Times New Roman"/>
      <w:b/>
      <w:bCs/>
      <w:sz w:val="26"/>
    </w:rPr>
  </w:style>
  <w:style w:type="paragraph" w:customStyle="1" w:styleId="2">
    <w:name w:val="2"/>
    <w:basedOn w:val="Normal"/>
    <w:uiPriority w:val="99"/>
    <w:rsid w:val="005A78C6"/>
    <w:pPr>
      <w:spacing w:before="0"/>
      <w:jc w:val="center"/>
    </w:pPr>
    <w:rPr>
      <w:rFonts w:ascii=".VnTimeH" w:eastAsia="Times New Roman" w:hAnsi=".VnTimeH" w:cs=".VnTimeH"/>
      <w:b/>
      <w:bCs/>
      <w:sz w:val="30"/>
      <w:szCs w:val="30"/>
    </w:rPr>
  </w:style>
  <w:style w:type="paragraph" w:customStyle="1" w:styleId="1">
    <w:name w:val="1"/>
    <w:basedOn w:val="Normal"/>
    <w:uiPriority w:val="99"/>
    <w:rsid w:val="005A78C6"/>
    <w:pPr>
      <w:spacing w:before="0"/>
      <w:jc w:val="center"/>
    </w:pPr>
    <w:rPr>
      <w:rFonts w:ascii=".VnTimeH" w:eastAsia="Times New Roman" w:hAnsi=".VnTimeH" w:cs=".VnTimeH"/>
      <w:sz w:val="30"/>
      <w:szCs w:val="30"/>
    </w:rPr>
  </w:style>
  <w:style w:type="paragraph" w:styleId="BalloonText">
    <w:name w:val="Balloon Text"/>
    <w:basedOn w:val="Normal"/>
    <w:link w:val="BalloonTextChar"/>
    <w:semiHidden/>
    <w:unhideWhenUsed/>
    <w:rsid w:val="005A78C6"/>
    <w:pPr>
      <w:spacing w:before="0"/>
    </w:pPr>
    <w:rPr>
      <w:rFonts w:ascii="Tahoma" w:hAnsi="Tahoma" w:cs="Tahoma"/>
      <w:sz w:val="16"/>
      <w:szCs w:val="16"/>
    </w:rPr>
  </w:style>
  <w:style w:type="character" w:customStyle="1" w:styleId="BalloonTextChar">
    <w:name w:val="Balloon Text Char"/>
    <w:link w:val="BalloonText"/>
    <w:uiPriority w:val="99"/>
    <w:semiHidden/>
    <w:rsid w:val="005A78C6"/>
    <w:rPr>
      <w:rFonts w:ascii="Tahoma" w:hAnsi="Tahoma" w:cs="Tahoma"/>
      <w:sz w:val="16"/>
      <w:szCs w:val="16"/>
    </w:rPr>
  </w:style>
  <w:style w:type="paragraph" w:styleId="FootnoteText">
    <w:name w:val="footnote text"/>
    <w:basedOn w:val="Normal"/>
    <w:link w:val="FootnoteTextChar"/>
    <w:semiHidden/>
    <w:rsid w:val="005A78C6"/>
    <w:pPr>
      <w:spacing w:before="0"/>
    </w:pPr>
    <w:rPr>
      <w:rFonts w:ascii="Times New Roman" w:eastAsia="Times New Roman" w:hAnsi="Times New Roman"/>
      <w:sz w:val="20"/>
      <w:szCs w:val="20"/>
    </w:rPr>
  </w:style>
  <w:style w:type="character" w:customStyle="1" w:styleId="FootnoteTextChar">
    <w:name w:val="Footnote Text Char"/>
    <w:link w:val="FootnoteText"/>
    <w:semiHidden/>
    <w:rsid w:val="005A78C6"/>
    <w:rPr>
      <w:rFonts w:ascii="Times New Roman" w:eastAsia="Times New Roman" w:hAnsi="Times New Roman"/>
    </w:rPr>
  </w:style>
  <w:style w:type="character" w:styleId="PageNumber">
    <w:name w:val="page number"/>
    <w:basedOn w:val="DefaultParagraphFont"/>
    <w:rsid w:val="005A78C6"/>
  </w:style>
  <w:style w:type="paragraph" w:styleId="BodyTextIndent">
    <w:name w:val="Body Text Indent"/>
    <w:basedOn w:val="Normal"/>
    <w:link w:val="BodyTextIndentChar"/>
    <w:rsid w:val="005A78C6"/>
    <w:pPr>
      <w:spacing w:before="0" w:line="360" w:lineRule="auto"/>
      <w:ind w:firstLine="720"/>
      <w:jc w:val="both"/>
    </w:pPr>
    <w:rPr>
      <w:rFonts w:ascii="Times New Roman" w:eastAsia="Times New Roman" w:hAnsi="Times New Roman"/>
      <w:szCs w:val="20"/>
    </w:rPr>
  </w:style>
  <w:style w:type="character" w:customStyle="1" w:styleId="BodyTextIndentChar">
    <w:name w:val="Body Text Indent Char"/>
    <w:link w:val="BodyTextIndent"/>
    <w:rsid w:val="005A78C6"/>
    <w:rPr>
      <w:rFonts w:ascii="Times New Roman" w:eastAsia="Times New Roman" w:hAnsi="Times New Roman"/>
      <w:sz w:val="26"/>
    </w:rPr>
  </w:style>
  <w:style w:type="character" w:styleId="Hyperlink">
    <w:name w:val="Hyperlink"/>
    <w:rsid w:val="005A78C6"/>
    <w:rPr>
      <w:color w:val="0000FF"/>
      <w:u w:val="single"/>
    </w:rPr>
  </w:style>
  <w:style w:type="paragraph" w:styleId="BodyText">
    <w:name w:val="Body Text"/>
    <w:basedOn w:val="Normal"/>
    <w:link w:val="BodyTextChar"/>
    <w:rsid w:val="005A78C6"/>
    <w:pPr>
      <w:spacing w:before="0"/>
      <w:jc w:val="both"/>
    </w:pPr>
    <w:rPr>
      <w:rFonts w:ascii=".VnArial" w:eastAsia="Times New Roman" w:hAnsi=".VnArial"/>
      <w:sz w:val="24"/>
      <w:szCs w:val="20"/>
    </w:rPr>
  </w:style>
  <w:style w:type="character" w:customStyle="1" w:styleId="BodyTextChar">
    <w:name w:val="Body Text Char"/>
    <w:link w:val="BodyText"/>
    <w:rsid w:val="005A78C6"/>
    <w:rPr>
      <w:rFonts w:ascii=".VnArial" w:eastAsia="Times New Roman" w:hAnsi=".VnArial"/>
      <w:sz w:val="24"/>
    </w:rPr>
  </w:style>
  <w:style w:type="paragraph" w:styleId="BodyText2">
    <w:name w:val="Body Text 2"/>
    <w:basedOn w:val="Normal"/>
    <w:link w:val="BodyText2Char"/>
    <w:rsid w:val="005A78C6"/>
    <w:pPr>
      <w:spacing w:before="0"/>
      <w:ind w:left="360"/>
      <w:jc w:val="both"/>
    </w:pPr>
    <w:rPr>
      <w:rFonts w:ascii=".VnArial" w:eastAsia="Times New Roman" w:hAnsi=".VnArial"/>
      <w:sz w:val="24"/>
      <w:szCs w:val="20"/>
    </w:rPr>
  </w:style>
  <w:style w:type="character" w:customStyle="1" w:styleId="BodyText2Char">
    <w:name w:val="Body Text 2 Char"/>
    <w:link w:val="BodyText2"/>
    <w:rsid w:val="005A78C6"/>
    <w:rPr>
      <w:rFonts w:ascii=".VnArial" w:eastAsia="Times New Roman" w:hAnsi=".VnArial"/>
      <w:sz w:val="24"/>
    </w:rPr>
  </w:style>
  <w:style w:type="paragraph" w:styleId="BodyText3">
    <w:name w:val="Body Text 3"/>
    <w:basedOn w:val="Normal"/>
    <w:link w:val="BodyText3Char"/>
    <w:rsid w:val="005A78C6"/>
    <w:pPr>
      <w:spacing w:before="0"/>
      <w:jc w:val="both"/>
    </w:pPr>
    <w:rPr>
      <w:rFonts w:ascii=".VnArial" w:eastAsia="Times New Roman" w:hAnsi=".VnArial"/>
      <w:szCs w:val="20"/>
    </w:rPr>
  </w:style>
  <w:style w:type="character" w:customStyle="1" w:styleId="BodyText3Char">
    <w:name w:val="Body Text 3 Char"/>
    <w:link w:val="BodyText3"/>
    <w:rsid w:val="005A78C6"/>
    <w:rPr>
      <w:rFonts w:ascii=".VnArial" w:eastAsia="Times New Roman" w:hAnsi=".VnArial"/>
      <w:sz w:val="26"/>
    </w:rPr>
  </w:style>
  <w:style w:type="paragraph" w:styleId="Title">
    <w:name w:val="Title"/>
    <w:basedOn w:val="Normal"/>
    <w:link w:val="TitleChar"/>
    <w:qFormat/>
    <w:rsid w:val="005A78C6"/>
    <w:pPr>
      <w:spacing w:before="0" w:line="400" w:lineRule="exact"/>
      <w:jc w:val="center"/>
    </w:pPr>
    <w:rPr>
      <w:rFonts w:ascii=".VnArialH" w:eastAsia="Times New Roman" w:hAnsi=".VnArialH"/>
      <w:b/>
      <w:sz w:val="28"/>
      <w:szCs w:val="28"/>
    </w:rPr>
  </w:style>
  <w:style w:type="character" w:customStyle="1" w:styleId="TitleChar">
    <w:name w:val="Title Char"/>
    <w:link w:val="Title"/>
    <w:rsid w:val="005A78C6"/>
    <w:rPr>
      <w:rFonts w:ascii=".VnArialH" w:eastAsia="Times New Roman" w:hAnsi=".VnArialH"/>
      <w:b/>
      <w:sz w:val="28"/>
      <w:szCs w:val="28"/>
    </w:rPr>
  </w:style>
  <w:style w:type="paragraph" w:styleId="PlainText">
    <w:name w:val="Plain Text"/>
    <w:basedOn w:val="Normal"/>
    <w:link w:val="PlainTextChar"/>
    <w:rsid w:val="005A78C6"/>
    <w:pPr>
      <w:spacing w:before="0"/>
    </w:pPr>
    <w:rPr>
      <w:rFonts w:ascii="Courier New" w:eastAsia="Times New Roman" w:hAnsi="Courier New"/>
      <w:sz w:val="20"/>
      <w:szCs w:val="20"/>
    </w:rPr>
  </w:style>
  <w:style w:type="character" w:customStyle="1" w:styleId="PlainTextChar">
    <w:name w:val="Plain Text Char"/>
    <w:link w:val="PlainText"/>
    <w:rsid w:val="005A78C6"/>
    <w:rPr>
      <w:rFonts w:ascii="Courier New" w:eastAsia="Times New Roman" w:hAnsi="Courier New"/>
    </w:rPr>
  </w:style>
  <w:style w:type="paragraph" w:styleId="Caption">
    <w:name w:val="caption"/>
    <w:basedOn w:val="Normal"/>
    <w:next w:val="Normal"/>
    <w:qFormat/>
    <w:rsid w:val="005A78C6"/>
    <w:pPr>
      <w:spacing w:before="60"/>
      <w:jc w:val="both"/>
    </w:pPr>
    <w:rPr>
      <w:rFonts w:ascii="Times New Roman" w:eastAsia="Times New Roman" w:hAnsi="Times New Roman"/>
      <w:b/>
      <w:bCs/>
      <w:sz w:val="22"/>
      <w:szCs w:val="24"/>
    </w:rPr>
  </w:style>
  <w:style w:type="paragraph" w:styleId="BodyTextIndent2">
    <w:name w:val="Body Text Indent 2"/>
    <w:basedOn w:val="Normal"/>
    <w:link w:val="BodyTextIndent2Char"/>
    <w:rsid w:val="005A78C6"/>
    <w:pPr>
      <w:ind w:left="360"/>
      <w:jc w:val="both"/>
    </w:pPr>
    <w:rPr>
      <w:rFonts w:ascii="Times New Roman" w:eastAsia="Times New Roman" w:hAnsi="Times New Roman"/>
      <w:sz w:val="28"/>
      <w:szCs w:val="24"/>
      <w:lang w:val="nb-NO"/>
    </w:rPr>
  </w:style>
  <w:style w:type="character" w:customStyle="1" w:styleId="BodyTextIndent2Char">
    <w:name w:val="Body Text Indent 2 Char"/>
    <w:link w:val="BodyTextIndent2"/>
    <w:rsid w:val="005A78C6"/>
    <w:rPr>
      <w:rFonts w:ascii="Times New Roman" w:eastAsia="Times New Roman" w:hAnsi="Times New Roman"/>
      <w:sz w:val="28"/>
      <w:szCs w:val="24"/>
      <w:lang w:val="nb-NO"/>
    </w:rPr>
  </w:style>
  <w:style w:type="character" w:customStyle="1" w:styleId="CharChar3">
    <w:name w:val="Char Char3"/>
    <w:rsid w:val="005A78C6"/>
    <w:rPr>
      <w:rFonts w:ascii=".VnTime" w:hAnsi=".VnTime"/>
      <w:sz w:val="26"/>
      <w:lang w:val="en-US" w:eastAsia="en-US" w:bidi="ar-SA"/>
    </w:rPr>
  </w:style>
  <w:style w:type="paragraph" w:customStyle="1" w:styleId="Default">
    <w:name w:val="Default"/>
    <w:rsid w:val="005A78C6"/>
    <w:pPr>
      <w:autoSpaceDE w:val="0"/>
      <w:autoSpaceDN w:val="0"/>
      <w:adjustRightInd w:val="0"/>
    </w:pPr>
    <w:rPr>
      <w:rFonts w:ascii="Arial" w:eastAsia="Times New Roman" w:hAnsi="Arial" w:cs="Arial"/>
      <w:color w:val="000000"/>
      <w:sz w:val="24"/>
      <w:szCs w:val="24"/>
    </w:rPr>
  </w:style>
  <w:style w:type="character" w:styleId="CommentReference">
    <w:name w:val="annotation reference"/>
    <w:rsid w:val="005A78C6"/>
    <w:rPr>
      <w:sz w:val="16"/>
      <w:szCs w:val="16"/>
    </w:rPr>
  </w:style>
  <w:style w:type="paragraph" w:styleId="CommentText">
    <w:name w:val="annotation text"/>
    <w:basedOn w:val="Normal"/>
    <w:link w:val="CommentTextChar"/>
    <w:rsid w:val="005A78C6"/>
    <w:pPr>
      <w:spacing w:before="0"/>
    </w:pPr>
    <w:rPr>
      <w:rFonts w:ascii=".VnTime" w:eastAsia="Times New Roman" w:hAnsi=".VnTime"/>
      <w:sz w:val="20"/>
      <w:szCs w:val="20"/>
    </w:rPr>
  </w:style>
  <w:style w:type="character" w:customStyle="1" w:styleId="CommentTextChar">
    <w:name w:val="Comment Text Char"/>
    <w:link w:val="CommentText"/>
    <w:rsid w:val="005A78C6"/>
    <w:rPr>
      <w:rFonts w:ascii=".VnTime" w:eastAsia="Times New Roman" w:hAnsi=".VnTime"/>
    </w:rPr>
  </w:style>
  <w:style w:type="paragraph" w:styleId="NormalWeb">
    <w:name w:val="Normal (Web)"/>
    <w:basedOn w:val="Normal"/>
    <w:uiPriority w:val="99"/>
    <w:rsid w:val="005A78C6"/>
    <w:pPr>
      <w:spacing w:before="100" w:beforeAutospacing="1" w:after="100" w:afterAutospacing="1"/>
    </w:pPr>
    <w:rPr>
      <w:rFonts w:ascii="Times New Roman" w:eastAsia="Times New Roman" w:hAnsi="Times New Roman"/>
      <w:sz w:val="24"/>
      <w:szCs w:val="24"/>
      <w:lang w:val="vi-VN" w:eastAsia="vi-VN"/>
    </w:rPr>
  </w:style>
  <w:style w:type="character" w:customStyle="1" w:styleId="apple-converted-space">
    <w:name w:val="apple-converted-space"/>
    <w:basedOn w:val="DefaultParagraphFont"/>
    <w:rsid w:val="005A78C6"/>
  </w:style>
  <w:style w:type="paragraph" w:customStyle="1" w:styleId="Char">
    <w:name w:val="Char"/>
    <w:basedOn w:val="Normal"/>
    <w:rsid w:val="005A78C6"/>
    <w:pPr>
      <w:widowControl w:val="0"/>
      <w:spacing w:before="0"/>
      <w:jc w:val="both"/>
    </w:pPr>
    <w:rPr>
      <w:rFonts w:ascii="Times New Roman" w:eastAsia="SimSun" w:hAnsi="Times New Roman"/>
      <w:kern w:val="2"/>
      <w:sz w:val="24"/>
      <w:szCs w:val="24"/>
      <w:lang w:eastAsia="zh-CN"/>
    </w:rPr>
  </w:style>
  <w:style w:type="paragraph" w:customStyle="1" w:styleId="CharCharCharCharCharCharChar">
    <w:name w:val="Char Char Char Char Char Char Char"/>
    <w:basedOn w:val="Normal"/>
    <w:rsid w:val="005A78C6"/>
    <w:pPr>
      <w:spacing w:before="0" w:after="160" w:line="240" w:lineRule="exact"/>
    </w:pPr>
    <w:rPr>
      <w:rFonts w:ascii="Verdana" w:eastAsia="Times New Roman" w:hAnsi="Verdana"/>
      <w:sz w:val="20"/>
      <w:szCs w:val="20"/>
    </w:rPr>
  </w:style>
  <w:style w:type="paragraph" w:customStyle="1" w:styleId="CharChar1Char">
    <w:name w:val="Char Char1 Char"/>
    <w:basedOn w:val="Normal"/>
    <w:rsid w:val="005A78C6"/>
    <w:pPr>
      <w:spacing w:before="0" w:after="160" w:line="240" w:lineRule="exact"/>
    </w:pPr>
    <w:rPr>
      <w:rFonts w:ascii="Verdana" w:eastAsia="Times New Roman" w:hAnsi="Verdana" w:cs="Angsana New"/>
      <w:sz w:val="20"/>
      <w:szCs w:val="20"/>
      <w:lang w:val="en-GB"/>
    </w:rPr>
  </w:style>
  <w:style w:type="paragraph" w:styleId="BodyTextIndent3">
    <w:name w:val="Body Text Indent 3"/>
    <w:basedOn w:val="Normal"/>
    <w:link w:val="BodyTextIndent3Char"/>
    <w:uiPriority w:val="99"/>
    <w:semiHidden/>
    <w:unhideWhenUsed/>
    <w:rsid w:val="005A78C6"/>
    <w:pPr>
      <w:spacing w:after="120"/>
      <w:ind w:left="360"/>
    </w:pPr>
    <w:rPr>
      <w:rFonts w:ascii="Calibri" w:hAnsi="Calibri"/>
      <w:sz w:val="16"/>
      <w:szCs w:val="16"/>
    </w:rPr>
  </w:style>
  <w:style w:type="character" w:customStyle="1" w:styleId="BodyTextIndent3Char">
    <w:name w:val="Body Text Indent 3 Char"/>
    <w:link w:val="BodyTextIndent3"/>
    <w:uiPriority w:val="99"/>
    <w:semiHidden/>
    <w:rsid w:val="005A78C6"/>
    <w:rPr>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5A78C6"/>
    <w:pPr>
      <w:spacing w:before="0" w:after="160" w:line="240" w:lineRule="exact"/>
    </w:pPr>
    <w:rPr>
      <w:rFonts w:ascii="Verdana" w:eastAsia="Times New Roman" w:hAnsi="Verdana" w:cs="Verdana"/>
      <w:sz w:val="20"/>
      <w:szCs w:val="20"/>
    </w:rPr>
  </w:style>
  <w:style w:type="paragraph" w:styleId="CommentSubject">
    <w:name w:val="annotation subject"/>
    <w:basedOn w:val="CommentText"/>
    <w:next w:val="CommentText"/>
    <w:link w:val="CommentSubjectChar"/>
    <w:uiPriority w:val="99"/>
    <w:semiHidden/>
    <w:unhideWhenUsed/>
    <w:rsid w:val="00664E11"/>
    <w:pPr>
      <w:spacing w:before="120"/>
    </w:pPr>
    <w:rPr>
      <w:rFonts w:ascii="UVnTime" w:eastAsia="Calibri" w:hAnsi="UVnTime"/>
      <w:b/>
      <w:bCs/>
    </w:rPr>
  </w:style>
  <w:style w:type="character" w:customStyle="1" w:styleId="CommentSubjectChar">
    <w:name w:val="Comment Subject Char"/>
    <w:basedOn w:val="CommentTextChar"/>
    <w:link w:val="CommentSubject"/>
    <w:uiPriority w:val="99"/>
    <w:semiHidden/>
    <w:rsid w:val="00664E11"/>
    <w:rPr>
      <w:rFonts w:ascii="UVnTime" w:eastAsia="Times New Roman" w:hAnsi="UVnTime"/>
      <w:b/>
      <w:bCs/>
    </w:rPr>
  </w:style>
  <w:style w:type="paragraph" w:customStyle="1" w:styleId="Bodytext20">
    <w:name w:val="Body text (2)"/>
    <w:basedOn w:val="Normal"/>
    <w:rsid w:val="00775887"/>
    <w:pPr>
      <w:widowControl w:val="0"/>
      <w:shd w:val="clear" w:color="auto" w:fill="FFFFFF"/>
      <w:spacing w:before="480" w:after="120" w:line="322" w:lineRule="exact"/>
      <w:jc w:val="both"/>
    </w:pPr>
    <w:rPr>
      <w:rFonts w:ascii="Times New Roman" w:eastAsia="Times New Roman" w:hAnsi="Times New Roman"/>
      <w:szCs w:val="26"/>
    </w:rPr>
  </w:style>
  <w:style w:type="paragraph" w:styleId="Revision">
    <w:name w:val="Revision"/>
    <w:hidden/>
    <w:uiPriority w:val="99"/>
    <w:semiHidden/>
    <w:rsid w:val="00EF4D73"/>
    <w:rPr>
      <w:rFonts w:ascii="UVnTime" w:hAnsi="UVnTime"/>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124978">
      <w:bodyDiv w:val="1"/>
      <w:marLeft w:val="0"/>
      <w:marRight w:val="0"/>
      <w:marTop w:val="0"/>
      <w:marBottom w:val="0"/>
      <w:divBdr>
        <w:top w:val="none" w:sz="0" w:space="0" w:color="auto"/>
        <w:left w:val="none" w:sz="0" w:space="0" w:color="auto"/>
        <w:bottom w:val="none" w:sz="0" w:space="0" w:color="auto"/>
        <w:right w:val="none" w:sz="0" w:space="0" w:color="auto"/>
      </w:divBdr>
    </w:div>
    <w:div w:id="174275264">
      <w:bodyDiv w:val="1"/>
      <w:marLeft w:val="0"/>
      <w:marRight w:val="0"/>
      <w:marTop w:val="0"/>
      <w:marBottom w:val="0"/>
      <w:divBdr>
        <w:top w:val="none" w:sz="0" w:space="0" w:color="auto"/>
        <w:left w:val="none" w:sz="0" w:space="0" w:color="auto"/>
        <w:bottom w:val="none" w:sz="0" w:space="0" w:color="auto"/>
        <w:right w:val="none" w:sz="0" w:space="0" w:color="auto"/>
      </w:divBdr>
    </w:div>
    <w:div w:id="602300736">
      <w:bodyDiv w:val="1"/>
      <w:marLeft w:val="0"/>
      <w:marRight w:val="0"/>
      <w:marTop w:val="0"/>
      <w:marBottom w:val="0"/>
      <w:divBdr>
        <w:top w:val="none" w:sz="0" w:space="0" w:color="auto"/>
        <w:left w:val="none" w:sz="0" w:space="0" w:color="auto"/>
        <w:bottom w:val="none" w:sz="0" w:space="0" w:color="auto"/>
        <w:right w:val="none" w:sz="0" w:space="0" w:color="auto"/>
      </w:divBdr>
    </w:div>
    <w:div w:id="1754082848">
      <w:bodyDiv w:val="1"/>
      <w:marLeft w:val="0"/>
      <w:marRight w:val="0"/>
      <w:marTop w:val="0"/>
      <w:marBottom w:val="0"/>
      <w:divBdr>
        <w:top w:val="none" w:sz="0" w:space="0" w:color="auto"/>
        <w:left w:val="none" w:sz="0" w:space="0" w:color="auto"/>
        <w:bottom w:val="none" w:sz="0" w:space="0" w:color="auto"/>
        <w:right w:val="none" w:sz="0" w:space="0" w:color="auto"/>
      </w:divBdr>
    </w:div>
    <w:div w:id="212292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9E122-DFDB-490E-9D77-2AB5B9823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Vinalines</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Smart</dc:creator>
  <cp:lastModifiedBy>Lê Đông</cp:lastModifiedBy>
  <cp:revision>10</cp:revision>
  <dcterms:created xsi:type="dcterms:W3CDTF">2024-12-19T09:54:00Z</dcterms:created>
  <dcterms:modified xsi:type="dcterms:W3CDTF">2024-12-30T08:41:00Z</dcterms:modified>
</cp:coreProperties>
</file>