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2C4BC0" w14:textId="6E83D1D3" w:rsidR="00775887" w:rsidRPr="00EC11A4" w:rsidRDefault="00775887" w:rsidP="00775887">
      <w:pPr>
        <w:pStyle w:val="Bodytext20"/>
        <w:tabs>
          <w:tab w:val="left" w:pos="709"/>
        </w:tabs>
        <w:spacing w:before="0" w:after="0" w:line="264" w:lineRule="auto"/>
        <w:jc w:val="center"/>
        <w:rPr>
          <w:b/>
          <w:bCs/>
          <w:sz w:val="40"/>
          <w:szCs w:val="40"/>
        </w:rPr>
      </w:pPr>
      <w:r w:rsidRPr="00EC11A4">
        <w:rPr>
          <w:b/>
          <w:bCs/>
          <w:sz w:val="40"/>
          <w:szCs w:val="40"/>
        </w:rPr>
        <w:t xml:space="preserve">QUY </w:t>
      </w:r>
      <w:r w:rsidR="00041C85" w:rsidRPr="00EC11A4">
        <w:rPr>
          <w:b/>
          <w:bCs/>
          <w:sz w:val="40"/>
          <w:szCs w:val="40"/>
        </w:rPr>
        <w:t>TRÌNH</w:t>
      </w:r>
    </w:p>
    <w:p w14:paraId="0762EE67" w14:textId="7D4F36EF" w:rsidR="00775887" w:rsidRPr="00EC11A4" w:rsidRDefault="00475F4A" w:rsidP="00F62D4C">
      <w:pPr>
        <w:pStyle w:val="Bodytext20"/>
        <w:tabs>
          <w:tab w:val="left" w:pos="709"/>
        </w:tabs>
        <w:spacing w:before="0" w:after="0" w:line="264" w:lineRule="auto"/>
        <w:jc w:val="center"/>
        <w:rPr>
          <w:b/>
          <w:bCs/>
          <w:sz w:val="28"/>
          <w:szCs w:val="28"/>
        </w:rPr>
      </w:pPr>
      <w:r w:rsidRPr="00EC11A4">
        <w:rPr>
          <w:b/>
          <w:bCs/>
          <w:sz w:val="40"/>
          <w:szCs w:val="40"/>
        </w:rPr>
        <w:t>SỬA CHỮA CONTAINER</w:t>
      </w:r>
    </w:p>
    <w:p w14:paraId="3C89DEA0" w14:textId="77777777" w:rsidR="00EA0A32" w:rsidRPr="00EC11A4" w:rsidRDefault="00EA0A32" w:rsidP="00EA0A32">
      <w:pPr>
        <w:pStyle w:val="Bodytext20"/>
        <w:tabs>
          <w:tab w:val="left" w:pos="709"/>
        </w:tabs>
        <w:spacing w:before="0" w:after="0" w:line="264" w:lineRule="auto"/>
        <w:jc w:val="center"/>
        <w:rPr>
          <w:b/>
          <w:bCs/>
          <w:sz w:val="40"/>
          <w:szCs w:val="40"/>
          <w:lang w:val="vi-VN"/>
        </w:rPr>
      </w:pPr>
    </w:p>
    <w:tbl>
      <w:tblPr>
        <w:tblW w:w="93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65"/>
        <w:gridCol w:w="3260"/>
        <w:gridCol w:w="3119"/>
      </w:tblGrid>
      <w:tr w:rsidR="00EA0A32" w:rsidRPr="00EC11A4" w14:paraId="7E6A2405" w14:textId="77777777" w:rsidTr="00CB3C5D">
        <w:tc>
          <w:tcPr>
            <w:tcW w:w="2965" w:type="dxa"/>
          </w:tcPr>
          <w:p w14:paraId="102E7F5D" w14:textId="77777777" w:rsidR="00EA0A32" w:rsidRPr="00EC11A4" w:rsidRDefault="00EA0A32" w:rsidP="00CB3C5D">
            <w:pPr>
              <w:spacing w:after="40" w:line="360" w:lineRule="auto"/>
              <w:jc w:val="center"/>
              <w:rPr>
                <w:rFonts w:ascii="Times New Roman" w:hAnsi="Times New Roman"/>
                <w:b/>
                <w:szCs w:val="26"/>
                <w:highlight w:val="yellow"/>
              </w:rPr>
            </w:pPr>
            <w:r w:rsidRPr="00EC11A4">
              <w:rPr>
                <w:rFonts w:ascii="Times New Roman" w:hAnsi="Times New Roman"/>
                <w:b/>
                <w:szCs w:val="26"/>
                <w:highlight w:val="yellow"/>
              </w:rPr>
              <w:t>BIÊN SOẠN</w:t>
            </w:r>
          </w:p>
        </w:tc>
        <w:tc>
          <w:tcPr>
            <w:tcW w:w="3260" w:type="dxa"/>
          </w:tcPr>
          <w:p w14:paraId="62D8C117" w14:textId="77777777" w:rsidR="00EA0A32" w:rsidRPr="00EC11A4" w:rsidRDefault="00EA0A32" w:rsidP="00CB3C5D">
            <w:pPr>
              <w:spacing w:after="40" w:line="360" w:lineRule="auto"/>
              <w:jc w:val="center"/>
              <w:rPr>
                <w:rFonts w:ascii="Times New Roman" w:hAnsi="Times New Roman"/>
                <w:b/>
                <w:szCs w:val="26"/>
                <w:highlight w:val="yellow"/>
              </w:rPr>
            </w:pPr>
            <w:r w:rsidRPr="00EC11A4">
              <w:rPr>
                <w:rFonts w:ascii="Times New Roman" w:hAnsi="Times New Roman"/>
                <w:b/>
                <w:szCs w:val="26"/>
                <w:highlight w:val="yellow"/>
              </w:rPr>
              <w:t>THẨM ĐỊNH</w:t>
            </w:r>
          </w:p>
        </w:tc>
        <w:tc>
          <w:tcPr>
            <w:tcW w:w="3119" w:type="dxa"/>
          </w:tcPr>
          <w:p w14:paraId="307472F0" w14:textId="77777777" w:rsidR="00EA0A32" w:rsidRPr="00EC11A4" w:rsidRDefault="00EA0A32" w:rsidP="00CB3C5D">
            <w:pPr>
              <w:tabs>
                <w:tab w:val="left" w:pos="525"/>
                <w:tab w:val="center" w:pos="1451"/>
              </w:tabs>
              <w:spacing w:after="40" w:line="360" w:lineRule="auto"/>
              <w:rPr>
                <w:rFonts w:ascii="Times New Roman" w:hAnsi="Times New Roman"/>
                <w:b/>
                <w:szCs w:val="26"/>
                <w:highlight w:val="yellow"/>
              </w:rPr>
            </w:pPr>
            <w:r w:rsidRPr="00EC11A4">
              <w:rPr>
                <w:rFonts w:ascii="Times New Roman" w:hAnsi="Times New Roman"/>
                <w:b/>
                <w:szCs w:val="26"/>
                <w:highlight w:val="yellow"/>
              </w:rPr>
              <w:tab/>
            </w:r>
            <w:r w:rsidRPr="00EC11A4">
              <w:rPr>
                <w:rFonts w:ascii="Times New Roman" w:hAnsi="Times New Roman"/>
                <w:b/>
                <w:szCs w:val="26"/>
                <w:highlight w:val="yellow"/>
              </w:rPr>
              <w:tab/>
              <w:t>PHÊ DUYỆT</w:t>
            </w:r>
          </w:p>
        </w:tc>
      </w:tr>
      <w:tr w:rsidR="00EA0A32" w:rsidRPr="00EC11A4" w14:paraId="1A92742D" w14:textId="77777777" w:rsidTr="00CB3C5D">
        <w:trPr>
          <w:trHeight w:val="543"/>
        </w:trPr>
        <w:tc>
          <w:tcPr>
            <w:tcW w:w="2965" w:type="dxa"/>
          </w:tcPr>
          <w:p w14:paraId="48F4D4EB" w14:textId="167C9B3E" w:rsidR="00EA0A32" w:rsidRPr="00EC11A4" w:rsidRDefault="00EA0A32" w:rsidP="00CB3C5D">
            <w:pPr>
              <w:spacing w:after="40" w:line="360" w:lineRule="auto"/>
              <w:jc w:val="center"/>
              <w:rPr>
                <w:rFonts w:ascii="Times New Roman" w:hAnsi="Times New Roman"/>
                <w:b/>
                <w:szCs w:val="26"/>
                <w:highlight w:val="yellow"/>
                <w:lang w:val="vi-VN"/>
              </w:rPr>
            </w:pPr>
            <w:r w:rsidRPr="00EC11A4">
              <w:rPr>
                <w:rFonts w:ascii="Times New Roman" w:hAnsi="Times New Roman"/>
                <w:b/>
                <w:szCs w:val="26"/>
                <w:highlight w:val="yellow"/>
              </w:rPr>
              <w:t>PHÒNG</w:t>
            </w:r>
            <w:r w:rsidRPr="00EC11A4">
              <w:rPr>
                <w:rFonts w:ascii="Times New Roman" w:hAnsi="Times New Roman"/>
                <w:b/>
                <w:szCs w:val="26"/>
                <w:highlight w:val="yellow"/>
                <w:lang w:val="vi-VN"/>
              </w:rPr>
              <w:t xml:space="preserve"> KINH DOANH</w:t>
            </w:r>
          </w:p>
        </w:tc>
        <w:tc>
          <w:tcPr>
            <w:tcW w:w="3260" w:type="dxa"/>
          </w:tcPr>
          <w:p w14:paraId="73991402" w14:textId="77777777" w:rsidR="00EA0A32" w:rsidRPr="00EC11A4" w:rsidRDefault="00EA0A32" w:rsidP="00CB3C5D">
            <w:pPr>
              <w:spacing w:line="360" w:lineRule="auto"/>
              <w:jc w:val="center"/>
              <w:rPr>
                <w:rFonts w:ascii="Times New Roman" w:hAnsi="Times New Roman"/>
                <w:b/>
                <w:szCs w:val="26"/>
                <w:highlight w:val="yellow"/>
              </w:rPr>
            </w:pPr>
            <w:r w:rsidRPr="00EC11A4">
              <w:rPr>
                <w:rFonts w:ascii="Times New Roman" w:hAnsi="Times New Roman"/>
                <w:b/>
                <w:szCs w:val="26"/>
                <w:highlight w:val="yellow"/>
              </w:rPr>
              <w:t>TỔ TRƯỞNG TỔ SOP VIMC</w:t>
            </w:r>
          </w:p>
        </w:tc>
        <w:tc>
          <w:tcPr>
            <w:tcW w:w="3119" w:type="dxa"/>
          </w:tcPr>
          <w:p w14:paraId="52A18C5C" w14:textId="77777777" w:rsidR="00EA0A32" w:rsidRPr="00EC11A4" w:rsidRDefault="00EA0A32" w:rsidP="00CB3C5D">
            <w:pPr>
              <w:spacing w:after="40" w:line="360" w:lineRule="auto"/>
              <w:jc w:val="center"/>
              <w:rPr>
                <w:rFonts w:ascii="Times New Roman" w:hAnsi="Times New Roman"/>
                <w:b/>
                <w:szCs w:val="26"/>
                <w:highlight w:val="yellow"/>
                <w:lang w:val="vi-VN"/>
              </w:rPr>
            </w:pPr>
            <w:r w:rsidRPr="00EC11A4">
              <w:rPr>
                <w:rFonts w:ascii="Times New Roman" w:hAnsi="Times New Roman"/>
                <w:b/>
                <w:szCs w:val="26"/>
                <w:highlight w:val="yellow"/>
                <w:lang w:val="vi-VN"/>
              </w:rPr>
              <w:t>TỔNG GIÁM ĐỐC</w:t>
            </w:r>
          </w:p>
        </w:tc>
      </w:tr>
      <w:tr w:rsidR="00EA0A32" w:rsidRPr="00EC11A4" w14:paraId="400886A8" w14:textId="77777777" w:rsidTr="00CB3C5D">
        <w:trPr>
          <w:trHeight w:val="2290"/>
        </w:trPr>
        <w:tc>
          <w:tcPr>
            <w:tcW w:w="2965" w:type="dxa"/>
          </w:tcPr>
          <w:p w14:paraId="7F7F9226" w14:textId="77777777" w:rsidR="00EA0A32" w:rsidRPr="00EC11A4" w:rsidRDefault="00EA0A32" w:rsidP="00CB3C5D">
            <w:pPr>
              <w:spacing w:after="40" w:line="360" w:lineRule="auto"/>
              <w:jc w:val="center"/>
              <w:rPr>
                <w:rFonts w:ascii="Times New Roman" w:hAnsi="Times New Roman"/>
                <w:sz w:val="28"/>
                <w:szCs w:val="28"/>
              </w:rPr>
            </w:pPr>
          </w:p>
        </w:tc>
        <w:tc>
          <w:tcPr>
            <w:tcW w:w="3260" w:type="dxa"/>
          </w:tcPr>
          <w:p w14:paraId="5C16B7A9" w14:textId="77777777" w:rsidR="00EA0A32" w:rsidRPr="00EC11A4" w:rsidRDefault="00EA0A32" w:rsidP="00CB3C5D">
            <w:pPr>
              <w:spacing w:after="40" w:line="360" w:lineRule="auto"/>
              <w:jc w:val="center"/>
              <w:rPr>
                <w:rFonts w:ascii="Times New Roman" w:hAnsi="Times New Roman"/>
                <w:sz w:val="28"/>
                <w:szCs w:val="28"/>
              </w:rPr>
            </w:pPr>
          </w:p>
        </w:tc>
        <w:tc>
          <w:tcPr>
            <w:tcW w:w="3119" w:type="dxa"/>
          </w:tcPr>
          <w:p w14:paraId="6E90B1F9" w14:textId="77777777" w:rsidR="00EA0A32" w:rsidRPr="00EC11A4" w:rsidRDefault="00EA0A32" w:rsidP="00CB3C5D">
            <w:pPr>
              <w:spacing w:after="40" w:line="360" w:lineRule="auto"/>
              <w:jc w:val="center"/>
              <w:rPr>
                <w:rFonts w:ascii="Times New Roman" w:hAnsi="Times New Roman"/>
                <w:sz w:val="28"/>
                <w:szCs w:val="28"/>
              </w:rPr>
            </w:pPr>
          </w:p>
        </w:tc>
      </w:tr>
      <w:tr w:rsidR="00EA0A32" w:rsidRPr="00EC11A4" w14:paraId="4D89BE63" w14:textId="77777777" w:rsidTr="00CB3C5D">
        <w:tc>
          <w:tcPr>
            <w:tcW w:w="2965" w:type="dxa"/>
          </w:tcPr>
          <w:p w14:paraId="2222B5C6" w14:textId="455C50F8" w:rsidR="00EA0A32" w:rsidRPr="00EC11A4" w:rsidRDefault="00EA0A32" w:rsidP="00CB3C5D">
            <w:pPr>
              <w:spacing w:after="40" w:line="360" w:lineRule="auto"/>
              <w:jc w:val="center"/>
              <w:rPr>
                <w:rFonts w:ascii="Times New Roman" w:hAnsi="Times New Roman"/>
                <w:b/>
                <w:sz w:val="28"/>
                <w:szCs w:val="28"/>
                <w:lang w:val="vi-VN"/>
              </w:rPr>
            </w:pPr>
          </w:p>
        </w:tc>
        <w:tc>
          <w:tcPr>
            <w:tcW w:w="3260" w:type="dxa"/>
          </w:tcPr>
          <w:p w14:paraId="28A41F22" w14:textId="77777777" w:rsidR="00EA0A32" w:rsidRPr="00EC11A4" w:rsidRDefault="00EA0A32" w:rsidP="00CB3C5D">
            <w:pPr>
              <w:spacing w:after="40" w:line="360" w:lineRule="auto"/>
              <w:jc w:val="center"/>
              <w:rPr>
                <w:rFonts w:ascii="Times New Roman" w:hAnsi="Times New Roman"/>
                <w:b/>
                <w:sz w:val="28"/>
                <w:szCs w:val="28"/>
              </w:rPr>
            </w:pPr>
            <w:r w:rsidRPr="00EC11A4">
              <w:rPr>
                <w:rFonts w:ascii="Times New Roman" w:hAnsi="Times New Roman"/>
                <w:b/>
                <w:sz w:val="28"/>
                <w:szCs w:val="28"/>
              </w:rPr>
              <w:t>Lê Đông</w:t>
            </w:r>
          </w:p>
        </w:tc>
        <w:tc>
          <w:tcPr>
            <w:tcW w:w="3119" w:type="dxa"/>
          </w:tcPr>
          <w:p w14:paraId="3B4B29A7" w14:textId="77777777" w:rsidR="00EA0A32" w:rsidRPr="00EC11A4" w:rsidRDefault="00EA0A32" w:rsidP="00CB3C5D">
            <w:pPr>
              <w:spacing w:after="40" w:line="360" w:lineRule="auto"/>
              <w:jc w:val="center"/>
              <w:rPr>
                <w:rFonts w:ascii="Times New Roman" w:hAnsi="Times New Roman"/>
                <w:b/>
                <w:sz w:val="28"/>
                <w:szCs w:val="28"/>
                <w:lang w:val="vi-VN"/>
              </w:rPr>
            </w:pPr>
            <w:r w:rsidRPr="00EC11A4">
              <w:rPr>
                <w:rFonts w:ascii="Times New Roman" w:hAnsi="Times New Roman"/>
                <w:b/>
                <w:sz w:val="28"/>
                <w:szCs w:val="28"/>
                <w:lang w:val="vi-VN"/>
              </w:rPr>
              <w:t>Đỗ Thị Ngọc Trang</w:t>
            </w:r>
          </w:p>
        </w:tc>
      </w:tr>
    </w:tbl>
    <w:p w14:paraId="3859CA2F" w14:textId="77777777" w:rsidR="00EA0A32" w:rsidRPr="00EC11A4" w:rsidRDefault="00EA0A32" w:rsidP="00EA0A32">
      <w:pPr>
        <w:pStyle w:val="Bodytext20"/>
        <w:tabs>
          <w:tab w:val="left" w:pos="709"/>
        </w:tabs>
        <w:spacing w:before="0" w:after="0" w:line="264" w:lineRule="auto"/>
        <w:jc w:val="center"/>
        <w:rPr>
          <w:b/>
          <w:bCs/>
          <w:sz w:val="28"/>
          <w:szCs w:val="28"/>
          <w:lang w:val="vi-VN"/>
        </w:rPr>
      </w:pPr>
    </w:p>
    <w:p w14:paraId="67AE4E54" w14:textId="77777777" w:rsidR="00EA0A32" w:rsidRPr="00EC11A4" w:rsidRDefault="00EA0A32" w:rsidP="00EA0A32">
      <w:pPr>
        <w:pStyle w:val="Bodytext20"/>
        <w:tabs>
          <w:tab w:val="left" w:pos="709"/>
        </w:tabs>
        <w:spacing w:before="0" w:after="0" w:line="264" w:lineRule="auto"/>
        <w:rPr>
          <w:b/>
          <w:bCs/>
          <w:sz w:val="28"/>
          <w:szCs w:val="28"/>
        </w:rPr>
      </w:pPr>
    </w:p>
    <w:tbl>
      <w:tblPr>
        <w:tblW w:w="9291" w:type="dxa"/>
        <w:tblInd w:w="-5"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2880"/>
        <w:gridCol w:w="3420"/>
        <w:gridCol w:w="2991"/>
      </w:tblGrid>
      <w:tr w:rsidR="00EA0A32" w:rsidRPr="00EC11A4" w14:paraId="3697A345" w14:textId="77777777" w:rsidTr="00CB3C5D">
        <w:tc>
          <w:tcPr>
            <w:tcW w:w="2880" w:type="dxa"/>
            <w:tcBorders>
              <w:top w:val="single" w:sz="4" w:space="0" w:color="auto"/>
              <w:left w:val="single" w:sz="4" w:space="0" w:color="auto"/>
              <w:bottom w:val="single" w:sz="4" w:space="0" w:color="auto"/>
              <w:right w:val="single" w:sz="4" w:space="0" w:color="auto"/>
            </w:tcBorders>
            <w:vAlign w:val="center"/>
          </w:tcPr>
          <w:p w14:paraId="24FFE3E1" w14:textId="77777777" w:rsidR="00EA0A32" w:rsidRPr="00EC11A4" w:rsidRDefault="00EA0A32" w:rsidP="00CB3C5D">
            <w:pPr>
              <w:tabs>
                <w:tab w:val="left" w:pos="496"/>
                <w:tab w:val="center" w:pos="2980"/>
                <w:tab w:val="right" w:pos="5961"/>
              </w:tabs>
              <w:spacing w:before="82" w:after="82"/>
              <w:ind w:left="-172" w:firstLine="172"/>
              <w:jc w:val="center"/>
              <w:rPr>
                <w:rFonts w:ascii="Times New Roman" w:hAnsi="Times New Roman"/>
                <w:b/>
                <w:szCs w:val="26"/>
              </w:rPr>
            </w:pPr>
            <w:r w:rsidRPr="00EC11A4">
              <w:rPr>
                <w:rFonts w:ascii="Times New Roman" w:hAnsi="Times New Roman"/>
                <w:b/>
                <w:noProof/>
                <w:color w:val="000000"/>
                <w:sz w:val="28"/>
                <w:szCs w:val="28"/>
              </w:rPr>
              <w:t>Phiên bản</w:t>
            </w:r>
          </w:p>
        </w:tc>
        <w:tc>
          <w:tcPr>
            <w:tcW w:w="3420" w:type="dxa"/>
            <w:tcBorders>
              <w:top w:val="single" w:sz="4" w:space="0" w:color="auto"/>
              <w:left w:val="single" w:sz="4" w:space="0" w:color="auto"/>
              <w:bottom w:val="single" w:sz="4" w:space="0" w:color="auto"/>
              <w:right w:val="single" w:sz="4" w:space="0" w:color="auto"/>
            </w:tcBorders>
            <w:vAlign w:val="center"/>
          </w:tcPr>
          <w:p w14:paraId="07D5EFC8" w14:textId="77777777" w:rsidR="00EA0A32" w:rsidRPr="00EC11A4" w:rsidRDefault="00EA0A32" w:rsidP="00CB3C5D">
            <w:pPr>
              <w:tabs>
                <w:tab w:val="left" w:pos="496"/>
                <w:tab w:val="center" w:pos="2980"/>
                <w:tab w:val="right" w:pos="5961"/>
              </w:tabs>
              <w:spacing w:before="82" w:after="82"/>
              <w:ind w:left="-172" w:firstLine="172"/>
              <w:jc w:val="center"/>
              <w:rPr>
                <w:rFonts w:ascii="Times New Roman" w:hAnsi="Times New Roman"/>
                <w:b/>
                <w:szCs w:val="26"/>
              </w:rPr>
            </w:pPr>
            <w:r w:rsidRPr="00EC11A4">
              <w:rPr>
                <w:rFonts w:ascii="Times New Roman" w:hAnsi="Times New Roman"/>
                <w:b/>
                <w:noProof/>
                <w:color w:val="000000"/>
                <w:sz w:val="28"/>
                <w:szCs w:val="28"/>
              </w:rPr>
              <w:t>Trang</w:t>
            </w:r>
          </w:p>
        </w:tc>
        <w:tc>
          <w:tcPr>
            <w:tcW w:w="2991" w:type="dxa"/>
            <w:tcBorders>
              <w:top w:val="single" w:sz="4" w:space="0" w:color="auto"/>
              <w:left w:val="single" w:sz="4" w:space="0" w:color="auto"/>
              <w:bottom w:val="single" w:sz="4" w:space="0" w:color="auto"/>
              <w:right w:val="single" w:sz="4" w:space="0" w:color="auto"/>
            </w:tcBorders>
            <w:vAlign w:val="center"/>
          </w:tcPr>
          <w:p w14:paraId="355C723F" w14:textId="77777777" w:rsidR="00EA0A32" w:rsidRPr="00EC11A4" w:rsidRDefault="00EA0A32" w:rsidP="00CB3C5D">
            <w:pPr>
              <w:tabs>
                <w:tab w:val="left" w:pos="496"/>
                <w:tab w:val="center" w:pos="2980"/>
                <w:tab w:val="right" w:pos="5961"/>
              </w:tabs>
              <w:spacing w:before="82" w:after="82"/>
              <w:ind w:left="-172" w:firstLine="172"/>
              <w:jc w:val="center"/>
              <w:rPr>
                <w:rFonts w:ascii="Times New Roman" w:hAnsi="Times New Roman"/>
                <w:b/>
                <w:szCs w:val="26"/>
              </w:rPr>
            </w:pPr>
            <w:r w:rsidRPr="00EC11A4">
              <w:rPr>
                <w:rFonts w:ascii="Times New Roman" w:hAnsi="Times New Roman"/>
                <w:b/>
                <w:noProof/>
                <w:color w:val="000000"/>
                <w:sz w:val="28"/>
                <w:szCs w:val="28"/>
              </w:rPr>
              <w:t>Nội dung sửa đổi</w:t>
            </w:r>
          </w:p>
        </w:tc>
      </w:tr>
      <w:tr w:rsidR="00EA0A32" w:rsidRPr="00EC11A4" w14:paraId="17C1AB93" w14:textId="77777777" w:rsidTr="00CB3C5D">
        <w:tc>
          <w:tcPr>
            <w:tcW w:w="2880" w:type="dxa"/>
            <w:tcBorders>
              <w:top w:val="single" w:sz="4" w:space="0" w:color="auto"/>
              <w:left w:val="single" w:sz="4" w:space="0" w:color="auto"/>
              <w:bottom w:val="single" w:sz="4" w:space="0" w:color="auto"/>
              <w:right w:val="single" w:sz="4" w:space="0" w:color="auto"/>
            </w:tcBorders>
            <w:vAlign w:val="center"/>
          </w:tcPr>
          <w:p w14:paraId="725F535F" w14:textId="0F7F24DD" w:rsidR="00EA0A32" w:rsidRPr="00EC11A4" w:rsidRDefault="00B06A74" w:rsidP="00CB3C5D">
            <w:pPr>
              <w:tabs>
                <w:tab w:val="left" w:pos="496"/>
                <w:tab w:val="center" w:pos="2980"/>
                <w:tab w:val="right" w:pos="5961"/>
              </w:tabs>
              <w:spacing w:before="82" w:after="82"/>
              <w:ind w:left="-172" w:firstLine="172"/>
              <w:jc w:val="center"/>
              <w:rPr>
                <w:rFonts w:ascii="Times New Roman" w:hAnsi="Times New Roman"/>
                <w:szCs w:val="26"/>
              </w:rPr>
            </w:pPr>
            <w:r w:rsidRPr="00EC11A4">
              <w:rPr>
                <w:rFonts w:ascii="Times New Roman" w:hAnsi="Times New Roman"/>
                <w:szCs w:val="26"/>
              </w:rPr>
              <w:t>1</w:t>
            </w:r>
          </w:p>
        </w:tc>
        <w:tc>
          <w:tcPr>
            <w:tcW w:w="3420" w:type="dxa"/>
            <w:tcBorders>
              <w:top w:val="single" w:sz="4" w:space="0" w:color="auto"/>
              <w:left w:val="single" w:sz="4" w:space="0" w:color="auto"/>
              <w:bottom w:val="single" w:sz="4" w:space="0" w:color="auto"/>
              <w:right w:val="single" w:sz="4" w:space="0" w:color="auto"/>
            </w:tcBorders>
            <w:vAlign w:val="center"/>
          </w:tcPr>
          <w:p w14:paraId="4E0E6463" w14:textId="77777777" w:rsidR="00EA0A32" w:rsidRPr="00EC11A4" w:rsidRDefault="00EA0A32" w:rsidP="00CB3C5D">
            <w:pPr>
              <w:tabs>
                <w:tab w:val="left" w:pos="496"/>
                <w:tab w:val="center" w:pos="2980"/>
                <w:tab w:val="right" w:pos="5961"/>
              </w:tabs>
              <w:spacing w:before="82" w:after="82"/>
              <w:ind w:left="-172" w:firstLine="172"/>
              <w:jc w:val="center"/>
              <w:rPr>
                <w:rFonts w:ascii="Times New Roman" w:hAnsi="Times New Roman"/>
                <w:b/>
                <w:bCs/>
                <w:szCs w:val="26"/>
              </w:rPr>
            </w:pPr>
          </w:p>
        </w:tc>
        <w:tc>
          <w:tcPr>
            <w:tcW w:w="2991" w:type="dxa"/>
            <w:tcBorders>
              <w:top w:val="single" w:sz="4" w:space="0" w:color="auto"/>
              <w:left w:val="single" w:sz="4" w:space="0" w:color="auto"/>
              <w:bottom w:val="single" w:sz="4" w:space="0" w:color="auto"/>
              <w:right w:val="single" w:sz="4" w:space="0" w:color="auto"/>
            </w:tcBorders>
            <w:vAlign w:val="center"/>
          </w:tcPr>
          <w:p w14:paraId="192E13FE" w14:textId="77777777" w:rsidR="00EA0A32" w:rsidRPr="00EC11A4" w:rsidRDefault="00EA0A32" w:rsidP="00CB3C5D">
            <w:pPr>
              <w:tabs>
                <w:tab w:val="left" w:pos="496"/>
                <w:tab w:val="center" w:pos="2980"/>
                <w:tab w:val="right" w:pos="5961"/>
              </w:tabs>
              <w:spacing w:before="82" w:after="82"/>
              <w:ind w:left="-172" w:firstLine="172"/>
              <w:jc w:val="center"/>
              <w:rPr>
                <w:rFonts w:ascii="Times New Roman" w:hAnsi="Times New Roman"/>
                <w:b/>
                <w:bCs/>
                <w:szCs w:val="26"/>
              </w:rPr>
            </w:pPr>
            <w:r w:rsidRPr="00EC11A4">
              <w:rPr>
                <w:rFonts w:ascii="Times New Roman" w:hAnsi="Times New Roman"/>
                <w:noProof/>
                <w:sz w:val="28"/>
                <w:szCs w:val="28"/>
                <w:lang w:val="vi-VN"/>
              </w:rPr>
              <w:t>Xây dựng lần đầu</w:t>
            </w:r>
          </w:p>
        </w:tc>
      </w:tr>
      <w:tr w:rsidR="00EA0A32" w:rsidRPr="00EC11A4" w14:paraId="720D3681" w14:textId="77777777" w:rsidTr="00CB3C5D">
        <w:tc>
          <w:tcPr>
            <w:tcW w:w="2880" w:type="dxa"/>
            <w:tcBorders>
              <w:top w:val="single" w:sz="4" w:space="0" w:color="auto"/>
              <w:left w:val="single" w:sz="4" w:space="0" w:color="auto"/>
              <w:bottom w:val="single" w:sz="4" w:space="0" w:color="auto"/>
              <w:right w:val="single" w:sz="4" w:space="0" w:color="auto"/>
            </w:tcBorders>
          </w:tcPr>
          <w:p w14:paraId="7BDFF7FF" w14:textId="77777777" w:rsidR="00EA0A32" w:rsidRPr="00EC11A4" w:rsidRDefault="00EA0A32" w:rsidP="00CB3C5D">
            <w:pPr>
              <w:tabs>
                <w:tab w:val="left" w:pos="496"/>
                <w:tab w:val="center" w:pos="2980"/>
                <w:tab w:val="right" w:pos="5961"/>
              </w:tabs>
              <w:spacing w:before="82" w:after="82"/>
              <w:ind w:left="-172" w:firstLine="172"/>
              <w:jc w:val="center"/>
              <w:rPr>
                <w:rFonts w:ascii="Times New Roman" w:hAnsi="Times New Roman"/>
                <w:b/>
                <w:bCs/>
                <w:szCs w:val="26"/>
              </w:rPr>
            </w:pPr>
          </w:p>
        </w:tc>
        <w:tc>
          <w:tcPr>
            <w:tcW w:w="3420" w:type="dxa"/>
            <w:tcBorders>
              <w:top w:val="single" w:sz="4" w:space="0" w:color="auto"/>
              <w:left w:val="single" w:sz="4" w:space="0" w:color="auto"/>
              <w:bottom w:val="single" w:sz="4" w:space="0" w:color="auto"/>
              <w:right w:val="single" w:sz="4" w:space="0" w:color="auto"/>
            </w:tcBorders>
          </w:tcPr>
          <w:p w14:paraId="5A39EA6B" w14:textId="77777777" w:rsidR="00EA0A32" w:rsidRPr="00EC11A4" w:rsidRDefault="00EA0A32" w:rsidP="00CB3C5D">
            <w:pPr>
              <w:tabs>
                <w:tab w:val="left" w:pos="496"/>
                <w:tab w:val="center" w:pos="2980"/>
                <w:tab w:val="right" w:pos="5961"/>
              </w:tabs>
              <w:spacing w:before="82" w:after="82"/>
              <w:ind w:left="-172" w:firstLine="172"/>
              <w:jc w:val="center"/>
              <w:rPr>
                <w:rFonts w:ascii="Times New Roman" w:hAnsi="Times New Roman"/>
                <w:b/>
                <w:bCs/>
                <w:szCs w:val="26"/>
              </w:rPr>
            </w:pPr>
          </w:p>
        </w:tc>
        <w:tc>
          <w:tcPr>
            <w:tcW w:w="2991" w:type="dxa"/>
            <w:tcBorders>
              <w:top w:val="single" w:sz="4" w:space="0" w:color="auto"/>
              <w:left w:val="single" w:sz="4" w:space="0" w:color="auto"/>
              <w:bottom w:val="single" w:sz="4" w:space="0" w:color="auto"/>
              <w:right w:val="single" w:sz="4" w:space="0" w:color="auto"/>
            </w:tcBorders>
          </w:tcPr>
          <w:p w14:paraId="7AE30394" w14:textId="77777777" w:rsidR="00EA0A32" w:rsidRPr="00EC11A4" w:rsidRDefault="00EA0A32" w:rsidP="00CB3C5D">
            <w:pPr>
              <w:tabs>
                <w:tab w:val="left" w:pos="496"/>
                <w:tab w:val="center" w:pos="2980"/>
                <w:tab w:val="right" w:pos="5961"/>
              </w:tabs>
              <w:spacing w:before="82" w:after="82"/>
              <w:ind w:left="-172" w:firstLine="172"/>
              <w:jc w:val="center"/>
              <w:rPr>
                <w:rFonts w:ascii="Times New Roman" w:hAnsi="Times New Roman"/>
                <w:b/>
                <w:bCs/>
                <w:szCs w:val="26"/>
                <w:lang w:val="vi-VN"/>
              </w:rPr>
            </w:pPr>
          </w:p>
        </w:tc>
      </w:tr>
    </w:tbl>
    <w:p w14:paraId="79609D3D" w14:textId="77777777" w:rsidR="00DE3AE3" w:rsidRPr="00EC11A4" w:rsidRDefault="00DE3AE3" w:rsidP="00775887">
      <w:pPr>
        <w:pStyle w:val="Bodytext20"/>
        <w:tabs>
          <w:tab w:val="left" w:pos="709"/>
        </w:tabs>
        <w:spacing w:before="0" w:after="0" w:line="264" w:lineRule="auto"/>
        <w:rPr>
          <w:b/>
          <w:bCs/>
          <w:sz w:val="28"/>
          <w:szCs w:val="28"/>
        </w:rPr>
      </w:pPr>
    </w:p>
    <w:p w14:paraId="22C9A8CE" w14:textId="77777777" w:rsidR="00151339" w:rsidRPr="00EC11A4" w:rsidRDefault="008D2988" w:rsidP="008D2988">
      <w:pPr>
        <w:pStyle w:val="Bodytext20"/>
        <w:tabs>
          <w:tab w:val="left" w:pos="709"/>
        </w:tabs>
        <w:spacing w:before="0" w:after="0" w:line="264" w:lineRule="auto"/>
        <w:rPr>
          <w:b/>
          <w:bCs/>
          <w:sz w:val="28"/>
          <w:szCs w:val="28"/>
        </w:rPr>
      </w:pPr>
      <w:r w:rsidRPr="00EC11A4">
        <w:rPr>
          <w:b/>
          <w:bCs/>
          <w:sz w:val="28"/>
          <w:szCs w:val="28"/>
        </w:rPr>
        <w:tab/>
      </w:r>
      <w:r w:rsidR="00041C85" w:rsidRPr="00EC11A4">
        <w:rPr>
          <w:b/>
          <w:bCs/>
          <w:sz w:val="28"/>
          <w:szCs w:val="28"/>
        </w:rPr>
        <w:t>I</w:t>
      </w:r>
      <w:r w:rsidR="00151339" w:rsidRPr="00EC11A4">
        <w:rPr>
          <w:b/>
          <w:bCs/>
          <w:sz w:val="28"/>
          <w:szCs w:val="28"/>
        </w:rPr>
        <w:t xml:space="preserve">. Mục </w:t>
      </w:r>
      <w:r w:rsidR="00B5786C" w:rsidRPr="00EC11A4">
        <w:rPr>
          <w:b/>
          <w:bCs/>
          <w:sz w:val="28"/>
          <w:szCs w:val="28"/>
          <w:lang w:val="vi-VN"/>
        </w:rPr>
        <w:t>tiêu</w:t>
      </w:r>
      <w:r w:rsidR="00151339" w:rsidRPr="00EC11A4">
        <w:rPr>
          <w:b/>
          <w:bCs/>
          <w:sz w:val="28"/>
          <w:szCs w:val="28"/>
        </w:rPr>
        <w:t xml:space="preserve"> </w:t>
      </w:r>
    </w:p>
    <w:p w14:paraId="2D5DAB3F" w14:textId="1081010F" w:rsidR="0090700F" w:rsidRPr="00EC11A4" w:rsidRDefault="00DE3AE3" w:rsidP="003C1F72">
      <w:pPr>
        <w:pStyle w:val="Bodytext20"/>
        <w:tabs>
          <w:tab w:val="left" w:pos="709"/>
        </w:tabs>
        <w:spacing w:before="0" w:after="0" w:line="264" w:lineRule="auto"/>
        <w:rPr>
          <w:bCs/>
          <w:sz w:val="28"/>
          <w:szCs w:val="28"/>
        </w:rPr>
      </w:pPr>
      <w:r w:rsidRPr="00EC11A4">
        <w:rPr>
          <w:bCs/>
          <w:sz w:val="28"/>
          <w:szCs w:val="28"/>
          <w:lang w:val="vi-VN"/>
        </w:rPr>
        <w:tab/>
      </w:r>
      <w:r w:rsidR="008258C6" w:rsidRPr="00EC11A4">
        <w:rPr>
          <w:bCs/>
          <w:sz w:val="28"/>
          <w:szCs w:val="28"/>
        </w:rPr>
        <w:t>Hướng dẫn các bước thực hiện công việc sửa chữa cont hư hỏng trong quá trình khai thác, đảm bảo: việc sửa chữa đạt chất lượng tốt nhất theo tiêu chuẩn, đảm bảo chi phí sửa chữa thấp nhất, đạt tiến độ nhanh nhất.</w:t>
      </w:r>
      <w:r w:rsidR="002A5D23" w:rsidRPr="00EC11A4">
        <w:rPr>
          <w:bCs/>
          <w:sz w:val="28"/>
          <w:szCs w:val="28"/>
        </w:rPr>
        <w:t xml:space="preserve"> </w:t>
      </w:r>
    </w:p>
    <w:p w14:paraId="1F91B551" w14:textId="363075D3" w:rsidR="00713F43" w:rsidRPr="00EC11A4" w:rsidRDefault="00775887" w:rsidP="008D2988">
      <w:pPr>
        <w:pStyle w:val="Bodytext20"/>
        <w:tabs>
          <w:tab w:val="left" w:pos="709"/>
        </w:tabs>
        <w:spacing w:before="0" w:after="0" w:line="264" w:lineRule="auto"/>
        <w:rPr>
          <w:b/>
          <w:bCs/>
          <w:sz w:val="28"/>
          <w:szCs w:val="28"/>
        </w:rPr>
      </w:pPr>
      <w:r w:rsidRPr="00EC11A4">
        <w:rPr>
          <w:b/>
          <w:bCs/>
          <w:sz w:val="28"/>
          <w:szCs w:val="28"/>
        </w:rPr>
        <w:tab/>
      </w:r>
      <w:r w:rsidR="00041C85" w:rsidRPr="00EC11A4">
        <w:rPr>
          <w:b/>
          <w:bCs/>
          <w:sz w:val="28"/>
          <w:szCs w:val="28"/>
        </w:rPr>
        <w:t>II</w:t>
      </w:r>
      <w:r w:rsidR="00151339" w:rsidRPr="00EC11A4">
        <w:rPr>
          <w:b/>
          <w:bCs/>
          <w:sz w:val="28"/>
          <w:szCs w:val="28"/>
        </w:rPr>
        <w:t xml:space="preserve">. </w:t>
      </w:r>
      <w:r w:rsidR="00F961D6" w:rsidRPr="00EC11A4">
        <w:rPr>
          <w:b/>
          <w:bCs/>
          <w:sz w:val="28"/>
          <w:szCs w:val="28"/>
          <w:lang w:val="vi-VN"/>
        </w:rPr>
        <w:t>P</w:t>
      </w:r>
      <w:r w:rsidR="00151339" w:rsidRPr="00EC11A4">
        <w:rPr>
          <w:b/>
          <w:bCs/>
          <w:sz w:val="28"/>
          <w:szCs w:val="28"/>
        </w:rPr>
        <w:t>hạm vi</w:t>
      </w:r>
      <w:r w:rsidR="00713F43" w:rsidRPr="00EC11A4">
        <w:rPr>
          <w:b/>
          <w:bCs/>
          <w:sz w:val="28"/>
          <w:szCs w:val="28"/>
        </w:rPr>
        <w:t xml:space="preserve"> và đối tượng áp dụng</w:t>
      </w:r>
    </w:p>
    <w:p w14:paraId="0733F235" w14:textId="0882F168" w:rsidR="00713F43" w:rsidRPr="00EC11A4" w:rsidRDefault="00713F43" w:rsidP="008D2988">
      <w:pPr>
        <w:pStyle w:val="Bodytext20"/>
        <w:tabs>
          <w:tab w:val="left" w:pos="709"/>
        </w:tabs>
        <w:spacing w:before="0" w:after="0" w:line="264" w:lineRule="auto"/>
        <w:rPr>
          <w:bCs/>
          <w:sz w:val="28"/>
          <w:szCs w:val="28"/>
          <w:lang w:val="vi-VN"/>
        </w:rPr>
      </w:pPr>
      <w:r w:rsidRPr="00EC11A4">
        <w:rPr>
          <w:b/>
          <w:bCs/>
          <w:sz w:val="28"/>
          <w:szCs w:val="28"/>
        </w:rPr>
        <w:tab/>
        <w:t xml:space="preserve">Phạm vi: </w:t>
      </w:r>
      <w:r w:rsidRPr="00EC11A4">
        <w:rPr>
          <w:bCs/>
          <w:sz w:val="28"/>
          <w:szCs w:val="28"/>
        </w:rPr>
        <w:t xml:space="preserve">Áp </w:t>
      </w:r>
      <w:r w:rsidR="00CE7C11" w:rsidRPr="00EC11A4">
        <w:rPr>
          <w:bCs/>
          <w:sz w:val="28"/>
          <w:szCs w:val="28"/>
        </w:rPr>
        <w:t xml:space="preserve">dụng tại </w:t>
      </w:r>
      <w:r w:rsidR="00E01FF2" w:rsidRPr="00EC11A4">
        <w:rPr>
          <w:bCs/>
          <w:sz w:val="28"/>
          <w:szCs w:val="28"/>
        </w:rPr>
        <w:t>VIMC</w:t>
      </w:r>
      <w:r w:rsidR="00E01FF2" w:rsidRPr="00EC11A4">
        <w:rPr>
          <w:bCs/>
          <w:sz w:val="28"/>
          <w:szCs w:val="28"/>
          <w:lang w:val="vi-VN"/>
        </w:rPr>
        <w:t xml:space="preserve"> Lines.</w:t>
      </w:r>
    </w:p>
    <w:p w14:paraId="1A6FAD7F" w14:textId="7D997F98" w:rsidR="00E01FF2" w:rsidRPr="00EC11A4" w:rsidRDefault="00713F43" w:rsidP="00E01FF2">
      <w:pPr>
        <w:pStyle w:val="Bodytext20"/>
        <w:tabs>
          <w:tab w:val="left" w:pos="709"/>
        </w:tabs>
        <w:spacing w:before="0" w:after="0" w:line="264" w:lineRule="auto"/>
        <w:rPr>
          <w:bCs/>
          <w:sz w:val="28"/>
          <w:szCs w:val="28"/>
        </w:rPr>
      </w:pPr>
      <w:r w:rsidRPr="00EC11A4">
        <w:rPr>
          <w:bCs/>
          <w:sz w:val="28"/>
          <w:szCs w:val="28"/>
        </w:rPr>
        <w:tab/>
      </w:r>
      <w:r w:rsidRPr="00EC11A4">
        <w:rPr>
          <w:b/>
          <w:sz w:val="28"/>
          <w:szCs w:val="28"/>
        </w:rPr>
        <w:t xml:space="preserve">Đối </w:t>
      </w:r>
      <w:r w:rsidR="00E01FF2" w:rsidRPr="00EC11A4">
        <w:rPr>
          <w:b/>
          <w:sz w:val="28"/>
          <w:szCs w:val="28"/>
        </w:rPr>
        <w:t>tượng</w:t>
      </w:r>
      <w:r w:rsidRPr="00EC11A4">
        <w:rPr>
          <w:bCs/>
          <w:sz w:val="28"/>
          <w:szCs w:val="28"/>
        </w:rPr>
        <w:t>:</w:t>
      </w:r>
      <w:r w:rsidR="00E01FF2" w:rsidRPr="00EC11A4">
        <w:rPr>
          <w:bCs/>
          <w:sz w:val="28"/>
          <w:szCs w:val="28"/>
          <w:lang w:val="vi-VN"/>
        </w:rPr>
        <w:t xml:space="preserve"> Phòng </w:t>
      </w:r>
      <w:r w:rsidR="004D0E6F">
        <w:rPr>
          <w:bCs/>
          <w:sz w:val="28"/>
          <w:szCs w:val="28"/>
          <w:lang w:val="vi-VN"/>
        </w:rPr>
        <w:t xml:space="preserve">EAC/CY, Tài chính kế toán </w:t>
      </w:r>
      <w:r w:rsidR="00E01FF2" w:rsidRPr="00EC11A4">
        <w:rPr>
          <w:bCs/>
          <w:sz w:val="28"/>
          <w:szCs w:val="28"/>
          <w:lang w:val="vi-VN"/>
        </w:rPr>
        <w:t>và các phòng ban liên quan.</w:t>
      </w:r>
    </w:p>
    <w:p w14:paraId="32DE8D10" w14:textId="7B83A131" w:rsidR="00151339" w:rsidRPr="00EC11A4" w:rsidRDefault="00264DFD" w:rsidP="008D2988">
      <w:pPr>
        <w:pStyle w:val="Bodytext20"/>
        <w:tabs>
          <w:tab w:val="left" w:pos="709"/>
        </w:tabs>
        <w:spacing w:before="0" w:after="0" w:line="264" w:lineRule="auto"/>
        <w:rPr>
          <w:b/>
          <w:bCs/>
          <w:sz w:val="28"/>
          <w:szCs w:val="28"/>
        </w:rPr>
      </w:pPr>
      <w:r w:rsidRPr="00EC11A4">
        <w:rPr>
          <w:bCs/>
          <w:sz w:val="28"/>
          <w:szCs w:val="28"/>
        </w:rPr>
        <w:t xml:space="preserve"> </w:t>
      </w:r>
      <w:r w:rsidR="00775887" w:rsidRPr="00EC11A4">
        <w:rPr>
          <w:b/>
          <w:bCs/>
          <w:sz w:val="28"/>
          <w:szCs w:val="28"/>
        </w:rPr>
        <w:tab/>
      </w:r>
      <w:r w:rsidR="00041C85" w:rsidRPr="00EC11A4">
        <w:rPr>
          <w:b/>
          <w:bCs/>
          <w:sz w:val="28"/>
          <w:szCs w:val="28"/>
        </w:rPr>
        <w:t>III</w:t>
      </w:r>
      <w:r w:rsidR="00151339" w:rsidRPr="00EC11A4">
        <w:rPr>
          <w:b/>
          <w:bCs/>
          <w:sz w:val="28"/>
          <w:szCs w:val="28"/>
        </w:rPr>
        <w:t xml:space="preserve">. </w:t>
      </w:r>
      <w:r w:rsidR="00041C85" w:rsidRPr="00EC11A4">
        <w:rPr>
          <w:b/>
          <w:bCs/>
          <w:sz w:val="28"/>
          <w:szCs w:val="28"/>
        </w:rPr>
        <w:t>Tài liệu liên quan</w:t>
      </w:r>
    </w:p>
    <w:p w14:paraId="3E860D2B" w14:textId="295BF8B2" w:rsidR="002D1910" w:rsidRPr="00EC11A4" w:rsidRDefault="00775887" w:rsidP="00E01FF2">
      <w:pPr>
        <w:pStyle w:val="Bodytext20"/>
        <w:tabs>
          <w:tab w:val="left" w:pos="709"/>
        </w:tabs>
        <w:spacing w:before="0" w:after="0" w:line="264" w:lineRule="auto"/>
        <w:rPr>
          <w:bCs/>
          <w:sz w:val="28"/>
          <w:szCs w:val="28"/>
        </w:rPr>
      </w:pPr>
      <w:r w:rsidRPr="00EC11A4">
        <w:rPr>
          <w:bCs/>
          <w:sz w:val="28"/>
          <w:szCs w:val="28"/>
        </w:rPr>
        <w:tab/>
      </w:r>
      <w:r w:rsidR="00E01FF2" w:rsidRPr="00EC11A4">
        <w:rPr>
          <w:bCs/>
          <w:sz w:val="28"/>
          <w:szCs w:val="28"/>
        </w:rPr>
        <w:tab/>
      </w:r>
      <w:r w:rsidR="00E01FF2" w:rsidRPr="00EC11A4">
        <w:rPr>
          <w:bCs/>
          <w:sz w:val="28"/>
          <w:szCs w:val="28"/>
          <w:lang w:val="vi-VN"/>
        </w:rPr>
        <w:t xml:space="preserve">- Các Chính sách và </w:t>
      </w:r>
      <w:r w:rsidR="00E01FF2" w:rsidRPr="00EC11A4">
        <w:rPr>
          <w:bCs/>
          <w:sz w:val="28"/>
          <w:szCs w:val="28"/>
        </w:rPr>
        <w:t>Quy định</w:t>
      </w:r>
      <w:r w:rsidR="00E01FF2" w:rsidRPr="00EC11A4">
        <w:rPr>
          <w:bCs/>
          <w:sz w:val="28"/>
          <w:szCs w:val="28"/>
          <w:lang w:val="vi-VN"/>
        </w:rPr>
        <w:t xml:space="preserve"> về biểu giá</w:t>
      </w:r>
      <w:r w:rsidR="00B11A75" w:rsidRPr="00EC11A4">
        <w:rPr>
          <w:bCs/>
          <w:sz w:val="28"/>
          <w:szCs w:val="28"/>
          <w:lang w:val="vi-VN"/>
        </w:rPr>
        <w:t xml:space="preserve"> của VIMC Lines.</w:t>
      </w:r>
    </w:p>
    <w:p w14:paraId="37B405F6" w14:textId="77777777" w:rsidR="00151339" w:rsidRPr="00EC11A4" w:rsidRDefault="00775887" w:rsidP="008D2988">
      <w:pPr>
        <w:pStyle w:val="Bodytext20"/>
        <w:tabs>
          <w:tab w:val="left" w:pos="709"/>
        </w:tabs>
        <w:spacing w:before="0" w:after="0" w:line="264" w:lineRule="auto"/>
        <w:rPr>
          <w:b/>
          <w:bCs/>
          <w:sz w:val="28"/>
          <w:szCs w:val="28"/>
          <w:lang w:val="vi-VN"/>
        </w:rPr>
      </w:pPr>
      <w:r w:rsidRPr="00EC11A4">
        <w:rPr>
          <w:b/>
          <w:bCs/>
          <w:sz w:val="28"/>
          <w:szCs w:val="28"/>
        </w:rPr>
        <w:tab/>
      </w:r>
      <w:r w:rsidR="00041C85" w:rsidRPr="00EC11A4">
        <w:rPr>
          <w:b/>
          <w:bCs/>
          <w:sz w:val="28"/>
          <w:szCs w:val="28"/>
        </w:rPr>
        <w:t>IV</w:t>
      </w:r>
      <w:r w:rsidR="00151339" w:rsidRPr="00EC11A4">
        <w:rPr>
          <w:b/>
          <w:bCs/>
          <w:sz w:val="28"/>
          <w:szCs w:val="28"/>
        </w:rPr>
        <w:t xml:space="preserve">. </w:t>
      </w:r>
      <w:r w:rsidR="007951D3" w:rsidRPr="00EC11A4">
        <w:rPr>
          <w:b/>
          <w:bCs/>
          <w:sz w:val="28"/>
          <w:szCs w:val="28"/>
          <w:lang w:val="vi-VN"/>
        </w:rPr>
        <w:t>Chú thích</w:t>
      </w:r>
    </w:p>
    <w:p w14:paraId="105571F5" w14:textId="6A372DED" w:rsidR="00796D23" w:rsidRPr="00EC11A4" w:rsidRDefault="00EC551E" w:rsidP="008D2988">
      <w:pPr>
        <w:pStyle w:val="Bodytext20"/>
        <w:tabs>
          <w:tab w:val="left" w:pos="709"/>
        </w:tabs>
        <w:spacing w:before="0" w:after="0" w:line="264" w:lineRule="auto"/>
        <w:rPr>
          <w:b/>
          <w:bCs/>
          <w:sz w:val="28"/>
          <w:szCs w:val="28"/>
          <w:lang w:val="vi-VN"/>
        </w:rPr>
      </w:pPr>
      <w:r w:rsidRPr="00EC11A4">
        <w:rPr>
          <w:bCs/>
          <w:sz w:val="28"/>
          <w:szCs w:val="28"/>
        </w:rPr>
        <w:tab/>
      </w:r>
      <w:r w:rsidR="00680942" w:rsidRPr="00EC11A4">
        <w:rPr>
          <w:b/>
          <w:sz w:val="28"/>
          <w:szCs w:val="28"/>
        </w:rPr>
        <w:t>4</w:t>
      </w:r>
      <w:r w:rsidR="00680942" w:rsidRPr="00EC11A4">
        <w:rPr>
          <w:b/>
          <w:sz w:val="28"/>
          <w:szCs w:val="28"/>
          <w:lang w:val="vi-VN"/>
        </w:rPr>
        <w:t>.</w:t>
      </w:r>
      <w:r w:rsidR="0001519D" w:rsidRPr="00EC11A4">
        <w:rPr>
          <w:b/>
          <w:bCs/>
          <w:sz w:val="28"/>
          <w:szCs w:val="28"/>
        </w:rPr>
        <w:t>1. Giải thích thuật ngữ</w:t>
      </w:r>
    </w:p>
    <w:p w14:paraId="5BEA041D" w14:textId="77777777" w:rsidR="0001519D" w:rsidRPr="00EC11A4" w:rsidRDefault="00BF7D76" w:rsidP="0069454E">
      <w:pPr>
        <w:pStyle w:val="Bodytext20"/>
        <w:tabs>
          <w:tab w:val="left" w:pos="709"/>
        </w:tabs>
        <w:spacing w:before="0" w:line="264" w:lineRule="auto"/>
        <w:rPr>
          <w:b/>
          <w:bCs/>
          <w:sz w:val="28"/>
          <w:szCs w:val="28"/>
        </w:rPr>
      </w:pPr>
      <w:r w:rsidRPr="00EC11A4">
        <w:rPr>
          <w:bCs/>
          <w:sz w:val="28"/>
          <w:szCs w:val="28"/>
        </w:rPr>
        <w:tab/>
      </w:r>
      <w:r w:rsidR="008D2988" w:rsidRPr="00EC11A4">
        <w:rPr>
          <w:bCs/>
          <w:sz w:val="28"/>
          <w:szCs w:val="28"/>
        </w:rPr>
        <w:tab/>
      </w:r>
      <w:r w:rsidR="0001519D" w:rsidRPr="00EC11A4">
        <w:rPr>
          <w:b/>
          <w:bCs/>
          <w:sz w:val="28"/>
          <w:szCs w:val="28"/>
        </w:rPr>
        <w:t>4.2. Giải thích lưu đồ</w:t>
      </w:r>
    </w:p>
    <w:p w14:paraId="3BACA3C1" w14:textId="77777777" w:rsidR="0001519D" w:rsidRPr="00EC11A4" w:rsidRDefault="002A141D" w:rsidP="0001519D">
      <w:pPr>
        <w:overflowPunct w:val="0"/>
        <w:autoSpaceDE w:val="0"/>
        <w:autoSpaceDN w:val="0"/>
        <w:adjustRightInd w:val="0"/>
        <w:spacing w:before="0"/>
        <w:jc w:val="center"/>
        <w:textAlignment w:val="baseline"/>
        <w:rPr>
          <w:rFonts w:ascii="Times New Roman" w:eastAsia="Times New Roman" w:hAnsi="Times New Roman"/>
          <w:noProof/>
          <w:sz w:val="24"/>
          <w:szCs w:val="24"/>
        </w:rPr>
      </w:pPr>
      <w:r w:rsidRPr="00EC11A4">
        <w:rPr>
          <w:rFonts w:ascii="Times New Roman" w:eastAsia="Times New Roman" w:hAnsi="Times New Roman"/>
          <w:noProof/>
          <w:sz w:val="24"/>
          <w:szCs w:val="24"/>
        </w:rPr>
        <w:lastRenderedPageBreak/>
        <mc:AlternateContent>
          <mc:Choice Requires="wps">
            <w:drawing>
              <wp:anchor distT="0" distB="0" distL="114300" distR="114300" simplePos="0" relativeHeight="251661312" behindDoc="0" locked="0" layoutInCell="1" allowOverlap="1" wp14:anchorId="4D96D7E4" wp14:editId="2EE52A75">
                <wp:simplePos x="0" y="0"/>
                <wp:positionH relativeFrom="column">
                  <wp:posOffset>2365430</wp:posOffset>
                </wp:positionH>
                <wp:positionV relativeFrom="paragraph">
                  <wp:posOffset>92489</wp:posOffset>
                </wp:positionV>
                <wp:extent cx="1257300" cy="308196"/>
                <wp:effectExtent l="0" t="0" r="19050" b="15875"/>
                <wp:wrapNone/>
                <wp:docPr id="11" name="Auto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0" cy="308196"/>
                        </a:xfrm>
                        <a:prstGeom prst="flowChartProcess">
                          <a:avLst/>
                        </a:prstGeom>
                        <a:solidFill>
                          <a:srgbClr val="FFFFFF"/>
                        </a:solidFill>
                        <a:ln w="9525">
                          <a:solidFill>
                            <a:srgbClr val="000000"/>
                          </a:solidFill>
                          <a:miter lim="800000"/>
                          <a:headEnd/>
                          <a:tailEnd/>
                        </a:ln>
                      </wps:spPr>
                      <wps:txbx>
                        <w:txbxContent>
                          <w:p w14:paraId="707437DB" w14:textId="77777777" w:rsidR="008D4498" w:rsidRPr="002A141D" w:rsidRDefault="008D4498" w:rsidP="0001519D">
                            <w:pPr>
                              <w:overflowPunct w:val="0"/>
                              <w:autoSpaceDE w:val="0"/>
                              <w:autoSpaceDN w:val="0"/>
                              <w:adjustRightInd w:val="0"/>
                              <w:spacing w:before="0"/>
                              <w:jc w:val="center"/>
                              <w:textAlignment w:val="baseline"/>
                              <w:rPr>
                                <w:rFonts w:ascii="Cambria" w:hAnsi="Cambria"/>
                                <w:sz w:val="24"/>
                                <w:szCs w:val="16"/>
                              </w:rPr>
                            </w:pPr>
                            <w:r w:rsidRPr="002A141D">
                              <w:rPr>
                                <w:rFonts w:ascii="Cambria" w:hAnsi="Cambria"/>
                                <w:sz w:val="24"/>
                                <w:szCs w:val="16"/>
                              </w:rPr>
                              <w:t xml:space="preserve">Các </w:t>
                            </w:r>
                            <w:r w:rsidRPr="002A141D">
                              <w:rPr>
                                <w:rFonts w:ascii="Times New Roman" w:eastAsia="Times New Roman" w:hAnsi="Times New Roman"/>
                                <w:sz w:val="24"/>
                                <w:szCs w:val="16"/>
                              </w:rPr>
                              <w:t>bước</w:t>
                            </w:r>
                            <w:r w:rsidRPr="002A141D">
                              <w:rPr>
                                <w:rFonts w:ascii="Cambria" w:hAnsi="Cambria"/>
                                <w:sz w:val="24"/>
                                <w:szCs w:val="16"/>
                              </w:rPr>
                              <w:t xml:space="preserve"> xử lý</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D96D7E4" id="_x0000_t109" coordsize="21600,21600" o:spt="109" path="m,l,21600r21600,l21600,xe">
                <v:stroke joinstyle="miter"/>
                <v:path gradientshapeok="t" o:connecttype="rect"/>
              </v:shapetype>
              <v:shape id="AutoShape 11" o:spid="_x0000_s1026" type="#_x0000_t109" style="position:absolute;left:0;text-align:left;margin-left:186.25pt;margin-top:7.3pt;width:99pt;height:24.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">
                <v:textbox>
                  <w:txbxContent>
                    <w:p w14:paraId="707437DB" w14:textId="77777777" w:rsidR="008D4498" w:rsidRPr="002A141D" w:rsidRDefault="008D4498" w:rsidP="0001519D">
                      <w:pPr>
                        <w:overflowPunct w:val="0"/>
                        <w:autoSpaceDE w:val="0"/>
                        <w:autoSpaceDN w:val="0"/>
                        <w:adjustRightInd w:val="0"/>
                        <w:spacing w:before="0"/>
                        <w:jc w:val="center"/>
                        <w:textAlignment w:val="baseline"/>
                        <w:rPr>
                          <w:rFonts w:ascii="Cambria" w:hAnsi="Cambria"/>
                          <w:sz w:val="24"/>
                          <w:szCs w:val="16"/>
                        </w:rPr>
                      </w:pPr>
                      <w:r w:rsidRPr="002A141D">
                        <w:rPr>
                          <w:rFonts w:ascii="Cambria" w:hAnsi="Cambria"/>
                          <w:sz w:val="24"/>
                          <w:szCs w:val="16"/>
                        </w:rPr>
                        <w:t xml:space="preserve">Các </w:t>
                      </w:r>
                      <w:r w:rsidRPr="002A141D">
                        <w:rPr>
                          <w:rFonts w:ascii="Times New Roman" w:eastAsia="Times New Roman" w:hAnsi="Times New Roman"/>
                          <w:sz w:val="24"/>
                          <w:szCs w:val="16"/>
                        </w:rPr>
                        <w:t>bước</w:t>
                      </w:r>
                      <w:r w:rsidRPr="002A141D">
                        <w:rPr>
                          <w:rFonts w:ascii="Cambria" w:hAnsi="Cambria"/>
                          <w:sz w:val="24"/>
                          <w:szCs w:val="16"/>
                        </w:rPr>
                        <w:t xml:space="preserve"> xử lý</w:t>
                      </w:r>
                    </w:p>
                  </w:txbxContent>
                </v:textbox>
              </v:shape>
            </w:pict>
          </mc:Fallback>
        </mc:AlternateContent>
      </w:r>
      <w:r w:rsidRPr="00EC11A4">
        <w:rPr>
          <w:rFonts w:ascii="Times New Roman" w:eastAsia="Times New Roman" w:hAnsi="Times New Roman"/>
          <w:noProof/>
          <w:sz w:val="24"/>
          <w:szCs w:val="24"/>
        </w:rPr>
        <mc:AlternateContent>
          <mc:Choice Requires="wps">
            <w:drawing>
              <wp:anchor distT="0" distB="0" distL="114300" distR="114300" simplePos="0" relativeHeight="251660288" behindDoc="0" locked="0" layoutInCell="1" allowOverlap="1" wp14:anchorId="289AA22C" wp14:editId="4F4C3964">
                <wp:simplePos x="0" y="0"/>
                <wp:positionH relativeFrom="column">
                  <wp:posOffset>393507</wp:posOffset>
                </wp:positionH>
                <wp:positionV relativeFrom="paragraph">
                  <wp:posOffset>92489</wp:posOffset>
                </wp:positionV>
                <wp:extent cx="1454150" cy="422496"/>
                <wp:effectExtent l="0" t="0" r="12700" b="15875"/>
                <wp:wrapNone/>
                <wp:docPr id="8" name="Auto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54150" cy="422496"/>
                        </a:xfrm>
                        <a:prstGeom prst="flowChartTerminator">
                          <a:avLst/>
                        </a:prstGeom>
                        <a:solidFill>
                          <a:srgbClr val="FFFFFF"/>
                        </a:solidFill>
                        <a:ln w="9525">
                          <a:solidFill>
                            <a:srgbClr val="000000"/>
                          </a:solidFill>
                          <a:miter lim="800000"/>
                          <a:headEnd/>
                          <a:tailEnd/>
                        </a:ln>
                      </wps:spPr>
                      <wps:txbx>
                        <w:txbxContent>
                          <w:p w14:paraId="693EE01E" w14:textId="77777777" w:rsidR="008D4498" w:rsidRPr="002A141D" w:rsidRDefault="008D4498" w:rsidP="0001519D">
                            <w:pPr>
                              <w:overflowPunct w:val="0"/>
                              <w:autoSpaceDE w:val="0"/>
                              <w:autoSpaceDN w:val="0"/>
                              <w:adjustRightInd w:val="0"/>
                              <w:spacing w:before="0"/>
                              <w:jc w:val="center"/>
                              <w:textAlignment w:val="baseline"/>
                              <w:rPr>
                                <w:rFonts w:ascii="Times New Roman" w:hAnsi="Times New Roman"/>
                                <w:sz w:val="24"/>
                                <w:szCs w:val="16"/>
                              </w:rPr>
                            </w:pPr>
                            <w:r w:rsidRPr="002A141D">
                              <w:rPr>
                                <w:rFonts w:ascii="Times New Roman" w:hAnsi="Times New Roman"/>
                                <w:sz w:val="24"/>
                                <w:szCs w:val="16"/>
                              </w:rPr>
                              <w:t>Bắt đầu/Kết thúc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89AA22C" id="_x0000_t116" coordsize="21600,21600" o:spt="116" path="m3475,qx,10800,3475,21600l18125,21600qx21600,10800,18125,xe">
                <v:stroke joinstyle="miter"/>
                <v:path gradientshapeok="t" o:connecttype="rect" textboxrect="1018,3163,20582,18437"/>
              </v:shapetype>
              <v:shape id="AutoShape 10" o:spid="_x0000_s1027" type="#_x0000_t116" style="position:absolute;left:0;text-align:left;margin-left:31pt;margin-top:7.3pt;width:114.5pt;height:33.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">
                <v:textbox>
                  <w:txbxContent>
                    <w:p w14:paraId="693EE01E" w14:textId="77777777" w:rsidR="008D4498" w:rsidRPr="002A141D" w:rsidRDefault="008D4498" w:rsidP="0001519D">
                      <w:pPr>
                        <w:overflowPunct w:val="0"/>
                        <w:autoSpaceDE w:val="0"/>
                        <w:autoSpaceDN w:val="0"/>
                        <w:adjustRightInd w:val="0"/>
                        <w:spacing w:before="0"/>
                        <w:jc w:val="center"/>
                        <w:textAlignment w:val="baseline"/>
                        <w:rPr>
                          <w:rFonts w:ascii="Times New Roman" w:hAnsi="Times New Roman"/>
                          <w:sz w:val="24"/>
                          <w:szCs w:val="16"/>
                        </w:rPr>
                      </w:pPr>
                      <w:r w:rsidRPr="002A141D">
                        <w:rPr>
                          <w:rFonts w:ascii="Times New Roman" w:hAnsi="Times New Roman"/>
                          <w:sz w:val="24"/>
                          <w:szCs w:val="16"/>
                        </w:rPr>
                        <w:t>Bắt đầu/Kết thúc</w:t>
                      </w:r>
                    </w:p>
                  </w:txbxContent>
                </v:textbox>
              </v:shape>
            </w:pict>
          </mc:Fallback>
        </mc:AlternateContent>
      </w:r>
    </w:p>
    <w:p w14:paraId="6912E712" w14:textId="77777777" w:rsidR="0001519D" w:rsidRPr="00EC11A4" w:rsidRDefault="007F15F4" w:rsidP="00D179E7">
      <w:pPr>
        <w:overflowPunct w:val="0"/>
        <w:autoSpaceDE w:val="0"/>
        <w:autoSpaceDN w:val="0"/>
        <w:adjustRightInd w:val="0"/>
        <w:spacing w:beforeLines="60" w:before="144"/>
        <w:ind w:left="720"/>
        <w:contextualSpacing/>
        <w:jc w:val="both"/>
        <w:textAlignment w:val="baseline"/>
        <w:rPr>
          <w:rFonts w:ascii="Times New Roman" w:eastAsia="Times New Roman" w:hAnsi="Times New Roman"/>
          <w:noProof/>
          <w:sz w:val="24"/>
          <w:szCs w:val="24"/>
        </w:rPr>
      </w:pPr>
      <w:r w:rsidRPr="00EC11A4">
        <w:rPr>
          <w:rFonts w:ascii="Times New Roman" w:eastAsia="Times New Roman" w:hAnsi="Times New Roman"/>
          <w:noProof/>
          <w:sz w:val="24"/>
          <w:szCs w:val="24"/>
        </w:rPr>
        <mc:AlternateContent>
          <mc:Choice Requires="wps">
            <w:drawing>
              <wp:anchor distT="0" distB="0" distL="114300" distR="114300" simplePos="0" relativeHeight="251665408" behindDoc="0" locked="0" layoutInCell="1" allowOverlap="1" wp14:anchorId="3A428F24" wp14:editId="267A1B71">
                <wp:simplePos x="0" y="0"/>
                <wp:positionH relativeFrom="column">
                  <wp:posOffset>4066181</wp:posOffset>
                </wp:positionH>
                <wp:positionV relativeFrom="paragraph">
                  <wp:posOffset>141273</wp:posOffset>
                </wp:positionV>
                <wp:extent cx="1713865" cy="475615"/>
                <wp:effectExtent l="12065" t="13970" r="7620" b="5715"/>
                <wp:wrapNone/>
                <wp:docPr id="6"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3865" cy="475615"/>
                        </a:xfrm>
                        <a:prstGeom prst="rect">
                          <a:avLst/>
                        </a:prstGeom>
                        <a:solidFill>
                          <a:srgbClr val="FFFFFF"/>
                        </a:solidFill>
                        <a:ln w="9525">
                          <a:solidFill>
                            <a:srgbClr val="FFFFFF"/>
                          </a:solidFill>
                          <a:miter lim="800000"/>
                          <a:headEnd/>
                          <a:tailEnd/>
                        </a:ln>
                      </wps:spPr>
                      <wps:txbx>
                        <w:txbxContent>
                          <w:p w14:paraId="35DBA770" w14:textId="77777777" w:rsidR="008D4498" w:rsidRPr="002A141D" w:rsidRDefault="008D4498" w:rsidP="0001519D">
                            <w:pPr>
                              <w:overflowPunct w:val="0"/>
                              <w:autoSpaceDE w:val="0"/>
                              <w:autoSpaceDN w:val="0"/>
                              <w:adjustRightInd w:val="0"/>
                              <w:spacing w:before="0"/>
                              <w:textAlignment w:val="baseline"/>
                              <w:rPr>
                                <w:rFonts w:ascii="Cambria" w:hAnsi="Cambria"/>
                                <w:sz w:val="24"/>
                                <w:szCs w:val="16"/>
                              </w:rPr>
                            </w:pPr>
                            <w:r w:rsidRPr="002A141D">
                              <w:rPr>
                                <w:rFonts w:ascii="Cambria" w:hAnsi="Cambria"/>
                                <w:sz w:val="24"/>
                                <w:szCs w:val="16"/>
                              </w:rPr>
                              <w:t xml:space="preserve">Kết </w:t>
                            </w:r>
                            <w:r w:rsidRPr="002A141D">
                              <w:rPr>
                                <w:rFonts w:ascii="Cambria" w:eastAsia="Times New Roman" w:hAnsi="Cambria"/>
                                <w:sz w:val="24"/>
                                <w:szCs w:val="16"/>
                              </w:rPr>
                              <w:t>nối</w:t>
                            </w:r>
                            <w:r w:rsidRPr="002A141D">
                              <w:rPr>
                                <w:rFonts w:ascii="Cambria" w:hAnsi="Cambria"/>
                                <w:sz w:val="24"/>
                                <w:szCs w:val="16"/>
                              </w:rPr>
                              <w:t xml:space="preserve"> các </w:t>
                            </w:r>
                          </w:p>
                          <w:p w14:paraId="46B34F8D" w14:textId="77777777" w:rsidR="008D4498" w:rsidRPr="002A141D" w:rsidRDefault="008D4498" w:rsidP="0001519D">
                            <w:pPr>
                              <w:overflowPunct w:val="0"/>
                              <w:autoSpaceDE w:val="0"/>
                              <w:autoSpaceDN w:val="0"/>
                              <w:adjustRightInd w:val="0"/>
                              <w:spacing w:before="0"/>
                              <w:textAlignment w:val="baseline"/>
                              <w:rPr>
                                <w:rFonts w:ascii="Cambria" w:hAnsi="Cambria"/>
                                <w:sz w:val="24"/>
                                <w:szCs w:val="16"/>
                              </w:rPr>
                            </w:pPr>
                            <w:r w:rsidRPr="002A141D">
                              <w:rPr>
                                <w:rFonts w:ascii="Cambria" w:eastAsia="Times New Roman" w:hAnsi="Cambria"/>
                                <w:sz w:val="24"/>
                                <w:szCs w:val="16"/>
                              </w:rPr>
                              <w:t>bước</w:t>
                            </w:r>
                            <w:r w:rsidRPr="002A141D">
                              <w:rPr>
                                <w:rFonts w:ascii="Cambria" w:hAnsi="Cambria"/>
                                <w:sz w:val="24"/>
                                <w:szCs w:val="16"/>
                              </w:rPr>
                              <w:t xml:space="preserve"> xử </w:t>
                            </w:r>
                            <w:r w:rsidRPr="002A141D">
                              <w:rPr>
                                <w:rFonts w:ascii="Times New Roman" w:hAnsi="Times New Roman"/>
                                <w:sz w:val="24"/>
                                <w:szCs w:val="16"/>
                              </w:rPr>
                              <w:t>lý</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A428F24" id="_x0000_t202" coordsize="21600,21600" o:spt="202" path="m,l,21600r21600,l21600,xe">
                <v:stroke joinstyle="miter"/>
                <v:path gradientshapeok="t" o:connecttype="rect"/>
              </v:shapetype>
              <v:shape id="Text Box 15" o:spid="_x0000_s1028" type="#_x0000_t202" style="position:absolute;left:0;text-align:left;margin-left:320.15pt;margin-top:11.1pt;width:134.95pt;height:37.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" strokecolor="white">
                <v:textbox>
                  <w:txbxContent>
                    <w:p w14:paraId="35DBA770" w14:textId="77777777" w:rsidR="008D4498" w:rsidRPr="002A141D" w:rsidRDefault="008D4498" w:rsidP="0001519D">
                      <w:pPr>
                        <w:overflowPunct w:val="0"/>
                        <w:autoSpaceDE w:val="0"/>
                        <w:autoSpaceDN w:val="0"/>
                        <w:adjustRightInd w:val="0"/>
                        <w:spacing w:before="0"/>
                        <w:textAlignment w:val="baseline"/>
                        <w:rPr>
                          <w:rFonts w:ascii="Cambria" w:hAnsi="Cambria"/>
                          <w:sz w:val="24"/>
                          <w:szCs w:val="16"/>
                        </w:rPr>
                      </w:pPr>
                      <w:r w:rsidRPr="002A141D">
                        <w:rPr>
                          <w:rFonts w:ascii="Cambria" w:hAnsi="Cambria"/>
                          <w:sz w:val="24"/>
                          <w:szCs w:val="16"/>
                        </w:rPr>
                        <w:t xml:space="preserve">Kết </w:t>
                      </w:r>
                      <w:r w:rsidRPr="002A141D">
                        <w:rPr>
                          <w:rFonts w:ascii="Cambria" w:eastAsia="Times New Roman" w:hAnsi="Cambria"/>
                          <w:sz w:val="24"/>
                          <w:szCs w:val="16"/>
                        </w:rPr>
                        <w:t>nối</w:t>
                      </w:r>
                      <w:r w:rsidRPr="002A141D">
                        <w:rPr>
                          <w:rFonts w:ascii="Cambria" w:hAnsi="Cambria"/>
                          <w:sz w:val="24"/>
                          <w:szCs w:val="16"/>
                        </w:rPr>
                        <w:t xml:space="preserve"> các </w:t>
                      </w:r>
                    </w:p>
                    <w:p w14:paraId="46B34F8D" w14:textId="77777777" w:rsidR="008D4498" w:rsidRPr="002A141D" w:rsidRDefault="008D4498" w:rsidP="0001519D">
                      <w:pPr>
                        <w:overflowPunct w:val="0"/>
                        <w:autoSpaceDE w:val="0"/>
                        <w:autoSpaceDN w:val="0"/>
                        <w:adjustRightInd w:val="0"/>
                        <w:spacing w:before="0"/>
                        <w:textAlignment w:val="baseline"/>
                        <w:rPr>
                          <w:rFonts w:ascii="Cambria" w:hAnsi="Cambria"/>
                          <w:sz w:val="24"/>
                          <w:szCs w:val="16"/>
                        </w:rPr>
                      </w:pPr>
                      <w:r w:rsidRPr="002A141D">
                        <w:rPr>
                          <w:rFonts w:ascii="Cambria" w:eastAsia="Times New Roman" w:hAnsi="Cambria"/>
                          <w:sz w:val="24"/>
                          <w:szCs w:val="16"/>
                        </w:rPr>
                        <w:t>bước</w:t>
                      </w:r>
                      <w:r w:rsidRPr="002A141D">
                        <w:rPr>
                          <w:rFonts w:ascii="Cambria" w:hAnsi="Cambria"/>
                          <w:sz w:val="24"/>
                          <w:szCs w:val="16"/>
                        </w:rPr>
                        <w:t xml:space="preserve"> xử </w:t>
                      </w:r>
                      <w:r w:rsidRPr="002A141D">
                        <w:rPr>
                          <w:rFonts w:ascii="Times New Roman" w:hAnsi="Times New Roman"/>
                          <w:sz w:val="24"/>
                          <w:szCs w:val="16"/>
                        </w:rPr>
                        <w:t>lý</w:t>
                      </w:r>
                    </w:p>
                  </w:txbxContent>
                </v:textbox>
              </v:shape>
            </w:pict>
          </mc:Fallback>
        </mc:AlternateContent>
      </w:r>
      <w:r w:rsidRPr="00EC11A4">
        <w:rPr>
          <w:rFonts w:ascii="Times New Roman" w:eastAsia="Times New Roman" w:hAnsi="Times New Roman"/>
          <w:noProof/>
          <w:sz w:val="24"/>
          <w:szCs w:val="24"/>
        </w:rPr>
        <mc:AlternateContent>
          <mc:Choice Requires="wps">
            <w:drawing>
              <wp:anchor distT="0" distB="0" distL="114300" distR="114300" simplePos="0" relativeHeight="251664384" behindDoc="0" locked="0" layoutInCell="1" allowOverlap="1" wp14:anchorId="357B7CD7" wp14:editId="5D71262F">
                <wp:simplePos x="0" y="0"/>
                <wp:positionH relativeFrom="column">
                  <wp:posOffset>4116263</wp:posOffset>
                </wp:positionH>
                <wp:positionV relativeFrom="paragraph">
                  <wp:posOffset>59248</wp:posOffset>
                </wp:positionV>
                <wp:extent cx="1073785" cy="0"/>
                <wp:effectExtent l="13970" t="60960" r="17145" b="53340"/>
                <wp:wrapNone/>
                <wp:docPr id="7" name="Auto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7378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1A0FC9D" id="_x0000_t32" coordsize="21600,21600" o:spt="32" o:oned="t" path="m,l21600,21600e" filled="f">
                <v:path arrowok="t" fillok="f" o:connecttype="none"/>
                <o:lock v:ext="edit" shapetype="t"/>
              </v:shapetype>
              <v:shape id="AutoShape 14" o:spid="_x0000_s1026" type="#_x0000_t32" style="position:absolute;margin-left:324.1pt;margin-top:4.65pt;width:84.55pt;height: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">
                <v:stroke endarrow="block"/>
              </v:shape>
            </w:pict>
          </mc:Fallback>
        </mc:AlternateContent>
      </w:r>
    </w:p>
    <w:p w14:paraId="15379414" w14:textId="77777777" w:rsidR="0001519D" w:rsidRPr="00EC11A4" w:rsidRDefault="0001519D" w:rsidP="00D179E7">
      <w:pPr>
        <w:overflowPunct w:val="0"/>
        <w:autoSpaceDE w:val="0"/>
        <w:autoSpaceDN w:val="0"/>
        <w:adjustRightInd w:val="0"/>
        <w:spacing w:beforeLines="60" w:before="144"/>
        <w:ind w:left="720"/>
        <w:contextualSpacing/>
        <w:jc w:val="both"/>
        <w:textAlignment w:val="baseline"/>
        <w:rPr>
          <w:rFonts w:ascii="Times New Roman" w:eastAsia="Times New Roman" w:hAnsi="Times New Roman"/>
          <w:noProof/>
          <w:sz w:val="24"/>
          <w:szCs w:val="24"/>
          <w:lang w:val="vi-VN"/>
        </w:rPr>
      </w:pPr>
    </w:p>
    <w:p w14:paraId="10388462" w14:textId="77777777" w:rsidR="0001519D" w:rsidRPr="00EC11A4" w:rsidRDefault="002A141D" w:rsidP="00D179E7">
      <w:pPr>
        <w:overflowPunct w:val="0"/>
        <w:autoSpaceDE w:val="0"/>
        <w:autoSpaceDN w:val="0"/>
        <w:adjustRightInd w:val="0"/>
        <w:spacing w:beforeLines="60" w:before="144"/>
        <w:jc w:val="center"/>
        <w:textAlignment w:val="baseline"/>
        <w:rPr>
          <w:rFonts w:ascii="Times New Roman" w:eastAsia="Times New Roman" w:hAnsi="Times New Roman"/>
          <w:noProof/>
          <w:sz w:val="24"/>
          <w:szCs w:val="24"/>
        </w:rPr>
      </w:pPr>
      <w:r w:rsidRPr="00EC11A4">
        <w:rPr>
          <w:rFonts w:ascii="Times New Roman" w:eastAsia="Times New Roman" w:hAnsi="Times New Roman"/>
          <w:noProof/>
          <w:sz w:val="24"/>
          <w:szCs w:val="24"/>
        </w:rPr>
        <mc:AlternateContent>
          <mc:Choice Requires="wps">
            <w:drawing>
              <wp:anchor distT="0" distB="0" distL="114300" distR="114300" simplePos="0" relativeHeight="251663360" behindDoc="0" locked="0" layoutInCell="1" allowOverlap="1" wp14:anchorId="58D2D05C" wp14:editId="2A9039DB">
                <wp:simplePos x="0" y="0"/>
                <wp:positionH relativeFrom="column">
                  <wp:posOffset>2484700</wp:posOffset>
                </wp:positionH>
                <wp:positionV relativeFrom="paragraph">
                  <wp:posOffset>264215</wp:posOffset>
                </wp:positionV>
                <wp:extent cx="1058600" cy="972130"/>
                <wp:effectExtent l="0" t="0" r="27305" b="19050"/>
                <wp:wrapNone/>
                <wp:docPr id="10" name="AutoShap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58600" cy="972130"/>
                        </a:xfrm>
                        <a:prstGeom prst="flowChartConnector">
                          <a:avLst/>
                        </a:prstGeom>
                        <a:solidFill>
                          <a:srgbClr val="FFFFFF"/>
                        </a:solidFill>
                        <a:ln w="9525">
                          <a:solidFill>
                            <a:srgbClr val="000000"/>
                          </a:solidFill>
                          <a:round/>
                          <a:headEnd/>
                          <a:tailEnd/>
                        </a:ln>
                      </wps:spPr>
                      <wps:txbx>
                        <w:txbxContent>
                          <w:p w14:paraId="54FF41EB" w14:textId="77777777" w:rsidR="008D4498" w:rsidRPr="002A141D" w:rsidRDefault="008D4498" w:rsidP="0001519D">
                            <w:pPr>
                              <w:overflowPunct w:val="0"/>
                              <w:autoSpaceDE w:val="0"/>
                              <w:autoSpaceDN w:val="0"/>
                              <w:adjustRightInd w:val="0"/>
                              <w:spacing w:before="0"/>
                              <w:jc w:val="center"/>
                              <w:textAlignment w:val="baseline"/>
                              <w:rPr>
                                <w:rFonts w:ascii="Cambria" w:hAnsi="Cambria"/>
                                <w:sz w:val="24"/>
                                <w:szCs w:val="16"/>
                              </w:rPr>
                            </w:pPr>
                            <w:r w:rsidRPr="002A141D">
                              <w:rPr>
                                <w:rFonts w:ascii="Cambria" w:hAnsi="Cambria"/>
                                <w:sz w:val="24"/>
                                <w:szCs w:val="16"/>
                              </w:rPr>
                              <w:t xml:space="preserve">Quy </w:t>
                            </w:r>
                            <w:r w:rsidRPr="002A141D">
                              <w:rPr>
                                <w:rFonts w:ascii="Times New Roman" w:eastAsia="Times New Roman" w:hAnsi="Times New Roman"/>
                                <w:sz w:val="24"/>
                                <w:szCs w:val="16"/>
                              </w:rPr>
                              <w:t>trình</w:t>
                            </w:r>
                            <w:r w:rsidRPr="002A141D">
                              <w:rPr>
                                <w:rFonts w:ascii="Cambria" w:hAnsi="Cambria"/>
                                <w:sz w:val="24"/>
                                <w:szCs w:val="16"/>
                              </w:rPr>
                              <w:t xml:space="preserve"> </w:t>
                            </w:r>
                            <w:r>
                              <w:rPr>
                                <w:rFonts w:ascii="Cambria" w:hAnsi="Cambria"/>
                                <w:sz w:val="24"/>
                                <w:szCs w:val="16"/>
                              </w:rPr>
                              <w:t>t</w:t>
                            </w:r>
                            <w:r w:rsidRPr="002A141D">
                              <w:rPr>
                                <w:rFonts w:ascii="Times New Roman" w:hAnsi="Times New Roman"/>
                                <w:sz w:val="24"/>
                                <w:szCs w:val="16"/>
                              </w:rPr>
                              <w:t>iếp</w:t>
                            </w:r>
                            <w:r w:rsidRPr="002A141D">
                              <w:rPr>
                                <w:rFonts w:ascii="Cambria" w:hAnsi="Cambria"/>
                                <w:sz w:val="24"/>
                                <w:szCs w:val="16"/>
                              </w:rPr>
                              <w:t xml:space="preserve"> nối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8D2D05C" id="_x0000_t120" coordsize="21600,21600" o:spt="120" path="m10800,qx,10800,10800,21600,21600,10800,10800,xe">
                <v:path gradientshapeok="t" o:connecttype="custom" o:connectlocs="10800,0;3163,3163;0,10800;3163,18437;10800,21600;18437,18437;21600,10800;18437,3163" textboxrect="3163,3163,18437,18437"/>
              </v:shapetype>
              <v:shape id="AutoShape 13" o:spid="_x0000_s1029" type="#_x0000_t120" style="position:absolute;left:0;text-align:left;margin-left:195.65pt;margin-top:20.8pt;width:83.35pt;height:76.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">
                <v:textbox>
                  <w:txbxContent>
                    <w:p w14:paraId="54FF41EB" w14:textId="77777777" w:rsidR="008D4498" w:rsidRPr="002A141D" w:rsidRDefault="008D4498" w:rsidP="0001519D">
                      <w:pPr>
                        <w:overflowPunct w:val="0"/>
                        <w:autoSpaceDE w:val="0"/>
                        <w:autoSpaceDN w:val="0"/>
                        <w:adjustRightInd w:val="0"/>
                        <w:spacing w:before="0"/>
                        <w:jc w:val="center"/>
                        <w:textAlignment w:val="baseline"/>
                        <w:rPr>
                          <w:rFonts w:ascii="Cambria" w:hAnsi="Cambria"/>
                          <w:sz w:val="24"/>
                          <w:szCs w:val="16"/>
                        </w:rPr>
                      </w:pPr>
                      <w:r w:rsidRPr="002A141D">
                        <w:rPr>
                          <w:rFonts w:ascii="Cambria" w:hAnsi="Cambria"/>
                          <w:sz w:val="24"/>
                          <w:szCs w:val="16"/>
                        </w:rPr>
                        <w:t xml:space="preserve">Quy </w:t>
                      </w:r>
                      <w:r w:rsidRPr="002A141D">
                        <w:rPr>
                          <w:rFonts w:ascii="Times New Roman" w:eastAsia="Times New Roman" w:hAnsi="Times New Roman"/>
                          <w:sz w:val="24"/>
                          <w:szCs w:val="16"/>
                        </w:rPr>
                        <w:t>trình</w:t>
                      </w:r>
                      <w:r w:rsidRPr="002A141D">
                        <w:rPr>
                          <w:rFonts w:ascii="Cambria" w:hAnsi="Cambria"/>
                          <w:sz w:val="24"/>
                          <w:szCs w:val="16"/>
                        </w:rPr>
                        <w:t xml:space="preserve"> </w:t>
                      </w:r>
                      <w:r>
                        <w:rPr>
                          <w:rFonts w:ascii="Cambria" w:hAnsi="Cambria"/>
                          <w:sz w:val="24"/>
                          <w:szCs w:val="16"/>
                        </w:rPr>
                        <w:t>t</w:t>
                      </w:r>
                      <w:r w:rsidRPr="002A141D">
                        <w:rPr>
                          <w:rFonts w:ascii="Times New Roman" w:hAnsi="Times New Roman"/>
                          <w:sz w:val="24"/>
                          <w:szCs w:val="16"/>
                        </w:rPr>
                        <w:t>iếp</w:t>
                      </w:r>
                      <w:r w:rsidRPr="002A141D">
                        <w:rPr>
                          <w:rFonts w:ascii="Cambria" w:hAnsi="Cambria"/>
                          <w:sz w:val="24"/>
                          <w:szCs w:val="16"/>
                        </w:rPr>
                        <w:t xml:space="preserve"> nối</w:t>
                      </w:r>
                    </w:p>
                  </w:txbxContent>
                </v:textbox>
              </v:shape>
            </w:pict>
          </mc:Fallback>
        </mc:AlternateContent>
      </w:r>
      <w:r w:rsidRPr="00EC11A4">
        <w:rPr>
          <w:rFonts w:ascii="Times New Roman" w:eastAsia="Times New Roman" w:hAnsi="Times New Roman"/>
          <w:noProof/>
          <w:sz w:val="24"/>
          <w:szCs w:val="24"/>
        </w:rPr>
        <mc:AlternateContent>
          <mc:Choice Requires="wps">
            <w:drawing>
              <wp:anchor distT="0" distB="0" distL="114300" distR="114300" simplePos="0" relativeHeight="251662336" behindDoc="0" locked="0" layoutInCell="1" allowOverlap="1" wp14:anchorId="7A0857A1" wp14:editId="2D16A9DC">
                <wp:simplePos x="0" y="0"/>
                <wp:positionH relativeFrom="column">
                  <wp:posOffset>385555</wp:posOffset>
                </wp:positionH>
                <wp:positionV relativeFrom="paragraph">
                  <wp:posOffset>144946</wp:posOffset>
                </wp:positionV>
                <wp:extent cx="1673115" cy="1052830"/>
                <wp:effectExtent l="19050" t="19050" r="41910" b="33020"/>
                <wp:wrapNone/>
                <wp:docPr id="9" name="AutoShap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73115" cy="1052830"/>
                        </a:xfrm>
                        <a:prstGeom prst="flowChartDecision">
                          <a:avLst/>
                        </a:prstGeom>
                        <a:solidFill>
                          <a:srgbClr val="FFFFFF"/>
                        </a:solidFill>
                        <a:ln w="9525">
                          <a:solidFill>
                            <a:srgbClr val="000000"/>
                          </a:solidFill>
                          <a:miter lim="800000"/>
                          <a:headEnd/>
                          <a:tailEnd/>
                        </a:ln>
                      </wps:spPr>
                      <wps:txbx>
                        <w:txbxContent>
                          <w:p w14:paraId="4C3EA1E0" w14:textId="77777777" w:rsidR="008D4498" w:rsidRPr="002A141D" w:rsidRDefault="008D4498" w:rsidP="0001519D">
                            <w:pPr>
                              <w:pStyle w:val="BodyText"/>
                              <w:jc w:val="center"/>
                              <w:rPr>
                                <w:rFonts w:ascii="Cambria" w:hAnsi="Cambria"/>
                                <w:szCs w:val="18"/>
                              </w:rPr>
                            </w:pPr>
                            <w:r w:rsidRPr="002A141D">
                              <w:rPr>
                                <w:rFonts w:ascii="Cambria" w:hAnsi="Cambria"/>
                                <w:szCs w:val="18"/>
                              </w:rPr>
                              <w:t xml:space="preserve">Điều kiện </w:t>
                            </w:r>
                            <w:r w:rsidRPr="002A141D">
                              <w:rPr>
                                <w:rFonts w:ascii="Times New Roman" w:hAnsi="Times New Roman"/>
                                <w:szCs w:val="18"/>
                              </w:rPr>
                              <w:t>rẽ</w:t>
                            </w:r>
                            <w:r w:rsidRPr="002A141D">
                              <w:rPr>
                                <w:rFonts w:ascii="Cambria" w:hAnsi="Cambria"/>
                                <w:szCs w:val="18"/>
                              </w:rPr>
                              <w:t xml:space="preserve"> nhánh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A0857A1" id="_x0000_t110" coordsize="21600,21600" o:spt="110" path="m10800,l,10800,10800,21600,21600,10800xe">
                <v:stroke joinstyle="miter"/>
                <v:path gradientshapeok="t" o:connecttype="rect" textboxrect="5400,5400,16200,16200"/>
              </v:shapetype>
              <v:shape id="AutoShape 12" o:spid="_x0000_s1030" type="#_x0000_t110" style="position:absolute;left:0;text-align:left;margin-left:30.35pt;margin-top:11.4pt;width:131.75pt;height:82.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">
                <v:textbox>
                  <w:txbxContent>
                    <w:p w14:paraId="4C3EA1E0" w14:textId="77777777" w:rsidR="008D4498" w:rsidRPr="002A141D" w:rsidRDefault="008D4498" w:rsidP="0001519D">
                      <w:pPr>
                        <w:pStyle w:val="BodyText"/>
                        <w:jc w:val="center"/>
                        <w:rPr>
                          <w:rFonts w:ascii="Cambria" w:hAnsi="Cambria"/>
                          <w:szCs w:val="18"/>
                        </w:rPr>
                      </w:pPr>
                      <w:r w:rsidRPr="002A141D">
                        <w:rPr>
                          <w:rFonts w:ascii="Cambria" w:hAnsi="Cambria"/>
                          <w:szCs w:val="18"/>
                        </w:rPr>
                        <w:t xml:space="preserve">Điều kiện </w:t>
                      </w:r>
                      <w:r w:rsidRPr="002A141D">
                        <w:rPr>
                          <w:rFonts w:ascii="Times New Roman" w:hAnsi="Times New Roman"/>
                          <w:szCs w:val="18"/>
                        </w:rPr>
                        <w:t>rẽ</w:t>
                      </w:r>
                      <w:r w:rsidRPr="002A141D">
                        <w:rPr>
                          <w:rFonts w:ascii="Cambria" w:hAnsi="Cambria"/>
                          <w:szCs w:val="18"/>
                        </w:rPr>
                        <w:t xml:space="preserve"> nhánh</w:t>
                      </w:r>
                    </w:p>
                  </w:txbxContent>
                </v:textbox>
              </v:shape>
            </w:pict>
          </mc:Fallback>
        </mc:AlternateContent>
      </w:r>
    </w:p>
    <w:p w14:paraId="633B5128" w14:textId="77777777" w:rsidR="00486013" w:rsidRPr="00EC11A4" w:rsidRDefault="00F915EA" w:rsidP="00486013">
      <w:pPr>
        <w:overflowPunct w:val="0"/>
        <w:autoSpaceDE w:val="0"/>
        <w:autoSpaceDN w:val="0"/>
        <w:adjustRightInd w:val="0"/>
        <w:spacing w:beforeLines="60" w:before="144"/>
        <w:jc w:val="both"/>
        <w:textAlignment w:val="baseline"/>
        <w:rPr>
          <w:rFonts w:ascii="Times New Roman" w:eastAsia="Times New Roman" w:hAnsi="Times New Roman"/>
          <w:b/>
          <w:noProof/>
          <w:sz w:val="24"/>
          <w:szCs w:val="24"/>
        </w:rPr>
      </w:pPr>
      <w:r w:rsidRPr="00EC11A4">
        <w:rPr>
          <w:rFonts w:ascii="Times New Roman" w:eastAsia="Times New Roman" w:hAnsi="Times New Roman"/>
          <w:b/>
          <w:noProof/>
          <w:sz w:val="24"/>
          <w:szCs w:val="24"/>
        </w:rPr>
        <mc:AlternateContent>
          <mc:Choice Requires="wps">
            <w:drawing>
              <wp:anchor distT="0" distB="0" distL="114300" distR="114300" simplePos="0" relativeHeight="251755520" behindDoc="0" locked="0" layoutInCell="1" allowOverlap="1" wp14:anchorId="597F25D3" wp14:editId="7DDB05BC">
                <wp:simplePos x="0" y="0"/>
                <wp:positionH relativeFrom="column">
                  <wp:posOffset>4003040</wp:posOffset>
                </wp:positionH>
                <wp:positionV relativeFrom="paragraph">
                  <wp:posOffset>119021</wp:posOffset>
                </wp:positionV>
                <wp:extent cx="1483001" cy="622548"/>
                <wp:effectExtent l="0" t="0" r="22225" b="25400"/>
                <wp:wrapNone/>
                <wp:docPr id="19" name="Flowchart: Document 19"/>
                <wp:cNvGraphicFramePr/>
                <a:graphic xmlns:a="http://schemas.openxmlformats.org/drawingml/2006/main">
                  <a:graphicData uri="http://schemas.microsoft.com/office/word/2010/wordprocessingShape">
                    <wps:wsp>
                      <wps:cNvSpPr/>
                      <wps:spPr>
                        <a:xfrm>
                          <a:off x="0" y="0"/>
                          <a:ext cx="1483001" cy="622548"/>
                        </a:xfrm>
                        <a:prstGeom prst="flowChartDocument">
                          <a:avLst/>
                        </a:prstGeom>
                        <a:solidFill>
                          <a:srgbClr val="FFFFFF"/>
                        </a:solidFill>
                        <a:ln w="9525">
                          <a:solidFill>
                            <a:srgbClr val="000000"/>
                          </a:solidFill>
                          <a:miter lim="800000"/>
                          <a:headEnd/>
                          <a:tailEnd/>
                        </a:ln>
                      </wps:spPr>
                      <wps:txbx>
                        <w:txbxContent>
                          <w:p w14:paraId="18A68E9A" w14:textId="77777777" w:rsidR="008D4498" w:rsidRPr="002A141D" w:rsidRDefault="008D4498" w:rsidP="007F15F4">
                            <w:pPr>
                              <w:rPr>
                                <w:rFonts w:ascii="Times New Roman" w:hAnsi="Times New Roman"/>
                                <w:sz w:val="24"/>
                                <w:szCs w:val="18"/>
                                <w:lang w:val="vi-VN"/>
                              </w:rPr>
                            </w:pPr>
                            <w:r w:rsidRPr="002A141D">
                              <w:rPr>
                                <w:sz w:val="24"/>
                                <w:szCs w:val="18"/>
                                <w:lang w:val="vi-VN"/>
                              </w:rPr>
                              <w:t xml:space="preserve">Tài liệu kèm đính </w:t>
                            </w: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14:sizeRelH relativeFrom="margin">
                  <wp14:pctWidth>0</wp14:pctWidth>
                </wp14:sizeRelH>
              </wp:anchor>
            </w:drawing>
          </mc:Choice>
          <mc:Fallback>
            <w:pict>
              <v:shapetype w14:anchorId="597F25D3"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Flowchart: Document 19" o:spid="_x0000_s1031" type="#_x0000_t114" style="position:absolute;left:0;text-align:left;margin-left:315.2pt;margin-top:9.35pt;width:116.75pt;height:49pt;z-index:2517555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">
                <v:textbox>
                  <w:txbxContent>
                    <w:p w14:paraId="18A68E9A" w14:textId="77777777" w:rsidR="008D4498" w:rsidRPr="002A141D" w:rsidRDefault="008D4498" w:rsidP="007F15F4">
                      <w:pPr>
                        <w:rPr>
                          <w:rFonts w:ascii="Times New Roman" w:hAnsi="Times New Roman"/>
                          <w:sz w:val="24"/>
                          <w:szCs w:val="18"/>
                          <w:lang w:val="vi-VN"/>
                        </w:rPr>
                      </w:pPr>
                      <w:r w:rsidRPr="002A141D">
                        <w:rPr>
                          <w:sz w:val="24"/>
                          <w:szCs w:val="18"/>
                          <w:lang w:val="vi-VN"/>
                        </w:rPr>
                        <w:t xml:space="preserve">Tài liệu kèm đính </w:t>
                      </w:r>
                    </w:p>
                  </w:txbxContent>
                </v:textbox>
              </v:shape>
            </w:pict>
          </mc:Fallback>
        </mc:AlternateContent>
      </w:r>
    </w:p>
    <w:p w14:paraId="75A55627" w14:textId="77777777" w:rsidR="000F37D4" w:rsidRPr="00EC11A4" w:rsidRDefault="000F37D4" w:rsidP="00486013">
      <w:pPr>
        <w:overflowPunct w:val="0"/>
        <w:autoSpaceDE w:val="0"/>
        <w:autoSpaceDN w:val="0"/>
        <w:adjustRightInd w:val="0"/>
        <w:spacing w:beforeLines="60" w:before="144"/>
        <w:jc w:val="both"/>
        <w:textAlignment w:val="baseline"/>
        <w:rPr>
          <w:rFonts w:ascii="Times New Roman" w:eastAsia="Times New Roman" w:hAnsi="Times New Roman"/>
          <w:b/>
          <w:noProof/>
          <w:sz w:val="24"/>
          <w:szCs w:val="24"/>
        </w:rPr>
      </w:pPr>
    </w:p>
    <w:p w14:paraId="62E70236" w14:textId="77777777" w:rsidR="000F37D4" w:rsidRPr="00EC11A4" w:rsidRDefault="000F37D4" w:rsidP="00486013">
      <w:pPr>
        <w:overflowPunct w:val="0"/>
        <w:autoSpaceDE w:val="0"/>
        <w:autoSpaceDN w:val="0"/>
        <w:adjustRightInd w:val="0"/>
        <w:spacing w:beforeLines="60" w:before="144"/>
        <w:jc w:val="both"/>
        <w:textAlignment w:val="baseline"/>
        <w:rPr>
          <w:rFonts w:ascii="Times New Roman" w:eastAsia="Times New Roman" w:hAnsi="Times New Roman"/>
          <w:b/>
          <w:noProof/>
          <w:sz w:val="24"/>
          <w:szCs w:val="24"/>
        </w:rPr>
      </w:pPr>
    </w:p>
    <w:p w14:paraId="534CCF1F" w14:textId="77777777" w:rsidR="000F37D4" w:rsidRPr="00EC11A4" w:rsidRDefault="000F37D4" w:rsidP="00486013">
      <w:pPr>
        <w:overflowPunct w:val="0"/>
        <w:autoSpaceDE w:val="0"/>
        <w:autoSpaceDN w:val="0"/>
        <w:adjustRightInd w:val="0"/>
        <w:spacing w:beforeLines="60" w:before="144"/>
        <w:jc w:val="both"/>
        <w:textAlignment w:val="baseline"/>
        <w:rPr>
          <w:rFonts w:ascii="Times New Roman" w:eastAsia="Times New Roman" w:hAnsi="Times New Roman"/>
          <w:b/>
          <w:noProof/>
          <w:sz w:val="24"/>
          <w:szCs w:val="24"/>
        </w:rPr>
      </w:pPr>
    </w:p>
    <w:p w14:paraId="44B2BB9E" w14:textId="77777777" w:rsidR="000F37D4" w:rsidRPr="00EC11A4" w:rsidRDefault="008D2988" w:rsidP="00EA0A32">
      <w:pPr>
        <w:pStyle w:val="Bodytext20"/>
        <w:tabs>
          <w:tab w:val="left" w:pos="709"/>
        </w:tabs>
        <w:spacing w:before="0" w:after="0" w:line="264" w:lineRule="auto"/>
        <w:jc w:val="left"/>
        <w:rPr>
          <w:b/>
          <w:bCs/>
          <w:sz w:val="28"/>
          <w:szCs w:val="28"/>
        </w:rPr>
      </w:pPr>
      <w:r w:rsidRPr="00EC11A4">
        <w:rPr>
          <w:b/>
          <w:bCs/>
          <w:sz w:val="28"/>
          <w:szCs w:val="28"/>
        </w:rPr>
        <w:tab/>
      </w:r>
      <w:r w:rsidR="000F37D4" w:rsidRPr="00EC11A4">
        <w:rPr>
          <w:b/>
          <w:bCs/>
          <w:sz w:val="28"/>
          <w:szCs w:val="28"/>
        </w:rPr>
        <w:t>V. Nội dung quy trình</w:t>
      </w:r>
    </w:p>
    <w:p w14:paraId="12077B14" w14:textId="77777777" w:rsidR="003C1F43" w:rsidRPr="00EC11A4" w:rsidRDefault="008D2988" w:rsidP="00EA0A32">
      <w:pPr>
        <w:pStyle w:val="Bodytext20"/>
        <w:tabs>
          <w:tab w:val="left" w:pos="709"/>
        </w:tabs>
        <w:spacing w:before="0" w:after="0" w:line="264" w:lineRule="auto"/>
        <w:jc w:val="left"/>
        <w:rPr>
          <w:lang w:val="vi-VN"/>
        </w:rPr>
      </w:pPr>
      <w:r w:rsidRPr="00EC11A4">
        <w:rPr>
          <w:b/>
          <w:bCs/>
          <w:sz w:val="28"/>
          <w:szCs w:val="28"/>
        </w:rPr>
        <w:tab/>
      </w:r>
      <w:r w:rsidR="000F37D4" w:rsidRPr="00EC11A4">
        <w:rPr>
          <w:b/>
          <w:bCs/>
          <w:sz w:val="28"/>
          <w:szCs w:val="28"/>
        </w:rPr>
        <w:t>5.1. Lưu đồ</w:t>
      </w:r>
      <w:r w:rsidR="000F37D4" w:rsidRPr="00EC11A4">
        <w:rPr>
          <w:b/>
          <w:bCs/>
          <w:sz w:val="28"/>
          <w:szCs w:val="28"/>
          <w:lang w:val="vi-VN"/>
        </w:rPr>
        <w:t xml:space="preserve"> </w:t>
      </w:r>
    </w:p>
    <w:p w14:paraId="388435D9" w14:textId="77777777" w:rsidR="003C1F43" w:rsidRPr="00EC11A4" w:rsidRDefault="003C1F43" w:rsidP="00EA0A32">
      <w:pPr>
        <w:pStyle w:val="Bodytext20"/>
        <w:tabs>
          <w:tab w:val="left" w:pos="709"/>
        </w:tabs>
        <w:spacing w:before="0" w:after="0" w:line="264" w:lineRule="auto"/>
        <w:jc w:val="left"/>
        <w:rPr>
          <w:lang w:val="vi-VN"/>
        </w:rPr>
      </w:pPr>
    </w:p>
    <w:p w14:paraId="4FEAECC7" w14:textId="5DA0F064" w:rsidR="003C1F43" w:rsidRPr="00EC11A4" w:rsidRDefault="00EC11A4" w:rsidP="00EC11A4">
      <w:pPr>
        <w:pStyle w:val="Bodytext20"/>
        <w:tabs>
          <w:tab w:val="left" w:pos="709"/>
        </w:tabs>
        <w:spacing w:before="0" w:after="0" w:line="264" w:lineRule="auto"/>
        <w:ind w:hanging="900"/>
        <w:jc w:val="left"/>
        <w:rPr>
          <w:lang w:val="vi-VN"/>
        </w:rPr>
        <w:sectPr w:rsidR="003C1F43" w:rsidRPr="00EC11A4" w:rsidSect="00DE3AE3">
          <w:headerReference w:type="even" r:id="rId8"/>
          <w:headerReference w:type="default" r:id="rId9"/>
          <w:footerReference w:type="even" r:id="rId10"/>
          <w:footerReference w:type="default" r:id="rId11"/>
          <w:headerReference w:type="first" r:id="rId12"/>
          <w:footerReference w:type="first" r:id="rId13"/>
          <w:pgSz w:w="11909" w:h="16834" w:code="9"/>
          <w:pgMar w:top="1077" w:right="1111" w:bottom="539" w:left="1797" w:header="539" w:footer="907" w:gutter="0"/>
          <w:cols w:space="720"/>
          <w:docGrid w:linePitch="381"/>
        </w:sectPr>
      </w:pPr>
      <w:r w:rsidRPr="00EC11A4">
        <w:object w:dxaOrig="15165" w:dyaOrig="8325" w14:anchorId="6D31EBA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1.5pt;height:287pt" o:ole="">
            <v:imagedata r:id="rId14" o:title=""/>
          </v:shape>
          <o:OLEObject Type="Embed" ProgID="Visio.Drawing.15" ShapeID="_x0000_i1025" DrawAspect="Content" ObjectID="_1807257686" r:id="rId15"/>
        </w:object>
      </w:r>
    </w:p>
    <w:p w14:paraId="6F18CFDB" w14:textId="77777777" w:rsidR="0001519D" w:rsidRPr="00EC11A4" w:rsidRDefault="008D2988" w:rsidP="0001519D">
      <w:pPr>
        <w:pStyle w:val="Bodytext20"/>
        <w:tabs>
          <w:tab w:val="left" w:pos="709"/>
        </w:tabs>
        <w:spacing w:before="0" w:after="0" w:line="264" w:lineRule="auto"/>
        <w:rPr>
          <w:b/>
          <w:bCs/>
          <w:sz w:val="28"/>
          <w:szCs w:val="28"/>
        </w:rPr>
      </w:pPr>
      <w:r w:rsidRPr="00EC11A4">
        <w:rPr>
          <w:b/>
          <w:bCs/>
          <w:sz w:val="28"/>
          <w:szCs w:val="28"/>
          <w:lang w:val="vi-VN"/>
        </w:rPr>
        <w:lastRenderedPageBreak/>
        <w:tab/>
      </w:r>
      <w:r w:rsidRPr="00EC11A4">
        <w:rPr>
          <w:b/>
          <w:bCs/>
          <w:sz w:val="28"/>
          <w:szCs w:val="28"/>
        </w:rPr>
        <w:tab/>
      </w:r>
      <w:r w:rsidR="0001519D" w:rsidRPr="00EC11A4">
        <w:rPr>
          <w:b/>
          <w:bCs/>
          <w:sz w:val="28"/>
          <w:szCs w:val="28"/>
        </w:rPr>
        <w:t>5.</w:t>
      </w:r>
      <w:r w:rsidR="00D0586B" w:rsidRPr="00EC11A4">
        <w:rPr>
          <w:b/>
          <w:bCs/>
          <w:sz w:val="28"/>
          <w:szCs w:val="28"/>
          <w:lang w:val="vi-VN"/>
        </w:rPr>
        <w:t>2</w:t>
      </w:r>
      <w:r w:rsidR="0001519D" w:rsidRPr="00EC11A4">
        <w:rPr>
          <w:b/>
          <w:bCs/>
          <w:sz w:val="28"/>
          <w:szCs w:val="28"/>
        </w:rPr>
        <w:t xml:space="preserve"> Diễn giải các bước </w:t>
      </w:r>
    </w:p>
    <w:p w14:paraId="25EB03CA" w14:textId="245D8201" w:rsidR="0043204D" w:rsidRPr="00EC11A4" w:rsidRDefault="00902940" w:rsidP="00096705">
      <w:pPr>
        <w:pStyle w:val="Bodytext20"/>
        <w:tabs>
          <w:tab w:val="left" w:pos="709"/>
        </w:tabs>
        <w:spacing w:before="0" w:line="264" w:lineRule="auto"/>
        <w:rPr>
          <w:bCs/>
          <w:sz w:val="28"/>
          <w:szCs w:val="28"/>
        </w:rPr>
      </w:pPr>
      <w:r w:rsidRPr="00EC11A4">
        <w:rPr>
          <w:bCs/>
          <w:sz w:val="28"/>
          <w:szCs w:val="28"/>
        </w:rPr>
        <w:tab/>
      </w:r>
      <w:r w:rsidR="00096705" w:rsidRPr="00EC11A4">
        <w:rPr>
          <w:b/>
          <w:bCs/>
          <w:sz w:val="28"/>
          <w:szCs w:val="28"/>
        </w:rPr>
        <w:t xml:space="preserve">Bước </w:t>
      </w:r>
      <w:r w:rsidR="00096705" w:rsidRPr="00EC11A4">
        <w:rPr>
          <w:b/>
          <w:bCs/>
          <w:sz w:val="28"/>
          <w:szCs w:val="28"/>
          <w:lang w:val="vi-VN"/>
        </w:rPr>
        <w:t>1</w:t>
      </w:r>
      <w:r w:rsidR="00DA2C20" w:rsidRPr="00EC11A4">
        <w:rPr>
          <w:b/>
          <w:bCs/>
          <w:sz w:val="28"/>
          <w:szCs w:val="28"/>
        </w:rPr>
        <w:t>:</w:t>
      </w:r>
      <w:r w:rsidR="001146A3" w:rsidRPr="00EC11A4">
        <w:rPr>
          <w:b/>
          <w:bCs/>
          <w:sz w:val="28"/>
          <w:szCs w:val="28"/>
        </w:rPr>
        <w:t xml:space="preserve"> </w:t>
      </w:r>
      <w:r w:rsidR="008258C6" w:rsidRPr="00EC11A4">
        <w:rPr>
          <w:b/>
          <w:bCs/>
          <w:sz w:val="28"/>
          <w:szCs w:val="28"/>
        </w:rPr>
        <w:t>Gửi</w:t>
      </w:r>
    </w:p>
    <w:p w14:paraId="2D2333EF" w14:textId="702F7B86" w:rsidR="00C13E76" w:rsidRPr="00EC11A4" w:rsidRDefault="00C13E76" w:rsidP="002D799B">
      <w:pPr>
        <w:pStyle w:val="Bodytext20"/>
        <w:tabs>
          <w:tab w:val="left" w:pos="709"/>
        </w:tabs>
        <w:spacing w:before="0" w:line="264" w:lineRule="auto"/>
        <w:rPr>
          <w:bCs/>
          <w:sz w:val="28"/>
          <w:szCs w:val="28"/>
        </w:rPr>
      </w:pPr>
      <w:r w:rsidRPr="00EC11A4">
        <w:rPr>
          <w:b/>
          <w:bCs/>
          <w:sz w:val="28"/>
          <w:szCs w:val="28"/>
        </w:rPr>
        <w:tab/>
      </w:r>
      <w:r w:rsidR="00F72DBD" w:rsidRPr="00EC11A4">
        <w:rPr>
          <w:bCs/>
          <w:sz w:val="28"/>
          <w:szCs w:val="28"/>
        </w:rPr>
        <w:t>Đơn vị sửa chữa thu thập và tổng hợp danh sách các container bị hư hỏng, bao gồm các thông tin về tình trạng hư hỏng. Danh sách này được gửi tới bộ phận EQC hoặc CY để tiếp nhận và xử lý.</w:t>
      </w:r>
    </w:p>
    <w:p w14:paraId="210673DA" w14:textId="2AC15DBC" w:rsidR="00C13E76" w:rsidRPr="00EC11A4" w:rsidRDefault="00C13E76" w:rsidP="00C13E76">
      <w:pPr>
        <w:pStyle w:val="Bodytext20"/>
        <w:tabs>
          <w:tab w:val="left" w:pos="709"/>
        </w:tabs>
        <w:spacing w:before="0" w:line="264" w:lineRule="auto"/>
        <w:rPr>
          <w:b/>
          <w:bCs/>
          <w:sz w:val="28"/>
          <w:szCs w:val="28"/>
          <w:lang w:val="vi-VN"/>
        </w:rPr>
      </w:pPr>
      <w:r w:rsidRPr="00EC11A4">
        <w:rPr>
          <w:bCs/>
          <w:sz w:val="28"/>
          <w:szCs w:val="28"/>
        </w:rPr>
        <w:tab/>
      </w:r>
      <w:r w:rsidR="00096705" w:rsidRPr="00EC11A4">
        <w:rPr>
          <w:b/>
          <w:bCs/>
          <w:sz w:val="28"/>
          <w:szCs w:val="28"/>
          <w:lang w:val="vi-VN"/>
        </w:rPr>
        <w:t>Bước 2:</w:t>
      </w:r>
      <w:r w:rsidR="008536AD" w:rsidRPr="00EC11A4">
        <w:rPr>
          <w:bCs/>
          <w:sz w:val="28"/>
          <w:szCs w:val="28"/>
          <w:lang w:val="vi-VN"/>
        </w:rPr>
        <w:t xml:space="preserve"> </w:t>
      </w:r>
      <w:r w:rsidR="008258C6" w:rsidRPr="00EC11A4">
        <w:rPr>
          <w:b/>
          <w:bCs/>
          <w:sz w:val="28"/>
          <w:szCs w:val="28"/>
        </w:rPr>
        <w:t>Lập phiếu yêu cầu sửa chữa</w:t>
      </w:r>
    </w:p>
    <w:p w14:paraId="612A0B74" w14:textId="4418DF7E" w:rsidR="008258C6" w:rsidRPr="00EC11A4" w:rsidRDefault="00C13E76" w:rsidP="008258C6">
      <w:pPr>
        <w:pStyle w:val="Bodytext20"/>
        <w:tabs>
          <w:tab w:val="left" w:pos="709"/>
        </w:tabs>
        <w:spacing w:before="0" w:line="264" w:lineRule="auto"/>
        <w:rPr>
          <w:sz w:val="28"/>
          <w:szCs w:val="28"/>
        </w:rPr>
      </w:pPr>
      <w:r w:rsidRPr="00EC11A4">
        <w:rPr>
          <w:b/>
          <w:bCs/>
          <w:sz w:val="28"/>
          <w:szCs w:val="28"/>
        </w:rPr>
        <w:tab/>
      </w:r>
      <w:r w:rsidR="00F72DBD" w:rsidRPr="00EC11A4">
        <w:rPr>
          <w:sz w:val="28"/>
          <w:szCs w:val="28"/>
        </w:rPr>
        <w:t>Sau khi nhận được danh sách container hư hỏng, nhân viên EQC CY kiểm tra thực tế tình trạng container. Sau đó, lập phiếu yêu cầu sửa chữa, kèm theo danh sách các container cần sửa chữa, và gửi lại đơn vị sửa chữa.</w:t>
      </w:r>
    </w:p>
    <w:p w14:paraId="4F2A1634" w14:textId="123805C5" w:rsidR="00C13E76" w:rsidRPr="00EC11A4" w:rsidRDefault="00680942" w:rsidP="008258C6">
      <w:pPr>
        <w:pStyle w:val="Bodytext20"/>
        <w:tabs>
          <w:tab w:val="left" w:pos="709"/>
        </w:tabs>
        <w:spacing w:before="0" w:line="264" w:lineRule="auto"/>
        <w:rPr>
          <w:b/>
          <w:bCs/>
          <w:sz w:val="28"/>
          <w:szCs w:val="28"/>
        </w:rPr>
      </w:pPr>
      <w:r w:rsidRPr="00EC11A4">
        <w:rPr>
          <w:b/>
          <w:bCs/>
          <w:sz w:val="28"/>
          <w:szCs w:val="28"/>
          <w:lang w:val="vi-VN"/>
        </w:rPr>
        <w:tab/>
      </w:r>
      <w:r w:rsidR="004A1B73" w:rsidRPr="00EC11A4">
        <w:rPr>
          <w:b/>
          <w:bCs/>
          <w:sz w:val="28"/>
          <w:szCs w:val="28"/>
          <w:lang w:val="vi-VN"/>
        </w:rPr>
        <w:t>Bước 3:</w:t>
      </w:r>
      <w:r w:rsidR="004A1B73" w:rsidRPr="00EC11A4">
        <w:rPr>
          <w:bCs/>
          <w:sz w:val="28"/>
          <w:szCs w:val="28"/>
          <w:lang w:val="vi-VN"/>
        </w:rPr>
        <w:t xml:space="preserve"> </w:t>
      </w:r>
      <w:r w:rsidR="008258C6" w:rsidRPr="00EC11A4">
        <w:rPr>
          <w:b/>
          <w:bCs/>
          <w:sz w:val="28"/>
          <w:szCs w:val="28"/>
        </w:rPr>
        <w:t>Khảo sát và lập báo giá sửa chữa</w:t>
      </w:r>
    </w:p>
    <w:p w14:paraId="049E33E0" w14:textId="77777777" w:rsidR="00F72DBD" w:rsidRPr="00EC11A4" w:rsidRDefault="00C13E76" w:rsidP="004A1B73">
      <w:pPr>
        <w:pStyle w:val="Bodytext20"/>
        <w:tabs>
          <w:tab w:val="left" w:pos="709"/>
        </w:tabs>
        <w:spacing w:before="0" w:line="264" w:lineRule="auto"/>
        <w:rPr>
          <w:sz w:val="28"/>
          <w:szCs w:val="28"/>
        </w:rPr>
      </w:pPr>
      <w:r w:rsidRPr="00EC11A4">
        <w:rPr>
          <w:b/>
          <w:bCs/>
          <w:sz w:val="28"/>
          <w:szCs w:val="28"/>
        </w:rPr>
        <w:tab/>
      </w:r>
      <w:r w:rsidR="00F72DBD" w:rsidRPr="00EC11A4">
        <w:rPr>
          <w:sz w:val="28"/>
          <w:szCs w:val="28"/>
        </w:rPr>
        <w:t>Đơn vị sửa chữa thực hiện khảo sát chi tiết từng container dựa trên danh sách được cung cấp. Họ xác định các hạng mục cần sửa chữa, đề xuất phương án thực hiện và lập báo giá chi tiết. Báo giá này được gửi lại cho EQC CY thông qua phần mềm quản lý (như VSL).</w:t>
      </w:r>
    </w:p>
    <w:p w14:paraId="1D8F05E5" w14:textId="7B0B8946" w:rsidR="00C13E76" w:rsidRPr="00EC11A4" w:rsidRDefault="00680942" w:rsidP="004A1B73">
      <w:pPr>
        <w:pStyle w:val="Bodytext20"/>
        <w:tabs>
          <w:tab w:val="left" w:pos="709"/>
        </w:tabs>
        <w:spacing w:before="0" w:line="264" w:lineRule="auto"/>
        <w:rPr>
          <w:b/>
          <w:bCs/>
          <w:sz w:val="28"/>
          <w:szCs w:val="28"/>
        </w:rPr>
      </w:pPr>
      <w:r w:rsidRPr="00EC11A4">
        <w:rPr>
          <w:b/>
          <w:bCs/>
          <w:sz w:val="28"/>
          <w:szCs w:val="28"/>
          <w:lang w:val="vi-VN"/>
        </w:rPr>
        <w:tab/>
      </w:r>
      <w:r w:rsidR="004A1B73" w:rsidRPr="00EC11A4">
        <w:rPr>
          <w:b/>
          <w:bCs/>
          <w:sz w:val="28"/>
          <w:szCs w:val="28"/>
          <w:lang w:val="vi-VN"/>
        </w:rPr>
        <w:t>Bước 4</w:t>
      </w:r>
      <w:r w:rsidR="004A1B73" w:rsidRPr="00EC11A4">
        <w:rPr>
          <w:bCs/>
          <w:sz w:val="28"/>
          <w:szCs w:val="28"/>
          <w:lang w:val="vi-VN"/>
        </w:rPr>
        <w:t xml:space="preserve">: </w:t>
      </w:r>
      <w:r w:rsidR="008258C6" w:rsidRPr="00EC11A4">
        <w:rPr>
          <w:b/>
          <w:bCs/>
          <w:sz w:val="28"/>
          <w:szCs w:val="28"/>
        </w:rPr>
        <w:t>Kiểm tra và phê duyệt báo giá</w:t>
      </w:r>
    </w:p>
    <w:p w14:paraId="4212DD03" w14:textId="29690EDE" w:rsidR="00F72DBD" w:rsidRPr="00EC11A4" w:rsidRDefault="00F72DBD" w:rsidP="004A1B73">
      <w:pPr>
        <w:pStyle w:val="Bodytext20"/>
        <w:tabs>
          <w:tab w:val="left" w:pos="709"/>
        </w:tabs>
        <w:spacing w:before="0" w:line="264" w:lineRule="auto"/>
        <w:rPr>
          <w:sz w:val="28"/>
          <w:szCs w:val="28"/>
        </w:rPr>
      </w:pPr>
      <w:r w:rsidRPr="00EC11A4">
        <w:rPr>
          <w:b/>
          <w:bCs/>
          <w:sz w:val="28"/>
          <w:szCs w:val="28"/>
        </w:rPr>
        <w:tab/>
      </w:r>
      <w:r w:rsidRPr="00EC11A4">
        <w:rPr>
          <w:sz w:val="28"/>
          <w:szCs w:val="28"/>
        </w:rPr>
        <w:t>Trưởng phòng EQC kiểm tra báo giá, so sánh với tình trạng thực tế và đảm bảo tính hợp lý của các hạng mục. Sau khi rà soát, trưởng phòng sẽ phê duyệt báo giá để tiến hành sửa chữa.</w:t>
      </w:r>
    </w:p>
    <w:p w14:paraId="3C22C232" w14:textId="2E1BAA92" w:rsidR="004A1B73" w:rsidRPr="00EC11A4" w:rsidRDefault="00680942" w:rsidP="004A1B73">
      <w:pPr>
        <w:pStyle w:val="Bodytext20"/>
        <w:tabs>
          <w:tab w:val="left" w:pos="709"/>
        </w:tabs>
        <w:spacing w:before="0" w:line="264" w:lineRule="auto"/>
        <w:rPr>
          <w:b/>
          <w:bCs/>
          <w:color w:val="FF0000"/>
          <w:sz w:val="28"/>
          <w:szCs w:val="28"/>
        </w:rPr>
      </w:pPr>
      <w:r w:rsidRPr="00EC11A4">
        <w:rPr>
          <w:b/>
          <w:bCs/>
          <w:sz w:val="28"/>
          <w:szCs w:val="28"/>
          <w:lang w:val="vi-VN"/>
        </w:rPr>
        <w:tab/>
      </w:r>
      <w:r w:rsidR="004A1B73" w:rsidRPr="00EC11A4">
        <w:rPr>
          <w:b/>
          <w:bCs/>
          <w:sz w:val="28"/>
          <w:szCs w:val="28"/>
          <w:lang w:val="vi-VN"/>
        </w:rPr>
        <w:t xml:space="preserve">Bước 5: </w:t>
      </w:r>
      <w:r w:rsidR="00F72DBD" w:rsidRPr="00EC11A4">
        <w:rPr>
          <w:b/>
          <w:bCs/>
          <w:sz w:val="28"/>
          <w:szCs w:val="28"/>
        </w:rPr>
        <w:t>Tiến hành sửa chữa các hạng mục theo phê duyệt</w:t>
      </w:r>
    </w:p>
    <w:p w14:paraId="208AA65F" w14:textId="58675080" w:rsidR="009059E9" w:rsidRPr="00EC11A4" w:rsidRDefault="00C13E76" w:rsidP="00901460">
      <w:pPr>
        <w:pStyle w:val="Bodytext20"/>
        <w:tabs>
          <w:tab w:val="left" w:pos="709"/>
        </w:tabs>
        <w:spacing w:before="0" w:line="264" w:lineRule="auto"/>
        <w:rPr>
          <w:bCs/>
          <w:sz w:val="28"/>
          <w:szCs w:val="28"/>
        </w:rPr>
      </w:pPr>
      <w:r w:rsidRPr="00EC11A4">
        <w:rPr>
          <w:sz w:val="28"/>
          <w:szCs w:val="28"/>
        </w:rPr>
        <w:tab/>
      </w:r>
      <w:r w:rsidR="00F72DBD" w:rsidRPr="00EC11A4">
        <w:rPr>
          <w:bCs/>
          <w:sz w:val="28"/>
          <w:szCs w:val="28"/>
        </w:rPr>
        <w:t>Đơn vị sửa chữa thực hiện các hạng mục sửa chữa theo kế hoạch và báo giá đã được phê duyệt. Quá trình này đảm bảo các hư hỏng được khắc phục đúng yêu cầu.</w:t>
      </w:r>
    </w:p>
    <w:p w14:paraId="4DC750C3" w14:textId="0C2537C6" w:rsidR="00F72DBD" w:rsidRPr="00EC11A4" w:rsidRDefault="00997258" w:rsidP="00F72DBD">
      <w:pPr>
        <w:pStyle w:val="Bodytext20"/>
        <w:tabs>
          <w:tab w:val="left" w:pos="709"/>
        </w:tabs>
        <w:spacing w:before="0" w:line="264" w:lineRule="auto"/>
        <w:rPr>
          <w:b/>
          <w:bCs/>
          <w:color w:val="FF0000"/>
          <w:sz w:val="28"/>
          <w:szCs w:val="28"/>
        </w:rPr>
      </w:pPr>
      <w:r w:rsidRPr="00EC11A4">
        <w:rPr>
          <w:bCs/>
          <w:sz w:val="28"/>
          <w:szCs w:val="28"/>
        </w:rPr>
        <w:tab/>
      </w:r>
      <w:r w:rsidR="008E6DB9" w:rsidRPr="00EC11A4">
        <w:rPr>
          <w:bCs/>
          <w:sz w:val="28"/>
          <w:szCs w:val="28"/>
        </w:rPr>
        <w:tab/>
      </w:r>
      <w:r w:rsidR="00F72DBD" w:rsidRPr="00EC11A4">
        <w:rPr>
          <w:b/>
          <w:bCs/>
          <w:sz w:val="28"/>
          <w:szCs w:val="28"/>
          <w:lang w:val="vi-VN"/>
        </w:rPr>
        <w:t xml:space="preserve">Bước </w:t>
      </w:r>
      <w:r w:rsidR="00F72DBD" w:rsidRPr="00EC11A4">
        <w:rPr>
          <w:b/>
          <w:bCs/>
          <w:sz w:val="28"/>
          <w:szCs w:val="28"/>
        </w:rPr>
        <w:t>6</w:t>
      </w:r>
      <w:r w:rsidR="00F72DBD" w:rsidRPr="00EC11A4">
        <w:rPr>
          <w:b/>
          <w:bCs/>
          <w:sz w:val="28"/>
          <w:szCs w:val="28"/>
          <w:lang w:val="vi-VN"/>
        </w:rPr>
        <w:t xml:space="preserve">: </w:t>
      </w:r>
      <w:r w:rsidR="00F72DBD" w:rsidRPr="00EC11A4">
        <w:rPr>
          <w:b/>
          <w:bCs/>
          <w:sz w:val="28"/>
          <w:szCs w:val="28"/>
        </w:rPr>
        <w:t>Nghiệm thu kết quả sửa chữa</w:t>
      </w:r>
    </w:p>
    <w:p w14:paraId="4F01801A" w14:textId="7123465B" w:rsidR="00577509" w:rsidRPr="00EC11A4" w:rsidRDefault="00F72DBD" w:rsidP="008E6DB9">
      <w:pPr>
        <w:pStyle w:val="Bodytext20"/>
        <w:tabs>
          <w:tab w:val="left" w:pos="709"/>
        </w:tabs>
        <w:spacing w:before="0" w:line="264" w:lineRule="auto"/>
        <w:rPr>
          <w:bCs/>
          <w:sz w:val="28"/>
          <w:szCs w:val="28"/>
          <w:lang w:val="vi-VN"/>
        </w:rPr>
      </w:pPr>
      <w:r w:rsidRPr="00EC11A4">
        <w:rPr>
          <w:sz w:val="28"/>
          <w:szCs w:val="28"/>
        </w:rPr>
        <w:tab/>
        <w:t>Nhân viên EQC CY và đơn vị sửa chữa cùng thực hiện kiểm tra, đối chiếu các hạng mục đã hoàn thành với kế hoạch sửa chữa. Sau khi nghiệm thu đạt tiêu chuẩn, kết quả sửa chữa được chấp thuận.</w:t>
      </w:r>
    </w:p>
    <w:p w14:paraId="10FC5553" w14:textId="77777777" w:rsidR="008F0670" w:rsidRDefault="00577509" w:rsidP="008E6DB9">
      <w:pPr>
        <w:pStyle w:val="Bodytext20"/>
        <w:tabs>
          <w:tab w:val="left" w:pos="709"/>
        </w:tabs>
        <w:spacing w:before="0" w:line="264" w:lineRule="auto"/>
        <w:rPr>
          <w:bCs/>
          <w:sz w:val="28"/>
          <w:szCs w:val="28"/>
          <w:lang w:val="vi-VN"/>
        </w:rPr>
      </w:pPr>
      <w:r w:rsidRPr="00EC11A4">
        <w:rPr>
          <w:bCs/>
          <w:sz w:val="28"/>
          <w:szCs w:val="28"/>
          <w:lang w:val="vi-VN"/>
        </w:rPr>
        <w:tab/>
      </w:r>
    </w:p>
    <w:p w14:paraId="3C5DCEE2" w14:textId="77777777" w:rsidR="008F0670" w:rsidRDefault="008F0670" w:rsidP="008E6DB9">
      <w:pPr>
        <w:pStyle w:val="Bodytext20"/>
        <w:tabs>
          <w:tab w:val="left" w:pos="709"/>
        </w:tabs>
        <w:spacing w:before="0" w:line="264" w:lineRule="auto"/>
        <w:rPr>
          <w:b/>
          <w:bCs/>
          <w:sz w:val="28"/>
          <w:szCs w:val="28"/>
          <w:lang w:val="vi-VN"/>
        </w:rPr>
      </w:pPr>
    </w:p>
    <w:p w14:paraId="41107F3E" w14:textId="77777777" w:rsidR="008F0670" w:rsidRDefault="008F0670" w:rsidP="008E6DB9">
      <w:pPr>
        <w:pStyle w:val="Bodytext20"/>
        <w:tabs>
          <w:tab w:val="left" w:pos="709"/>
        </w:tabs>
        <w:spacing w:before="0" w:line="264" w:lineRule="auto"/>
        <w:rPr>
          <w:b/>
          <w:bCs/>
          <w:sz w:val="28"/>
          <w:szCs w:val="28"/>
          <w:lang w:val="vi-VN"/>
        </w:rPr>
      </w:pPr>
    </w:p>
    <w:p w14:paraId="40D58537" w14:textId="77777777" w:rsidR="008F0670" w:rsidRDefault="008F0670" w:rsidP="008E6DB9">
      <w:pPr>
        <w:pStyle w:val="Bodytext20"/>
        <w:tabs>
          <w:tab w:val="left" w:pos="709"/>
        </w:tabs>
        <w:spacing w:before="0" w:line="264" w:lineRule="auto"/>
        <w:rPr>
          <w:b/>
          <w:bCs/>
          <w:sz w:val="28"/>
          <w:szCs w:val="28"/>
          <w:lang w:val="vi-VN"/>
        </w:rPr>
      </w:pPr>
    </w:p>
    <w:p w14:paraId="58EDD3C5" w14:textId="77777777" w:rsidR="008F0670" w:rsidRDefault="008F0670" w:rsidP="008E6DB9">
      <w:pPr>
        <w:pStyle w:val="Bodytext20"/>
        <w:tabs>
          <w:tab w:val="left" w:pos="709"/>
        </w:tabs>
        <w:spacing w:before="0" w:line="264" w:lineRule="auto"/>
        <w:rPr>
          <w:b/>
          <w:bCs/>
          <w:sz w:val="28"/>
          <w:szCs w:val="28"/>
          <w:lang w:val="vi-VN"/>
        </w:rPr>
      </w:pPr>
    </w:p>
    <w:p w14:paraId="798A13C6" w14:textId="36E2194A" w:rsidR="00A21F50" w:rsidRPr="00EC11A4" w:rsidRDefault="008F0670" w:rsidP="008E6DB9">
      <w:pPr>
        <w:pStyle w:val="Bodytext20"/>
        <w:tabs>
          <w:tab w:val="left" w:pos="709"/>
        </w:tabs>
        <w:spacing w:before="0" w:line="264" w:lineRule="auto"/>
        <w:rPr>
          <w:bCs/>
          <w:sz w:val="28"/>
          <w:szCs w:val="28"/>
          <w:lang w:val="vi-VN"/>
        </w:rPr>
      </w:pPr>
      <w:r>
        <w:rPr>
          <w:b/>
          <w:bCs/>
          <w:sz w:val="28"/>
          <w:szCs w:val="28"/>
          <w:lang w:val="vi-VN"/>
        </w:rPr>
        <w:lastRenderedPageBreak/>
        <w:tab/>
      </w:r>
      <w:r w:rsidR="00D0586B" w:rsidRPr="00EC11A4">
        <w:rPr>
          <w:b/>
          <w:bCs/>
          <w:sz w:val="28"/>
          <w:szCs w:val="28"/>
          <w:lang w:val="vi-VN"/>
        </w:rPr>
        <w:t>VI. Ma trận vai trò RACI &amp; KPI quy trình</w:t>
      </w:r>
    </w:p>
    <w:tbl>
      <w:tblPr>
        <w:tblW w:w="9060" w:type="dxa"/>
        <w:tblInd w:w="-5" w:type="dxa"/>
        <w:tblLook w:val="04A0" w:firstRow="1" w:lastRow="0" w:firstColumn="1" w:lastColumn="0" w:noHBand="0" w:noVBand="1"/>
      </w:tblPr>
      <w:tblGrid>
        <w:gridCol w:w="632"/>
        <w:gridCol w:w="2259"/>
        <w:gridCol w:w="1139"/>
        <w:gridCol w:w="1072"/>
        <w:gridCol w:w="1243"/>
        <w:gridCol w:w="1247"/>
        <w:gridCol w:w="1468"/>
      </w:tblGrid>
      <w:tr w:rsidR="00EC11A4" w:rsidRPr="00EC11A4" w14:paraId="359E9BEB" w14:textId="0D24E633" w:rsidTr="0068596A">
        <w:trPr>
          <w:trHeight w:val="1050"/>
          <w:tblHeader/>
        </w:trPr>
        <w:tc>
          <w:tcPr>
            <w:tcW w:w="632" w:type="dxa"/>
            <w:tcBorders>
              <w:top w:val="single" w:sz="4" w:space="0" w:color="auto"/>
              <w:left w:val="single" w:sz="4" w:space="0" w:color="auto"/>
              <w:bottom w:val="single" w:sz="4" w:space="0" w:color="auto"/>
              <w:right w:val="single" w:sz="4" w:space="0" w:color="auto"/>
            </w:tcBorders>
            <w:shd w:val="clear" w:color="auto" w:fill="auto"/>
            <w:hideMark/>
          </w:tcPr>
          <w:p w14:paraId="75957945" w14:textId="1CC9B790" w:rsidR="00EC11A4" w:rsidRPr="00EC11A4" w:rsidRDefault="00EC11A4" w:rsidP="00EC11A4">
            <w:pPr>
              <w:spacing w:before="0"/>
              <w:rPr>
                <w:rFonts w:ascii="Times New Roman" w:eastAsia="Times New Roman" w:hAnsi="Times New Roman"/>
                <w:b/>
                <w:bCs/>
                <w:color w:val="000000"/>
                <w:sz w:val="22"/>
              </w:rPr>
            </w:pPr>
            <w:r>
              <w:rPr>
                <w:rFonts w:ascii="Times New Roman" w:eastAsia="Times New Roman" w:hAnsi="Times New Roman"/>
                <w:b/>
                <w:bCs/>
                <w:color w:val="000000"/>
                <w:sz w:val="22"/>
              </w:rPr>
              <w:t>STT</w:t>
            </w:r>
          </w:p>
        </w:tc>
        <w:tc>
          <w:tcPr>
            <w:tcW w:w="2259" w:type="dxa"/>
            <w:tcBorders>
              <w:top w:val="single" w:sz="4" w:space="0" w:color="auto"/>
              <w:left w:val="nil"/>
              <w:bottom w:val="single" w:sz="4" w:space="0" w:color="auto"/>
              <w:right w:val="nil"/>
            </w:tcBorders>
          </w:tcPr>
          <w:p w14:paraId="57CEE9EF" w14:textId="77FACE59" w:rsidR="00EC11A4" w:rsidRPr="00EC11A4" w:rsidRDefault="00EC11A4" w:rsidP="00EC11A4">
            <w:pPr>
              <w:spacing w:before="0"/>
              <w:rPr>
                <w:rFonts w:ascii="Times New Roman" w:eastAsia="Times New Roman" w:hAnsi="Times New Roman"/>
                <w:b/>
                <w:bCs/>
                <w:color w:val="000000"/>
                <w:sz w:val="22"/>
              </w:rPr>
            </w:pPr>
            <w:r w:rsidRPr="00EC11A4">
              <w:rPr>
                <w:rFonts w:ascii="Times New Roman" w:eastAsia="Times New Roman" w:hAnsi="Times New Roman"/>
                <w:b/>
                <w:bCs/>
                <w:color w:val="000000"/>
                <w:sz w:val="22"/>
              </w:rPr>
              <w:t>Bước</w:t>
            </w:r>
          </w:p>
        </w:tc>
        <w:tc>
          <w:tcPr>
            <w:tcW w:w="1139" w:type="dxa"/>
            <w:tcBorders>
              <w:top w:val="single" w:sz="4" w:space="0" w:color="auto"/>
              <w:left w:val="single" w:sz="4" w:space="0" w:color="auto"/>
              <w:bottom w:val="single" w:sz="4" w:space="0" w:color="auto"/>
              <w:right w:val="single" w:sz="4" w:space="0" w:color="auto"/>
            </w:tcBorders>
            <w:shd w:val="clear" w:color="auto" w:fill="auto"/>
            <w:hideMark/>
          </w:tcPr>
          <w:p w14:paraId="025A412F" w14:textId="395D52B7" w:rsidR="00EC11A4" w:rsidRPr="00EC11A4" w:rsidRDefault="00EC11A4" w:rsidP="00EC11A4">
            <w:pPr>
              <w:spacing w:before="0"/>
              <w:rPr>
                <w:rFonts w:ascii="Times New Roman" w:eastAsia="Times New Roman" w:hAnsi="Times New Roman"/>
                <w:b/>
                <w:bCs/>
                <w:color w:val="000000"/>
                <w:sz w:val="22"/>
              </w:rPr>
            </w:pPr>
            <w:r w:rsidRPr="00EC11A4">
              <w:rPr>
                <w:rFonts w:ascii="Times New Roman" w:eastAsia="Times New Roman" w:hAnsi="Times New Roman"/>
                <w:b/>
                <w:bCs/>
                <w:color w:val="000000"/>
                <w:sz w:val="22"/>
              </w:rPr>
              <w:t>Đơn vị sửa chữa</w:t>
            </w:r>
          </w:p>
        </w:tc>
        <w:tc>
          <w:tcPr>
            <w:tcW w:w="1072" w:type="dxa"/>
            <w:tcBorders>
              <w:top w:val="single" w:sz="4" w:space="0" w:color="auto"/>
              <w:left w:val="nil"/>
              <w:bottom w:val="single" w:sz="4" w:space="0" w:color="auto"/>
              <w:right w:val="single" w:sz="4" w:space="0" w:color="auto"/>
            </w:tcBorders>
            <w:shd w:val="clear" w:color="auto" w:fill="auto"/>
            <w:hideMark/>
          </w:tcPr>
          <w:p w14:paraId="5B8357F4" w14:textId="77777777" w:rsidR="00EC11A4" w:rsidRPr="00EC11A4" w:rsidRDefault="00EC11A4" w:rsidP="00EC11A4">
            <w:pPr>
              <w:spacing w:before="0"/>
              <w:rPr>
                <w:rFonts w:ascii="Times New Roman" w:eastAsia="Times New Roman" w:hAnsi="Times New Roman"/>
                <w:b/>
                <w:bCs/>
                <w:color w:val="000000"/>
                <w:sz w:val="22"/>
              </w:rPr>
            </w:pPr>
            <w:r w:rsidRPr="00EC11A4">
              <w:rPr>
                <w:rFonts w:ascii="Times New Roman" w:eastAsia="Times New Roman" w:hAnsi="Times New Roman"/>
                <w:b/>
                <w:bCs/>
                <w:color w:val="000000"/>
                <w:sz w:val="22"/>
              </w:rPr>
              <w:t>Nhân viên EQC/CY</w:t>
            </w:r>
          </w:p>
        </w:tc>
        <w:tc>
          <w:tcPr>
            <w:tcW w:w="1243" w:type="dxa"/>
            <w:tcBorders>
              <w:top w:val="single" w:sz="4" w:space="0" w:color="auto"/>
              <w:left w:val="nil"/>
              <w:bottom w:val="single" w:sz="4" w:space="0" w:color="auto"/>
              <w:right w:val="single" w:sz="4" w:space="0" w:color="auto"/>
            </w:tcBorders>
            <w:shd w:val="clear" w:color="auto" w:fill="auto"/>
            <w:hideMark/>
          </w:tcPr>
          <w:p w14:paraId="58D2081A" w14:textId="77777777" w:rsidR="00EC11A4" w:rsidRPr="00EC11A4" w:rsidRDefault="00EC11A4" w:rsidP="00EC11A4">
            <w:pPr>
              <w:spacing w:before="0"/>
              <w:rPr>
                <w:rFonts w:ascii="Times New Roman" w:eastAsia="Times New Roman" w:hAnsi="Times New Roman"/>
                <w:b/>
                <w:bCs/>
                <w:color w:val="000000"/>
                <w:sz w:val="22"/>
              </w:rPr>
            </w:pPr>
            <w:r w:rsidRPr="00EC11A4">
              <w:rPr>
                <w:rFonts w:ascii="Times New Roman" w:eastAsia="Times New Roman" w:hAnsi="Times New Roman"/>
                <w:b/>
                <w:bCs/>
                <w:color w:val="000000"/>
                <w:sz w:val="22"/>
              </w:rPr>
              <w:t>Trưởng phòng EQC/NUQ</w:t>
            </w:r>
          </w:p>
        </w:tc>
        <w:tc>
          <w:tcPr>
            <w:tcW w:w="1247" w:type="dxa"/>
            <w:tcBorders>
              <w:top w:val="single" w:sz="4" w:space="0" w:color="auto"/>
              <w:left w:val="nil"/>
              <w:bottom w:val="single" w:sz="4" w:space="0" w:color="auto"/>
              <w:right w:val="single" w:sz="4" w:space="0" w:color="auto"/>
            </w:tcBorders>
            <w:shd w:val="clear" w:color="auto" w:fill="auto"/>
          </w:tcPr>
          <w:p w14:paraId="0E9A1992" w14:textId="2D98B51A" w:rsidR="00EC11A4" w:rsidRPr="00EC11A4" w:rsidRDefault="00EC11A4" w:rsidP="00EC11A4">
            <w:pPr>
              <w:spacing w:before="0"/>
              <w:rPr>
                <w:rFonts w:ascii="Times New Roman" w:eastAsia="Times New Roman" w:hAnsi="Times New Roman"/>
                <w:b/>
                <w:bCs/>
                <w:color w:val="000000"/>
                <w:sz w:val="22"/>
              </w:rPr>
            </w:pPr>
            <w:r w:rsidRPr="00EC11A4">
              <w:rPr>
                <w:rFonts w:ascii="Times New Roman" w:hAnsi="Times New Roman"/>
                <w:b/>
                <w:bCs/>
                <w:color w:val="000000"/>
                <w:sz w:val="22"/>
              </w:rPr>
              <w:t>TGĐ/NUQ</w:t>
            </w:r>
          </w:p>
        </w:tc>
        <w:tc>
          <w:tcPr>
            <w:tcW w:w="1468" w:type="dxa"/>
            <w:tcBorders>
              <w:top w:val="single" w:sz="4" w:space="0" w:color="auto"/>
              <w:left w:val="single" w:sz="4" w:space="0" w:color="auto"/>
              <w:bottom w:val="single" w:sz="4" w:space="0" w:color="auto"/>
              <w:right w:val="single" w:sz="4" w:space="0" w:color="auto"/>
            </w:tcBorders>
            <w:shd w:val="clear" w:color="auto" w:fill="auto"/>
            <w:hideMark/>
          </w:tcPr>
          <w:p w14:paraId="0C8DC3D6" w14:textId="19A1C979" w:rsidR="00EC11A4" w:rsidRPr="00EC11A4" w:rsidRDefault="00EC11A4" w:rsidP="00EC11A4">
            <w:pPr>
              <w:spacing w:before="0"/>
              <w:rPr>
                <w:rFonts w:ascii="Times New Roman" w:eastAsia="Times New Roman" w:hAnsi="Times New Roman"/>
                <w:b/>
                <w:bCs/>
                <w:color w:val="000000"/>
                <w:sz w:val="22"/>
              </w:rPr>
            </w:pPr>
            <w:r>
              <w:rPr>
                <w:rFonts w:ascii="Times New Roman" w:eastAsia="Times New Roman" w:hAnsi="Times New Roman"/>
                <w:b/>
                <w:bCs/>
                <w:color w:val="000000"/>
                <w:sz w:val="22"/>
              </w:rPr>
              <w:t>KPI</w:t>
            </w:r>
          </w:p>
        </w:tc>
      </w:tr>
      <w:tr w:rsidR="00EC11A4" w:rsidRPr="00EC11A4" w14:paraId="2402C91A" w14:textId="1EE31613" w:rsidTr="0068596A">
        <w:trPr>
          <w:trHeight w:val="900"/>
          <w:tblHeader/>
        </w:trPr>
        <w:tc>
          <w:tcPr>
            <w:tcW w:w="632" w:type="dxa"/>
            <w:tcBorders>
              <w:top w:val="nil"/>
              <w:left w:val="single" w:sz="4" w:space="0" w:color="auto"/>
              <w:bottom w:val="single" w:sz="4" w:space="0" w:color="auto"/>
              <w:right w:val="single" w:sz="4" w:space="0" w:color="auto"/>
            </w:tcBorders>
            <w:shd w:val="clear" w:color="auto" w:fill="auto"/>
            <w:hideMark/>
          </w:tcPr>
          <w:p w14:paraId="20D06289" w14:textId="0D7950CB" w:rsidR="00EC11A4" w:rsidRPr="00EC11A4" w:rsidRDefault="00EC11A4" w:rsidP="00EC11A4">
            <w:pPr>
              <w:spacing w:before="0"/>
              <w:rPr>
                <w:rFonts w:ascii="Times New Roman" w:eastAsia="Times New Roman" w:hAnsi="Times New Roman"/>
                <w:color w:val="000000"/>
                <w:sz w:val="22"/>
              </w:rPr>
            </w:pPr>
            <w:r>
              <w:rPr>
                <w:rFonts w:ascii="Times New Roman" w:eastAsia="Times New Roman" w:hAnsi="Times New Roman"/>
                <w:color w:val="000000"/>
                <w:sz w:val="22"/>
              </w:rPr>
              <w:t>1</w:t>
            </w:r>
          </w:p>
        </w:tc>
        <w:tc>
          <w:tcPr>
            <w:tcW w:w="2259" w:type="dxa"/>
            <w:tcBorders>
              <w:top w:val="single" w:sz="4" w:space="0" w:color="auto"/>
              <w:left w:val="nil"/>
              <w:bottom w:val="single" w:sz="4" w:space="0" w:color="auto"/>
              <w:right w:val="nil"/>
            </w:tcBorders>
          </w:tcPr>
          <w:p w14:paraId="42BA59B4" w14:textId="6BCB3479" w:rsidR="00EC11A4" w:rsidRPr="00EC11A4" w:rsidRDefault="00EC11A4" w:rsidP="00EC11A4">
            <w:pPr>
              <w:spacing w:before="0"/>
              <w:rPr>
                <w:rFonts w:ascii="Times New Roman" w:eastAsia="Times New Roman" w:hAnsi="Times New Roman"/>
                <w:color w:val="000000"/>
                <w:sz w:val="22"/>
              </w:rPr>
            </w:pPr>
            <w:r w:rsidRPr="00EC11A4">
              <w:rPr>
                <w:rFonts w:ascii="Times New Roman" w:eastAsia="Times New Roman" w:hAnsi="Times New Roman"/>
                <w:color w:val="000000"/>
                <w:sz w:val="22"/>
              </w:rPr>
              <w:t>Gửi danh sách cont hư hỏng</w:t>
            </w:r>
          </w:p>
        </w:tc>
        <w:tc>
          <w:tcPr>
            <w:tcW w:w="1139" w:type="dxa"/>
            <w:tcBorders>
              <w:top w:val="nil"/>
              <w:left w:val="single" w:sz="4" w:space="0" w:color="auto"/>
              <w:bottom w:val="single" w:sz="4" w:space="0" w:color="auto"/>
              <w:right w:val="single" w:sz="4" w:space="0" w:color="auto"/>
            </w:tcBorders>
            <w:shd w:val="clear" w:color="auto" w:fill="auto"/>
            <w:hideMark/>
          </w:tcPr>
          <w:p w14:paraId="7560E547" w14:textId="10FF2AB0" w:rsidR="00EC11A4" w:rsidRPr="00EC11A4" w:rsidRDefault="00EC11A4" w:rsidP="00EC11A4">
            <w:pPr>
              <w:spacing w:before="0"/>
              <w:rPr>
                <w:rFonts w:ascii="Times New Roman" w:eastAsia="Times New Roman" w:hAnsi="Times New Roman"/>
                <w:color w:val="000000"/>
                <w:sz w:val="22"/>
              </w:rPr>
            </w:pPr>
            <w:r w:rsidRPr="00EC11A4">
              <w:rPr>
                <w:rFonts w:ascii="Times New Roman" w:eastAsia="Times New Roman" w:hAnsi="Times New Roman"/>
                <w:color w:val="000000"/>
                <w:sz w:val="22"/>
              </w:rPr>
              <w:t>R</w:t>
            </w:r>
          </w:p>
        </w:tc>
        <w:tc>
          <w:tcPr>
            <w:tcW w:w="1072" w:type="dxa"/>
            <w:tcBorders>
              <w:top w:val="nil"/>
              <w:left w:val="nil"/>
              <w:bottom w:val="single" w:sz="4" w:space="0" w:color="auto"/>
              <w:right w:val="single" w:sz="4" w:space="0" w:color="auto"/>
            </w:tcBorders>
            <w:shd w:val="clear" w:color="auto" w:fill="auto"/>
            <w:hideMark/>
          </w:tcPr>
          <w:p w14:paraId="2148C7E3" w14:textId="77777777" w:rsidR="00EC11A4" w:rsidRPr="00EC11A4" w:rsidRDefault="00EC11A4" w:rsidP="00EC11A4">
            <w:pPr>
              <w:spacing w:before="0"/>
              <w:rPr>
                <w:rFonts w:ascii="Times New Roman" w:eastAsia="Times New Roman" w:hAnsi="Times New Roman"/>
                <w:color w:val="000000"/>
                <w:sz w:val="22"/>
              </w:rPr>
            </w:pPr>
            <w:r w:rsidRPr="00EC11A4">
              <w:rPr>
                <w:rFonts w:ascii="Times New Roman" w:eastAsia="Times New Roman" w:hAnsi="Times New Roman"/>
                <w:color w:val="000000"/>
                <w:sz w:val="22"/>
              </w:rPr>
              <w:t> </w:t>
            </w:r>
          </w:p>
        </w:tc>
        <w:tc>
          <w:tcPr>
            <w:tcW w:w="1243" w:type="dxa"/>
            <w:tcBorders>
              <w:top w:val="nil"/>
              <w:left w:val="nil"/>
              <w:bottom w:val="single" w:sz="4" w:space="0" w:color="auto"/>
              <w:right w:val="single" w:sz="4" w:space="0" w:color="auto"/>
            </w:tcBorders>
            <w:shd w:val="clear" w:color="auto" w:fill="auto"/>
            <w:hideMark/>
          </w:tcPr>
          <w:p w14:paraId="002902F2" w14:textId="77777777" w:rsidR="00EC11A4" w:rsidRPr="00EC11A4" w:rsidRDefault="00EC11A4" w:rsidP="00EC11A4">
            <w:pPr>
              <w:spacing w:before="0"/>
              <w:rPr>
                <w:rFonts w:ascii="Times New Roman" w:eastAsia="Times New Roman" w:hAnsi="Times New Roman"/>
                <w:color w:val="000000"/>
                <w:sz w:val="22"/>
              </w:rPr>
            </w:pPr>
            <w:r w:rsidRPr="00EC11A4">
              <w:rPr>
                <w:rFonts w:ascii="Times New Roman" w:eastAsia="Times New Roman" w:hAnsi="Times New Roman"/>
                <w:color w:val="000000"/>
                <w:sz w:val="22"/>
              </w:rPr>
              <w:t> </w:t>
            </w:r>
          </w:p>
        </w:tc>
        <w:tc>
          <w:tcPr>
            <w:tcW w:w="1247" w:type="dxa"/>
            <w:tcBorders>
              <w:top w:val="nil"/>
              <w:left w:val="nil"/>
              <w:bottom w:val="single" w:sz="4" w:space="0" w:color="auto"/>
              <w:right w:val="single" w:sz="4" w:space="0" w:color="auto"/>
            </w:tcBorders>
          </w:tcPr>
          <w:p w14:paraId="7C79AED8" w14:textId="5668775E" w:rsidR="00EC11A4" w:rsidRPr="00EC11A4" w:rsidRDefault="00EC11A4" w:rsidP="00EC11A4">
            <w:pPr>
              <w:spacing w:before="0"/>
              <w:rPr>
                <w:rFonts w:ascii="Times New Roman" w:eastAsia="Times New Roman" w:hAnsi="Times New Roman"/>
                <w:color w:val="000000"/>
                <w:sz w:val="22"/>
              </w:rPr>
            </w:pPr>
            <w:r w:rsidRPr="00EC11A4">
              <w:rPr>
                <w:rFonts w:ascii="Times New Roman" w:hAnsi="Times New Roman"/>
                <w:color w:val="000000"/>
                <w:sz w:val="22"/>
              </w:rPr>
              <w:t> </w:t>
            </w:r>
          </w:p>
        </w:tc>
        <w:tc>
          <w:tcPr>
            <w:tcW w:w="1468" w:type="dxa"/>
            <w:tcBorders>
              <w:top w:val="single" w:sz="4" w:space="0" w:color="auto"/>
              <w:left w:val="single" w:sz="4" w:space="0" w:color="auto"/>
              <w:bottom w:val="single" w:sz="4" w:space="0" w:color="auto"/>
              <w:right w:val="single" w:sz="4" w:space="0" w:color="auto"/>
            </w:tcBorders>
            <w:shd w:val="clear" w:color="auto" w:fill="auto"/>
            <w:hideMark/>
          </w:tcPr>
          <w:p w14:paraId="4062A939" w14:textId="1C4CA8AB" w:rsidR="00EC11A4" w:rsidRPr="00EC11A4" w:rsidRDefault="00766F8D" w:rsidP="00EC11A4">
            <w:pPr>
              <w:spacing w:before="0"/>
              <w:rPr>
                <w:rFonts w:ascii="Times New Roman" w:eastAsia="Times New Roman" w:hAnsi="Times New Roman"/>
                <w:color w:val="000000"/>
                <w:sz w:val="22"/>
              </w:rPr>
            </w:pPr>
            <w:r>
              <w:rPr>
                <w:rFonts w:ascii="Times New Roman" w:eastAsia="Times New Roman" w:hAnsi="Times New Roman"/>
                <w:color w:val="000000"/>
                <w:sz w:val="22"/>
              </w:rPr>
              <w:t>1h</w:t>
            </w:r>
          </w:p>
        </w:tc>
      </w:tr>
      <w:tr w:rsidR="00EC11A4" w:rsidRPr="00EC11A4" w14:paraId="23CC2408" w14:textId="11D9A87B" w:rsidTr="0068596A">
        <w:trPr>
          <w:trHeight w:val="1339"/>
          <w:tblHeader/>
        </w:trPr>
        <w:tc>
          <w:tcPr>
            <w:tcW w:w="632" w:type="dxa"/>
            <w:tcBorders>
              <w:top w:val="nil"/>
              <w:left w:val="single" w:sz="4" w:space="0" w:color="auto"/>
              <w:bottom w:val="single" w:sz="4" w:space="0" w:color="auto"/>
              <w:right w:val="single" w:sz="4" w:space="0" w:color="auto"/>
            </w:tcBorders>
            <w:shd w:val="clear" w:color="auto" w:fill="auto"/>
            <w:hideMark/>
          </w:tcPr>
          <w:p w14:paraId="19E9A0B2" w14:textId="65F9B0D6" w:rsidR="00EC11A4" w:rsidRPr="00EC11A4" w:rsidRDefault="00EC11A4" w:rsidP="00EC11A4">
            <w:pPr>
              <w:spacing w:before="0"/>
              <w:rPr>
                <w:rFonts w:ascii="Times New Roman" w:eastAsia="Times New Roman" w:hAnsi="Times New Roman"/>
                <w:color w:val="000000"/>
                <w:sz w:val="22"/>
              </w:rPr>
            </w:pPr>
            <w:r>
              <w:rPr>
                <w:rFonts w:ascii="Times New Roman" w:eastAsia="Times New Roman" w:hAnsi="Times New Roman"/>
                <w:color w:val="000000"/>
                <w:sz w:val="22"/>
              </w:rPr>
              <w:t>2</w:t>
            </w:r>
          </w:p>
        </w:tc>
        <w:tc>
          <w:tcPr>
            <w:tcW w:w="2259" w:type="dxa"/>
            <w:tcBorders>
              <w:top w:val="single" w:sz="4" w:space="0" w:color="auto"/>
              <w:left w:val="nil"/>
              <w:bottom w:val="single" w:sz="4" w:space="0" w:color="auto"/>
              <w:right w:val="nil"/>
            </w:tcBorders>
          </w:tcPr>
          <w:p w14:paraId="3DE79382" w14:textId="6DA907CE" w:rsidR="00EC11A4" w:rsidRPr="00EC11A4" w:rsidRDefault="00EC11A4" w:rsidP="00EC11A4">
            <w:pPr>
              <w:spacing w:before="0"/>
              <w:rPr>
                <w:rFonts w:ascii="Times New Roman" w:eastAsia="Times New Roman" w:hAnsi="Times New Roman"/>
                <w:color w:val="000000"/>
                <w:sz w:val="22"/>
              </w:rPr>
            </w:pPr>
            <w:r w:rsidRPr="00EC11A4">
              <w:rPr>
                <w:rFonts w:ascii="Times New Roman" w:eastAsia="Times New Roman" w:hAnsi="Times New Roman"/>
                <w:color w:val="000000"/>
                <w:sz w:val="22"/>
              </w:rPr>
              <w:t>Lập phiếu yêu cầu sửa chữa</w:t>
            </w:r>
          </w:p>
        </w:tc>
        <w:tc>
          <w:tcPr>
            <w:tcW w:w="1139" w:type="dxa"/>
            <w:tcBorders>
              <w:top w:val="single" w:sz="4" w:space="0" w:color="auto"/>
              <w:left w:val="single" w:sz="4" w:space="0" w:color="auto"/>
              <w:bottom w:val="single" w:sz="4" w:space="0" w:color="auto"/>
              <w:right w:val="single" w:sz="4" w:space="0" w:color="auto"/>
            </w:tcBorders>
            <w:shd w:val="clear" w:color="auto" w:fill="auto"/>
            <w:hideMark/>
          </w:tcPr>
          <w:p w14:paraId="32C6939F" w14:textId="57747E6B" w:rsidR="00EC11A4" w:rsidRPr="00EC11A4" w:rsidRDefault="00EC11A4" w:rsidP="00EC11A4">
            <w:pPr>
              <w:spacing w:before="0"/>
              <w:rPr>
                <w:rFonts w:ascii="Times New Roman" w:eastAsia="Times New Roman" w:hAnsi="Times New Roman"/>
                <w:color w:val="000000"/>
                <w:sz w:val="22"/>
              </w:rPr>
            </w:pPr>
            <w:r w:rsidRPr="00EC11A4">
              <w:rPr>
                <w:rFonts w:ascii="Times New Roman" w:eastAsia="Times New Roman" w:hAnsi="Times New Roman"/>
                <w:color w:val="000000"/>
                <w:sz w:val="22"/>
              </w:rPr>
              <w:t>C</w:t>
            </w:r>
          </w:p>
        </w:tc>
        <w:tc>
          <w:tcPr>
            <w:tcW w:w="1072" w:type="dxa"/>
            <w:tcBorders>
              <w:top w:val="single" w:sz="4" w:space="0" w:color="auto"/>
              <w:left w:val="nil"/>
              <w:bottom w:val="single" w:sz="4" w:space="0" w:color="auto"/>
              <w:right w:val="single" w:sz="4" w:space="0" w:color="auto"/>
            </w:tcBorders>
            <w:shd w:val="clear" w:color="auto" w:fill="auto"/>
            <w:hideMark/>
          </w:tcPr>
          <w:p w14:paraId="071A1521" w14:textId="77777777" w:rsidR="00EC11A4" w:rsidRPr="00EC11A4" w:rsidRDefault="00EC11A4" w:rsidP="00EC11A4">
            <w:pPr>
              <w:spacing w:before="0"/>
              <w:rPr>
                <w:rFonts w:ascii="Times New Roman" w:eastAsia="Times New Roman" w:hAnsi="Times New Roman"/>
                <w:color w:val="000000"/>
                <w:sz w:val="22"/>
              </w:rPr>
            </w:pPr>
            <w:r w:rsidRPr="00EC11A4">
              <w:rPr>
                <w:rFonts w:ascii="Times New Roman" w:eastAsia="Times New Roman" w:hAnsi="Times New Roman"/>
                <w:color w:val="000000"/>
                <w:sz w:val="22"/>
              </w:rPr>
              <w:t>R</w:t>
            </w:r>
          </w:p>
        </w:tc>
        <w:tc>
          <w:tcPr>
            <w:tcW w:w="1243" w:type="dxa"/>
            <w:tcBorders>
              <w:top w:val="single" w:sz="4" w:space="0" w:color="auto"/>
              <w:left w:val="nil"/>
              <w:bottom w:val="single" w:sz="4" w:space="0" w:color="auto"/>
              <w:right w:val="single" w:sz="4" w:space="0" w:color="auto"/>
            </w:tcBorders>
            <w:shd w:val="clear" w:color="auto" w:fill="auto"/>
            <w:hideMark/>
          </w:tcPr>
          <w:p w14:paraId="0EA948B7" w14:textId="77777777" w:rsidR="00EC11A4" w:rsidRPr="00EC11A4" w:rsidRDefault="00EC11A4" w:rsidP="00EC11A4">
            <w:pPr>
              <w:spacing w:before="0"/>
              <w:rPr>
                <w:rFonts w:ascii="Times New Roman" w:eastAsia="Times New Roman" w:hAnsi="Times New Roman"/>
                <w:color w:val="000000"/>
                <w:sz w:val="22"/>
              </w:rPr>
            </w:pPr>
            <w:r w:rsidRPr="00EC11A4">
              <w:rPr>
                <w:rFonts w:ascii="Times New Roman" w:eastAsia="Times New Roman" w:hAnsi="Times New Roman"/>
                <w:color w:val="000000"/>
                <w:sz w:val="22"/>
              </w:rPr>
              <w:t> </w:t>
            </w:r>
          </w:p>
        </w:tc>
        <w:tc>
          <w:tcPr>
            <w:tcW w:w="1247" w:type="dxa"/>
            <w:tcBorders>
              <w:top w:val="single" w:sz="4" w:space="0" w:color="auto"/>
              <w:left w:val="nil"/>
              <w:bottom w:val="single" w:sz="4" w:space="0" w:color="auto"/>
              <w:right w:val="single" w:sz="4" w:space="0" w:color="auto"/>
            </w:tcBorders>
          </w:tcPr>
          <w:p w14:paraId="18E8E3FE" w14:textId="00B83196" w:rsidR="00EC11A4" w:rsidRPr="00EC11A4" w:rsidRDefault="00EC11A4" w:rsidP="00EC11A4">
            <w:pPr>
              <w:spacing w:before="0"/>
              <w:rPr>
                <w:rFonts w:ascii="Times New Roman" w:eastAsia="Times New Roman" w:hAnsi="Times New Roman"/>
                <w:color w:val="000000"/>
                <w:sz w:val="22"/>
              </w:rPr>
            </w:pPr>
            <w:r w:rsidRPr="00EC11A4">
              <w:rPr>
                <w:rFonts w:ascii="Times New Roman" w:hAnsi="Times New Roman"/>
                <w:color w:val="000000"/>
                <w:sz w:val="22"/>
              </w:rPr>
              <w:t> </w:t>
            </w:r>
          </w:p>
        </w:tc>
        <w:tc>
          <w:tcPr>
            <w:tcW w:w="1468" w:type="dxa"/>
            <w:tcBorders>
              <w:top w:val="single" w:sz="4" w:space="0" w:color="auto"/>
              <w:left w:val="single" w:sz="4" w:space="0" w:color="auto"/>
              <w:bottom w:val="single" w:sz="4" w:space="0" w:color="auto"/>
              <w:right w:val="single" w:sz="4" w:space="0" w:color="auto"/>
            </w:tcBorders>
            <w:shd w:val="clear" w:color="auto" w:fill="auto"/>
            <w:hideMark/>
          </w:tcPr>
          <w:p w14:paraId="0F575107" w14:textId="1AEDF7F2" w:rsidR="00EC11A4" w:rsidRPr="00EC11A4" w:rsidRDefault="00766F8D" w:rsidP="00EC11A4">
            <w:pPr>
              <w:spacing w:before="0"/>
              <w:rPr>
                <w:rFonts w:ascii="Times New Roman" w:eastAsia="Times New Roman" w:hAnsi="Times New Roman"/>
                <w:color w:val="000000"/>
                <w:sz w:val="22"/>
              </w:rPr>
            </w:pPr>
            <w:r>
              <w:rPr>
                <w:rFonts w:ascii="Times New Roman" w:eastAsia="Times New Roman" w:hAnsi="Times New Roman"/>
                <w:color w:val="000000"/>
                <w:sz w:val="22"/>
              </w:rPr>
              <w:t>1h</w:t>
            </w:r>
          </w:p>
        </w:tc>
      </w:tr>
      <w:tr w:rsidR="00EC11A4" w:rsidRPr="00EC11A4" w14:paraId="3D366B59" w14:textId="21723789" w:rsidTr="0068596A">
        <w:trPr>
          <w:trHeight w:val="1249"/>
          <w:tblHeader/>
        </w:trPr>
        <w:tc>
          <w:tcPr>
            <w:tcW w:w="632" w:type="dxa"/>
            <w:tcBorders>
              <w:top w:val="nil"/>
              <w:left w:val="single" w:sz="4" w:space="0" w:color="auto"/>
              <w:bottom w:val="single" w:sz="4" w:space="0" w:color="auto"/>
              <w:right w:val="single" w:sz="4" w:space="0" w:color="auto"/>
            </w:tcBorders>
            <w:shd w:val="clear" w:color="auto" w:fill="auto"/>
            <w:hideMark/>
          </w:tcPr>
          <w:p w14:paraId="698EFA01" w14:textId="37835398" w:rsidR="00EC11A4" w:rsidRPr="00EC11A4" w:rsidRDefault="00EC11A4" w:rsidP="00EC11A4">
            <w:pPr>
              <w:spacing w:before="0"/>
              <w:rPr>
                <w:rFonts w:ascii="Times New Roman" w:eastAsia="Times New Roman" w:hAnsi="Times New Roman"/>
                <w:color w:val="000000"/>
                <w:sz w:val="22"/>
              </w:rPr>
            </w:pPr>
            <w:r>
              <w:rPr>
                <w:rFonts w:ascii="Times New Roman" w:eastAsia="Times New Roman" w:hAnsi="Times New Roman"/>
                <w:color w:val="000000"/>
                <w:sz w:val="22"/>
              </w:rPr>
              <w:t>3</w:t>
            </w:r>
          </w:p>
        </w:tc>
        <w:tc>
          <w:tcPr>
            <w:tcW w:w="2259" w:type="dxa"/>
            <w:tcBorders>
              <w:top w:val="single" w:sz="4" w:space="0" w:color="auto"/>
              <w:left w:val="nil"/>
              <w:bottom w:val="single" w:sz="4" w:space="0" w:color="auto"/>
              <w:right w:val="nil"/>
            </w:tcBorders>
          </w:tcPr>
          <w:p w14:paraId="7F41DDD1" w14:textId="089D61CD" w:rsidR="00EC11A4" w:rsidRPr="00EC11A4" w:rsidRDefault="00EC11A4" w:rsidP="00EC11A4">
            <w:pPr>
              <w:spacing w:before="0"/>
              <w:rPr>
                <w:rFonts w:ascii="Times New Roman" w:eastAsia="Times New Roman" w:hAnsi="Times New Roman"/>
                <w:color w:val="000000"/>
                <w:sz w:val="22"/>
              </w:rPr>
            </w:pPr>
            <w:r w:rsidRPr="00EC11A4">
              <w:rPr>
                <w:rFonts w:ascii="Times New Roman" w:eastAsia="Times New Roman" w:hAnsi="Times New Roman"/>
                <w:color w:val="000000"/>
                <w:sz w:val="22"/>
              </w:rPr>
              <w:t>Khảo sát và lâp báo giá sửa chữa</w:t>
            </w:r>
          </w:p>
        </w:tc>
        <w:tc>
          <w:tcPr>
            <w:tcW w:w="1139" w:type="dxa"/>
            <w:tcBorders>
              <w:top w:val="nil"/>
              <w:left w:val="single" w:sz="4" w:space="0" w:color="auto"/>
              <w:bottom w:val="single" w:sz="4" w:space="0" w:color="auto"/>
              <w:right w:val="single" w:sz="4" w:space="0" w:color="auto"/>
            </w:tcBorders>
            <w:shd w:val="clear" w:color="auto" w:fill="auto"/>
            <w:hideMark/>
          </w:tcPr>
          <w:p w14:paraId="2D19F3EC" w14:textId="6C27DA5B" w:rsidR="00EC11A4" w:rsidRPr="00EC11A4" w:rsidRDefault="00EC11A4" w:rsidP="00EC11A4">
            <w:pPr>
              <w:spacing w:before="0"/>
              <w:rPr>
                <w:rFonts w:ascii="Times New Roman" w:eastAsia="Times New Roman" w:hAnsi="Times New Roman"/>
                <w:color w:val="000000"/>
                <w:sz w:val="22"/>
              </w:rPr>
            </w:pPr>
            <w:r w:rsidRPr="00EC11A4">
              <w:rPr>
                <w:rFonts w:ascii="Times New Roman" w:eastAsia="Times New Roman" w:hAnsi="Times New Roman"/>
                <w:color w:val="000000"/>
                <w:sz w:val="22"/>
              </w:rPr>
              <w:t>R</w:t>
            </w:r>
          </w:p>
        </w:tc>
        <w:tc>
          <w:tcPr>
            <w:tcW w:w="1072" w:type="dxa"/>
            <w:tcBorders>
              <w:top w:val="nil"/>
              <w:left w:val="nil"/>
              <w:bottom w:val="single" w:sz="4" w:space="0" w:color="auto"/>
              <w:right w:val="single" w:sz="4" w:space="0" w:color="auto"/>
            </w:tcBorders>
            <w:shd w:val="clear" w:color="auto" w:fill="auto"/>
            <w:hideMark/>
          </w:tcPr>
          <w:p w14:paraId="57AF6C5D" w14:textId="77777777" w:rsidR="00EC11A4" w:rsidRPr="00EC11A4" w:rsidRDefault="00EC11A4" w:rsidP="00EC11A4">
            <w:pPr>
              <w:spacing w:before="0"/>
              <w:rPr>
                <w:rFonts w:ascii="Times New Roman" w:eastAsia="Times New Roman" w:hAnsi="Times New Roman"/>
                <w:color w:val="000000"/>
                <w:sz w:val="22"/>
              </w:rPr>
            </w:pPr>
            <w:r w:rsidRPr="00EC11A4">
              <w:rPr>
                <w:rFonts w:ascii="Times New Roman" w:eastAsia="Times New Roman" w:hAnsi="Times New Roman"/>
                <w:color w:val="000000"/>
                <w:sz w:val="22"/>
              </w:rPr>
              <w:t>I</w:t>
            </w:r>
          </w:p>
        </w:tc>
        <w:tc>
          <w:tcPr>
            <w:tcW w:w="1243" w:type="dxa"/>
            <w:tcBorders>
              <w:top w:val="nil"/>
              <w:left w:val="nil"/>
              <w:bottom w:val="single" w:sz="4" w:space="0" w:color="auto"/>
              <w:right w:val="single" w:sz="4" w:space="0" w:color="auto"/>
            </w:tcBorders>
            <w:shd w:val="clear" w:color="auto" w:fill="auto"/>
            <w:hideMark/>
          </w:tcPr>
          <w:p w14:paraId="7FDD1E7F" w14:textId="77777777" w:rsidR="00EC11A4" w:rsidRPr="00EC11A4" w:rsidRDefault="00EC11A4" w:rsidP="00EC11A4">
            <w:pPr>
              <w:spacing w:before="0"/>
              <w:rPr>
                <w:rFonts w:ascii="Times New Roman" w:eastAsia="Times New Roman" w:hAnsi="Times New Roman"/>
                <w:color w:val="000000"/>
                <w:sz w:val="22"/>
              </w:rPr>
            </w:pPr>
            <w:r w:rsidRPr="00EC11A4">
              <w:rPr>
                <w:rFonts w:ascii="Times New Roman" w:eastAsia="Times New Roman" w:hAnsi="Times New Roman"/>
                <w:color w:val="000000"/>
                <w:sz w:val="22"/>
              </w:rPr>
              <w:t> </w:t>
            </w:r>
          </w:p>
        </w:tc>
        <w:tc>
          <w:tcPr>
            <w:tcW w:w="1247" w:type="dxa"/>
            <w:tcBorders>
              <w:top w:val="nil"/>
              <w:left w:val="nil"/>
              <w:bottom w:val="single" w:sz="4" w:space="0" w:color="auto"/>
              <w:right w:val="single" w:sz="4" w:space="0" w:color="auto"/>
            </w:tcBorders>
          </w:tcPr>
          <w:p w14:paraId="648720AF" w14:textId="3552F234" w:rsidR="00EC11A4" w:rsidRPr="00EC11A4" w:rsidRDefault="00EC11A4" w:rsidP="00EC11A4">
            <w:pPr>
              <w:spacing w:before="0"/>
              <w:rPr>
                <w:rFonts w:ascii="Times New Roman" w:eastAsia="Times New Roman" w:hAnsi="Times New Roman"/>
                <w:color w:val="000000"/>
                <w:sz w:val="22"/>
              </w:rPr>
            </w:pPr>
            <w:r w:rsidRPr="00EC11A4">
              <w:rPr>
                <w:rFonts w:ascii="Times New Roman" w:hAnsi="Times New Roman"/>
                <w:color w:val="000000"/>
                <w:sz w:val="22"/>
              </w:rPr>
              <w:t> </w:t>
            </w:r>
          </w:p>
        </w:tc>
        <w:tc>
          <w:tcPr>
            <w:tcW w:w="1468" w:type="dxa"/>
            <w:tcBorders>
              <w:top w:val="single" w:sz="4" w:space="0" w:color="auto"/>
              <w:left w:val="single" w:sz="4" w:space="0" w:color="auto"/>
              <w:bottom w:val="single" w:sz="4" w:space="0" w:color="auto"/>
              <w:right w:val="single" w:sz="4" w:space="0" w:color="auto"/>
            </w:tcBorders>
            <w:shd w:val="clear" w:color="auto" w:fill="auto"/>
            <w:hideMark/>
          </w:tcPr>
          <w:p w14:paraId="60E7F1DC" w14:textId="237696E0" w:rsidR="00EC11A4" w:rsidRPr="00EC11A4" w:rsidRDefault="00766F8D" w:rsidP="00EC11A4">
            <w:pPr>
              <w:spacing w:before="0"/>
              <w:rPr>
                <w:rFonts w:ascii="Times New Roman" w:eastAsia="Times New Roman" w:hAnsi="Times New Roman"/>
                <w:color w:val="000000"/>
                <w:sz w:val="22"/>
              </w:rPr>
            </w:pPr>
            <w:r>
              <w:rPr>
                <w:rFonts w:ascii="Times New Roman" w:eastAsia="Times New Roman" w:hAnsi="Times New Roman"/>
                <w:color w:val="000000"/>
                <w:sz w:val="22"/>
              </w:rPr>
              <w:t>2h</w:t>
            </w:r>
          </w:p>
        </w:tc>
      </w:tr>
      <w:tr w:rsidR="00EC11A4" w:rsidRPr="00EC11A4" w14:paraId="3B5A2371" w14:textId="03F09807" w:rsidTr="0068596A">
        <w:trPr>
          <w:trHeight w:val="1200"/>
          <w:tblHeader/>
        </w:trPr>
        <w:tc>
          <w:tcPr>
            <w:tcW w:w="632" w:type="dxa"/>
            <w:tcBorders>
              <w:top w:val="nil"/>
              <w:left w:val="single" w:sz="4" w:space="0" w:color="auto"/>
              <w:bottom w:val="single" w:sz="4" w:space="0" w:color="auto"/>
              <w:right w:val="single" w:sz="4" w:space="0" w:color="auto"/>
            </w:tcBorders>
            <w:shd w:val="clear" w:color="auto" w:fill="auto"/>
            <w:hideMark/>
          </w:tcPr>
          <w:p w14:paraId="6BC11AC8" w14:textId="63306F52" w:rsidR="00EC11A4" w:rsidRPr="00EC11A4" w:rsidRDefault="00EC11A4" w:rsidP="00EC11A4">
            <w:pPr>
              <w:spacing w:before="0"/>
              <w:rPr>
                <w:rFonts w:ascii="Times New Roman" w:eastAsia="Times New Roman" w:hAnsi="Times New Roman"/>
                <w:color w:val="000000"/>
                <w:sz w:val="22"/>
              </w:rPr>
            </w:pPr>
            <w:r>
              <w:rPr>
                <w:rFonts w:ascii="Times New Roman" w:eastAsia="Times New Roman" w:hAnsi="Times New Roman"/>
                <w:color w:val="000000"/>
                <w:sz w:val="22"/>
              </w:rPr>
              <w:t>4</w:t>
            </w:r>
          </w:p>
        </w:tc>
        <w:tc>
          <w:tcPr>
            <w:tcW w:w="2259" w:type="dxa"/>
            <w:tcBorders>
              <w:top w:val="single" w:sz="4" w:space="0" w:color="auto"/>
              <w:left w:val="nil"/>
              <w:bottom w:val="single" w:sz="4" w:space="0" w:color="auto"/>
              <w:right w:val="nil"/>
            </w:tcBorders>
          </w:tcPr>
          <w:p w14:paraId="7B28DEE3" w14:textId="18BDA19C" w:rsidR="00EC11A4" w:rsidRPr="00EC11A4" w:rsidRDefault="00EC11A4" w:rsidP="00EC11A4">
            <w:pPr>
              <w:spacing w:before="0"/>
              <w:rPr>
                <w:rFonts w:ascii="Times New Roman" w:eastAsia="Times New Roman" w:hAnsi="Times New Roman"/>
                <w:color w:val="000000"/>
                <w:sz w:val="22"/>
              </w:rPr>
            </w:pPr>
            <w:r w:rsidRPr="00EC11A4">
              <w:rPr>
                <w:rFonts w:ascii="Times New Roman" w:eastAsia="Times New Roman" w:hAnsi="Times New Roman"/>
                <w:color w:val="000000"/>
                <w:sz w:val="22"/>
              </w:rPr>
              <w:t>Kiểm tra và phê duyệt báo giá</w:t>
            </w:r>
          </w:p>
        </w:tc>
        <w:tc>
          <w:tcPr>
            <w:tcW w:w="1139" w:type="dxa"/>
            <w:tcBorders>
              <w:top w:val="nil"/>
              <w:left w:val="single" w:sz="4" w:space="0" w:color="auto"/>
              <w:bottom w:val="single" w:sz="4" w:space="0" w:color="auto"/>
              <w:right w:val="single" w:sz="4" w:space="0" w:color="auto"/>
            </w:tcBorders>
            <w:shd w:val="clear" w:color="auto" w:fill="auto"/>
            <w:hideMark/>
          </w:tcPr>
          <w:p w14:paraId="6A2D689C" w14:textId="622FDFBF" w:rsidR="00EC11A4" w:rsidRPr="00EC11A4" w:rsidRDefault="00EC11A4" w:rsidP="00EC11A4">
            <w:pPr>
              <w:spacing w:before="0"/>
              <w:rPr>
                <w:rFonts w:ascii="Times New Roman" w:eastAsia="Times New Roman" w:hAnsi="Times New Roman"/>
                <w:color w:val="000000"/>
                <w:sz w:val="22"/>
              </w:rPr>
            </w:pPr>
            <w:r w:rsidRPr="00EC11A4">
              <w:rPr>
                <w:rFonts w:ascii="Times New Roman" w:eastAsia="Times New Roman" w:hAnsi="Times New Roman"/>
                <w:color w:val="000000"/>
                <w:sz w:val="22"/>
              </w:rPr>
              <w:t>R</w:t>
            </w:r>
          </w:p>
        </w:tc>
        <w:tc>
          <w:tcPr>
            <w:tcW w:w="1072" w:type="dxa"/>
            <w:tcBorders>
              <w:top w:val="nil"/>
              <w:left w:val="nil"/>
              <w:bottom w:val="single" w:sz="4" w:space="0" w:color="auto"/>
              <w:right w:val="single" w:sz="4" w:space="0" w:color="auto"/>
            </w:tcBorders>
            <w:shd w:val="clear" w:color="auto" w:fill="auto"/>
            <w:hideMark/>
          </w:tcPr>
          <w:p w14:paraId="6B130F8C" w14:textId="77777777" w:rsidR="00EC11A4" w:rsidRPr="00EC11A4" w:rsidRDefault="00EC11A4" w:rsidP="00EC11A4">
            <w:pPr>
              <w:spacing w:before="0"/>
              <w:rPr>
                <w:rFonts w:ascii="Times New Roman" w:eastAsia="Times New Roman" w:hAnsi="Times New Roman"/>
                <w:color w:val="000000"/>
                <w:sz w:val="22"/>
              </w:rPr>
            </w:pPr>
            <w:r w:rsidRPr="00EC11A4">
              <w:rPr>
                <w:rFonts w:ascii="Times New Roman" w:eastAsia="Times New Roman" w:hAnsi="Times New Roman"/>
                <w:color w:val="000000"/>
                <w:sz w:val="22"/>
              </w:rPr>
              <w:t>A2</w:t>
            </w:r>
          </w:p>
        </w:tc>
        <w:tc>
          <w:tcPr>
            <w:tcW w:w="1243" w:type="dxa"/>
            <w:tcBorders>
              <w:top w:val="nil"/>
              <w:left w:val="nil"/>
              <w:bottom w:val="single" w:sz="4" w:space="0" w:color="auto"/>
              <w:right w:val="single" w:sz="4" w:space="0" w:color="auto"/>
            </w:tcBorders>
            <w:shd w:val="clear" w:color="auto" w:fill="auto"/>
            <w:hideMark/>
          </w:tcPr>
          <w:p w14:paraId="554856C2" w14:textId="77777777" w:rsidR="00EC11A4" w:rsidRPr="00EC11A4" w:rsidRDefault="00EC11A4" w:rsidP="00EC11A4">
            <w:pPr>
              <w:spacing w:before="0"/>
              <w:rPr>
                <w:rFonts w:ascii="Times New Roman" w:eastAsia="Times New Roman" w:hAnsi="Times New Roman"/>
                <w:color w:val="000000"/>
                <w:sz w:val="22"/>
              </w:rPr>
            </w:pPr>
            <w:r w:rsidRPr="00EC11A4">
              <w:rPr>
                <w:rFonts w:ascii="Times New Roman" w:eastAsia="Times New Roman" w:hAnsi="Times New Roman"/>
                <w:color w:val="000000"/>
                <w:sz w:val="22"/>
              </w:rPr>
              <w:t>A1</w:t>
            </w:r>
          </w:p>
        </w:tc>
        <w:tc>
          <w:tcPr>
            <w:tcW w:w="1247" w:type="dxa"/>
            <w:tcBorders>
              <w:top w:val="nil"/>
              <w:left w:val="nil"/>
              <w:bottom w:val="single" w:sz="4" w:space="0" w:color="auto"/>
              <w:right w:val="single" w:sz="4" w:space="0" w:color="auto"/>
            </w:tcBorders>
          </w:tcPr>
          <w:p w14:paraId="56B61138" w14:textId="4A227CE6" w:rsidR="00EC11A4" w:rsidRPr="00EC11A4" w:rsidRDefault="00EC11A4" w:rsidP="00EC11A4">
            <w:pPr>
              <w:spacing w:before="0"/>
              <w:rPr>
                <w:rFonts w:ascii="Times New Roman" w:eastAsia="Times New Roman" w:hAnsi="Times New Roman"/>
                <w:color w:val="000000"/>
                <w:sz w:val="22"/>
              </w:rPr>
            </w:pPr>
            <w:r w:rsidRPr="00EC11A4">
              <w:rPr>
                <w:rFonts w:ascii="Times New Roman" w:hAnsi="Times New Roman"/>
                <w:color w:val="000000"/>
                <w:sz w:val="22"/>
              </w:rPr>
              <w:t>A (cont đặc biệt)</w:t>
            </w:r>
          </w:p>
        </w:tc>
        <w:tc>
          <w:tcPr>
            <w:tcW w:w="1468" w:type="dxa"/>
            <w:tcBorders>
              <w:top w:val="single" w:sz="4" w:space="0" w:color="auto"/>
              <w:left w:val="single" w:sz="4" w:space="0" w:color="auto"/>
              <w:bottom w:val="single" w:sz="4" w:space="0" w:color="auto"/>
              <w:right w:val="single" w:sz="4" w:space="0" w:color="auto"/>
            </w:tcBorders>
            <w:shd w:val="clear" w:color="auto" w:fill="auto"/>
            <w:hideMark/>
          </w:tcPr>
          <w:p w14:paraId="533535B4" w14:textId="4273C160" w:rsidR="00EC11A4" w:rsidRPr="00EC11A4" w:rsidRDefault="00766F8D" w:rsidP="00EC11A4">
            <w:pPr>
              <w:spacing w:before="0"/>
              <w:rPr>
                <w:rFonts w:ascii="Times New Roman" w:eastAsia="Times New Roman" w:hAnsi="Times New Roman"/>
                <w:color w:val="000000"/>
                <w:sz w:val="22"/>
              </w:rPr>
            </w:pPr>
            <w:r>
              <w:rPr>
                <w:rFonts w:ascii="Times New Roman" w:eastAsia="Times New Roman" w:hAnsi="Times New Roman"/>
                <w:color w:val="000000"/>
                <w:sz w:val="22"/>
              </w:rPr>
              <w:t>1h</w:t>
            </w:r>
          </w:p>
        </w:tc>
      </w:tr>
      <w:tr w:rsidR="00EC11A4" w:rsidRPr="00EC11A4" w14:paraId="4830111A" w14:textId="19163037" w:rsidTr="0068596A">
        <w:trPr>
          <w:trHeight w:val="1800"/>
          <w:tblHeader/>
        </w:trPr>
        <w:tc>
          <w:tcPr>
            <w:tcW w:w="632" w:type="dxa"/>
            <w:tcBorders>
              <w:top w:val="nil"/>
              <w:left w:val="single" w:sz="4" w:space="0" w:color="auto"/>
              <w:bottom w:val="single" w:sz="4" w:space="0" w:color="auto"/>
              <w:right w:val="single" w:sz="4" w:space="0" w:color="auto"/>
            </w:tcBorders>
            <w:shd w:val="clear" w:color="auto" w:fill="auto"/>
            <w:hideMark/>
          </w:tcPr>
          <w:p w14:paraId="0C0E72DB" w14:textId="65E35667" w:rsidR="00EC11A4" w:rsidRPr="00EC11A4" w:rsidRDefault="00EC11A4" w:rsidP="00EC11A4">
            <w:pPr>
              <w:spacing w:before="0"/>
              <w:rPr>
                <w:rFonts w:ascii="Times New Roman" w:eastAsia="Times New Roman" w:hAnsi="Times New Roman"/>
                <w:color w:val="000000"/>
                <w:sz w:val="22"/>
              </w:rPr>
            </w:pPr>
            <w:r>
              <w:rPr>
                <w:rFonts w:ascii="Times New Roman" w:eastAsia="Times New Roman" w:hAnsi="Times New Roman"/>
                <w:color w:val="000000"/>
                <w:sz w:val="22"/>
              </w:rPr>
              <w:t>5</w:t>
            </w:r>
          </w:p>
        </w:tc>
        <w:tc>
          <w:tcPr>
            <w:tcW w:w="2259" w:type="dxa"/>
            <w:tcBorders>
              <w:top w:val="single" w:sz="4" w:space="0" w:color="auto"/>
              <w:left w:val="nil"/>
              <w:bottom w:val="single" w:sz="4" w:space="0" w:color="auto"/>
              <w:right w:val="nil"/>
            </w:tcBorders>
          </w:tcPr>
          <w:p w14:paraId="78590212" w14:textId="3DED90A0" w:rsidR="00EC11A4" w:rsidRPr="00EC11A4" w:rsidRDefault="00EC11A4" w:rsidP="00EC11A4">
            <w:pPr>
              <w:spacing w:before="0"/>
              <w:rPr>
                <w:rFonts w:ascii="Times New Roman" w:eastAsia="Times New Roman" w:hAnsi="Times New Roman"/>
                <w:color w:val="000000"/>
                <w:sz w:val="22"/>
              </w:rPr>
            </w:pPr>
            <w:r w:rsidRPr="00EC11A4">
              <w:rPr>
                <w:rFonts w:ascii="Times New Roman" w:eastAsia="Times New Roman" w:hAnsi="Times New Roman"/>
                <w:color w:val="000000"/>
                <w:sz w:val="22"/>
              </w:rPr>
              <w:t>Tiến hành sửa chữa</w:t>
            </w:r>
          </w:p>
        </w:tc>
        <w:tc>
          <w:tcPr>
            <w:tcW w:w="1139" w:type="dxa"/>
            <w:tcBorders>
              <w:top w:val="nil"/>
              <w:left w:val="single" w:sz="4" w:space="0" w:color="auto"/>
              <w:bottom w:val="single" w:sz="4" w:space="0" w:color="auto"/>
              <w:right w:val="single" w:sz="4" w:space="0" w:color="auto"/>
            </w:tcBorders>
            <w:shd w:val="clear" w:color="auto" w:fill="auto"/>
            <w:noWrap/>
            <w:hideMark/>
          </w:tcPr>
          <w:p w14:paraId="2158F601" w14:textId="71193175" w:rsidR="00EC11A4" w:rsidRPr="00EC11A4" w:rsidRDefault="00EC11A4" w:rsidP="00EC11A4">
            <w:pPr>
              <w:spacing w:before="0"/>
              <w:rPr>
                <w:rFonts w:ascii="Times New Roman" w:eastAsia="Times New Roman" w:hAnsi="Times New Roman"/>
                <w:color w:val="000000"/>
                <w:sz w:val="22"/>
              </w:rPr>
            </w:pPr>
            <w:r w:rsidRPr="00EC11A4">
              <w:rPr>
                <w:rFonts w:ascii="Times New Roman" w:eastAsia="Times New Roman" w:hAnsi="Times New Roman"/>
                <w:color w:val="000000"/>
                <w:sz w:val="22"/>
              </w:rPr>
              <w:t>R</w:t>
            </w:r>
          </w:p>
        </w:tc>
        <w:tc>
          <w:tcPr>
            <w:tcW w:w="1072" w:type="dxa"/>
            <w:tcBorders>
              <w:top w:val="nil"/>
              <w:left w:val="nil"/>
              <w:bottom w:val="single" w:sz="4" w:space="0" w:color="auto"/>
              <w:right w:val="single" w:sz="4" w:space="0" w:color="auto"/>
            </w:tcBorders>
            <w:shd w:val="clear" w:color="auto" w:fill="auto"/>
            <w:hideMark/>
          </w:tcPr>
          <w:p w14:paraId="6CE251E9" w14:textId="77777777" w:rsidR="00EC11A4" w:rsidRPr="00EC11A4" w:rsidRDefault="00EC11A4" w:rsidP="00EC11A4">
            <w:pPr>
              <w:spacing w:before="0"/>
              <w:rPr>
                <w:rFonts w:ascii="Times New Roman" w:eastAsia="Times New Roman" w:hAnsi="Times New Roman"/>
                <w:color w:val="000000"/>
                <w:sz w:val="22"/>
              </w:rPr>
            </w:pPr>
            <w:r w:rsidRPr="00EC11A4">
              <w:rPr>
                <w:rFonts w:ascii="Times New Roman" w:eastAsia="Times New Roman" w:hAnsi="Times New Roman"/>
                <w:color w:val="000000"/>
                <w:sz w:val="22"/>
              </w:rPr>
              <w:t>I</w:t>
            </w:r>
          </w:p>
        </w:tc>
        <w:tc>
          <w:tcPr>
            <w:tcW w:w="1243" w:type="dxa"/>
            <w:tcBorders>
              <w:top w:val="nil"/>
              <w:left w:val="nil"/>
              <w:bottom w:val="single" w:sz="4" w:space="0" w:color="auto"/>
              <w:right w:val="single" w:sz="4" w:space="0" w:color="auto"/>
            </w:tcBorders>
            <w:shd w:val="clear" w:color="auto" w:fill="auto"/>
            <w:hideMark/>
          </w:tcPr>
          <w:p w14:paraId="416D57C6" w14:textId="77777777" w:rsidR="00EC11A4" w:rsidRPr="00EC11A4" w:rsidRDefault="00EC11A4" w:rsidP="00EC11A4">
            <w:pPr>
              <w:spacing w:before="0"/>
              <w:rPr>
                <w:rFonts w:ascii="Times New Roman" w:eastAsia="Times New Roman" w:hAnsi="Times New Roman"/>
                <w:color w:val="000000"/>
                <w:sz w:val="22"/>
              </w:rPr>
            </w:pPr>
            <w:r w:rsidRPr="00EC11A4">
              <w:rPr>
                <w:rFonts w:ascii="Times New Roman" w:eastAsia="Times New Roman" w:hAnsi="Times New Roman"/>
                <w:color w:val="000000"/>
                <w:sz w:val="22"/>
              </w:rPr>
              <w:t>I</w:t>
            </w:r>
          </w:p>
        </w:tc>
        <w:tc>
          <w:tcPr>
            <w:tcW w:w="1247" w:type="dxa"/>
            <w:tcBorders>
              <w:top w:val="nil"/>
              <w:left w:val="nil"/>
              <w:bottom w:val="single" w:sz="4" w:space="0" w:color="auto"/>
              <w:right w:val="single" w:sz="4" w:space="0" w:color="auto"/>
            </w:tcBorders>
          </w:tcPr>
          <w:p w14:paraId="4B9EAC48" w14:textId="281E57E3" w:rsidR="00EC11A4" w:rsidRPr="00EC11A4" w:rsidRDefault="00EC11A4" w:rsidP="00EC11A4">
            <w:pPr>
              <w:spacing w:before="0"/>
              <w:rPr>
                <w:rFonts w:ascii="Times New Roman" w:eastAsia="Times New Roman" w:hAnsi="Times New Roman"/>
                <w:color w:val="000000"/>
                <w:sz w:val="22"/>
              </w:rPr>
            </w:pPr>
            <w:r w:rsidRPr="00EC11A4">
              <w:rPr>
                <w:rFonts w:ascii="Times New Roman" w:hAnsi="Times New Roman"/>
                <w:color w:val="000000"/>
                <w:sz w:val="22"/>
              </w:rPr>
              <w:t> </w:t>
            </w:r>
          </w:p>
        </w:tc>
        <w:tc>
          <w:tcPr>
            <w:tcW w:w="1468" w:type="dxa"/>
            <w:tcBorders>
              <w:top w:val="single" w:sz="4" w:space="0" w:color="auto"/>
              <w:left w:val="single" w:sz="4" w:space="0" w:color="auto"/>
              <w:bottom w:val="single" w:sz="4" w:space="0" w:color="auto"/>
              <w:right w:val="single" w:sz="4" w:space="0" w:color="auto"/>
            </w:tcBorders>
            <w:shd w:val="clear" w:color="auto" w:fill="auto"/>
            <w:hideMark/>
          </w:tcPr>
          <w:p w14:paraId="1ACD11C9" w14:textId="4ACE5A14" w:rsidR="00EC11A4" w:rsidRPr="00766F8D" w:rsidRDefault="00766F8D" w:rsidP="00EC11A4">
            <w:pPr>
              <w:spacing w:before="0"/>
              <w:rPr>
                <w:rFonts w:ascii="Times New Roman" w:eastAsia="Times New Roman" w:hAnsi="Times New Roman"/>
                <w:color w:val="000000"/>
                <w:sz w:val="22"/>
                <w:lang w:val="vi-VN"/>
              </w:rPr>
            </w:pPr>
            <w:r>
              <w:rPr>
                <w:rFonts w:ascii="Times New Roman" w:eastAsia="Times New Roman" w:hAnsi="Times New Roman"/>
                <w:color w:val="000000"/>
                <w:sz w:val="22"/>
              </w:rPr>
              <w:t>0</w:t>
            </w:r>
            <w:r>
              <w:rPr>
                <w:rFonts w:ascii="Times New Roman" w:eastAsia="Times New Roman" w:hAnsi="Times New Roman"/>
                <w:color w:val="000000"/>
                <w:sz w:val="22"/>
                <w:lang w:val="vi-VN"/>
              </w:rPr>
              <w:t>.5h</w:t>
            </w:r>
          </w:p>
        </w:tc>
      </w:tr>
      <w:tr w:rsidR="00EC11A4" w:rsidRPr="00EC11A4" w14:paraId="25218FF3" w14:textId="74A8B127" w:rsidTr="0068596A">
        <w:trPr>
          <w:trHeight w:val="1500"/>
          <w:tblHeader/>
        </w:trPr>
        <w:tc>
          <w:tcPr>
            <w:tcW w:w="632" w:type="dxa"/>
            <w:tcBorders>
              <w:top w:val="nil"/>
              <w:left w:val="single" w:sz="4" w:space="0" w:color="auto"/>
              <w:bottom w:val="single" w:sz="4" w:space="0" w:color="auto"/>
              <w:right w:val="single" w:sz="4" w:space="0" w:color="auto"/>
            </w:tcBorders>
            <w:shd w:val="clear" w:color="auto" w:fill="auto"/>
            <w:noWrap/>
            <w:hideMark/>
          </w:tcPr>
          <w:p w14:paraId="770CFE6A" w14:textId="70C6B8D8" w:rsidR="00EC11A4" w:rsidRPr="00EC11A4" w:rsidRDefault="00EC11A4" w:rsidP="00EC11A4">
            <w:pPr>
              <w:spacing w:before="0"/>
              <w:rPr>
                <w:rFonts w:ascii="Times New Roman" w:eastAsia="Times New Roman" w:hAnsi="Times New Roman"/>
                <w:color w:val="000000"/>
                <w:sz w:val="22"/>
              </w:rPr>
            </w:pPr>
            <w:r>
              <w:rPr>
                <w:rFonts w:ascii="Times New Roman" w:eastAsia="Times New Roman" w:hAnsi="Times New Roman"/>
                <w:color w:val="000000"/>
                <w:sz w:val="22"/>
              </w:rPr>
              <w:t>6</w:t>
            </w:r>
          </w:p>
        </w:tc>
        <w:tc>
          <w:tcPr>
            <w:tcW w:w="2259" w:type="dxa"/>
            <w:tcBorders>
              <w:top w:val="single" w:sz="4" w:space="0" w:color="auto"/>
              <w:left w:val="nil"/>
              <w:bottom w:val="single" w:sz="4" w:space="0" w:color="auto"/>
              <w:right w:val="nil"/>
            </w:tcBorders>
          </w:tcPr>
          <w:p w14:paraId="783514DE" w14:textId="5DD21161" w:rsidR="00EC11A4" w:rsidRPr="00EC11A4" w:rsidRDefault="00EC11A4" w:rsidP="00EC11A4">
            <w:pPr>
              <w:spacing w:before="0"/>
              <w:rPr>
                <w:rFonts w:ascii="Times New Roman" w:eastAsia="Times New Roman" w:hAnsi="Times New Roman"/>
                <w:color w:val="000000"/>
                <w:sz w:val="22"/>
              </w:rPr>
            </w:pPr>
            <w:r w:rsidRPr="00EC11A4">
              <w:rPr>
                <w:rFonts w:ascii="Times New Roman" w:eastAsia="Times New Roman" w:hAnsi="Times New Roman"/>
                <w:color w:val="000000"/>
                <w:sz w:val="22"/>
              </w:rPr>
              <w:t>Nghiệm thu kết quả sửa chữa</w:t>
            </w:r>
          </w:p>
        </w:tc>
        <w:tc>
          <w:tcPr>
            <w:tcW w:w="1139" w:type="dxa"/>
            <w:tcBorders>
              <w:top w:val="nil"/>
              <w:left w:val="single" w:sz="4" w:space="0" w:color="auto"/>
              <w:bottom w:val="single" w:sz="4" w:space="0" w:color="auto"/>
              <w:right w:val="single" w:sz="4" w:space="0" w:color="auto"/>
            </w:tcBorders>
            <w:shd w:val="clear" w:color="auto" w:fill="auto"/>
            <w:noWrap/>
            <w:hideMark/>
          </w:tcPr>
          <w:p w14:paraId="48891EE5" w14:textId="6E0B6479" w:rsidR="00EC11A4" w:rsidRPr="00EC11A4" w:rsidRDefault="00EC11A4" w:rsidP="00EC11A4">
            <w:pPr>
              <w:spacing w:before="0"/>
              <w:rPr>
                <w:rFonts w:ascii="Times New Roman" w:eastAsia="Times New Roman" w:hAnsi="Times New Roman"/>
                <w:color w:val="000000"/>
                <w:sz w:val="22"/>
              </w:rPr>
            </w:pPr>
            <w:r w:rsidRPr="00EC11A4">
              <w:rPr>
                <w:rFonts w:ascii="Times New Roman" w:eastAsia="Times New Roman" w:hAnsi="Times New Roman"/>
                <w:color w:val="000000"/>
                <w:sz w:val="22"/>
              </w:rPr>
              <w:t>R</w:t>
            </w:r>
          </w:p>
        </w:tc>
        <w:tc>
          <w:tcPr>
            <w:tcW w:w="1072" w:type="dxa"/>
            <w:tcBorders>
              <w:top w:val="nil"/>
              <w:left w:val="nil"/>
              <w:bottom w:val="single" w:sz="4" w:space="0" w:color="auto"/>
              <w:right w:val="single" w:sz="4" w:space="0" w:color="auto"/>
            </w:tcBorders>
            <w:shd w:val="clear" w:color="auto" w:fill="auto"/>
            <w:noWrap/>
            <w:hideMark/>
          </w:tcPr>
          <w:p w14:paraId="4F7310BB" w14:textId="77777777" w:rsidR="00EC11A4" w:rsidRPr="00EC11A4" w:rsidRDefault="00EC11A4" w:rsidP="00EC11A4">
            <w:pPr>
              <w:spacing w:before="0"/>
              <w:rPr>
                <w:rFonts w:ascii="Times New Roman" w:eastAsia="Times New Roman" w:hAnsi="Times New Roman"/>
                <w:color w:val="000000"/>
                <w:sz w:val="22"/>
              </w:rPr>
            </w:pPr>
            <w:r w:rsidRPr="00EC11A4">
              <w:rPr>
                <w:rFonts w:ascii="Times New Roman" w:eastAsia="Times New Roman" w:hAnsi="Times New Roman"/>
                <w:color w:val="000000"/>
                <w:sz w:val="22"/>
              </w:rPr>
              <w:t>R</w:t>
            </w:r>
          </w:p>
        </w:tc>
        <w:tc>
          <w:tcPr>
            <w:tcW w:w="1243" w:type="dxa"/>
            <w:tcBorders>
              <w:top w:val="nil"/>
              <w:left w:val="nil"/>
              <w:bottom w:val="single" w:sz="4" w:space="0" w:color="auto"/>
              <w:right w:val="single" w:sz="4" w:space="0" w:color="auto"/>
            </w:tcBorders>
            <w:shd w:val="clear" w:color="auto" w:fill="auto"/>
            <w:noWrap/>
            <w:hideMark/>
          </w:tcPr>
          <w:p w14:paraId="0C55B219" w14:textId="77777777" w:rsidR="00EC11A4" w:rsidRPr="00EC11A4" w:rsidRDefault="00EC11A4" w:rsidP="00EC11A4">
            <w:pPr>
              <w:spacing w:before="0"/>
              <w:rPr>
                <w:rFonts w:ascii="Times New Roman" w:eastAsia="Times New Roman" w:hAnsi="Times New Roman"/>
                <w:color w:val="000000"/>
                <w:sz w:val="22"/>
              </w:rPr>
            </w:pPr>
            <w:r w:rsidRPr="00EC11A4">
              <w:rPr>
                <w:rFonts w:ascii="Times New Roman" w:eastAsia="Times New Roman" w:hAnsi="Times New Roman"/>
                <w:color w:val="000000"/>
                <w:sz w:val="22"/>
              </w:rPr>
              <w:t> </w:t>
            </w:r>
          </w:p>
        </w:tc>
        <w:tc>
          <w:tcPr>
            <w:tcW w:w="1247" w:type="dxa"/>
            <w:tcBorders>
              <w:top w:val="nil"/>
              <w:left w:val="nil"/>
              <w:bottom w:val="single" w:sz="4" w:space="0" w:color="auto"/>
              <w:right w:val="single" w:sz="4" w:space="0" w:color="auto"/>
            </w:tcBorders>
          </w:tcPr>
          <w:p w14:paraId="50CB05EF" w14:textId="2F1E76D5" w:rsidR="00EC11A4" w:rsidRPr="00EC11A4" w:rsidRDefault="00EC11A4" w:rsidP="00EC11A4">
            <w:pPr>
              <w:spacing w:before="0"/>
              <w:rPr>
                <w:rFonts w:ascii="Times New Roman" w:eastAsia="Times New Roman" w:hAnsi="Times New Roman"/>
                <w:color w:val="000000"/>
                <w:sz w:val="22"/>
              </w:rPr>
            </w:pPr>
            <w:r w:rsidRPr="00EC11A4">
              <w:rPr>
                <w:rFonts w:ascii="Times New Roman" w:hAnsi="Times New Roman"/>
                <w:color w:val="000000"/>
                <w:sz w:val="22"/>
              </w:rPr>
              <w:t> </w:t>
            </w:r>
          </w:p>
        </w:tc>
        <w:tc>
          <w:tcPr>
            <w:tcW w:w="1468" w:type="dxa"/>
            <w:tcBorders>
              <w:top w:val="single" w:sz="4" w:space="0" w:color="auto"/>
              <w:left w:val="single" w:sz="4" w:space="0" w:color="auto"/>
              <w:bottom w:val="single" w:sz="4" w:space="0" w:color="auto"/>
              <w:right w:val="single" w:sz="4" w:space="0" w:color="auto"/>
            </w:tcBorders>
            <w:shd w:val="clear" w:color="auto" w:fill="auto"/>
            <w:hideMark/>
          </w:tcPr>
          <w:p w14:paraId="4E9E2C98" w14:textId="49F1A9DA" w:rsidR="00EC11A4" w:rsidRPr="002C5744" w:rsidRDefault="002C5744" w:rsidP="00EC11A4">
            <w:pPr>
              <w:spacing w:before="0"/>
              <w:rPr>
                <w:rFonts w:ascii="Times New Roman" w:eastAsia="Times New Roman" w:hAnsi="Times New Roman"/>
                <w:color w:val="000000"/>
                <w:sz w:val="22"/>
                <w:lang w:val="vi-VN"/>
              </w:rPr>
            </w:pPr>
            <w:r>
              <w:rPr>
                <w:rFonts w:ascii="Times New Roman" w:eastAsia="Times New Roman" w:hAnsi="Times New Roman"/>
                <w:color w:val="000000"/>
                <w:sz w:val="22"/>
              </w:rPr>
              <w:t>1</w:t>
            </w:r>
            <w:r>
              <w:rPr>
                <w:rFonts w:ascii="Times New Roman" w:eastAsia="Times New Roman" w:hAnsi="Times New Roman"/>
                <w:color w:val="000000"/>
                <w:sz w:val="22"/>
                <w:lang w:val="vi-VN"/>
              </w:rPr>
              <w:t xml:space="preserve"> ngày</w:t>
            </w:r>
          </w:p>
        </w:tc>
      </w:tr>
    </w:tbl>
    <w:p w14:paraId="4B961BA0" w14:textId="221B2880" w:rsidR="00864EA2" w:rsidRPr="00EC11A4" w:rsidRDefault="00864EA2" w:rsidP="0068596A">
      <w:pPr>
        <w:pStyle w:val="Bodytext20"/>
        <w:tabs>
          <w:tab w:val="left" w:pos="709"/>
        </w:tabs>
        <w:spacing w:before="0" w:line="264" w:lineRule="auto"/>
        <w:rPr>
          <w:bCs/>
          <w:sz w:val="28"/>
          <w:szCs w:val="28"/>
          <w:lang w:val="vi-VN"/>
        </w:rPr>
      </w:pPr>
    </w:p>
    <w:p w14:paraId="28EE98FB" w14:textId="77777777" w:rsidR="008F0670" w:rsidRDefault="0068596A" w:rsidP="008E6DB9">
      <w:pPr>
        <w:pStyle w:val="Bodytext20"/>
        <w:tabs>
          <w:tab w:val="left" w:pos="709"/>
        </w:tabs>
        <w:spacing w:before="0" w:line="264" w:lineRule="auto"/>
        <w:rPr>
          <w:b/>
          <w:bCs/>
          <w:sz w:val="28"/>
          <w:szCs w:val="28"/>
          <w:lang w:val="vi-VN"/>
        </w:rPr>
      </w:pPr>
      <w:r>
        <w:rPr>
          <w:b/>
          <w:bCs/>
          <w:sz w:val="28"/>
          <w:szCs w:val="28"/>
          <w:lang w:val="vi-VN"/>
        </w:rPr>
        <w:tab/>
      </w:r>
    </w:p>
    <w:p w14:paraId="26C36298" w14:textId="77777777" w:rsidR="008F0670" w:rsidRDefault="008F0670" w:rsidP="008E6DB9">
      <w:pPr>
        <w:pStyle w:val="Bodytext20"/>
        <w:tabs>
          <w:tab w:val="left" w:pos="709"/>
        </w:tabs>
        <w:spacing w:before="0" w:line="264" w:lineRule="auto"/>
        <w:rPr>
          <w:b/>
          <w:bCs/>
          <w:sz w:val="28"/>
          <w:szCs w:val="28"/>
          <w:lang w:val="vi-VN"/>
        </w:rPr>
      </w:pPr>
    </w:p>
    <w:p w14:paraId="098F4F54" w14:textId="77777777" w:rsidR="008F0670" w:rsidRDefault="008F0670" w:rsidP="008E6DB9">
      <w:pPr>
        <w:pStyle w:val="Bodytext20"/>
        <w:tabs>
          <w:tab w:val="left" w:pos="709"/>
        </w:tabs>
        <w:spacing w:before="0" w:line="264" w:lineRule="auto"/>
        <w:rPr>
          <w:b/>
          <w:bCs/>
          <w:sz w:val="28"/>
          <w:szCs w:val="28"/>
          <w:lang w:val="vi-VN"/>
        </w:rPr>
      </w:pPr>
    </w:p>
    <w:p w14:paraId="7532C0E1" w14:textId="77777777" w:rsidR="008F0670" w:rsidRDefault="008F0670" w:rsidP="008E6DB9">
      <w:pPr>
        <w:pStyle w:val="Bodytext20"/>
        <w:tabs>
          <w:tab w:val="left" w:pos="709"/>
        </w:tabs>
        <w:spacing w:before="0" w:line="264" w:lineRule="auto"/>
        <w:rPr>
          <w:b/>
          <w:bCs/>
          <w:sz w:val="28"/>
          <w:szCs w:val="28"/>
          <w:lang w:val="vi-VN"/>
        </w:rPr>
      </w:pPr>
    </w:p>
    <w:p w14:paraId="27B84131" w14:textId="77777777" w:rsidR="008F0670" w:rsidRDefault="008F0670" w:rsidP="008E6DB9">
      <w:pPr>
        <w:pStyle w:val="Bodytext20"/>
        <w:tabs>
          <w:tab w:val="left" w:pos="709"/>
        </w:tabs>
        <w:spacing w:before="0" w:line="264" w:lineRule="auto"/>
        <w:rPr>
          <w:b/>
          <w:bCs/>
          <w:sz w:val="28"/>
          <w:szCs w:val="28"/>
          <w:lang w:val="vi-VN"/>
        </w:rPr>
      </w:pPr>
    </w:p>
    <w:p w14:paraId="25D3ED7D" w14:textId="77777777" w:rsidR="008F0670" w:rsidRDefault="008F0670" w:rsidP="008E6DB9">
      <w:pPr>
        <w:pStyle w:val="Bodytext20"/>
        <w:tabs>
          <w:tab w:val="left" w:pos="709"/>
        </w:tabs>
        <w:spacing w:before="0" w:line="264" w:lineRule="auto"/>
        <w:rPr>
          <w:b/>
          <w:bCs/>
          <w:sz w:val="28"/>
          <w:szCs w:val="28"/>
          <w:lang w:val="vi-VN"/>
        </w:rPr>
      </w:pPr>
    </w:p>
    <w:p w14:paraId="1D123837" w14:textId="77777777" w:rsidR="008F0670" w:rsidRDefault="008F0670" w:rsidP="008E6DB9">
      <w:pPr>
        <w:pStyle w:val="Bodytext20"/>
        <w:tabs>
          <w:tab w:val="left" w:pos="709"/>
        </w:tabs>
        <w:spacing w:before="0" w:line="264" w:lineRule="auto"/>
        <w:rPr>
          <w:b/>
          <w:bCs/>
          <w:sz w:val="28"/>
          <w:szCs w:val="28"/>
          <w:lang w:val="vi-VN"/>
        </w:rPr>
      </w:pPr>
    </w:p>
    <w:p w14:paraId="41259621" w14:textId="5F035F8F" w:rsidR="00CE33C2" w:rsidRPr="00EC11A4" w:rsidRDefault="008F0670" w:rsidP="008E6DB9">
      <w:pPr>
        <w:pStyle w:val="Bodytext20"/>
        <w:tabs>
          <w:tab w:val="left" w:pos="709"/>
        </w:tabs>
        <w:spacing w:before="0" w:line="264" w:lineRule="auto"/>
        <w:rPr>
          <w:b/>
          <w:bCs/>
          <w:sz w:val="28"/>
          <w:szCs w:val="28"/>
        </w:rPr>
      </w:pPr>
      <w:r>
        <w:rPr>
          <w:b/>
          <w:bCs/>
          <w:sz w:val="28"/>
          <w:szCs w:val="28"/>
          <w:lang w:val="vi-VN"/>
        </w:rPr>
        <w:lastRenderedPageBreak/>
        <w:tab/>
      </w:r>
      <w:r w:rsidR="00D0586B" w:rsidRPr="00EC11A4">
        <w:rPr>
          <w:b/>
          <w:bCs/>
          <w:sz w:val="28"/>
          <w:szCs w:val="28"/>
          <w:lang w:val="vi-VN"/>
        </w:rPr>
        <w:t>VI</w:t>
      </w:r>
      <w:r w:rsidR="008E6DB9" w:rsidRPr="00EC11A4">
        <w:rPr>
          <w:b/>
          <w:bCs/>
          <w:sz w:val="28"/>
          <w:szCs w:val="28"/>
          <w:lang w:val="vi-VN"/>
        </w:rPr>
        <w:t>I. Rủi ro và kiểm soát</w:t>
      </w: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2"/>
        <w:gridCol w:w="1436"/>
        <w:gridCol w:w="1695"/>
        <w:gridCol w:w="2284"/>
        <w:gridCol w:w="2159"/>
      </w:tblGrid>
      <w:tr w:rsidR="00864EA2" w:rsidRPr="00EC11A4" w14:paraId="06FD82B4" w14:textId="77777777" w:rsidTr="0068596A">
        <w:trPr>
          <w:trHeight w:val="600"/>
          <w:tblHeader/>
        </w:trPr>
        <w:tc>
          <w:tcPr>
            <w:tcW w:w="632" w:type="dxa"/>
            <w:shd w:val="clear" w:color="auto" w:fill="auto"/>
            <w:vAlign w:val="center"/>
            <w:hideMark/>
          </w:tcPr>
          <w:p w14:paraId="01C53E4A" w14:textId="15272E80" w:rsidR="00864EA2" w:rsidRPr="00EC11A4" w:rsidRDefault="008E6DB9" w:rsidP="00864EA2">
            <w:pPr>
              <w:spacing w:before="0"/>
              <w:rPr>
                <w:rFonts w:ascii="Times New Roman" w:eastAsia="Times New Roman" w:hAnsi="Times New Roman"/>
                <w:b/>
                <w:bCs/>
                <w:color w:val="000000"/>
                <w:sz w:val="22"/>
              </w:rPr>
            </w:pPr>
            <w:r w:rsidRPr="00EC11A4">
              <w:rPr>
                <w:b/>
                <w:bCs/>
                <w:sz w:val="28"/>
                <w:szCs w:val="28"/>
              </w:rPr>
              <w:tab/>
            </w:r>
            <w:r w:rsidR="00864EA2" w:rsidRPr="00EC11A4">
              <w:rPr>
                <w:rFonts w:ascii="Times New Roman" w:eastAsia="Times New Roman" w:hAnsi="Times New Roman"/>
                <w:b/>
                <w:bCs/>
                <w:color w:val="000000"/>
                <w:sz w:val="22"/>
              </w:rPr>
              <w:t>STT</w:t>
            </w:r>
          </w:p>
        </w:tc>
        <w:tc>
          <w:tcPr>
            <w:tcW w:w="1541" w:type="dxa"/>
            <w:shd w:val="clear" w:color="auto" w:fill="auto"/>
            <w:vAlign w:val="center"/>
            <w:hideMark/>
          </w:tcPr>
          <w:p w14:paraId="06F34B6B" w14:textId="77777777" w:rsidR="00864EA2" w:rsidRPr="00EC11A4" w:rsidRDefault="00864EA2" w:rsidP="00864EA2">
            <w:pPr>
              <w:spacing w:before="0"/>
              <w:rPr>
                <w:rFonts w:ascii="Times New Roman" w:eastAsia="Times New Roman" w:hAnsi="Times New Roman"/>
                <w:b/>
                <w:bCs/>
                <w:color w:val="000000"/>
                <w:sz w:val="22"/>
              </w:rPr>
            </w:pPr>
            <w:r w:rsidRPr="00EC11A4">
              <w:rPr>
                <w:rFonts w:ascii="Times New Roman" w:eastAsia="Times New Roman" w:hAnsi="Times New Roman"/>
                <w:b/>
                <w:bCs/>
                <w:color w:val="000000"/>
                <w:sz w:val="22"/>
              </w:rPr>
              <w:t>Bước</w:t>
            </w:r>
          </w:p>
        </w:tc>
        <w:tc>
          <w:tcPr>
            <w:tcW w:w="1831" w:type="dxa"/>
            <w:shd w:val="clear" w:color="auto" w:fill="auto"/>
            <w:vAlign w:val="center"/>
            <w:hideMark/>
          </w:tcPr>
          <w:p w14:paraId="3EA0F3A2" w14:textId="77777777" w:rsidR="00864EA2" w:rsidRPr="00EC11A4" w:rsidRDefault="00864EA2" w:rsidP="00864EA2">
            <w:pPr>
              <w:spacing w:before="0"/>
              <w:rPr>
                <w:rFonts w:ascii="Times New Roman" w:eastAsia="Times New Roman" w:hAnsi="Times New Roman"/>
                <w:b/>
                <w:bCs/>
                <w:color w:val="000000"/>
                <w:sz w:val="22"/>
              </w:rPr>
            </w:pPr>
            <w:r w:rsidRPr="00EC11A4">
              <w:rPr>
                <w:rFonts w:ascii="Times New Roman" w:eastAsia="Times New Roman" w:hAnsi="Times New Roman"/>
                <w:b/>
                <w:bCs/>
                <w:color w:val="000000"/>
                <w:sz w:val="22"/>
              </w:rPr>
              <w:t>Mối nguy</w:t>
            </w:r>
          </w:p>
        </w:tc>
        <w:tc>
          <w:tcPr>
            <w:tcW w:w="2531" w:type="dxa"/>
            <w:shd w:val="clear" w:color="auto" w:fill="auto"/>
            <w:vAlign w:val="center"/>
            <w:hideMark/>
          </w:tcPr>
          <w:p w14:paraId="3FAF5B52" w14:textId="77777777" w:rsidR="00864EA2" w:rsidRPr="00EC11A4" w:rsidRDefault="00864EA2" w:rsidP="00864EA2">
            <w:pPr>
              <w:spacing w:before="0"/>
              <w:rPr>
                <w:rFonts w:ascii="Times New Roman" w:eastAsia="Times New Roman" w:hAnsi="Times New Roman"/>
                <w:b/>
                <w:bCs/>
                <w:color w:val="000000"/>
                <w:sz w:val="22"/>
              </w:rPr>
            </w:pPr>
            <w:r w:rsidRPr="00EC11A4">
              <w:rPr>
                <w:rFonts w:ascii="Times New Roman" w:eastAsia="Times New Roman" w:hAnsi="Times New Roman"/>
                <w:b/>
                <w:bCs/>
                <w:color w:val="000000"/>
                <w:sz w:val="22"/>
              </w:rPr>
              <w:t>Risk</w:t>
            </w:r>
          </w:p>
        </w:tc>
        <w:tc>
          <w:tcPr>
            <w:tcW w:w="2391" w:type="dxa"/>
            <w:shd w:val="clear" w:color="auto" w:fill="auto"/>
            <w:vAlign w:val="center"/>
            <w:hideMark/>
          </w:tcPr>
          <w:p w14:paraId="454F1C4D" w14:textId="77777777" w:rsidR="00864EA2" w:rsidRPr="00EC11A4" w:rsidRDefault="00864EA2" w:rsidP="00864EA2">
            <w:pPr>
              <w:spacing w:before="0"/>
              <w:rPr>
                <w:rFonts w:ascii="Times New Roman" w:eastAsia="Times New Roman" w:hAnsi="Times New Roman"/>
                <w:b/>
                <w:bCs/>
                <w:color w:val="000000"/>
                <w:sz w:val="22"/>
              </w:rPr>
            </w:pPr>
            <w:r w:rsidRPr="00EC11A4">
              <w:rPr>
                <w:rFonts w:ascii="Times New Roman" w:eastAsia="Times New Roman" w:hAnsi="Times New Roman"/>
                <w:b/>
                <w:bCs/>
                <w:color w:val="000000"/>
                <w:sz w:val="22"/>
              </w:rPr>
              <w:t>Action</w:t>
            </w:r>
          </w:p>
        </w:tc>
      </w:tr>
      <w:tr w:rsidR="00864EA2" w:rsidRPr="00EC11A4" w14:paraId="3576E7C0" w14:textId="77777777" w:rsidTr="0068596A">
        <w:trPr>
          <w:trHeight w:val="680"/>
          <w:tblHeader/>
        </w:trPr>
        <w:tc>
          <w:tcPr>
            <w:tcW w:w="632" w:type="dxa"/>
            <w:shd w:val="clear" w:color="auto" w:fill="auto"/>
            <w:vAlign w:val="center"/>
            <w:hideMark/>
          </w:tcPr>
          <w:p w14:paraId="468BE6DE" w14:textId="77777777" w:rsidR="00864EA2" w:rsidRPr="00EC11A4" w:rsidRDefault="00864EA2" w:rsidP="00864EA2">
            <w:pPr>
              <w:spacing w:before="0"/>
              <w:rPr>
                <w:rFonts w:ascii="Times New Roman" w:eastAsia="Times New Roman" w:hAnsi="Times New Roman"/>
                <w:b/>
                <w:bCs/>
                <w:color w:val="000000"/>
                <w:sz w:val="22"/>
              </w:rPr>
            </w:pPr>
            <w:r w:rsidRPr="00EC11A4">
              <w:rPr>
                <w:rFonts w:ascii="Times New Roman" w:eastAsia="Times New Roman" w:hAnsi="Times New Roman"/>
                <w:b/>
                <w:bCs/>
                <w:color w:val="000000"/>
                <w:sz w:val="22"/>
              </w:rPr>
              <w:t>1</w:t>
            </w:r>
          </w:p>
        </w:tc>
        <w:tc>
          <w:tcPr>
            <w:tcW w:w="1541" w:type="dxa"/>
            <w:shd w:val="clear" w:color="auto" w:fill="auto"/>
            <w:vAlign w:val="center"/>
            <w:hideMark/>
          </w:tcPr>
          <w:p w14:paraId="0024A453" w14:textId="77777777" w:rsidR="00864EA2" w:rsidRPr="00EC11A4" w:rsidRDefault="00864EA2" w:rsidP="00864EA2">
            <w:pPr>
              <w:spacing w:before="0"/>
              <w:rPr>
                <w:rFonts w:ascii="Times New Roman" w:eastAsia="Times New Roman" w:hAnsi="Times New Roman"/>
                <w:color w:val="000000"/>
                <w:sz w:val="22"/>
              </w:rPr>
            </w:pPr>
            <w:r w:rsidRPr="00EC11A4">
              <w:rPr>
                <w:rFonts w:ascii="Times New Roman" w:eastAsia="Times New Roman" w:hAnsi="Times New Roman"/>
                <w:color w:val="000000"/>
                <w:sz w:val="22"/>
              </w:rPr>
              <w:t>Gửi danh sách cont hư hỏng</w:t>
            </w:r>
          </w:p>
        </w:tc>
        <w:tc>
          <w:tcPr>
            <w:tcW w:w="1831" w:type="dxa"/>
            <w:shd w:val="clear" w:color="auto" w:fill="auto"/>
            <w:vAlign w:val="center"/>
            <w:hideMark/>
          </w:tcPr>
          <w:p w14:paraId="18C0B72E" w14:textId="77777777" w:rsidR="00864EA2" w:rsidRPr="00EC11A4" w:rsidRDefault="00864EA2" w:rsidP="00864EA2">
            <w:pPr>
              <w:spacing w:before="0"/>
              <w:rPr>
                <w:rFonts w:ascii="Times New Roman" w:eastAsia="Times New Roman" w:hAnsi="Times New Roman"/>
                <w:color w:val="000000"/>
                <w:sz w:val="22"/>
              </w:rPr>
            </w:pPr>
            <w:r w:rsidRPr="00EC11A4">
              <w:rPr>
                <w:rFonts w:ascii="Times New Roman" w:eastAsia="Times New Roman" w:hAnsi="Times New Roman"/>
                <w:color w:val="000000"/>
                <w:sz w:val="22"/>
              </w:rPr>
              <w:t>Danh sách không đầy đủ hoặc không chính xác</w:t>
            </w:r>
          </w:p>
        </w:tc>
        <w:tc>
          <w:tcPr>
            <w:tcW w:w="2531" w:type="dxa"/>
            <w:shd w:val="clear" w:color="auto" w:fill="auto"/>
            <w:vAlign w:val="center"/>
            <w:hideMark/>
          </w:tcPr>
          <w:p w14:paraId="34402DF0" w14:textId="77777777" w:rsidR="00864EA2" w:rsidRPr="00EC11A4" w:rsidRDefault="00864EA2" w:rsidP="00864EA2">
            <w:pPr>
              <w:spacing w:before="0"/>
              <w:rPr>
                <w:rFonts w:ascii="Times New Roman" w:eastAsia="Times New Roman" w:hAnsi="Times New Roman"/>
                <w:color w:val="000000"/>
                <w:sz w:val="22"/>
              </w:rPr>
            </w:pPr>
            <w:r w:rsidRPr="00EC11A4">
              <w:rPr>
                <w:rFonts w:ascii="Times New Roman" w:eastAsia="Times New Roman" w:hAnsi="Times New Roman"/>
                <w:color w:val="000000"/>
                <w:sz w:val="22"/>
              </w:rPr>
              <w:t>Gửi sai hoặc thiếu container hư hỏng trong danh sách</w:t>
            </w:r>
          </w:p>
        </w:tc>
        <w:tc>
          <w:tcPr>
            <w:tcW w:w="2391" w:type="dxa"/>
            <w:shd w:val="clear" w:color="auto" w:fill="auto"/>
            <w:vAlign w:val="center"/>
            <w:hideMark/>
          </w:tcPr>
          <w:p w14:paraId="1D2F2A4F" w14:textId="77777777" w:rsidR="00864EA2" w:rsidRPr="00EC11A4" w:rsidRDefault="00864EA2" w:rsidP="00864EA2">
            <w:pPr>
              <w:spacing w:before="0"/>
              <w:rPr>
                <w:rFonts w:ascii="Times New Roman" w:eastAsia="Times New Roman" w:hAnsi="Times New Roman"/>
                <w:color w:val="000000"/>
                <w:sz w:val="22"/>
              </w:rPr>
            </w:pPr>
            <w:r w:rsidRPr="00EC11A4">
              <w:rPr>
                <w:rFonts w:ascii="Times New Roman" w:eastAsia="Times New Roman" w:hAnsi="Times New Roman"/>
                <w:color w:val="000000"/>
                <w:sz w:val="22"/>
              </w:rPr>
              <w:t>Kiểm tra kỹ trước khi gửi, sử dụng phần mềm quản lý container để đảm bảo danh sách chính xác</w:t>
            </w:r>
          </w:p>
        </w:tc>
      </w:tr>
      <w:tr w:rsidR="00864EA2" w:rsidRPr="00EC11A4" w14:paraId="4786C1A1" w14:textId="77777777" w:rsidTr="0068596A">
        <w:trPr>
          <w:trHeight w:val="1451"/>
          <w:tblHeader/>
        </w:trPr>
        <w:tc>
          <w:tcPr>
            <w:tcW w:w="632" w:type="dxa"/>
            <w:shd w:val="clear" w:color="auto" w:fill="auto"/>
            <w:vAlign w:val="center"/>
            <w:hideMark/>
          </w:tcPr>
          <w:p w14:paraId="2DA57C6E" w14:textId="77777777" w:rsidR="00864EA2" w:rsidRPr="00EC11A4" w:rsidRDefault="00864EA2" w:rsidP="00864EA2">
            <w:pPr>
              <w:spacing w:before="0"/>
              <w:rPr>
                <w:rFonts w:ascii="Times New Roman" w:eastAsia="Times New Roman" w:hAnsi="Times New Roman"/>
                <w:b/>
                <w:bCs/>
                <w:color w:val="000000"/>
                <w:sz w:val="22"/>
              </w:rPr>
            </w:pPr>
            <w:r w:rsidRPr="00EC11A4">
              <w:rPr>
                <w:rFonts w:ascii="Times New Roman" w:eastAsia="Times New Roman" w:hAnsi="Times New Roman"/>
                <w:b/>
                <w:bCs/>
                <w:color w:val="000000"/>
                <w:sz w:val="22"/>
              </w:rPr>
              <w:t>2</w:t>
            </w:r>
          </w:p>
        </w:tc>
        <w:tc>
          <w:tcPr>
            <w:tcW w:w="1541" w:type="dxa"/>
            <w:shd w:val="clear" w:color="auto" w:fill="auto"/>
            <w:vAlign w:val="center"/>
            <w:hideMark/>
          </w:tcPr>
          <w:p w14:paraId="40A34CF8" w14:textId="77777777" w:rsidR="00864EA2" w:rsidRPr="00EC11A4" w:rsidRDefault="00864EA2" w:rsidP="00864EA2">
            <w:pPr>
              <w:spacing w:before="0"/>
              <w:rPr>
                <w:rFonts w:ascii="Times New Roman" w:eastAsia="Times New Roman" w:hAnsi="Times New Roman"/>
                <w:color w:val="000000"/>
                <w:sz w:val="22"/>
              </w:rPr>
            </w:pPr>
            <w:r w:rsidRPr="00EC11A4">
              <w:rPr>
                <w:rFonts w:ascii="Times New Roman" w:eastAsia="Times New Roman" w:hAnsi="Times New Roman"/>
                <w:color w:val="000000"/>
                <w:sz w:val="22"/>
              </w:rPr>
              <w:t>Lập phiếu yêu cầu sửa chữa</w:t>
            </w:r>
          </w:p>
        </w:tc>
        <w:tc>
          <w:tcPr>
            <w:tcW w:w="1831" w:type="dxa"/>
            <w:shd w:val="clear" w:color="auto" w:fill="auto"/>
            <w:vAlign w:val="center"/>
            <w:hideMark/>
          </w:tcPr>
          <w:p w14:paraId="53CCAB19" w14:textId="77777777" w:rsidR="00864EA2" w:rsidRPr="00EC11A4" w:rsidRDefault="00864EA2" w:rsidP="00864EA2">
            <w:pPr>
              <w:spacing w:before="0"/>
              <w:rPr>
                <w:rFonts w:ascii="Times New Roman" w:eastAsia="Times New Roman" w:hAnsi="Times New Roman"/>
                <w:color w:val="000000"/>
                <w:sz w:val="22"/>
              </w:rPr>
            </w:pPr>
            <w:r w:rsidRPr="00EC11A4">
              <w:rPr>
                <w:rFonts w:ascii="Times New Roman" w:eastAsia="Times New Roman" w:hAnsi="Times New Roman"/>
                <w:color w:val="000000"/>
                <w:sz w:val="22"/>
              </w:rPr>
              <w:t>Nhân viên EQC không nắm rõ tình trạng container hư hỏng</w:t>
            </w:r>
          </w:p>
        </w:tc>
        <w:tc>
          <w:tcPr>
            <w:tcW w:w="2531" w:type="dxa"/>
            <w:shd w:val="clear" w:color="auto" w:fill="auto"/>
            <w:vAlign w:val="center"/>
            <w:hideMark/>
          </w:tcPr>
          <w:p w14:paraId="6DCCB239" w14:textId="77777777" w:rsidR="00864EA2" w:rsidRPr="00EC11A4" w:rsidRDefault="00864EA2" w:rsidP="00864EA2">
            <w:pPr>
              <w:spacing w:before="0"/>
              <w:rPr>
                <w:rFonts w:ascii="Times New Roman" w:eastAsia="Times New Roman" w:hAnsi="Times New Roman"/>
                <w:color w:val="000000"/>
                <w:sz w:val="22"/>
              </w:rPr>
            </w:pPr>
            <w:r w:rsidRPr="00EC11A4">
              <w:rPr>
                <w:rFonts w:ascii="Times New Roman" w:eastAsia="Times New Roman" w:hAnsi="Times New Roman"/>
                <w:color w:val="000000"/>
                <w:sz w:val="22"/>
              </w:rPr>
              <w:t>Phiếu yêu cầu sửa chữa không đầy đủ hoặc sai nội dung</w:t>
            </w:r>
          </w:p>
        </w:tc>
        <w:tc>
          <w:tcPr>
            <w:tcW w:w="2391" w:type="dxa"/>
            <w:shd w:val="clear" w:color="auto" w:fill="auto"/>
            <w:vAlign w:val="center"/>
            <w:hideMark/>
          </w:tcPr>
          <w:p w14:paraId="60DE343C" w14:textId="580B2861" w:rsidR="00864EA2" w:rsidRPr="00F34967" w:rsidRDefault="00864EA2" w:rsidP="00864EA2">
            <w:pPr>
              <w:spacing w:before="0"/>
              <w:rPr>
                <w:rFonts w:ascii="Times New Roman" w:eastAsia="Times New Roman" w:hAnsi="Times New Roman"/>
                <w:color w:val="000000"/>
                <w:sz w:val="22"/>
                <w:lang w:val="vi-VN"/>
              </w:rPr>
            </w:pPr>
            <w:r w:rsidRPr="00EC11A4">
              <w:rPr>
                <w:rFonts w:ascii="Times New Roman" w:eastAsia="Times New Roman" w:hAnsi="Times New Roman"/>
                <w:color w:val="000000"/>
                <w:sz w:val="22"/>
              </w:rPr>
              <w:t>Tăng cường đào tạo kỹ năng kiểm tra và lập phiếu yêu cầu sửa chữa</w:t>
            </w:r>
            <w:r w:rsidR="00F34967">
              <w:rPr>
                <w:rFonts w:ascii="Times New Roman" w:eastAsia="Times New Roman" w:hAnsi="Times New Roman"/>
                <w:color w:val="000000"/>
                <w:sz w:val="22"/>
                <w:lang w:val="vi-VN"/>
              </w:rPr>
              <w:t xml:space="preserve"> (kiểm tra tối thiểu 1 tuần/ lần)</w:t>
            </w:r>
          </w:p>
        </w:tc>
      </w:tr>
      <w:tr w:rsidR="00864EA2" w:rsidRPr="00EC11A4" w14:paraId="769AD784" w14:textId="77777777" w:rsidTr="0068596A">
        <w:trPr>
          <w:trHeight w:val="1512"/>
          <w:tblHeader/>
        </w:trPr>
        <w:tc>
          <w:tcPr>
            <w:tcW w:w="632" w:type="dxa"/>
            <w:shd w:val="clear" w:color="auto" w:fill="auto"/>
            <w:vAlign w:val="center"/>
            <w:hideMark/>
          </w:tcPr>
          <w:p w14:paraId="17BF238B" w14:textId="77777777" w:rsidR="00864EA2" w:rsidRPr="00EC11A4" w:rsidRDefault="00864EA2" w:rsidP="00864EA2">
            <w:pPr>
              <w:spacing w:before="0"/>
              <w:rPr>
                <w:rFonts w:ascii="Times New Roman" w:eastAsia="Times New Roman" w:hAnsi="Times New Roman"/>
                <w:b/>
                <w:bCs/>
                <w:color w:val="000000"/>
                <w:sz w:val="22"/>
              </w:rPr>
            </w:pPr>
            <w:r w:rsidRPr="00EC11A4">
              <w:rPr>
                <w:rFonts w:ascii="Times New Roman" w:eastAsia="Times New Roman" w:hAnsi="Times New Roman"/>
                <w:b/>
                <w:bCs/>
                <w:color w:val="000000"/>
                <w:sz w:val="22"/>
              </w:rPr>
              <w:t>3</w:t>
            </w:r>
          </w:p>
        </w:tc>
        <w:tc>
          <w:tcPr>
            <w:tcW w:w="1541" w:type="dxa"/>
            <w:shd w:val="clear" w:color="auto" w:fill="auto"/>
            <w:vAlign w:val="center"/>
            <w:hideMark/>
          </w:tcPr>
          <w:p w14:paraId="1AC34E1C" w14:textId="77777777" w:rsidR="00864EA2" w:rsidRPr="00EC11A4" w:rsidRDefault="00864EA2" w:rsidP="00864EA2">
            <w:pPr>
              <w:spacing w:before="0"/>
              <w:rPr>
                <w:rFonts w:ascii="Times New Roman" w:eastAsia="Times New Roman" w:hAnsi="Times New Roman"/>
                <w:color w:val="000000"/>
                <w:sz w:val="22"/>
              </w:rPr>
            </w:pPr>
            <w:r w:rsidRPr="00EC11A4">
              <w:rPr>
                <w:rFonts w:ascii="Times New Roman" w:eastAsia="Times New Roman" w:hAnsi="Times New Roman"/>
                <w:color w:val="000000"/>
                <w:sz w:val="22"/>
              </w:rPr>
              <w:t>Khảo sát và lập báo giá sửa chữa</w:t>
            </w:r>
          </w:p>
        </w:tc>
        <w:tc>
          <w:tcPr>
            <w:tcW w:w="1831" w:type="dxa"/>
            <w:shd w:val="clear" w:color="auto" w:fill="auto"/>
            <w:vAlign w:val="center"/>
            <w:hideMark/>
          </w:tcPr>
          <w:p w14:paraId="51984E01" w14:textId="77777777" w:rsidR="00864EA2" w:rsidRPr="00EC11A4" w:rsidRDefault="00864EA2" w:rsidP="00864EA2">
            <w:pPr>
              <w:spacing w:before="0"/>
              <w:rPr>
                <w:rFonts w:ascii="Times New Roman" w:eastAsia="Times New Roman" w:hAnsi="Times New Roman"/>
                <w:color w:val="000000"/>
                <w:sz w:val="22"/>
              </w:rPr>
            </w:pPr>
            <w:r w:rsidRPr="00EC11A4">
              <w:rPr>
                <w:rFonts w:ascii="Times New Roman" w:eastAsia="Times New Roman" w:hAnsi="Times New Roman"/>
                <w:color w:val="000000"/>
                <w:sz w:val="22"/>
              </w:rPr>
              <w:t>Kỹ thuật viên khảo sát không phát hiện hết lỗi hoặc đánh giá sai tình trạng</w:t>
            </w:r>
          </w:p>
        </w:tc>
        <w:tc>
          <w:tcPr>
            <w:tcW w:w="2531" w:type="dxa"/>
            <w:shd w:val="clear" w:color="auto" w:fill="auto"/>
            <w:vAlign w:val="center"/>
            <w:hideMark/>
          </w:tcPr>
          <w:p w14:paraId="5AF5614A" w14:textId="77777777" w:rsidR="00864EA2" w:rsidRPr="00EC11A4" w:rsidRDefault="00864EA2" w:rsidP="00864EA2">
            <w:pPr>
              <w:spacing w:before="0"/>
              <w:rPr>
                <w:rFonts w:ascii="Times New Roman" w:eastAsia="Times New Roman" w:hAnsi="Times New Roman"/>
                <w:color w:val="000000"/>
                <w:sz w:val="22"/>
              </w:rPr>
            </w:pPr>
            <w:r w:rsidRPr="00EC11A4">
              <w:rPr>
                <w:rFonts w:ascii="Times New Roman" w:eastAsia="Times New Roman" w:hAnsi="Times New Roman"/>
                <w:color w:val="000000"/>
                <w:sz w:val="22"/>
              </w:rPr>
              <w:t>Sai sót trong quá trình khảo sát: bỏ qua một số lỗi hư hỏng</w:t>
            </w:r>
          </w:p>
        </w:tc>
        <w:tc>
          <w:tcPr>
            <w:tcW w:w="2391" w:type="dxa"/>
            <w:shd w:val="clear" w:color="auto" w:fill="auto"/>
            <w:vAlign w:val="center"/>
            <w:hideMark/>
          </w:tcPr>
          <w:p w14:paraId="12A2476D" w14:textId="664ECFF4" w:rsidR="008F0670" w:rsidRPr="008F0670" w:rsidRDefault="00864EA2" w:rsidP="00864EA2">
            <w:pPr>
              <w:spacing w:before="0"/>
              <w:rPr>
                <w:rFonts w:ascii="Times New Roman" w:eastAsia="Times New Roman" w:hAnsi="Times New Roman"/>
                <w:color w:val="000000"/>
                <w:sz w:val="22"/>
                <w:lang w:val="vi-VN"/>
              </w:rPr>
            </w:pPr>
            <w:r w:rsidRPr="00EC11A4">
              <w:rPr>
                <w:rFonts w:ascii="Times New Roman" w:eastAsia="Times New Roman" w:hAnsi="Times New Roman"/>
                <w:color w:val="000000"/>
                <w:sz w:val="22"/>
              </w:rPr>
              <w:t>Yêu cầu đơn vị sửa chữa tăng cường công tác kiểm tra và đào tạo kỹ năng kiểm định chất lượng container</w:t>
            </w:r>
            <w:r w:rsidR="008F0670">
              <w:rPr>
                <w:rFonts w:ascii="Times New Roman" w:eastAsia="Times New Roman" w:hAnsi="Times New Roman"/>
                <w:color w:val="000000"/>
                <w:sz w:val="22"/>
                <w:lang w:val="vi-VN"/>
              </w:rPr>
              <w:t xml:space="preserve"> (</w:t>
            </w:r>
            <w:r w:rsidR="00F34967">
              <w:rPr>
                <w:rFonts w:ascii="Times New Roman" w:eastAsia="Times New Roman" w:hAnsi="Times New Roman"/>
                <w:color w:val="000000"/>
                <w:sz w:val="22"/>
                <w:lang w:val="vi-VN"/>
              </w:rPr>
              <w:t xml:space="preserve">kiểm tra </w:t>
            </w:r>
            <w:r w:rsidR="008F0670">
              <w:rPr>
                <w:rFonts w:ascii="Times New Roman" w:eastAsia="Times New Roman" w:hAnsi="Times New Roman"/>
                <w:color w:val="000000"/>
                <w:sz w:val="22"/>
                <w:lang w:val="vi-VN"/>
              </w:rPr>
              <w:t>tối thiểu 1 tuần/ lần)</w:t>
            </w:r>
          </w:p>
        </w:tc>
      </w:tr>
      <w:tr w:rsidR="00864EA2" w:rsidRPr="00EC11A4" w14:paraId="7CDAB534" w14:textId="77777777" w:rsidTr="0068596A">
        <w:trPr>
          <w:trHeight w:val="1295"/>
          <w:tblHeader/>
        </w:trPr>
        <w:tc>
          <w:tcPr>
            <w:tcW w:w="632" w:type="dxa"/>
            <w:shd w:val="clear" w:color="auto" w:fill="auto"/>
            <w:vAlign w:val="center"/>
            <w:hideMark/>
          </w:tcPr>
          <w:p w14:paraId="2D4AE8A0" w14:textId="77777777" w:rsidR="00864EA2" w:rsidRPr="00EC11A4" w:rsidRDefault="00864EA2" w:rsidP="00864EA2">
            <w:pPr>
              <w:spacing w:before="0"/>
              <w:rPr>
                <w:rFonts w:ascii="Times New Roman" w:eastAsia="Times New Roman" w:hAnsi="Times New Roman"/>
                <w:b/>
                <w:bCs/>
                <w:color w:val="000000"/>
                <w:sz w:val="22"/>
              </w:rPr>
            </w:pPr>
            <w:r w:rsidRPr="00EC11A4">
              <w:rPr>
                <w:rFonts w:ascii="Times New Roman" w:eastAsia="Times New Roman" w:hAnsi="Times New Roman"/>
                <w:b/>
                <w:bCs/>
                <w:color w:val="000000"/>
                <w:sz w:val="22"/>
              </w:rPr>
              <w:t>4</w:t>
            </w:r>
          </w:p>
        </w:tc>
        <w:tc>
          <w:tcPr>
            <w:tcW w:w="1541" w:type="dxa"/>
            <w:shd w:val="clear" w:color="auto" w:fill="auto"/>
            <w:vAlign w:val="center"/>
            <w:hideMark/>
          </w:tcPr>
          <w:p w14:paraId="2DCB1DC4" w14:textId="77777777" w:rsidR="00864EA2" w:rsidRPr="00EC11A4" w:rsidRDefault="00864EA2" w:rsidP="00864EA2">
            <w:pPr>
              <w:spacing w:before="0"/>
              <w:rPr>
                <w:rFonts w:ascii="Times New Roman" w:eastAsia="Times New Roman" w:hAnsi="Times New Roman"/>
                <w:color w:val="000000"/>
                <w:sz w:val="22"/>
              </w:rPr>
            </w:pPr>
            <w:r w:rsidRPr="00EC11A4">
              <w:rPr>
                <w:rFonts w:ascii="Times New Roman" w:eastAsia="Times New Roman" w:hAnsi="Times New Roman"/>
                <w:color w:val="000000"/>
                <w:sz w:val="22"/>
              </w:rPr>
              <w:t>Kiểm tra và phê duyệt báo giá</w:t>
            </w:r>
          </w:p>
        </w:tc>
        <w:tc>
          <w:tcPr>
            <w:tcW w:w="1831" w:type="dxa"/>
            <w:shd w:val="clear" w:color="auto" w:fill="auto"/>
            <w:vAlign w:val="center"/>
            <w:hideMark/>
          </w:tcPr>
          <w:p w14:paraId="6441A14C" w14:textId="77777777" w:rsidR="00864EA2" w:rsidRPr="00EC11A4" w:rsidRDefault="00864EA2" w:rsidP="00864EA2">
            <w:pPr>
              <w:spacing w:before="0"/>
              <w:rPr>
                <w:rFonts w:ascii="Times New Roman" w:eastAsia="Times New Roman" w:hAnsi="Times New Roman"/>
                <w:color w:val="000000"/>
                <w:sz w:val="22"/>
              </w:rPr>
            </w:pPr>
            <w:r w:rsidRPr="00EC11A4">
              <w:rPr>
                <w:rFonts w:ascii="Times New Roman" w:eastAsia="Times New Roman" w:hAnsi="Times New Roman"/>
                <w:color w:val="000000"/>
                <w:sz w:val="22"/>
              </w:rPr>
              <w:t>Báo giá không hợp lý hoặc thiếu kiểm tra kỹ</w:t>
            </w:r>
          </w:p>
        </w:tc>
        <w:tc>
          <w:tcPr>
            <w:tcW w:w="2531" w:type="dxa"/>
            <w:tcBorders>
              <w:bottom w:val="single" w:sz="4" w:space="0" w:color="auto"/>
            </w:tcBorders>
            <w:shd w:val="clear" w:color="auto" w:fill="auto"/>
            <w:vAlign w:val="center"/>
            <w:hideMark/>
          </w:tcPr>
          <w:p w14:paraId="44D5CA2F" w14:textId="77777777" w:rsidR="00864EA2" w:rsidRPr="00EC11A4" w:rsidRDefault="00864EA2" w:rsidP="00864EA2">
            <w:pPr>
              <w:spacing w:before="0"/>
              <w:rPr>
                <w:rFonts w:ascii="Times New Roman" w:eastAsia="Times New Roman" w:hAnsi="Times New Roman"/>
                <w:color w:val="000000"/>
                <w:sz w:val="22"/>
              </w:rPr>
            </w:pPr>
            <w:r w:rsidRPr="00EC11A4">
              <w:rPr>
                <w:rFonts w:ascii="Times New Roman" w:eastAsia="Times New Roman" w:hAnsi="Times New Roman"/>
                <w:color w:val="000000"/>
                <w:sz w:val="22"/>
              </w:rPr>
              <w:t>Phê duyệt báo giá sai, gây chi phí phát sinh</w:t>
            </w:r>
          </w:p>
        </w:tc>
        <w:tc>
          <w:tcPr>
            <w:tcW w:w="2391" w:type="dxa"/>
            <w:shd w:val="clear" w:color="auto" w:fill="auto"/>
            <w:vAlign w:val="center"/>
            <w:hideMark/>
          </w:tcPr>
          <w:p w14:paraId="58BA444A" w14:textId="77777777" w:rsidR="00864EA2" w:rsidRPr="00EC11A4" w:rsidRDefault="00864EA2" w:rsidP="00864EA2">
            <w:pPr>
              <w:spacing w:before="0"/>
              <w:rPr>
                <w:rFonts w:ascii="Times New Roman" w:eastAsia="Times New Roman" w:hAnsi="Times New Roman"/>
                <w:color w:val="000000"/>
                <w:sz w:val="22"/>
              </w:rPr>
            </w:pPr>
            <w:r w:rsidRPr="00EC11A4">
              <w:rPr>
                <w:rFonts w:ascii="Times New Roman" w:eastAsia="Times New Roman" w:hAnsi="Times New Roman"/>
                <w:color w:val="000000"/>
                <w:sz w:val="22"/>
              </w:rPr>
              <w:t>Thực hiện kiểm tra chéo báo giá, đảm bảo đúng quy trình trước khi phê duyệt</w:t>
            </w:r>
          </w:p>
        </w:tc>
      </w:tr>
      <w:tr w:rsidR="00864EA2" w:rsidRPr="00EC11A4" w14:paraId="59838F3B" w14:textId="77777777" w:rsidTr="0068596A">
        <w:trPr>
          <w:trHeight w:val="845"/>
          <w:tblHeader/>
        </w:trPr>
        <w:tc>
          <w:tcPr>
            <w:tcW w:w="632" w:type="dxa"/>
            <w:vMerge w:val="restart"/>
            <w:shd w:val="clear" w:color="auto" w:fill="auto"/>
            <w:vAlign w:val="center"/>
            <w:hideMark/>
          </w:tcPr>
          <w:p w14:paraId="6D66826D" w14:textId="77777777" w:rsidR="00864EA2" w:rsidRPr="00EC11A4" w:rsidRDefault="00864EA2" w:rsidP="00864EA2">
            <w:pPr>
              <w:spacing w:before="0"/>
              <w:rPr>
                <w:rFonts w:ascii="Times New Roman" w:eastAsia="Times New Roman" w:hAnsi="Times New Roman"/>
                <w:b/>
                <w:bCs/>
                <w:color w:val="000000"/>
                <w:sz w:val="22"/>
              </w:rPr>
            </w:pPr>
            <w:r w:rsidRPr="00EC11A4">
              <w:rPr>
                <w:rFonts w:ascii="Times New Roman" w:eastAsia="Times New Roman" w:hAnsi="Times New Roman"/>
                <w:b/>
                <w:bCs/>
                <w:color w:val="000000"/>
                <w:sz w:val="22"/>
              </w:rPr>
              <w:t>5</w:t>
            </w:r>
          </w:p>
        </w:tc>
        <w:tc>
          <w:tcPr>
            <w:tcW w:w="1541" w:type="dxa"/>
            <w:vMerge w:val="restart"/>
            <w:shd w:val="clear" w:color="auto" w:fill="auto"/>
            <w:vAlign w:val="center"/>
            <w:hideMark/>
          </w:tcPr>
          <w:p w14:paraId="10A6773A" w14:textId="77777777" w:rsidR="00864EA2" w:rsidRPr="00EC11A4" w:rsidRDefault="00864EA2" w:rsidP="00864EA2">
            <w:pPr>
              <w:spacing w:before="0"/>
              <w:rPr>
                <w:rFonts w:ascii="Times New Roman" w:eastAsia="Times New Roman" w:hAnsi="Times New Roman"/>
                <w:color w:val="000000"/>
                <w:sz w:val="22"/>
              </w:rPr>
            </w:pPr>
            <w:r w:rsidRPr="00EC11A4">
              <w:rPr>
                <w:rFonts w:ascii="Times New Roman" w:eastAsia="Times New Roman" w:hAnsi="Times New Roman"/>
                <w:color w:val="000000"/>
                <w:sz w:val="22"/>
              </w:rPr>
              <w:t>Tiến hành sửa chữa</w:t>
            </w:r>
          </w:p>
        </w:tc>
        <w:tc>
          <w:tcPr>
            <w:tcW w:w="1831" w:type="dxa"/>
            <w:vMerge w:val="restart"/>
            <w:tcBorders>
              <w:right w:val="single" w:sz="4" w:space="0" w:color="auto"/>
            </w:tcBorders>
            <w:shd w:val="clear" w:color="auto" w:fill="auto"/>
            <w:vAlign w:val="center"/>
            <w:hideMark/>
          </w:tcPr>
          <w:p w14:paraId="5D38A7A3" w14:textId="77777777" w:rsidR="00864EA2" w:rsidRPr="00EC11A4" w:rsidRDefault="00864EA2" w:rsidP="00864EA2">
            <w:pPr>
              <w:spacing w:before="0"/>
              <w:rPr>
                <w:rFonts w:ascii="Times New Roman" w:eastAsia="Times New Roman" w:hAnsi="Times New Roman"/>
                <w:color w:val="000000"/>
                <w:sz w:val="22"/>
              </w:rPr>
            </w:pPr>
            <w:r w:rsidRPr="00EC11A4">
              <w:rPr>
                <w:rFonts w:ascii="Times New Roman" w:eastAsia="Times New Roman" w:hAnsi="Times New Roman"/>
                <w:color w:val="000000"/>
                <w:sz w:val="22"/>
              </w:rPr>
              <w:t>Công nhân không đảm bảo tay nghề hoặc không sử dụng đúng vật tư</w:t>
            </w:r>
          </w:p>
        </w:tc>
        <w:tc>
          <w:tcPr>
            <w:tcW w:w="2531" w:type="dxa"/>
            <w:tcBorders>
              <w:top w:val="single" w:sz="4" w:space="0" w:color="auto"/>
              <w:left w:val="single" w:sz="4" w:space="0" w:color="auto"/>
              <w:bottom w:val="nil"/>
              <w:right w:val="single" w:sz="4" w:space="0" w:color="auto"/>
            </w:tcBorders>
            <w:shd w:val="clear" w:color="auto" w:fill="auto"/>
            <w:vAlign w:val="center"/>
            <w:hideMark/>
          </w:tcPr>
          <w:p w14:paraId="61840190" w14:textId="77777777" w:rsidR="00864EA2" w:rsidRPr="00EC11A4" w:rsidRDefault="00864EA2" w:rsidP="00864EA2">
            <w:pPr>
              <w:spacing w:before="0"/>
              <w:rPr>
                <w:rFonts w:ascii="Times New Roman" w:eastAsia="Times New Roman" w:hAnsi="Times New Roman"/>
                <w:color w:val="000000"/>
                <w:sz w:val="22"/>
              </w:rPr>
            </w:pPr>
            <w:r w:rsidRPr="00EC11A4">
              <w:rPr>
                <w:rFonts w:ascii="Times New Roman" w:eastAsia="Times New Roman" w:hAnsi="Times New Roman"/>
                <w:color w:val="000000"/>
                <w:sz w:val="22"/>
              </w:rPr>
              <w:t>Chất lượng không đạt yêu cầu:</w:t>
            </w:r>
          </w:p>
        </w:tc>
        <w:tc>
          <w:tcPr>
            <w:tcW w:w="2391" w:type="dxa"/>
            <w:vMerge w:val="restart"/>
            <w:tcBorders>
              <w:left w:val="single" w:sz="4" w:space="0" w:color="auto"/>
            </w:tcBorders>
            <w:shd w:val="clear" w:color="auto" w:fill="auto"/>
            <w:vAlign w:val="center"/>
            <w:hideMark/>
          </w:tcPr>
          <w:p w14:paraId="203CD9FD" w14:textId="525ADA10" w:rsidR="00864EA2" w:rsidRPr="00F34967" w:rsidRDefault="00864EA2" w:rsidP="00864EA2">
            <w:pPr>
              <w:spacing w:before="0"/>
              <w:rPr>
                <w:rFonts w:ascii="Times New Roman" w:eastAsia="Times New Roman" w:hAnsi="Times New Roman"/>
                <w:color w:val="000000"/>
                <w:sz w:val="22"/>
                <w:lang w:val="vi-VN"/>
              </w:rPr>
            </w:pPr>
            <w:r w:rsidRPr="00EC11A4">
              <w:rPr>
                <w:rFonts w:ascii="Times New Roman" w:eastAsia="Times New Roman" w:hAnsi="Times New Roman"/>
                <w:color w:val="000000"/>
                <w:sz w:val="22"/>
              </w:rPr>
              <w:t>Yêu cầu đơn vị sửa chữa tăng cường chất lượng sửa chữa, sử dụng công nhân đảm bảo tay nghề, vật tư đạt tiêu chuẩn</w:t>
            </w:r>
            <w:r w:rsidR="00F34967">
              <w:rPr>
                <w:rFonts w:ascii="Times New Roman" w:eastAsia="Times New Roman" w:hAnsi="Times New Roman"/>
                <w:color w:val="000000"/>
                <w:sz w:val="22"/>
                <w:lang w:val="vi-VN"/>
              </w:rPr>
              <w:t xml:space="preserve"> (kiểm tra tối thiểu 1 tuần/ lần)</w:t>
            </w:r>
          </w:p>
        </w:tc>
      </w:tr>
      <w:tr w:rsidR="00864EA2" w:rsidRPr="00EC11A4" w14:paraId="223D9F62" w14:textId="77777777" w:rsidTr="0068596A">
        <w:trPr>
          <w:trHeight w:val="277"/>
          <w:tblHeader/>
        </w:trPr>
        <w:tc>
          <w:tcPr>
            <w:tcW w:w="632" w:type="dxa"/>
            <w:vMerge/>
            <w:vAlign w:val="center"/>
            <w:hideMark/>
          </w:tcPr>
          <w:p w14:paraId="271ABFD9" w14:textId="77777777" w:rsidR="00864EA2" w:rsidRPr="00EC11A4" w:rsidRDefault="00864EA2" w:rsidP="00864EA2">
            <w:pPr>
              <w:spacing w:before="0"/>
              <w:rPr>
                <w:rFonts w:ascii="Times New Roman" w:eastAsia="Times New Roman" w:hAnsi="Times New Roman"/>
                <w:b/>
                <w:bCs/>
                <w:color w:val="000000"/>
                <w:sz w:val="22"/>
              </w:rPr>
            </w:pPr>
          </w:p>
        </w:tc>
        <w:tc>
          <w:tcPr>
            <w:tcW w:w="1541" w:type="dxa"/>
            <w:vMerge/>
            <w:vAlign w:val="center"/>
            <w:hideMark/>
          </w:tcPr>
          <w:p w14:paraId="483EB382" w14:textId="77777777" w:rsidR="00864EA2" w:rsidRPr="00EC11A4" w:rsidRDefault="00864EA2" w:rsidP="00864EA2">
            <w:pPr>
              <w:spacing w:before="0"/>
              <w:rPr>
                <w:rFonts w:ascii="Times New Roman" w:eastAsia="Times New Roman" w:hAnsi="Times New Roman"/>
                <w:color w:val="000000"/>
                <w:sz w:val="22"/>
              </w:rPr>
            </w:pPr>
          </w:p>
        </w:tc>
        <w:tc>
          <w:tcPr>
            <w:tcW w:w="1831" w:type="dxa"/>
            <w:vMerge/>
            <w:tcBorders>
              <w:right w:val="single" w:sz="4" w:space="0" w:color="auto"/>
            </w:tcBorders>
            <w:vAlign w:val="center"/>
            <w:hideMark/>
          </w:tcPr>
          <w:p w14:paraId="28796D9A" w14:textId="77777777" w:rsidR="00864EA2" w:rsidRPr="00EC11A4" w:rsidRDefault="00864EA2" w:rsidP="00864EA2">
            <w:pPr>
              <w:spacing w:before="0"/>
              <w:rPr>
                <w:rFonts w:ascii="Times New Roman" w:eastAsia="Times New Roman" w:hAnsi="Times New Roman"/>
                <w:color w:val="000000"/>
                <w:sz w:val="22"/>
              </w:rPr>
            </w:pPr>
          </w:p>
        </w:tc>
        <w:tc>
          <w:tcPr>
            <w:tcW w:w="2531" w:type="dxa"/>
            <w:tcBorders>
              <w:top w:val="nil"/>
              <w:left w:val="single" w:sz="4" w:space="0" w:color="auto"/>
              <w:bottom w:val="nil"/>
              <w:right w:val="single" w:sz="4" w:space="0" w:color="auto"/>
            </w:tcBorders>
            <w:shd w:val="clear" w:color="auto" w:fill="auto"/>
            <w:vAlign w:val="center"/>
            <w:hideMark/>
          </w:tcPr>
          <w:p w14:paraId="556E6B96" w14:textId="77777777" w:rsidR="00864EA2" w:rsidRPr="00EC11A4" w:rsidRDefault="00864EA2" w:rsidP="00864EA2">
            <w:pPr>
              <w:spacing w:before="0"/>
              <w:rPr>
                <w:rFonts w:ascii="Times New Roman" w:eastAsia="Times New Roman" w:hAnsi="Times New Roman"/>
                <w:color w:val="000000"/>
                <w:sz w:val="22"/>
              </w:rPr>
            </w:pPr>
            <w:r w:rsidRPr="00EC11A4">
              <w:rPr>
                <w:rFonts w:ascii="Times New Roman" w:eastAsia="Times New Roman" w:hAnsi="Times New Roman"/>
                <w:color w:val="000000"/>
                <w:sz w:val="22"/>
              </w:rPr>
              <w:t>- Mối hàn không kín</w:t>
            </w:r>
          </w:p>
        </w:tc>
        <w:tc>
          <w:tcPr>
            <w:tcW w:w="2391" w:type="dxa"/>
            <w:vMerge/>
            <w:tcBorders>
              <w:left w:val="single" w:sz="4" w:space="0" w:color="auto"/>
            </w:tcBorders>
            <w:vAlign w:val="center"/>
            <w:hideMark/>
          </w:tcPr>
          <w:p w14:paraId="08222DA4" w14:textId="77777777" w:rsidR="00864EA2" w:rsidRPr="00EC11A4" w:rsidRDefault="00864EA2" w:rsidP="00864EA2">
            <w:pPr>
              <w:spacing w:before="0"/>
              <w:rPr>
                <w:rFonts w:ascii="Times New Roman" w:eastAsia="Times New Roman" w:hAnsi="Times New Roman"/>
                <w:color w:val="000000"/>
                <w:sz w:val="22"/>
              </w:rPr>
            </w:pPr>
          </w:p>
        </w:tc>
      </w:tr>
      <w:tr w:rsidR="00864EA2" w:rsidRPr="00EC11A4" w14:paraId="116E484D" w14:textId="77777777" w:rsidTr="0068596A">
        <w:trPr>
          <w:trHeight w:val="300"/>
          <w:tblHeader/>
        </w:trPr>
        <w:tc>
          <w:tcPr>
            <w:tcW w:w="632" w:type="dxa"/>
            <w:vMerge/>
            <w:vAlign w:val="center"/>
            <w:hideMark/>
          </w:tcPr>
          <w:p w14:paraId="31182BEC" w14:textId="77777777" w:rsidR="00864EA2" w:rsidRPr="00EC11A4" w:rsidRDefault="00864EA2" w:rsidP="00864EA2">
            <w:pPr>
              <w:spacing w:before="0"/>
              <w:rPr>
                <w:rFonts w:ascii="Times New Roman" w:eastAsia="Times New Roman" w:hAnsi="Times New Roman"/>
                <w:b/>
                <w:bCs/>
                <w:color w:val="000000"/>
                <w:sz w:val="22"/>
              </w:rPr>
            </w:pPr>
          </w:p>
        </w:tc>
        <w:tc>
          <w:tcPr>
            <w:tcW w:w="1541" w:type="dxa"/>
            <w:vMerge/>
            <w:vAlign w:val="center"/>
            <w:hideMark/>
          </w:tcPr>
          <w:p w14:paraId="0759D4DB" w14:textId="77777777" w:rsidR="00864EA2" w:rsidRPr="00EC11A4" w:rsidRDefault="00864EA2" w:rsidP="00864EA2">
            <w:pPr>
              <w:spacing w:before="0"/>
              <w:rPr>
                <w:rFonts w:ascii="Times New Roman" w:eastAsia="Times New Roman" w:hAnsi="Times New Roman"/>
                <w:color w:val="000000"/>
                <w:sz w:val="22"/>
              </w:rPr>
            </w:pPr>
          </w:p>
        </w:tc>
        <w:tc>
          <w:tcPr>
            <w:tcW w:w="1831" w:type="dxa"/>
            <w:vMerge/>
            <w:tcBorders>
              <w:right w:val="single" w:sz="4" w:space="0" w:color="auto"/>
            </w:tcBorders>
            <w:vAlign w:val="center"/>
            <w:hideMark/>
          </w:tcPr>
          <w:p w14:paraId="1C477A0D" w14:textId="77777777" w:rsidR="00864EA2" w:rsidRPr="00EC11A4" w:rsidRDefault="00864EA2" w:rsidP="00864EA2">
            <w:pPr>
              <w:spacing w:before="0"/>
              <w:rPr>
                <w:rFonts w:ascii="Times New Roman" w:eastAsia="Times New Roman" w:hAnsi="Times New Roman"/>
                <w:color w:val="000000"/>
                <w:sz w:val="22"/>
              </w:rPr>
            </w:pPr>
          </w:p>
        </w:tc>
        <w:tc>
          <w:tcPr>
            <w:tcW w:w="2531" w:type="dxa"/>
            <w:tcBorders>
              <w:top w:val="nil"/>
              <w:left w:val="single" w:sz="4" w:space="0" w:color="auto"/>
              <w:bottom w:val="nil"/>
              <w:right w:val="single" w:sz="4" w:space="0" w:color="auto"/>
            </w:tcBorders>
            <w:shd w:val="clear" w:color="auto" w:fill="auto"/>
            <w:vAlign w:val="center"/>
            <w:hideMark/>
          </w:tcPr>
          <w:p w14:paraId="7D2209CE" w14:textId="77777777" w:rsidR="00864EA2" w:rsidRPr="00EC11A4" w:rsidRDefault="00864EA2" w:rsidP="00864EA2">
            <w:pPr>
              <w:spacing w:before="0"/>
              <w:rPr>
                <w:rFonts w:ascii="Times New Roman" w:eastAsia="Times New Roman" w:hAnsi="Times New Roman"/>
                <w:color w:val="000000"/>
                <w:sz w:val="22"/>
              </w:rPr>
            </w:pPr>
            <w:r w:rsidRPr="00EC11A4">
              <w:rPr>
                <w:rFonts w:ascii="Times New Roman" w:eastAsia="Times New Roman" w:hAnsi="Times New Roman"/>
                <w:color w:val="000000"/>
                <w:sz w:val="22"/>
              </w:rPr>
              <w:t>- Sơn rộp</w:t>
            </w:r>
          </w:p>
        </w:tc>
        <w:tc>
          <w:tcPr>
            <w:tcW w:w="2391" w:type="dxa"/>
            <w:vMerge/>
            <w:tcBorders>
              <w:left w:val="single" w:sz="4" w:space="0" w:color="auto"/>
            </w:tcBorders>
            <w:vAlign w:val="center"/>
            <w:hideMark/>
          </w:tcPr>
          <w:p w14:paraId="1DDF0FCF" w14:textId="77777777" w:rsidR="00864EA2" w:rsidRPr="00EC11A4" w:rsidRDefault="00864EA2" w:rsidP="00864EA2">
            <w:pPr>
              <w:spacing w:before="0"/>
              <w:rPr>
                <w:rFonts w:ascii="Times New Roman" w:eastAsia="Times New Roman" w:hAnsi="Times New Roman"/>
                <w:color w:val="000000"/>
                <w:sz w:val="22"/>
              </w:rPr>
            </w:pPr>
          </w:p>
        </w:tc>
      </w:tr>
      <w:tr w:rsidR="00864EA2" w:rsidRPr="00EC11A4" w14:paraId="18E99725" w14:textId="77777777" w:rsidTr="0068596A">
        <w:trPr>
          <w:trHeight w:val="384"/>
          <w:tblHeader/>
        </w:trPr>
        <w:tc>
          <w:tcPr>
            <w:tcW w:w="632" w:type="dxa"/>
            <w:vMerge/>
            <w:vAlign w:val="center"/>
            <w:hideMark/>
          </w:tcPr>
          <w:p w14:paraId="4ED86C1E" w14:textId="77777777" w:rsidR="00864EA2" w:rsidRPr="00EC11A4" w:rsidRDefault="00864EA2" w:rsidP="00864EA2">
            <w:pPr>
              <w:spacing w:before="0"/>
              <w:rPr>
                <w:rFonts w:ascii="Times New Roman" w:eastAsia="Times New Roman" w:hAnsi="Times New Roman"/>
                <w:b/>
                <w:bCs/>
                <w:color w:val="000000"/>
                <w:sz w:val="22"/>
              </w:rPr>
            </w:pPr>
          </w:p>
        </w:tc>
        <w:tc>
          <w:tcPr>
            <w:tcW w:w="1541" w:type="dxa"/>
            <w:vMerge/>
            <w:vAlign w:val="center"/>
            <w:hideMark/>
          </w:tcPr>
          <w:p w14:paraId="5FB892F0" w14:textId="77777777" w:rsidR="00864EA2" w:rsidRPr="00EC11A4" w:rsidRDefault="00864EA2" w:rsidP="00864EA2">
            <w:pPr>
              <w:spacing w:before="0"/>
              <w:rPr>
                <w:rFonts w:ascii="Times New Roman" w:eastAsia="Times New Roman" w:hAnsi="Times New Roman"/>
                <w:color w:val="000000"/>
                <w:sz w:val="22"/>
              </w:rPr>
            </w:pPr>
          </w:p>
        </w:tc>
        <w:tc>
          <w:tcPr>
            <w:tcW w:w="1831" w:type="dxa"/>
            <w:vMerge/>
            <w:tcBorders>
              <w:right w:val="single" w:sz="4" w:space="0" w:color="auto"/>
            </w:tcBorders>
            <w:vAlign w:val="center"/>
            <w:hideMark/>
          </w:tcPr>
          <w:p w14:paraId="46E9EB70" w14:textId="77777777" w:rsidR="00864EA2" w:rsidRPr="00EC11A4" w:rsidRDefault="00864EA2" w:rsidP="00864EA2">
            <w:pPr>
              <w:spacing w:before="0"/>
              <w:rPr>
                <w:rFonts w:ascii="Times New Roman" w:eastAsia="Times New Roman" w:hAnsi="Times New Roman"/>
                <w:color w:val="000000"/>
                <w:sz w:val="22"/>
              </w:rPr>
            </w:pPr>
          </w:p>
        </w:tc>
        <w:tc>
          <w:tcPr>
            <w:tcW w:w="2531" w:type="dxa"/>
            <w:tcBorders>
              <w:top w:val="nil"/>
              <w:left w:val="single" w:sz="4" w:space="0" w:color="auto"/>
              <w:bottom w:val="single" w:sz="4" w:space="0" w:color="auto"/>
              <w:right w:val="single" w:sz="4" w:space="0" w:color="auto"/>
            </w:tcBorders>
            <w:shd w:val="clear" w:color="auto" w:fill="auto"/>
            <w:vAlign w:val="center"/>
            <w:hideMark/>
          </w:tcPr>
          <w:p w14:paraId="16F9F0E5" w14:textId="77777777" w:rsidR="00864EA2" w:rsidRPr="00EC11A4" w:rsidRDefault="00864EA2" w:rsidP="00864EA2">
            <w:pPr>
              <w:spacing w:before="0"/>
              <w:rPr>
                <w:rFonts w:ascii="Times New Roman" w:eastAsia="Times New Roman" w:hAnsi="Times New Roman"/>
                <w:color w:val="000000"/>
                <w:sz w:val="22"/>
              </w:rPr>
            </w:pPr>
            <w:r w:rsidRPr="00EC11A4">
              <w:rPr>
                <w:rFonts w:ascii="Times New Roman" w:eastAsia="Times New Roman" w:hAnsi="Times New Roman"/>
                <w:color w:val="000000"/>
                <w:sz w:val="22"/>
              </w:rPr>
              <w:t>- Ghép ván sàn không phẳng</w:t>
            </w:r>
          </w:p>
        </w:tc>
        <w:tc>
          <w:tcPr>
            <w:tcW w:w="2391" w:type="dxa"/>
            <w:vMerge/>
            <w:tcBorders>
              <w:left w:val="single" w:sz="4" w:space="0" w:color="auto"/>
            </w:tcBorders>
            <w:vAlign w:val="center"/>
            <w:hideMark/>
          </w:tcPr>
          <w:p w14:paraId="0D9B466E" w14:textId="77777777" w:rsidR="00864EA2" w:rsidRPr="00EC11A4" w:rsidRDefault="00864EA2" w:rsidP="00864EA2">
            <w:pPr>
              <w:spacing w:before="0"/>
              <w:rPr>
                <w:rFonts w:ascii="Times New Roman" w:eastAsia="Times New Roman" w:hAnsi="Times New Roman"/>
                <w:color w:val="000000"/>
                <w:sz w:val="22"/>
              </w:rPr>
            </w:pPr>
          </w:p>
        </w:tc>
      </w:tr>
      <w:tr w:rsidR="00864EA2" w:rsidRPr="00EC11A4" w14:paraId="12EF5B36" w14:textId="77777777" w:rsidTr="0068596A">
        <w:trPr>
          <w:trHeight w:val="985"/>
          <w:tblHeader/>
        </w:trPr>
        <w:tc>
          <w:tcPr>
            <w:tcW w:w="632" w:type="dxa"/>
            <w:shd w:val="clear" w:color="auto" w:fill="auto"/>
            <w:vAlign w:val="center"/>
            <w:hideMark/>
          </w:tcPr>
          <w:p w14:paraId="54582E39" w14:textId="77777777" w:rsidR="00864EA2" w:rsidRPr="00EC11A4" w:rsidRDefault="00864EA2" w:rsidP="00864EA2">
            <w:pPr>
              <w:spacing w:before="0"/>
              <w:rPr>
                <w:rFonts w:ascii="Times New Roman" w:eastAsia="Times New Roman" w:hAnsi="Times New Roman"/>
                <w:b/>
                <w:bCs/>
                <w:color w:val="000000"/>
                <w:sz w:val="22"/>
              </w:rPr>
            </w:pPr>
            <w:r w:rsidRPr="00EC11A4">
              <w:rPr>
                <w:rFonts w:ascii="Times New Roman" w:eastAsia="Times New Roman" w:hAnsi="Times New Roman"/>
                <w:b/>
                <w:bCs/>
                <w:color w:val="000000"/>
                <w:sz w:val="22"/>
              </w:rPr>
              <w:t>6</w:t>
            </w:r>
          </w:p>
        </w:tc>
        <w:tc>
          <w:tcPr>
            <w:tcW w:w="1541" w:type="dxa"/>
            <w:shd w:val="clear" w:color="auto" w:fill="auto"/>
            <w:vAlign w:val="center"/>
            <w:hideMark/>
          </w:tcPr>
          <w:p w14:paraId="55F21AFF" w14:textId="77777777" w:rsidR="00864EA2" w:rsidRPr="00EC11A4" w:rsidRDefault="00864EA2" w:rsidP="00864EA2">
            <w:pPr>
              <w:spacing w:before="0"/>
              <w:rPr>
                <w:rFonts w:ascii="Times New Roman" w:eastAsia="Times New Roman" w:hAnsi="Times New Roman"/>
                <w:color w:val="000000"/>
                <w:sz w:val="22"/>
              </w:rPr>
            </w:pPr>
            <w:r w:rsidRPr="00EC11A4">
              <w:rPr>
                <w:rFonts w:ascii="Times New Roman" w:eastAsia="Times New Roman" w:hAnsi="Times New Roman"/>
                <w:color w:val="000000"/>
                <w:sz w:val="22"/>
              </w:rPr>
              <w:t>Nghiệm thu kết quả sửa chữa</w:t>
            </w:r>
          </w:p>
        </w:tc>
        <w:tc>
          <w:tcPr>
            <w:tcW w:w="1831" w:type="dxa"/>
            <w:shd w:val="clear" w:color="auto" w:fill="auto"/>
            <w:vAlign w:val="center"/>
            <w:hideMark/>
          </w:tcPr>
          <w:p w14:paraId="44027DC1" w14:textId="77777777" w:rsidR="00864EA2" w:rsidRPr="00EC11A4" w:rsidRDefault="00864EA2" w:rsidP="00864EA2">
            <w:pPr>
              <w:spacing w:before="0"/>
              <w:rPr>
                <w:rFonts w:ascii="Times New Roman" w:eastAsia="Times New Roman" w:hAnsi="Times New Roman"/>
                <w:color w:val="000000"/>
                <w:sz w:val="22"/>
              </w:rPr>
            </w:pPr>
            <w:r w:rsidRPr="00EC11A4">
              <w:rPr>
                <w:rFonts w:ascii="Times New Roman" w:eastAsia="Times New Roman" w:hAnsi="Times New Roman"/>
                <w:color w:val="000000"/>
                <w:sz w:val="22"/>
              </w:rPr>
              <w:t>Kiểm tra nghiệm thu không đầy đủ hoặc bỏ sót lỗi</w:t>
            </w:r>
          </w:p>
        </w:tc>
        <w:tc>
          <w:tcPr>
            <w:tcW w:w="2531" w:type="dxa"/>
            <w:tcBorders>
              <w:top w:val="single" w:sz="4" w:space="0" w:color="auto"/>
            </w:tcBorders>
            <w:shd w:val="clear" w:color="auto" w:fill="auto"/>
            <w:vAlign w:val="center"/>
            <w:hideMark/>
          </w:tcPr>
          <w:p w14:paraId="2E9F3C24" w14:textId="77777777" w:rsidR="00864EA2" w:rsidRPr="00EC11A4" w:rsidRDefault="00864EA2" w:rsidP="00864EA2">
            <w:pPr>
              <w:spacing w:before="0"/>
              <w:rPr>
                <w:rFonts w:ascii="Times New Roman" w:eastAsia="Times New Roman" w:hAnsi="Times New Roman"/>
                <w:color w:val="000000"/>
                <w:sz w:val="22"/>
              </w:rPr>
            </w:pPr>
            <w:r w:rsidRPr="00EC11A4">
              <w:rPr>
                <w:rFonts w:ascii="Times New Roman" w:eastAsia="Times New Roman" w:hAnsi="Times New Roman"/>
                <w:color w:val="000000"/>
                <w:sz w:val="22"/>
              </w:rPr>
              <w:t>Container sau sửa chữa vẫn còn lỗi chưa được xử lý</w:t>
            </w:r>
          </w:p>
        </w:tc>
        <w:tc>
          <w:tcPr>
            <w:tcW w:w="2391" w:type="dxa"/>
            <w:shd w:val="clear" w:color="auto" w:fill="auto"/>
            <w:vAlign w:val="center"/>
            <w:hideMark/>
          </w:tcPr>
          <w:p w14:paraId="2DD3018D" w14:textId="3F1C8B2D" w:rsidR="00864EA2" w:rsidRPr="00F34967" w:rsidRDefault="00864EA2" w:rsidP="00864EA2">
            <w:pPr>
              <w:spacing w:before="0"/>
              <w:rPr>
                <w:rFonts w:ascii="Times New Roman" w:eastAsia="Times New Roman" w:hAnsi="Times New Roman"/>
                <w:color w:val="000000"/>
                <w:sz w:val="22"/>
                <w:lang w:val="vi-VN"/>
              </w:rPr>
            </w:pPr>
            <w:r w:rsidRPr="00EC11A4">
              <w:rPr>
                <w:rFonts w:ascii="Times New Roman" w:eastAsia="Times New Roman" w:hAnsi="Times New Roman"/>
                <w:color w:val="000000"/>
                <w:sz w:val="22"/>
              </w:rPr>
              <w:t xml:space="preserve">Thực hiện nghiệm thu chặt chẽ, kiểm tra từng hạng mục sửa chữa trước khi bàn </w:t>
            </w:r>
            <w:r w:rsidR="00F34967">
              <w:rPr>
                <w:rFonts w:ascii="Times New Roman" w:eastAsia="Times New Roman" w:hAnsi="Times New Roman"/>
                <w:color w:val="000000"/>
                <w:sz w:val="22"/>
              </w:rPr>
              <w:t>giao</w:t>
            </w:r>
            <w:r w:rsidR="00F34967">
              <w:rPr>
                <w:rFonts w:ascii="Times New Roman" w:eastAsia="Times New Roman" w:hAnsi="Times New Roman"/>
                <w:color w:val="000000"/>
                <w:sz w:val="22"/>
                <w:lang w:val="vi-VN"/>
              </w:rPr>
              <w:t xml:space="preserve">. Thành phần tham gia </w:t>
            </w:r>
            <w:r w:rsidR="006A28BB">
              <w:rPr>
                <w:rFonts w:ascii="Times New Roman" w:eastAsia="Times New Roman" w:hAnsi="Times New Roman"/>
                <w:color w:val="000000"/>
                <w:sz w:val="22"/>
                <w:lang w:val="vi-VN"/>
              </w:rPr>
              <w:t>đến từ các phòng ban liên quan, đảm bảo minh bạch khách quan.</w:t>
            </w:r>
          </w:p>
        </w:tc>
      </w:tr>
    </w:tbl>
    <w:p w14:paraId="763E175C" w14:textId="4696D4BC" w:rsidR="00EA0A32" w:rsidRPr="00EC11A4" w:rsidRDefault="00EA0A32" w:rsidP="00EA0A32">
      <w:pPr>
        <w:pStyle w:val="Bodytext20"/>
        <w:tabs>
          <w:tab w:val="left" w:pos="709"/>
        </w:tabs>
        <w:spacing w:before="0" w:after="0" w:line="264" w:lineRule="auto"/>
        <w:rPr>
          <w:b/>
          <w:bCs/>
          <w:sz w:val="28"/>
          <w:szCs w:val="28"/>
          <w:lang w:val="vi-VN"/>
        </w:rPr>
      </w:pPr>
    </w:p>
    <w:p w14:paraId="16FB331B" w14:textId="47131D82" w:rsidR="00445B12" w:rsidRPr="00EC11A4" w:rsidRDefault="00EA0A32" w:rsidP="00EA0A32">
      <w:pPr>
        <w:pStyle w:val="Bodytext20"/>
        <w:tabs>
          <w:tab w:val="left" w:pos="709"/>
        </w:tabs>
        <w:spacing w:before="0" w:after="0" w:line="264" w:lineRule="auto"/>
        <w:rPr>
          <w:b/>
          <w:bCs/>
          <w:sz w:val="28"/>
          <w:szCs w:val="28"/>
          <w:lang w:val="vi-VN"/>
        </w:rPr>
      </w:pPr>
      <w:r w:rsidRPr="00EC11A4">
        <w:rPr>
          <w:b/>
          <w:bCs/>
          <w:sz w:val="28"/>
          <w:szCs w:val="28"/>
          <w:lang w:val="vi-VN"/>
        </w:rPr>
        <w:tab/>
      </w:r>
      <w:r w:rsidR="00D0586B" w:rsidRPr="00EC11A4">
        <w:rPr>
          <w:b/>
          <w:bCs/>
          <w:sz w:val="28"/>
          <w:szCs w:val="28"/>
          <w:lang w:val="vi-VN"/>
        </w:rPr>
        <w:t>VII</w:t>
      </w:r>
      <w:r w:rsidR="00A66C7F" w:rsidRPr="00EC11A4">
        <w:rPr>
          <w:b/>
          <w:bCs/>
          <w:sz w:val="28"/>
          <w:szCs w:val="28"/>
          <w:lang w:val="vi-VN"/>
        </w:rPr>
        <w:t>I</w:t>
      </w:r>
      <w:r w:rsidR="002D1910" w:rsidRPr="00EC11A4">
        <w:rPr>
          <w:b/>
          <w:bCs/>
          <w:sz w:val="28"/>
          <w:szCs w:val="28"/>
          <w:lang w:val="vi-VN"/>
        </w:rPr>
        <w:t xml:space="preserve">. </w:t>
      </w:r>
      <w:r w:rsidR="00041C85" w:rsidRPr="00EC11A4">
        <w:rPr>
          <w:b/>
          <w:bCs/>
          <w:sz w:val="28"/>
          <w:szCs w:val="28"/>
          <w:lang w:val="vi-VN"/>
        </w:rPr>
        <w:t>Hồ sơ lưu</w:t>
      </w:r>
      <w:r w:rsidR="002D1910" w:rsidRPr="00EC11A4">
        <w:rPr>
          <w:b/>
          <w:bCs/>
          <w:sz w:val="28"/>
          <w:szCs w:val="28"/>
          <w:lang w:val="vi-VN"/>
        </w:rPr>
        <w:tab/>
      </w:r>
      <w:r w:rsidR="00FF304B" w:rsidRPr="00EC11A4">
        <w:rPr>
          <w:b/>
          <w:bCs/>
          <w:sz w:val="28"/>
          <w:szCs w:val="28"/>
          <w:lang w:val="vi-VN"/>
        </w:rPr>
        <w:tab/>
      </w:r>
    </w:p>
    <w:p w14:paraId="3DE44310" w14:textId="77777777" w:rsidR="00BB648E" w:rsidRPr="00EC11A4" w:rsidRDefault="00445B12" w:rsidP="008D2988">
      <w:pPr>
        <w:pStyle w:val="Bodytext20"/>
        <w:tabs>
          <w:tab w:val="left" w:pos="709"/>
        </w:tabs>
        <w:spacing w:before="0" w:after="0" w:line="264" w:lineRule="auto"/>
        <w:rPr>
          <w:b/>
          <w:bCs/>
          <w:sz w:val="28"/>
          <w:szCs w:val="28"/>
          <w:lang w:val="vi-VN"/>
        </w:rPr>
      </w:pPr>
      <w:r w:rsidRPr="00EC11A4">
        <w:rPr>
          <w:b/>
          <w:bCs/>
          <w:sz w:val="28"/>
          <w:szCs w:val="28"/>
          <w:lang w:val="vi-VN"/>
        </w:rPr>
        <w:tab/>
      </w:r>
      <w:r w:rsidR="00D0586B" w:rsidRPr="00EC11A4">
        <w:rPr>
          <w:b/>
          <w:bCs/>
          <w:sz w:val="28"/>
          <w:szCs w:val="28"/>
          <w:lang w:val="vi-VN"/>
        </w:rPr>
        <w:t>IX</w:t>
      </w:r>
      <w:r w:rsidR="00151339" w:rsidRPr="00EC11A4">
        <w:rPr>
          <w:b/>
          <w:bCs/>
          <w:sz w:val="28"/>
          <w:szCs w:val="28"/>
          <w:lang w:val="vi-VN"/>
        </w:rPr>
        <w:t xml:space="preserve">. </w:t>
      </w:r>
      <w:r w:rsidR="00A455A4" w:rsidRPr="00EC11A4">
        <w:rPr>
          <w:b/>
          <w:bCs/>
          <w:sz w:val="28"/>
          <w:szCs w:val="28"/>
          <w:lang w:val="vi-VN"/>
        </w:rPr>
        <w:t>Biểu mẫu</w:t>
      </w:r>
    </w:p>
    <w:p w14:paraId="78ED95C0" w14:textId="7CC7B921" w:rsidR="00D0586B" w:rsidRPr="00EC11A4" w:rsidRDefault="00D0586B" w:rsidP="008D2988">
      <w:pPr>
        <w:pStyle w:val="Bodytext20"/>
        <w:tabs>
          <w:tab w:val="left" w:pos="709"/>
        </w:tabs>
        <w:spacing w:before="0" w:after="0" w:line="264" w:lineRule="auto"/>
        <w:rPr>
          <w:b/>
          <w:bCs/>
          <w:sz w:val="28"/>
          <w:szCs w:val="28"/>
          <w:lang w:val="vi-VN"/>
        </w:rPr>
      </w:pPr>
      <w:r w:rsidRPr="00EC11A4">
        <w:rPr>
          <w:b/>
          <w:bCs/>
          <w:sz w:val="28"/>
          <w:szCs w:val="28"/>
          <w:lang w:val="vi-VN"/>
        </w:rPr>
        <w:tab/>
        <w:t xml:space="preserve">X. </w:t>
      </w:r>
      <w:r w:rsidR="002F70D9" w:rsidRPr="00EC11A4">
        <w:rPr>
          <w:b/>
          <w:bCs/>
          <w:sz w:val="28"/>
          <w:szCs w:val="28"/>
          <w:lang w:val="vi-VN"/>
        </w:rPr>
        <w:t>Phụ</w:t>
      </w:r>
      <w:r w:rsidR="00714DDD" w:rsidRPr="00EC11A4">
        <w:rPr>
          <w:b/>
          <w:bCs/>
          <w:sz w:val="28"/>
          <w:szCs w:val="28"/>
          <w:lang w:val="vi-VN"/>
        </w:rPr>
        <w:t xml:space="preserve"> lục &amp; </w:t>
      </w:r>
      <w:r w:rsidRPr="00EC11A4">
        <w:rPr>
          <w:b/>
          <w:bCs/>
          <w:sz w:val="28"/>
          <w:szCs w:val="28"/>
          <w:lang w:val="vi-VN"/>
        </w:rPr>
        <w:t>Hướng dẫn</w:t>
      </w:r>
    </w:p>
    <w:sectPr w:rsidR="00D0586B" w:rsidRPr="00EC11A4" w:rsidSect="00792B13">
      <w:footerReference w:type="default" r:id="rId16"/>
      <w:pgSz w:w="11909" w:h="16834" w:code="9"/>
      <w:pgMar w:top="1077" w:right="1111" w:bottom="539" w:left="1797" w:header="539" w:footer="907"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A8A422" w14:textId="77777777" w:rsidR="00433B64" w:rsidRDefault="00433B64">
      <w:pPr>
        <w:spacing w:before="0"/>
      </w:pPr>
      <w:r>
        <w:separator/>
      </w:r>
    </w:p>
  </w:endnote>
  <w:endnote w:type="continuationSeparator" w:id="0">
    <w:p w14:paraId="3CB2B72D" w14:textId="77777777" w:rsidR="00433B64" w:rsidRDefault="00433B64">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NewRomanPSMT">
    <w:altName w:val="Times New Roman"/>
    <w:panose1 w:val="00000000000000000000"/>
    <w:charset w:val="00"/>
    <w:family w:val="roman"/>
    <w:notTrueType/>
    <w:pitch w:val="default"/>
  </w:font>
  <w:font w:name=".VnTime">
    <w:altName w:val="Courier New"/>
    <w:charset w:val="00"/>
    <w:family w:val="swiss"/>
    <w:pitch w:val="variable"/>
    <w:sig w:usb0="00000003" w:usb1="00000000" w:usb2="00000000" w:usb3="00000000" w:csb0="00000001" w:csb1="00000000"/>
  </w:font>
  <w:font w:name="Shruti">
    <w:panose1 w:val="02000500000000000000"/>
    <w:charset w:val="00"/>
    <w:family w:val="swiss"/>
    <w:pitch w:val="variable"/>
    <w:sig w:usb0="0004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UVnTime">
    <w:altName w:val="Times New Roman"/>
    <w:panose1 w:val="00000000000000000000"/>
    <w:charset w:val="00"/>
    <w:family w:val="roman"/>
    <w:notTrueType/>
    <w:pitch w:val="default"/>
  </w:font>
  <w:font w:name=".VnTimeH">
    <w:altName w:val="Courier New"/>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nArial">
    <w:altName w:val="Calibri"/>
    <w:charset w:val="00"/>
    <w:family w:val="swiss"/>
    <w:pitch w:val="variable"/>
    <w:sig w:usb0="00000007" w:usb1="00000000" w:usb2="00000000" w:usb3="00000000" w:csb0="00000011" w:csb1="00000000"/>
  </w:font>
  <w:font w:name=".Vn3DH">
    <w:altName w:val="Calibri"/>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nArialH">
    <w:altName w:val="Calibri"/>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Angsana New">
    <w:panose1 w:val="02020603050405020304"/>
    <w:charset w:val="DE"/>
    <w:family w:val="roman"/>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0C860F" w14:textId="77777777" w:rsidR="00C35677" w:rsidRDefault="00C356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71CE3E" w14:textId="77777777" w:rsidR="008D4498" w:rsidRDefault="008D4498" w:rsidP="00F915EA">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FB1800" w14:textId="77777777" w:rsidR="008D4498" w:rsidRDefault="008D4498">
    <w:pPr>
      <w:pStyle w:val="Footer"/>
    </w:pPr>
  </w:p>
  <w:p w14:paraId="1CD48ED8" w14:textId="77777777" w:rsidR="008D4498" w:rsidRDefault="008D4498">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CF3E0F" w14:textId="77777777" w:rsidR="008D4498" w:rsidRDefault="008D4498" w:rsidP="00F915EA">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A71BE32" w14:textId="77777777" w:rsidR="00433B64" w:rsidRDefault="00433B64">
      <w:pPr>
        <w:spacing w:before="0"/>
      </w:pPr>
      <w:r>
        <w:separator/>
      </w:r>
    </w:p>
  </w:footnote>
  <w:footnote w:type="continuationSeparator" w:id="0">
    <w:p w14:paraId="7058149C" w14:textId="77777777" w:rsidR="00433B64" w:rsidRDefault="00433B64">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F31F43" w14:textId="77777777" w:rsidR="00C35677" w:rsidRDefault="00C356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8958" w:type="dxa"/>
      <w:tblInd w:w="-5" w:type="dxa"/>
      <w:tblLayout w:type="fixed"/>
      <w:tblLook w:val="04A0" w:firstRow="1" w:lastRow="0" w:firstColumn="1" w:lastColumn="0" w:noHBand="0" w:noVBand="1"/>
    </w:tblPr>
    <w:tblGrid>
      <w:gridCol w:w="2880"/>
      <w:gridCol w:w="3600"/>
      <w:gridCol w:w="2478"/>
    </w:tblGrid>
    <w:tr w:rsidR="00805EF9" w14:paraId="50433C15" w14:textId="77777777" w:rsidTr="00CB3C5D">
      <w:trPr>
        <w:trHeight w:val="1070"/>
      </w:trPr>
      <w:tc>
        <w:tcPr>
          <w:tcW w:w="2880" w:type="dxa"/>
        </w:tcPr>
        <w:p w14:paraId="1DD13DDE" w14:textId="77777777" w:rsidR="00805EF9" w:rsidRDefault="00805EF9" w:rsidP="00805EF9">
          <w:pPr>
            <w:pStyle w:val="Header"/>
            <w:tabs>
              <w:tab w:val="left" w:pos="2662"/>
            </w:tabs>
            <w:jc w:val="center"/>
          </w:pPr>
          <w:r w:rsidRPr="00D92CC9">
            <w:rPr>
              <w:noProof/>
            </w:rPr>
            <w:drawing>
              <wp:anchor distT="0" distB="0" distL="114300" distR="114300" simplePos="0" relativeHeight="251659264" behindDoc="1" locked="0" layoutInCell="1" allowOverlap="1" wp14:anchorId="3E64CE2A" wp14:editId="3C46079C">
                <wp:simplePos x="0" y="0"/>
                <wp:positionH relativeFrom="column">
                  <wp:posOffset>66675</wp:posOffset>
                </wp:positionH>
                <wp:positionV relativeFrom="paragraph">
                  <wp:posOffset>106680</wp:posOffset>
                </wp:positionV>
                <wp:extent cx="1554480" cy="554651"/>
                <wp:effectExtent l="0" t="0" r="7620" b="0"/>
                <wp:wrapTight wrapText="bothSides">
                  <wp:wrapPolygon edited="0">
                    <wp:start x="0" y="0"/>
                    <wp:lineTo x="0" y="20784"/>
                    <wp:lineTo x="21441" y="20784"/>
                    <wp:lineTo x="21441" y="0"/>
                    <wp:lineTo x="0" y="0"/>
                  </wp:wrapPolygon>
                </wp:wrapTight>
                <wp:docPr id="109324973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554480" cy="554651"/>
                        </a:xfrm>
                        <a:prstGeom prst="rect">
                          <a:avLst/>
                        </a:prstGeom>
                      </pic:spPr>
                    </pic:pic>
                  </a:graphicData>
                </a:graphic>
              </wp:anchor>
            </w:drawing>
          </w:r>
        </w:p>
      </w:tc>
      <w:tc>
        <w:tcPr>
          <w:tcW w:w="3600" w:type="dxa"/>
        </w:tcPr>
        <w:p w14:paraId="7F3F374D" w14:textId="77777777" w:rsidR="00805EF9" w:rsidRPr="002F43E2" w:rsidRDefault="00805EF9" w:rsidP="00805EF9">
          <w:pPr>
            <w:spacing w:line="264" w:lineRule="auto"/>
            <w:ind w:right="-115" w:hanging="2"/>
            <w:jc w:val="center"/>
            <w:rPr>
              <w:rFonts w:ascii="Times New Roman" w:hAnsi="Times New Roman"/>
              <w:sz w:val="22"/>
            </w:rPr>
          </w:pPr>
          <w:r w:rsidRPr="002F43E2">
            <w:rPr>
              <w:rFonts w:ascii="Times New Roman" w:hAnsi="Times New Roman"/>
              <w:b/>
              <w:sz w:val="22"/>
            </w:rPr>
            <w:t>CÔNG TY CỔ PHẦN VẬN TẢI CONTAINER VIMC</w:t>
          </w:r>
        </w:p>
        <w:p w14:paraId="37397404" w14:textId="77777777" w:rsidR="00805EF9" w:rsidRPr="009B44BC" w:rsidRDefault="00805EF9" w:rsidP="00805EF9">
          <w:pPr>
            <w:pStyle w:val="Header"/>
            <w:jc w:val="center"/>
            <w:rPr>
              <w:rFonts w:ascii="Times New Roman" w:hAnsi="Times New Roman"/>
              <w:i/>
              <w:sz w:val="24"/>
              <w:lang w:val="vi-VN"/>
            </w:rPr>
          </w:pPr>
          <w:r w:rsidRPr="002F43E2">
            <w:rPr>
              <w:rFonts w:ascii="Times New Roman" w:hAnsi="Times New Roman"/>
              <w:color w:val="808080"/>
              <w:sz w:val="22"/>
              <w:szCs w:val="22"/>
            </w:rPr>
            <w:t>Địa chỉ: Tầng 7, Số 01 Đào Duy Anh, Đống Đa, Hà Nội, Việt Nam</w:t>
          </w:r>
        </w:p>
      </w:tc>
      <w:tc>
        <w:tcPr>
          <w:tcW w:w="2478" w:type="dxa"/>
        </w:tcPr>
        <w:p w14:paraId="32249EC9" w14:textId="779503F4" w:rsidR="00805EF9" w:rsidRPr="00CB0C48" w:rsidRDefault="00805EF9" w:rsidP="00805EF9">
          <w:pPr>
            <w:pStyle w:val="Header"/>
            <w:rPr>
              <w:rFonts w:ascii="Times New Roman" w:hAnsi="Times New Roman"/>
              <w:i/>
              <w:sz w:val="22"/>
              <w:szCs w:val="22"/>
              <w:lang w:val="vi-VN"/>
            </w:rPr>
          </w:pPr>
          <w:r w:rsidRPr="002F43E2">
            <w:rPr>
              <w:rFonts w:ascii="Times New Roman" w:hAnsi="Times New Roman"/>
              <w:i/>
              <w:sz w:val="22"/>
              <w:szCs w:val="22"/>
              <w:lang w:val="vi-VN"/>
            </w:rPr>
            <w:t xml:space="preserve">Mã quy trình: </w:t>
          </w:r>
          <w:r w:rsidR="00CB0C48">
            <w:rPr>
              <w:rFonts w:ascii="Times New Roman" w:hAnsi="Times New Roman"/>
              <w:i/>
              <w:sz w:val="22"/>
              <w:szCs w:val="22"/>
              <w:lang w:val="vi-VN"/>
            </w:rPr>
            <w:t>QT3</w:t>
          </w:r>
        </w:p>
        <w:p w14:paraId="41EC5CFC" w14:textId="1AA00067" w:rsidR="00805EF9" w:rsidRPr="00C35677" w:rsidRDefault="00805EF9" w:rsidP="00805EF9">
          <w:pPr>
            <w:pStyle w:val="Header"/>
            <w:rPr>
              <w:rFonts w:ascii="Times New Roman" w:hAnsi="Times New Roman"/>
              <w:i/>
              <w:sz w:val="22"/>
              <w:szCs w:val="22"/>
              <w:lang w:val="vi-VN"/>
            </w:rPr>
          </w:pPr>
          <w:r w:rsidRPr="002F43E2">
            <w:rPr>
              <w:rFonts w:ascii="Times New Roman" w:hAnsi="Times New Roman"/>
              <w:i/>
              <w:sz w:val="22"/>
              <w:szCs w:val="22"/>
              <w:lang w:val="vi-VN"/>
            </w:rPr>
            <w:t xml:space="preserve">Chủ quy trình: </w:t>
          </w:r>
          <w:r w:rsidR="00C35677">
            <w:rPr>
              <w:rFonts w:ascii="Times New Roman" w:hAnsi="Times New Roman"/>
              <w:i/>
              <w:sz w:val="22"/>
              <w:szCs w:val="22"/>
            </w:rPr>
            <w:t>EQC</w:t>
          </w:r>
          <w:r w:rsidR="00C35677">
            <w:rPr>
              <w:rFonts w:ascii="Times New Roman" w:hAnsi="Times New Roman"/>
              <w:i/>
              <w:sz w:val="22"/>
              <w:szCs w:val="22"/>
              <w:lang w:val="vi-VN"/>
            </w:rPr>
            <w:t>/CY</w:t>
          </w:r>
        </w:p>
        <w:p w14:paraId="23B812D4" w14:textId="77777777" w:rsidR="00805EF9" w:rsidRPr="002F43E2" w:rsidRDefault="00805EF9" w:rsidP="00805EF9">
          <w:pPr>
            <w:pStyle w:val="Header"/>
            <w:rPr>
              <w:rFonts w:ascii="Times New Roman" w:hAnsi="Times New Roman"/>
              <w:i/>
              <w:sz w:val="22"/>
              <w:szCs w:val="22"/>
              <w:lang w:val="vi-VN"/>
            </w:rPr>
          </w:pPr>
          <w:r w:rsidRPr="002F43E2">
            <w:rPr>
              <w:rFonts w:ascii="Times New Roman" w:hAnsi="Times New Roman"/>
              <w:i/>
              <w:sz w:val="22"/>
              <w:szCs w:val="22"/>
              <w:lang w:val="vi-VN"/>
            </w:rPr>
            <w:t xml:space="preserve">Phiên bản: </w:t>
          </w:r>
          <w:r>
            <w:rPr>
              <w:rFonts w:ascii="Times New Roman" w:hAnsi="Times New Roman"/>
              <w:i/>
              <w:sz w:val="22"/>
              <w:szCs w:val="22"/>
              <w:lang w:val="vi-VN"/>
            </w:rPr>
            <w:t>1</w:t>
          </w:r>
        </w:p>
        <w:p w14:paraId="67B71C57" w14:textId="77777777" w:rsidR="00805EF9" w:rsidRPr="002F43E2" w:rsidRDefault="00805EF9" w:rsidP="00805EF9">
          <w:pPr>
            <w:pStyle w:val="Header"/>
            <w:rPr>
              <w:rFonts w:ascii="Times New Roman" w:hAnsi="Times New Roman"/>
              <w:i/>
              <w:sz w:val="22"/>
              <w:szCs w:val="22"/>
            </w:rPr>
          </w:pPr>
          <w:r w:rsidRPr="002F43E2">
            <w:rPr>
              <w:rFonts w:ascii="Times New Roman" w:hAnsi="Times New Roman"/>
              <w:i/>
              <w:sz w:val="22"/>
              <w:szCs w:val="22"/>
              <w:lang w:val="vi-VN"/>
            </w:rPr>
            <w:t xml:space="preserve">Ngày hiệu lực: </w:t>
          </w:r>
          <w:r>
            <w:rPr>
              <w:rFonts w:ascii="Times New Roman" w:hAnsi="Times New Roman"/>
              <w:i/>
              <w:sz w:val="22"/>
              <w:szCs w:val="22"/>
              <w:lang w:val="vi-VN"/>
            </w:rPr>
            <w:t>1/1/2025</w:t>
          </w:r>
        </w:p>
        <w:p w14:paraId="76C720D3" w14:textId="77777777" w:rsidR="00805EF9" w:rsidRPr="00754B8A" w:rsidRDefault="00805EF9" w:rsidP="00805EF9">
          <w:pPr>
            <w:pStyle w:val="Header"/>
            <w:rPr>
              <w:rFonts w:ascii="Times New Roman" w:hAnsi="Times New Roman"/>
              <w:lang w:val="vi-VN"/>
            </w:rPr>
          </w:pPr>
          <w:r w:rsidRPr="002F43E2">
            <w:rPr>
              <w:rFonts w:ascii="Times New Roman" w:hAnsi="Times New Roman"/>
              <w:i/>
              <w:sz w:val="22"/>
              <w:szCs w:val="22"/>
              <w:lang w:val="vi-VN"/>
            </w:rPr>
            <w:t xml:space="preserve">Trang: </w:t>
          </w:r>
          <w:r w:rsidRPr="002F43E2">
            <w:rPr>
              <w:rFonts w:ascii="Times New Roman" w:hAnsi="Times New Roman"/>
              <w:i/>
              <w:sz w:val="22"/>
              <w:szCs w:val="22"/>
              <w:lang w:val="vi-VN"/>
            </w:rPr>
            <w:fldChar w:fldCharType="begin"/>
          </w:r>
          <w:r w:rsidRPr="002F43E2">
            <w:rPr>
              <w:rFonts w:ascii="Times New Roman" w:hAnsi="Times New Roman"/>
              <w:i/>
              <w:sz w:val="22"/>
              <w:szCs w:val="22"/>
              <w:lang w:val="vi-VN"/>
            </w:rPr>
            <w:instrText xml:space="preserve"> PAGE   \* MERGEFORMAT </w:instrText>
          </w:r>
          <w:r w:rsidRPr="002F43E2">
            <w:rPr>
              <w:rFonts w:ascii="Times New Roman" w:hAnsi="Times New Roman"/>
              <w:i/>
              <w:sz w:val="22"/>
              <w:szCs w:val="22"/>
              <w:lang w:val="vi-VN"/>
            </w:rPr>
            <w:fldChar w:fldCharType="separate"/>
          </w:r>
          <w:r w:rsidRPr="002F43E2">
            <w:rPr>
              <w:rFonts w:ascii="Times New Roman" w:hAnsi="Times New Roman"/>
              <w:i/>
              <w:noProof/>
              <w:sz w:val="22"/>
              <w:szCs w:val="22"/>
              <w:lang w:val="vi-VN"/>
            </w:rPr>
            <w:t>6</w:t>
          </w:r>
          <w:r w:rsidRPr="002F43E2">
            <w:rPr>
              <w:rFonts w:ascii="Times New Roman" w:hAnsi="Times New Roman"/>
              <w:i/>
              <w:noProof/>
              <w:sz w:val="22"/>
              <w:szCs w:val="22"/>
              <w:lang w:val="vi-VN"/>
            </w:rPr>
            <w:fldChar w:fldCharType="end"/>
          </w:r>
          <w:r w:rsidRPr="002F43E2">
            <w:rPr>
              <w:rFonts w:ascii="Times New Roman" w:hAnsi="Times New Roman"/>
              <w:i/>
              <w:sz w:val="22"/>
              <w:szCs w:val="22"/>
              <w:lang w:val="vi-VN"/>
            </w:rPr>
            <w:t>/7</w:t>
          </w:r>
        </w:p>
      </w:tc>
    </w:tr>
  </w:tbl>
  <w:p w14:paraId="284E553C" w14:textId="77777777" w:rsidR="008D4498" w:rsidRPr="00805EF9" w:rsidRDefault="008D4498" w:rsidP="00805EF9">
    <w:pPr>
      <w:pStyle w:val="Header"/>
      <w:rPr>
        <w:rFonts w:asciiTheme="minorHAnsi" w:hAnsiTheme="minorHAnsi"/>
        <w:lang w:val="vi-VN"/>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7893D4" w14:textId="77777777" w:rsidR="00C35677" w:rsidRDefault="00C356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011D0"/>
    <w:multiLevelType w:val="hybridMultilevel"/>
    <w:tmpl w:val="31862B62"/>
    <w:lvl w:ilvl="0" w:tplc="6CCC3F2E">
      <w:start w:val="9"/>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467540"/>
    <w:multiLevelType w:val="hybridMultilevel"/>
    <w:tmpl w:val="BA56EFF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0C0E3000"/>
    <w:multiLevelType w:val="multilevel"/>
    <w:tmpl w:val="3612DD1C"/>
    <w:lvl w:ilvl="0">
      <w:start w:val="1"/>
      <w:numFmt w:val="decimal"/>
      <w:lvlText w:val="%1."/>
      <w:lvlJc w:val="left"/>
      <w:pPr>
        <w:tabs>
          <w:tab w:val="num" w:pos="720"/>
        </w:tabs>
        <w:ind w:left="720" w:hanging="360"/>
      </w:pPr>
      <w:rPr>
        <w:rFonts w:hint="default"/>
      </w:rPr>
    </w:lvl>
    <w:lvl w:ilvl="1">
      <w:start w:val="4"/>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118673FA"/>
    <w:multiLevelType w:val="hybridMultilevel"/>
    <w:tmpl w:val="DA5ED1D8"/>
    <w:lvl w:ilvl="0" w:tplc="2C3693E8">
      <w:numFmt w:val="bullet"/>
      <w:lvlText w:val="-"/>
      <w:lvlJc w:val="left"/>
      <w:pPr>
        <w:ind w:left="1065" w:hanging="360"/>
      </w:pPr>
      <w:rPr>
        <w:rFonts w:ascii="Times New Roman" w:eastAsia="Times New Roman" w:hAnsi="Times New Roman" w:cs="Times New Roman" w:hint="default"/>
        <w:b/>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4" w15:restartNumberingAfterBreak="0">
    <w:nsid w:val="1B302F4E"/>
    <w:multiLevelType w:val="hybridMultilevel"/>
    <w:tmpl w:val="F1303FA4"/>
    <w:lvl w:ilvl="0" w:tplc="181E8B72">
      <w:start w:val="5"/>
      <w:numFmt w:val="bullet"/>
      <w:lvlText w:val="-"/>
      <w:lvlJc w:val="left"/>
      <w:pPr>
        <w:tabs>
          <w:tab w:val="num" w:pos="1455"/>
        </w:tabs>
        <w:ind w:left="1455" w:hanging="735"/>
      </w:pPr>
      <w:rPr>
        <w:rFonts w:ascii="TimesNewRomanPSMT" w:eastAsia="Times New Roman" w:hAnsi="TimesNewRomanPSMT" w:cs="TimesNewRomanPSMT" w:hint="default"/>
      </w:rPr>
    </w:lvl>
    <w:lvl w:ilvl="1" w:tplc="04090003">
      <w:start w:val="1"/>
      <w:numFmt w:val="bullet"/>
      <w:lvlText w:val="o"/>
      <w:lvlJc w:val="left"/>
      <w:pPr>
        <w:tabs>
          <w:tab w:val="num" w:pos="1640"/>
        </w:tabs>
        <w:ind w:left="1640" w:hanging="360"/>
      </w:pPr>
      <w:rPr>
        <w:rFonts w:ascii="Courier New" w:hAnsi="Courier New" w:cs="Courier New" w:hint="default"/>
      </w:rPr>
    </w:lvl>
    <w:lvl w:ilvl="2" w:tplc="04090005" w:tentative="1">
      <w:start w:val="1"/>
      <w:numFmt w:val="bullet"/>
      <w:lvlText w:val=""/>
      <w:lvlJc w:val="left"/>
      <w:pPr>
        <w:tabs>
          <w:tab w:val="num" w:pos="2360"/>
        </w:tabs>
        <w:ind w:left="2360" w:hanging="360"/>
      </w:pPr>
      <w:rPr>
        <w:rFonts w:ascii="Wingdings" w:hAnsi="Wingdings" w:hint="default"/>
      </w:rPr>
    </w:lvl>
    <w:lvl w:ilvl="3" w:tplc="04090001" w:tentative="1">
      <w:start w:val="1"/>
      <w:numFmt w:val="bullet"/>
      <w:lvlText w:val=""/>
      <w:lvlJc w:val="left"/>
      <w:pPr>
        <w:tabs>
          <w:tab w:val="num" w:pos="3080"/>
        </w:tabs>
        <w:ind w:left="3080" w:hanging="360"/>
      </w:pPr>
      <w:rPr>
        <w:rFonts w:ascii="Symbol" w:hAnsi="Symbol" w:hint="default"/>
      </w:rPr>
    </w:lvl>
    <w:lvl w:ilvl="4" w:tplc="04090003" w:tentative="1">
      <w:start w:val="1"/>
      <w:numFmt w:val="bullet"/>
      <w:lvlText w:val="o"/>
      <w:lvlJc w:val="left"/>
      <w:pPr>
        <w:tabs>
          <w:tab w:val="num" w:pos="3800"/>
        </w:tabs>
        <w:ind w:left="3800" w:hanging="360"/>
      </w:pPr>
      <w:rPr>
        <w:rFonts w:ascii="Courier New" w:hAnsi="Courier New" w:cs="Courier New" w:hint="default"/>
      </w:rPr>
    </w:lvl>
    <w:lvl w:ilvl="5" w:tplc="04090005" w:tentative="1">
      <w:start w:val="1"/>
      <w:numFmt w:val="bullet"/>
      <w:lvlText w:val=""/>
      <w:lvlJc w:val="left"/>
      <w:pPr>
        <w:tabs>
          <w:tab w:val="num" w:pos="4520"/>
        </w:tabs>
        <w:ind w:left="4520" w:hanging="360"/>
      </w:pPr>
      <w:rPr>
        <w:rFonts w:ascii="Wingdings" w:hAnsi="Wingdings" w:hint="default"/>
      </w:rPr>
    </w:lvl>
    <w:lvl w:ilvl="6" w:tplc="04090001" w:tentative="1">
      <w:start w:val="1"/>
      <w:numFmt w:val="bullet"/>
      <w:lvlText w:val=""/>
      <w:lvlJc w:val="left"/>
      <w:pPr>
        <w:tabs>
          <w:tab w:val="num" w:pos="5240"/>
        </w:tabs>
        <w:ind w:left="5240" w:hanging="360"/>
      </w:pPr>
      <w:rPr>
        <w:rFonts w:ascii="Symbol" w:hAnsi="Symbol" w:hint="default"/>
      </w:rPr>
    </w:lvl>
    <w:lvl w:ilvl="7" w:tplc="04090003" w:tentative="1">
      <w:start w:val="1"/>
      <w:numFmt w:val="bullet"/>
      <w:lvlText w:val="o"/>
      <w:lvlJc w:val="left"/>
      <w:pPr>
        <w:tabs>
          <w:tab w:val="num" w:pos="5960"/>
        </w:tabs>
        <w:ind w:left="5960" w:hanging="360"/>
      </w:pPr>
      <w:rPr>
        <w:rFonts w:ascii="Courier New" w:hAnsi="Courier New" w:cs="Courier New" w:hint="default"/>
      </w:rPr>
    </w:lvl>
    <w:lvl w:ilvl="8" w:tplc="04090005" w:tentative="1">
      <w:start w:val="1"/>
      <w:numFmt w:val="bullet"/>
      <w:lvlText w:val=""/>
      <w:lvlJc w:val="left"/>
      <w:pPr>
        <w:tabs>
          <w:tab w:val="num" w:pos="6680"/>
        </w:tabs>
        <w:ind w:left="6680" w:hanging="360"/>
      </w:pPr>
      <w:rPr>
        <w:rFonts w:ascii="Wingdings" w:hAnsi="Wingdings" w:hint="default"/>
      </w:rPr>
    </w:lvl>
  </w:abstractNum>
  <w:abstractNum w:abstractNumId="5" w15:restartNumberingAfterBreak="0">
    <w:nsid w:val="1D1315A7"/>
    <w:multiLevelType w:val="multilevel"/>
    <w:tmpl w:val="AC9C608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229D1AFB"/>
    <w:multiLevelType w:val="hybridMultilevel"/>
    <w:tmpl w:val="9398C0E0"/>
    <w:lvl w:ilvl="0" w:tplc="D0EEE13E">
      <w:start w:val="1"/>
      <w:numFmt w:val="upperRoman"/>
      <w:lvlText w:val="%1."/>
      <w:lvlJc w:val="left"/>
      <w:pPr>
        <w:ind w:left="720" w:hanging="720"/>
      </w:pPr>
      <w:rPr>
        <w:rFonts w:ascii=".VnTime" w:hAnsi=".VnTime" w:hint="default"/>
        <w:b w:val="0"/>
        <w:sz w:val="28"/>
      </w:rPr>
    </w:lvl>
    <w:lvl w:ilvl="1" w:tplc="C568DBAE">
      <w:numFmt w:val="none"/>
      <w:lvlText w:val=""/>
      <w:lvlJc w:val="left"/>
      <w:pPr>
        <w:tabs>
          <w:tab w:val="num" w:pos="360"/>
        </w:tabs>
      </w:pPr>
    </w:lvl>
    <w:lvl w:ilvl="2" w:tplc="354E4396">
      <w:numFmt w:val="none"/>
      <w:lvlText w:val=""/>
      <w:lvlJc w:val="left"/>
      <w:pPr>
        <w:tabs>
          <w:tab w:val="num" w:pos="360"/>
        </w:tabs>
      </w:pPr>
    </w:lvl>
    <w:lvl w:ilvl="3" w:tplc="47725CBC">
      <w:numFmt w:val="none"/>
      <w:lvlText w:val=""/>
      <w:lvlJc w:val="left"/>
      <w:pPr>
        <w:tabs>
          <w:tab w:val="num" w:pos="360"/>
        </w:tabs>
      </w:pPr>
    </w:lvl>
    <w:lvl w:ilvl="4" w:tplc="FC4EEBF6">
      <w:numFmt w:val="none"/>
      <w:lvlText w:val=""/>
      <w:lvlJc w:val="left"/>
      <w:pPr>
        <w:tabs>
          <w:tab w:val="num" w:pos="360"/>
        </w:tabs>
      </w:pPr>
    </w:lvl>
    <w:lvl w:ilvl="5" w:tplc="FCFAB6BE">
      <w:numFmt w:val="none"/>
      <w:lvlText w:val=""/>
      <w:lvlJc w:val="left"/>
      <w:pPr>
        <w:tabs>
          <w:tab w:val="num" w:pos="360"/>
        </w:tabs>
      </w:pPr>
    </w:lvl>
    <w:lvl w:ilvl="6" w:tplc="226A9C06">
      <w:numFmt w:val="none"/>
      <w:lvlText w:val=""/>
      <w:lvlJc w:val="left"/>
      <w:pPr>
        <w:tabs>
          <w:tab w:val="num" w:pos="360"/>
        </w:tabs>
      </w:pPr>
    </w:lvl>
    <w:lvl w:ilvl="7" w:tplc="3A9CDBC4">
      <w:numFmt w:val="none"/>
      <w:lvlText w:val=""/>
      <w:lvlJc w:val="left"/>
      <w:pPr>
        <w:tabs>
          <w:tab w:val="num" w:pos="360"/>
        </w:tabs>
      </w:pPr>
    </w:lvl>
    <w:lvl w:ilvl="8" w:tplc="97647344">
      <w:numFmt w:val="none"/>
      <w:lvlText w:val=""/>
      <w:lvlJc w:val="left"/>
      <w:pPr>
        <w:tabs>
          <w:tab w:val="num" w:pos="360"/>
        </w:tabs>
      </w:pPr>
    </w:lvl>
  </w:abstractNum>
  <w:abstractNum w:abstractNumId="7" w15:restartNumberingAfterBreak="0">
    <w:nsid w:val="2A0368E6"/>
    <w:multiLevelType w:val="hybridMultilevel"/>
    <w:tmpl w:val="314C8A3C"/>
    <w:lvl w:ilvl="0" w:tplc="A778328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601CED"/>
    <w:multiLevelType w:val="hybridMultilevel"/>
    <w:tmpl w:val="DABA9A58"/>
    <w:lvl w:ilvl="0" w:tplc="18B413FA">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9" w15:restartNumberingAfterBreak="0">
    <w:nsid w:val="2F522741"/>
    <w:multiLevelType w:val="hybridMultilevel"/>
    <w:tmpl w:val="2C201320"/>
    <w:lvl w:ilvl="0" w:tplc="3E4AFE9A">
      <w:start w:val="1"/>
      <w:numFmt w:val="bullet"/>
      <w:lvlText w:val="-"/>
      <w:lvlJc w:val="left"/>
      <w:pPr>
        <w:ind w:left="540" w:hanging="360"/>
      </w:pPr>
      <w:rPr>
        <w:rFonts w:ascii="Shruti" w:hAnsi="Shruti" w:hint="default"/>
      </w:rPr>
    </w:lvl>
    <w:lvl w:ilvl="1" w:tplc="04090003" w:tentative="1">
      <w:start w:val="1"/>
      <w:numFmt w:val="bullet"/>
      <w:lvlText w:val="o"/>
      <w:lvlJc w:val="left"/>
      <w:pPr>
        <w:ind w:left="126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0" w15:restartNumberingAfterBreak="0">
    <w:nsid w:val="319E2828"/>
    <w:multiLevelType w:val="hybridMultilevel"/>
    <w:tmpl w:val="D1E49930"/>
    <w:lvl w:ilvl="0" w:tplc="732A730A">
      <w:start w:val="1"/>
      <w:numFmt w:val="upperRoman"/>
      <w:lvlText w:val="%1."/>
      <w:lvlJc w:val="right"/>
      <w:pPr>
        <w:ind w:left="720" w:hanging="360"/>
      </w:pPr>
      <w:rPr>
        <w:rFonts w:hint="default"/>
        <w:b/>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52C1425"/>
    <w:multiLevelType w:val="hybridMultilevel"/>
    <w:tmpl w:val="6464C8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97F093A"/>
    <w:multiLevelType w:val="hybridMultilevel"/>
    <w:tmpl w:val="71705D3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044320A"/>
    <w:multiLevelType w:val="hybridMultilevel"/>
    <w:tmpl w:val="6DCA58F0"/>
    <w:lvl w:ilvl="0" w:tplc="B65EDB00">
      <w:start w:val="1"/>
      <w:numFmt w:val="upperRoman"/>
      <w:lvlText w:val="%1."/>
      <w:lvlJc w:val="left"/>
      <w:pPr>
        <w:ind w:left="720" w:hanging="720"/>
      </w:pPr>
      <w:rPr>
        <w:rFonts w:ascii=".VnTime" w:hAnsi=".VnTime" w:hint="default"/>
        <w:b w:val="0"/>
        <w:sz w:val="28"/>
      </w:rPr>
    </w:lvl>
    <w:lvl w:ilvl="1" w:tplc="04090019">
      <w:start w:val="1"/>
      <w:numFmt w:val="lowerLetter"/>
      <w:lvlText w:val="%2."/>
      <w:lvlJc w:val="left"/>
      <w:pPr>
        <w:ind w:left="907" w:hanging="360"/>
      </w:pPr>
    </w:lvl>
    <w:lvl w:ilvl="2" w:tplc="FD0EC90C">
      <w:start w:val="1"/>
      <w:numFmt w:val="upperRoman"/>
      <w:lvlText w:val="%3."/>
      <w:lvlJc w:val="left"/>
      <w:pPr>
        <w:ind w:left="1627" w:hanging="180"/>
      </w:pPr>
      <w:rPr>
        <w:rFonts w:ascii=".VnTime" w:hAnsi=".VnTime" w:hint="default"/>
        <w:b w:val="0"/>
        <w:sz w:val="26"/>
        <w:szCs w:val="26"/>
      </w:rPr>
    </w:lvl>
    <w:lvl w:ilvl="3" w:tplc="0409000F">
      <w:start w:val="1"/>
      <w:numFmt w:val="decimal"/>
      <w:lvlText w:val="%4."/>
      <w:lvlJc w:val="left"/>
      <w:pPr>
        <w:ind w:left="2347" w:hanging="360"/>
      </w:pPr>
    </w:lvl>
    <w:lvl w:ilvl="4" w:tplc="04090019" w:tentative="1">
      <w:start w:val="1"/>
      <w:numFmt w:val="lowerLetter"/>
      <w:lvlText w:val="%5."/>
      <w:lvlJc w:val="left"/>
      <w:pPr>
        <w:ind w:left="3067" w:hanging="360"/>
      </w:pPr>
    </w:lvl>
    <w:lvl w:ilvl="5" w:tplc="0409001B" w:tentative="1">
      <w:start w:val="1"/>
      <w:numFmt w:val="lowerRoman"/>
      <w:lvlText w:val="%6."/>
      <w:lvlJc w:val="right"/>
      <w:pPr>
        <w:ind w:left="3787" w:hanging="180"/>
      </w:pPr>
    </w:lvl>
    <w:lvl w:ilvl="6" w:tplc="0409000F" w:tentative="1">
      <w:start w:val="1"/>
      <w:numFmt w:val="decimal"/>
      <w:lvlText w:val="%7."/>
      <w:lvlJc w:val="left"/>
      <w:pPr>
        <w:ind w:left="4507" w:hanging="360"/>
      </w:pPr>
    </w:lvl>
    <w:lvl w:ilvl="7" w:tplc="04090019" w:tentative="1">
      <w:start w:val="1"/>
      <w:numFmt w:val="lowerLetter"/>
      <w:lvlText w:val="%8."/>
      <w:lvlJc w:val="left"/>
      <w:pPr>
        <w:ind w:left="5227" w:hanging="360"/>
      </w:pPr>
    </w:lvl>
    <w:lvl w:ilvl="8" w:tplc="0409001B" w:tentative="1">
      <w:start w:val="1"/>
      <w:numFmt w:val="lowerRoman"/>
      <w:lvlText w:val="%9."/>
      <w:lvlJc w:val="right"/>
      <w:pPr>
        <w:ind w:left="5947" w:hanging="180"/>
      </w:pPr>
    </w:lvl>
  </w:abstractNum>
  <w:abstractNum w:abstractNumId="14" w15:restartNumberingAfterBreak="0">
    <w:nsid w:val="46574A4E"/>
    <w:multiLevelType w:val="hybridMultilevel"/>
    <w:tmpl w:val="5F1C169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8121AAE"/>
    <w:multiLevelType w:val="hybridMultilevel"/>
    <w:tmpl w:val="815AF18A"/>
    <w:lvl w:ilvl="0" w:tplc="32A07762">
      <w:numFmt w:val="bullet"/>
      <w:lvlText w:val="-"/>
      <w:lvlJc w:val="left"/>
      <w:pPr>
        <w:ind w:left="1065" w:hanging="360"/>
      </w:pPr>
      <w:rPr>
        <w:rFonts w:ascii="Times New Roman" w:eastAsia="Times New Roman" w:hAnsi="Times New Roman" w:cs="Times New Roman" w:hint="default"/>
        <w:b w:val="0"/>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16" w15:restartNumberingAfterBreak="0">
    <w:nsid w:val="4A5A1F40"/>
    <w:multiLevelType w:val="hybridMultilevel"/>
    <w:tmpl w:val="16ECB51A"/>
    <w:lvl w:ilvl="0" w:tplc="7FCA04DE">
      <w:start w:val="6"/>
      <w:numFmt w:val="upperRoman"/>
      <w:lvlText w:val="%1."/>
      <w:lvlJc w:val="left"/>
      <w:pPr>
        <w:tabs>
          <w:tab w:val="num" w:pos="0"/>
        </w:tabs>
        <w:ind w:left="720" w:hanging="720"/>
      </w:pPr>
      <w:rPr>
        <w:rFonts w:ascii=".VnTime" w:hAnsi=".VnTime" w:hint="default"/>
        <w:b w:val="0"/>
        <w:sz w:val="2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53231DD4"/>
    <w:multiLevelType w:val="hybridMultilevel"/>
    <w:tmpl w:val="673E4F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94C0723"/>
    <w:multiLevelType w:val="multilevel"/>
    <w:tmpl w:val="D35857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B3302D7"/>
    <w:multiLevelType w:val="hybridMultilevel"/>
    <w:tmpl w:val="22905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CE45C78"/>
    <w:multiLevelType w:val="hybridMultilevel"/>
    <w:tmpl w:val="9710D8B4"/>
    <w:lvl w:ilvl="0" w:tplc="AF0622DC">
      <w:start w:val="6"/>
      <w:numFmt w:val="upperRoman"/>
      <w:lvlText w:val="%1."/>
      <w:lvlJc w:val="left"/>
      <w:pPr>
        <w:ind w:left="1080" w:hanging="720"/>
      </w:pPr>
      <w:rPr>
        <w:rFonts w:hint="default"/>
        <w:color w:val="00000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1" w15:restartNumberingAfterBreak="0">
    <w:nsid w:val="5E4972D6"/>
    <w:multiLevelType w:val="hybridMultilevel"/>
    <w:tmpl w:val="5886796C"/>
    <w:lvl w:ilvl="0" w:tplc="7B62BC38">
      <w:start w:val="2"/>
      <w:numFmt w:val="bullet"/>
      <w:lvlText w:val=""/>
      <w:lvlJc w:val="left"/>
      <w:pPr>
        <w:ind w:left="720" w:hanging="360"/>
      </w:pPr>
      <w:rPr>
        <w:rFonts w:ascii="Symbol" w:eastAsia="Calibri" w:hAnsi="Symbol"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2" w15:restartNumberingAfterBreak="0">
    <w:nsid w:val="6CC63DEE"/>
    <w:multiLevelType w:val="hybridMultilevel"/>
    <w:tmpl w:val="2616A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CDE3E0B"/>
    <w:multiLevelType w:val="hybridMultilevel"/>
    <w:tmpl w:val="673E4F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FFA09F4"/>
    <w:multiLevelType w:val="hybridMultilevel"/>
    <w:tmpl w:val="19D0A7B4"/>
    <w:lvl w:ilvl="0" w:tplc="A1B4DE98">
      <w:numFmt w:val="bullet"/>
      <w:lvlText w:val=""/>
      <w:lvlJc w:val="left"/>
      <w:pPr>
        <w:tabs>
          <w:tab w:val="num" w:pos="1355"/>
        </w:tabs>
        <w:ind w:left="1355" w:hanging="795"/>
      </w:pPr>
      <w:rPr>
        <w:rFonts w:ascii="Symbol" w:eastAsia="Times New Roman" w:hAnsi="Symbol" w:cs="TimesNewRomanPSMT" w:hint="default"/>
      </w:rPr>
    </w:lvl>
    <w:lvl w:ilvl="1" w:tplc="04090003" w:tentative="1">
      <w:start w:val="1"/>
      <w:numFmt w:val="bullet"/>
      <w:lvlText w:val="o"/>
      <w:lvlJc w:val="left"/>
      <w:pPr>
        <w:tabs>
          <w:tab w:val="num" w:pos="1640"/>
        </w:tabs>
        <w:ind w:left="1640" w:hanging="360"/>
      </w:pPr>
      <w:rPr>
        <w:rFonts w:ascii="Courier New" w:hAnsi="Courier New" w:cs="Courier New" w:hint="default"/>
      </w:rPr>
    </w:lvl>
    <w:lvl w:ilvl="2" w:tplc="04090005" w:tentative="1">
      <w:start w:val="1"/>
      <w:numFmt w:val="bullet"/>
      <w:lvlText w:val=""/>
      <w:lvlJc w:val="left"/>
      <w:pPr>
        <w:tabs>
          <w:tab w:val="num" w:pos="2360"/>
        </w:tabs>
        <w:ind w:left="2360" w:hanging="360"/>
      </w:pPr>
      <w:rPr>
        <w:rFonts w:ascii="Wingdings" w:hAnsi="Wingdings" w:hint="default"/>
      </w:rPr>
    </w:lvl>
    <w:lvl w:ilvl="3" w:tplc="04090001" w:tentative="1">
      <w:start w:val="1"/>
      <w:numFmt w:val="bullet"/>
      <w:lvlText w:val=""/>
      <w:lvlJc w:val="left"/>
      <w:pPr>
        <w:tabs>
          <w:tab w:val="num" w:pos="3080"/>
        </w:tabs>
        <w:ind w:left="3080" w:hanging="360"/>
      </w:pPr>
      <w:rPr>
        <w:rFonts w:ascii="Symbol" w:hAnsi="Symbol" w:hint="default"/>
      </w:rPr>
    </w:lvl>
    <w:lvl w:ilvl="4" w:tplc="04090003" w:tentative="1">
      <w:start w:val="1"/>
      <w:numFmt w:val="bullet"/>
      <w:lvlText w:val="o"/>
      <w:lvlJc w:val="left"/>
      <w:pPr>
        <w:tabs>
          <w:tab w:val="num" w:pos="3800"/>
        </w:tabs>
        <w:ind w:left="3800" w:hanging="360"/>
      </w:pPr>
      <w:rPr>
        <w:rFonts w:ascii="Courier New" w:hAnsi="Courier New" w:cs="Courier New" w:hint="default"/>
      </w:rPr>
    </w:lvl>
    <w:lvl w:ilvl="5" w:tplc="04090005" w:tentative="1">
      <w:start w:val="1"/>
      <w:numFmt w:val="bullet"/>
      <w:lvlText w:val=""/>
      <w:lvlJc w:val="left"/>
      <w:pPr>
        <w:tabs>
          <w:tab w:val="num" w:pos="4520"/>
        </w:tabs>
        <w:ind w:left="4520" w:hanging="360"/>
      </w:pPr>
      <w:rPr>
        <w:rFonts w:ascii="Wingdings" w:hAnsi="Wingdings" w:hint="default"/>
      </w:rPr>
    </w:lvl>
    <w:lvl w:ilvl="6" w:tplc="04090001" w:tentative="1">
      <w:start w:val="1"/>
      <w:numFmt w:val="bullet"/>
      <w:lvlText w:val=""/>
      <w:lvlJc w:val="left"/>
      <w:pPr>
        <w:tabs>
          <w:tab w:val="num" w:pos="5240"/>
        </w:tabs>
        <w:ind w:left="5240" w:hanging="360"/>
      </w:pPr>
      <w:rPr>
        <w:rFonts w:ascii="Symbol" w:hAnsi="Symbol" w:hint="default"/>
      </w:rPr>
    </w:lvl>
    <w:lvl w:ilvl="7" w:tplc="04090003" w:tentative="1">
      <w:start w:val="1"/>
      <w:numFmt w:val="bullet"/>
      <w:lvlText w:val="o"/>
      <w:lvlJc w:val="left"/>
      <w:pPr>
        <w:tabs>
          <w:tab w:val="num" w:pos="5960"/>
        </w:tabs>
        <w:ind w:left="5960" w:hanging="360"/>
      </w:pPr>
      <w:rPr>
        <w:rFonts w:ascii="Courier New" w:hAnsi="Courier New" w:cs="Courier New" w:hint="default"/>
      </w:rPr>
    </w:lvl>
    <w:lvl w:ilvl="8" w:tplc="04090005" w:tentative="1">
      <w:start w:val="1"/>
      <w:numFmt w:val="bullet"/>
      <w:lvlText w:val=""/>
      <w:lvlJc w:val="left"/>
      <w:pPr>
        <w:tabs>
          <w:tab w:val="num" w:pos="6680"/>
        </w:tabs>
        <w:ind w:left="6680" w:hanging="360"/>
      </w:pPr>
      <w:rPr>
        <w:rFonts w:ascii="Wingdings" w:hAnsi="Wingdings" w:hint="default"/>
      </w:rPr>
    </w:lvl>
  </w:abstractNum>
  <w:abstractNum w:abstractNumId="25" w15:restartNumberingAfterBreak="0">
    <w:nsid w:val="73223C36"/>
    <w:multiLevelType w:val="multilevel"/>
    <w:tmpl w:val="269E0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77773D1"/>
    <w:multiLevelType w:val="hybridMultilevel"/>
    <w:tmpl w:val="FED6EFC8"/>
    <w:lvl w:ilvl="0" w:tplc="F988751A">
      <w:start w:val="1"/>
      <w:numFmt w:val="decimal"/>
      <w:lvlText w:val="%1."/>
      <w:lvlJc w:val="left"/>
      <w:pPr>
        <w:ind w:left="1065" w:hanging="360"/>
      </w:pPr>
      <w:rPr>
        <w:rFonts w:hint="default"/>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27" w15:restartNumberingAfterBreak="0">
    <w:nsid w:val="77B35B4A"/>
    <w:multiLevelType w:val="hybridMultilevel"/>
    <w:tmpl w:val="DA7E9A7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59336537">
    <w:abstractNumId w:val="2"/>
  </w:num>
  <w:num w:numId="2" w16cid:durableId="968975913">
    <w:abstractNumId w:val="4"/>
  </w:num>
  <w:num w:numId="3" w16cid:durableId="824710941">
    <w:abstractNumId w:val="24"/>
  </w:num>
  <w:num w:numId="4" w16cid:durableId="615871367">
    <w:abstractNumId w:val="10"/>
  </w:num>
  <w:num w:numId="5" w16cid:durableId="1943763371">
    <w:abstractNumId w:val="9"/>
  </w:num>
  <w:num w:numId="6" w16cid:durableId="726419583">
    <w:abstractNumId w:val="13"/>
  </w:num>
  <w:num w:numId="7" w16cid:durableId="1546062127">
    <w:abstractNumId w:val="6"/>
  </w:num>
  <w:num w:numId="8" w16cid:durableId="1358309534">
    <w:abstractNumId w:val="16"/>
  </w:num>
  <w:num w:numId="9" w16cid:durableId="1010378105">
    <w:abstractNumId w:val="1"/>
  </w:num>
  <w:num w:numId="10" w16cid:durableId="1618950699">
    <w:abstractNumId w:val="21"/>
  </w:num>
  <w:num w:numId="11" w16cid:durableId="1264873178">
    <w:abstractNumId w:val="8"/>
  </w:num>
  <w:num w:numId="12" w16cid:durableId="314141950">
    <w:abstractNumId w:val="20"/>
  </w:num>
  <w:num w:numId="13" w16cid:durableId="1115489452">
    <w:abstractNumId w:val="14"/>
  </w:num>
  <w:num w:numId="14" w16cid:durableId="257100605">
    <w:abstractNumId w:val="22"/>
  </w:num>
  <w:num w:numId="15" w16cid:durableId="482743635">
    <w:abstractNumId w:val="27"/>
  </w:num>
  <w:num w:numId="16" w16cid:durableId="1001616737">
    <w:abstractNumId w:val="7"/>
  </w:num>
  <w:num w:numId="17" w16cid:durableId="277374993">
    <w:abstractNumId w:val="23"/>
  </w:num>
  <w:num w:numId="18" w16cid:durableId="759645744">
    <w:abstractNumId w:val="17"/>
  </w:num>
  <w:num w:numId="19" w16cid:durableId="1987317623">
    <w:abstractNumId w:val="0"/>
  </w:num>
  <w:num w:numId="20" w16cid:durableId="265382485">
    <w:abstractNumId w:val="11"/>
  </w:num>
  <w:num w:numId="21" w16cid:durableId="424620753">
    <w:abstractNumId w:val="26"/>
  </w:num>
  <w:num w:numId="22" w16cid:durableId="1681853587">
    <w:abstractNumId w:val="3"/>
  </w:num>
  <w:num w:numId="23" w16cid:durableId="1260025754">
    <w:abstractNumId w:val="15"/>
  </w:num>
  <w:num w:numId="24" w16cid:durableId="2020499962">
    <w:abstractNumId w:val="19"/>
  </w:num>
  <w:num w:numId="25" w16cid:durableId="1001396153">
    <w:abstractNumId w:val="12"/>
  </w:num>
  <w:num w:numId="26" w16cid:durableId="1328511347">
    <w:abstractNumId w:val="18"/>
  </w:num>
  <w:num w:numId="27" w16cid:durableId="1282571754">
    <w:abstractNumId w:val="5"/>
  </w:num>
  <w:num w:numId="28" w16cid:durableId="1750955783">
    <w:abstractNumId w:val="2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hideSpellingErrors/>
  <w:defaultTabStop w:val="720"/>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5463"/>
    <w:rsid w:val="00000EE0"/>
    <w:rsid w:val="000046E1"/>
    <w:rsid w:val="00007074"/>
    <w:rsid w:val="00013AEF"/>
    <w:rsid w:val="0001519D"/>
    <w:rsid w:val="00024093"/>
    <w:rsid w:val="0002566B"/>
    <w:rsid w:val="000259D7"/>
    <w:rsid w:val="00025AF6"/>
    <w:rsid w:val="00041C85"/>
    <w:rsid w:val="00041C99"/>
    <w:rsid w:val="00043693"/>
    <w:rsid w:val="000471E9"/>
    <w:rsid w:val="00054693"/>
    <w:rsid w:val="00054EA7"/>
    <w:rsid w:val="00060930"/>
    <w:rsid w:val="00063402"/>
    <w:rsid w:val="00064560"/>
    <w:rsid w:val="000678C3"/>
    <w:rsid w:val="00085368"/>
    <w:rsid w:val="00086D89"/>
    <w:rsid w:val="00092608"/>
    <w:rsid w:val="00096705"/>
    <w:rsid w:val="000A17AF"/>
    <w:rsid w:val="000A2BC6"/>
    <w:rsid w:val="000A633A"/>
    <w:rsid w:val="000A767A"/>
    <w:rsid w:val="000B451B"/>
    <w:rsid w:val="000B4CC7"/>
    <w:rsid w:val="000C0DBF"/>
    <w:rsid w:val="000C135F"/>
    <w:rsid w:val="000C6605"/>
    <w:rsid w:val="000C7027"/>
    <w:rsid w:val="000D37E2"/>
    <w:rsid w:val="000E18A1"/>
    <w:rsid w:val="000E4DB2"/>
    <w:rsid w:val="000F038F"/>
    <w:rsid w:val="000F37D4"/>
    <w:rsid w:val="000F7254"/>
    <w:rsid w:val="000F73CF"/>
    <w:rsid w:val="00102EE1"/>
    <w:rsid w:val="00104443"/>
    <w:rsid w:val="001131E6"/>
    <w:rsid w:val="001141F0"/>
    <w:rsid w:val="001146A3"/>
    <w:rsid w:val="001205B6"/>
    <w:rsid w:val="001226FB"/>
    <w:rsid w:val="00124C6C"/>
    <w:rsid w:val="00137B6E"/>
    <w:rsid w:val="00151339"/>
    <w:rsid w:val="00156C07"/>
    <w:rsid w:val="001700D3"/>
    <w:rsid w:val="001720EF"/>
    <w:rsid w:val="00173B41"/>
    <w:rsid w:val="00182F8C"/>
    <w:rsid w:val="00183FC9"/>
    <w:rsid w:val="00192C86"/>
    <w:rsid w:val="00192D79"/>
    <w:rsid w:val="001944C9"/>
    <w:rsid w:val="001A31AF"/>
    <w:rsid w:val="001A5C2D"/>
    <w:rsid w:val="001B7012"/>
    <w:rsid w:val="001C1BB9"/>
    <w:rsid w:val="001C3E80"/>
    <w:rsid w:val="001C5FAA"/>
    <w:rsid w:val="001C7307"/>
    <w:rsid w:val="001D2359"/>
    <w:rsid w:val="001E15B8"/>
    <w:rsid w:val="001E65F5"/>
    <w:rsid w:val="002063AE"/>
    <w:rsid w:val="002169D1"/>
    <w:rsid w:val="00227A0E"/>
    <w:rsid w:val="0023436D"/>
    <w:rsid w:val="00245708"/>
    <w:rsid w:val="00253524"/>
    <w:rsid w:val="0025355F"/>
    <w:rsid w:val="002545DB"/>
    <w:rsid w:val="00255BD9"/>
    <w:rsid w:val="00264318"/>
    <w:rsid w:val="00264BF0"/>
    <w:rsid w:val="00264DFD"/>
    <w:rsid w:val="00265D23"/>
    <w:rsid w:val="00265EF2"/>
    <w:rsid w:val="00286794"/>
    <w:rsid w:val="0029037F"/>
    <w:rsid w:val="00291B63"/>
    <w:rsid w:val="00294706"/>
    <w:rsid w:val="00296207"/>
    <w:rsid w:val="002A141D"/>
    <w:rsid w:val="002A218F"/>
    <w:rsid w:val="002A5D23"/>
    <w:rsid w:val="002B13B1"/>
    <w:rsid w:val="002C14D2"/>
    <w:rsid w:val="002C49FE"/>
    <w:rsid w:val="002C5744"/>
    <w:rsid w:val="002C619E"/>
    <w:rsid w:val="002D1910"/>
    <w:rsid w:val="002D799B"/>
    <w:rsid w:val="002E18FF"/>
    <w:rsid w:val="002E244D"/>
    <w:rsid w:val="002E542D"/>
    <w:rsid w:val="002E62F2"/>
    <w:rsid w:val="002E6BA5"/>
    <w:rsid w:val="002E7980"/>
    <w:rsid w:val="002F70D9"/>
    <w:rsid w:val="002F7FA0"/>
    <w:rsid w:val="003104D6"/>
    <w:rsid w:val="00311D2E"/>
    <w:rsid w:val="00314E5A"/>
    <w:rsid w:val="0031550F"/>
    <w:rsid w:val="00316D0E"/>
    <w:rsid w:val="00320819"/>
    <w:rsid w:val="00322FFC"/>
    <w:rsid w:val="003234D8"/>
    <w:rsid w:val="0032487C"/>
    <w:rsid w:val="00325984"/>
    <w:rsid w:val="00330C37"/>
    <w:rsid w:val="00347537"/>
    <w:rsid w:val="0036093E"/>
    <w:rsid w:val="003631E2"/>
    <w:rsid w:val="00365C2D"/>
    <w:rsid w:val="00365C5D"/>
    <w:rsid w:val="00380B34"/>
    <w:rsid w:val="00380BFC"/>
    <w:rsid w:val="00383D46"/>
    <w:rsid w:val="0038542D"/>
    <w:rsid w:val="00390626"/>
    <w:rsid w:val="0039443C"/>
    <w:rsid w:val="00395602"/>
    <w:rsid w:val="003A279E"/>
    <w:rsid w:val="003C1466"/>
    <w:rsid w:val="003C1F43"/>
    <w:rsid w:val="003C1F72"/>
    <w:rsid w:val="003C5463"/>
    <w:rsid w:val="003C61F2"/>
    <w:rsid w:val="003D08E1"/>
    <w:rsid w:val="003D2BD3"/>
    <w:rsid w:val="003D3B1A"/>
    <w:rsid w:val="003E651B"/>
    <w:rsid w:val="003F28E6"/>
    <w:rsid w:val="003F5EA0"/>
    <w:rsid w:val="003F7599"/>
    <w:rsid w:val="004017DC"/>
    <w:rsid w:val="0040365B"/>
    <w:rsid w:val="0041375F"/>
    <w:rsid w:val="0043204D"/>
    <w:rsid w:val="0043247F"/>
    <w:rsid w:val="004339B4"/>
    <w:rsid w:val="00433B64"/>
    <w:rsid w:val="00435EAE"/>
    <w:rsid w:val="00437E0A"/>
    <w:rsid w:val="00442D34"/>
    <w:rsid w:val="00444854"/>
    <w:rsid w:val="00445B12"/>
    <w:rsid w:val="004624BC"/>
    <w:rsid w:val="00465924"/>
    <w:rsid w:val="004705A5"/>
    <w:rsid w:val="00475F4A"/>
    <w:rsid w:val="00483087"/>
    <w:rsid w:val="00483617"/>
    <w:rsid w:val="00484E24"/>
    <w:rsid w:val="00486013"/>
    <w:rsid w:val="004910A9"/>
    <w:rsid w:val="00491420"/>
    <w:rsid w:val="00493BA5"/>
    <w:rsid w:val="00494E60"/>
    <w:rsid w:val="004A1B73"/>
    <w:rsid w:val="004A6510"/>
    <w:rsid w:val="004A7D7A"/>
    <w:rsid w:val="004B10EE"/>
    <w:rsid w:val="004B3916"/>
    <w:rsid w:val="004C40AE"/>
    <w:rsid w:val="004D0E6F"/>
    <w:rsid w:val="004D5824"/>
    <w:rsid w:val="004E1C19"/>
    <w:rsid w:val="004E4FFF"/>
    <w:rsid w:val="004F73B5"/>
    <w:rsid w:val="00500CCD"/>
    <w:rsid w:val="00512FDE"/>
    <w:rsid w:val="00515F81"/>
    <w:rsid w:val="005174C8"/>
    <w:rsid w:val="00527B4D"/>
    <w:rsid w:val="005311FD"/>
    <w:rsid w:val="005313FE"/>
    <w:rsid w:val="00533FE8"/>
    <w:rsid w:val="00534889"/>
    <w:rsid w:val="005357CE"/>
    <w:rsid w:val="00535E37"/>
    <w:rsid w:val="00543A72"/>
    <w:rsid w:val="00546883"/>
    <w:rsid w:val="005502AD"/>
    <w:rsid w:val="00552B04"/>
    <w:rsid w:val="0055407B"/>
    <w:rsid w:val="00557D25"/>
    <w:rsid w:val="00566C43"/>
    <w:rsid w:val="00574B1A"/>
    <w:rsid w:val="00575E1C"/>
    <w:rsid w:val="00577509"/>
    <w:rsid w:val="00577CF2"/>
    <w:rsid w:val="00580A8F"/>
    <w:rsid w:val="00581705"/>
    <w:rsid w:val="00584E03"/>
    <w:rsid w:val="0058758E"/>
    <w:rsid w:val="0058777C"/>
    <w:rsid w:val="005933FC"/>
    <w:rsid w:val="005A4758"/>
    <w:rsid w:val="005A6FE2"/>
    <w:rsid w:val="005A78C6"/>
    <w:rsid w:val="005B0003"/>
    <w:rsid w:val="005B0F6B"/>
    <w:rsid w:val="005B1F0D"/>
    <w:rsid w:val="005B3607"/>
    <w:rsid w:val="005B54D6"/>
    <w:rsid w:val="005B7FA2"/>
    <w:rsid w:val="005C4C16"/>
    <w:rsid w:val="005D0BB7"/>
    <w:rsid w:val="005D3C73"/>
    <w:rsid w:val="005D3DEA"/>
    <w:rsid w:val="005D4463"/>
    <w:rsid w:val="005D75EE"/>
    <w:rsid w:val="005D7B33"/>
    <w:rsid w:val="005E0E87"/>
    <w:rsid w:val="005E10FB"/>
    <w:rsid w:val="005F3E96"/>
    <w:rsid w:val="005F71B1"/>
    <w:rsid w:val="00605436"/>
    <w:rsid w:val="0060693F"/>
    <w:rsid w:val="00606F72"/>
    <w:rsid w:val="00613B7B"/>
    <w:rsid w:val="0061528C"/>
    <w:rsid w:val="00616A4F"/>
    <w:rsid w:val="00622699"/>
    <w:rsid w:val="00626A16"/>
    <w:rsid w:val="00631A74"/>
    <w:rsid w:val="006322D3"/>
    <w:rsid w:val="006406AC"/>
    <w:rsid w:val="0065471C"/>
    <w:rsid w:val="00664E11"/>
    <w:rsid w:val="006674E6"/>
    <w:rsid w:val="00671862"/>
    <w:rsid w:val="0067194E"/>
    <w:rsid w:val="00672A27"/>
    <w:rsid w:val="006747BC"/>
    <w:rsid w:val="00675FE2"/>
    <w:rsid w:val="006765DE"/>
    <w:rsid w:val="00677455"/>
    <w:rsid w:val="00680942"/>
    <w:rsid w:val="00681EA6"/>
    <w:rsid w:val="006842BC"/>
    <w:rsid w:val="00684DE0"/>
    <w:rsid w:val="0068596A"/>
    <w:rsid w:val="00685B83"/>
    <w:rsid w:val="00690AE9"/>
    <w:rsid w:val="006944BE"/>
    <w:rsid w:val="0069454E"/>
    <w:rsid w:val="00697920"/>
    <w:rsid w:val="006A02FC"/>
    <w:rsid w:val="006A129A"/>
    <w:rsid w:val="006A16D9"/>
    <w:rsid w:val="006A28BB"/>
    <w:rsid w:val="006B41B6"/>
    <w:rsid w:val="006C1AA7"/>
    <w:rsid w:val="006C35C7"/>
    <w:rsid w:val="006C6030"/>
    <w:rsid w:val="006D3C9C"/>
    <w:rsid w:val="006E3088"/>
    <w:rsid w:val="006E5F46"/>
    <w:rsid w:val="006E7763"/>
    <w:rsid w:val="006F03D4"/>
    <w:rsid w:val="006F33DC"/>
    <w:rsid w:val="006F5144"/>
    <w:rsid w:val="007029C6"/>
    <w:rsid w:val="00702BD9"/>
    <w:rsid w:val="00702EDB"/>
    <w:rsid w:val="00711320"/>
    <w:rsid w:val="00711CD3"/>
    <w:rsid w:val="00713F43"/>
    <w:rsid w:val="00714DDD"/>
    <w:rsid w:val="00726158"/>
    <w:rsid w:val="00727E3C"/>
    <w:rsid w:val="00727F8F"/>
    <w:rsid w:val="00735D4E"/>
    <w:rsid w:val="00744FFC"/>
    <w:rsid w:val="00745063"/>
    <w:rsid w:val="007504CA"/>
    <w:rsid w:val="007537AE"/>
    <w:rsid w:val="00754B8A"/>
    <w:rsid w:val="00761285"/>
    <w:rsid w:val="00765B57"/>
    <w:rsid w:val="00766F8D"/>
    <w:rsid w:val="00770CEE"/>
    <w:rsid w:val="00770D38"/>
    <w:rsid w:val="00771FBC"/>
    <w:rsid w:val="00772E75"/>
    <w:rsid w:val="00775887"/>
    <w:rsid w:val="00782B81"/>
    <w:rsid w:val="00784E27"/>
    <w:rsid w:val="00787D5E"/>
    <w:rsid w:val="00787D8C"/>
    <w:rsid w:val="007911DA"/>
    <w:rsid w:val="00792B13"/>
    <w:rsid w:val="007951D3"/>
    <w:rsid w:val="00796D23"/>
    <w:rsid w:val="007A08AE"/>
    <w:rsid w:val="007B1233"/>
    <w:rsid w:val="007B6899"/>
    <w:rsid w:val="007C26DB"/>
    <w:rsid w:val="007C3968"/>
    <w:rsid w:val="007C62A7"/>
    <w:rsid w:val="007D4036"/>
    <w:rsid w:val="007E3F61"/>
    <w:rsid w:val="007E4BCE"/>
    <w:rsid w:val="007E6C1A"/>
    <w:rsid w:val="007E6F46"/>
    <w:rsid w:val="007F15F4"/>
    <w:rsid w:val="0080022A"/>
    <w:rsid w:val="00800CC7"/>
    <w:rsid w:val="008013C1"/>
    <w:rsid w:val="00805EF9"/>
    <w:rsid w:val="00807385"/>
    <w:rsid w:val="00807516"/>
    <w:rsid w:val="00811FC9"/>
    <w:rsid w:val="008165EA"/>
    <w:rsid w:val="008258C6"/>
    <w:rsid w:val="00830AA4"/>
    <w:rsid w:val="00831A38"/>
    <w:rsid w:val="00835007"/>
    <w:rsid w:val="00842373"/>
    <w:rsid w:val="0084291B"/>
    <w:rsid w:val="0084372C"/>
    <w:rsid w:val="00844A32"/>
    <w:rsid w:val="00847CCF"/>
    <w:rsid w:val="00850567"/>
    <w:rsid w:val="00850A21"/>
    <w:rsid w:val="008536AD"/>
    <w:rsid w:val="008544D7"/>
    <w:rsid w:val="00856176"/>
    <w:rsid w:val="00861A96"/>
    <w:rsid w:val="00864EA2"/>
    <w:rsid w:val="00871577"/>
    <w:rsid w:val="00874BF9"/>
    <w:rsid w:val="008764E5"/>
    <w:rsid w:val="008772BA"/>
    <w:rsid w:val="008842C0"/>
    <w:rsid w:val="0089069D"/>
    <w:rsid w:val="008A1059"/>
    <w:rsid w:val="008B2492"/>
    <w:rsid w:val="008B4E14"/>
    <w:rsid w:val="008B6ED2"/>
    <w:rsid w:val="008B7184"/>
    <w:rsid w:val="008C1F57"/>
    <w:rsid w:val="008C4A65"/>
    <w:rsid w:val="008C724B"/>
    <w:rsid w:val="008C7751"/>
    <w:rsid w:val="008D2988"/>
    <w:rsid w:val="008D29B0"/>
    <w:rsid w:val="008D4498"/>
    <w:rsid w:val="008E1434"/>
    <w:rsid w:val="008E389E"/>
    <w:rsid w:val="008E6DB9"/>
    <w:rsid w:val="008F0670"/>
    <w:rsid w:val="008F1B64"/>
    <w:rsid w:val="008F5114"/>
    <w:rsid w:val="008F7973"/>
    <w:rsid w:val="00901460"/>
    <w:rsid w:val="00902940"/>
    <w:rsid w:val="00903E19"/>
    <w:rsid w:val="009059E9"/>
    <w:rsid w:val="0090700F"/>
    <w:rsid w:val="00915D21"/>
    <w:rsid w:val="00915F8F"/>
    <w:rsid w:val="009223D2"/>
    <w:rsid w:val="009263CF"/>
    <w:rsid w:val="00931184"/>
    <w:rsid w:val="009504FC"/>
    <w:rsid w:val="00960F63"/>
    <w:rsid w:val="00962AFD"/>
    <w:rsid w:val="00967E3A"/>
    <w:rsid w:val="00970AE1"/>
    <w:rsid w:val="00970C7F"/>
    <w:rsid w:val="0097217D"/>
    <w:rsid w:val="009726B7"/>
    <w:rsid w:val="00984E36"/>
    <w:rsid w:val="00986895"/>
    <w:rsid w:val="00987A79"/>
    <w:rsid w:val="00991817"/>
    <w:rsid w:val="00997258"/>
    <w:rsid w:val="009A3B61"/>
    <w:rsid w:val="009A405F"/>
    <w:rsid w:val="009A68C3"/>
    <w:rsid w:val="009B2350"/>
    <w:rsid w:val="009B44BC"/>
    <w:rsid w:val="009B60E0"/>
    <w:rsid w:val="009B7C54"/>
    <w:rsid w:val="009C09FD"/>
    <w:rsid w:val="009C5CD8"/>
    <w:rsid w:val="009C7B24"/>
    <w:rsid w:val="009D1C69"/>
    <w:rsid w:val="009D2C6F"/>
    <w:rsid w:val="009D6C29"/>
    <w:rsid w:val="009E2D00"/>
    <w:rsid w:val="009E4246"/>
    <w:rsid w:val="009F131B"/>
    <w:rsid w:val="009F48E7"/>
    <w:rsid w:val="00A0169A"/>
    <w:rsid w:val="00A06A7D"/>
    <w:rsid w:val="00A07622"/>
    <w:rsid w:val="00A107AB"/>
    <w:rsid w:val="00A114D9"/>
    <w:rsid w:val="00A206E8"/>
    <w:rsid w:val="00A21F50"/>
    <w:rsid w:val="00A23686"/>
    <w:rsid w:val="00A27DB9"/>
    <w:rsid w:val="00A27F68"/>
    <w:rsid w:val="00A32A59"/>
    <w:rsid w:val="00A36120"/>
    <w:rsid w:val="00A42849"/>
    <w:rsid w:val="00A449EA"/>
    <w:rsid w:val="00A455A4"/>
    <w:rsid w:val="00A45FF5"/>
    <w:rsid w:val="00A47A8B"/>
    <w:rsid w:val="00A507A8"/>
    <w:rsid w:val="00A56CF0"/>
    <w:rsid w:val="00A658FF"/>
    <w:rsid w:val="00A66C7F"/>
    <w:rsid w:val="00A741B9"/>
    <w:rsid w:val="00A75CB5"/>
    <w:rsid w:val="00A9412A"/>
    <w:rsid w:val="00A94ABC"/>
    <w:rsid w:val="00A96C22"/>
    <w:rsid w:val="00AA1B02"/>
    <w:rsid w:val="00AA2F5D"/>
    <w:rsid w:val="00AA2FA2"/>
    <w:rsid w:val="00AB2B40"/>
    <w:rsid w:val="00AC0F48"/>
    <w:rsid w:val="00AC203F"/>
    <w:rsid w:val="00AC2979"/>
    <w:rsid w:val="00AC2C20"/>
    <w:rsid w:val="00AC7373"/>
    <w:rsid w:val="00AD0BC1"/>
    <w:rsid w:val="00AD553F"/>
    <w:rsid w:val="00AD629E"/>
    <w:rsid w:val="00AE12FD"/>
    <w:rsid w:val="00AE47BB"/>
    <w:rsid w:val="00AE55DA"/>
    <w:rsid w:val="00AF1A35"/>
    <w:rsid w:val="00AF4CC5"/>
    <w:rsid w:val="00B02A7F"/>
    <w:rsid w:val="00B03819"/>
    <w:rsid w:val="00B06A74"/>
    <w:rsid w:val="00B11A75"/>
    <w:rsid w:val="00B1295D"/>
    <w:rsid w:val="00B15F09"/>
    <w:rsid w:val="00B23D89"/>
    <w:rsid w:val="00B23DC0"/>
    <w:rsid w:val="00B32817"/>
    <w:rsid w:val="00B32B9C"/>
    <w:rsid w:val="00B40534"/>
    <w:rsid w:val="00B40ECF"/>
    <w:rsid w:val="00B45DF5"/>
    <w:rsid w:val="00B50233"/>
    <w:rsid w:val="00B5201B"/>
    <w:rsid w:val="00B561DC"/>
    <w:rsid w:val="00B5786C"/>
    <w:rsid w:val="00B67665"/>
    <w:rsid w:val="00B85EDA"/>
    <w:rsid w:val="00B86DEF"/>
    <w:rsid w:val="00B95153"/>
    <w:rsid w:val="00B95953"/>
    <w:rsid w:val="00BA5EA0"/>
    <w:rsid w:val="00BA6E53"/>
    <w:rsid w:val="00BA7BED"/>
    <w:rsid w:val="00BB113D"/>
    <w:rsid w:val="00BB2602"/>
    <w:rsid w:val="00BB325E"/>
    <w:rsid w:val="00BB648E"/>
    <w:rsid w:val="00BC31B2"/>
    <w:rsid w:val="00BC7566"/>
    <w:rsid w:val="00BD4065"/>
    <w:rsid w:val="00BD5FB2"/>
    <w:rsid w:val="00BE269E"/>
    <w:rsid w:val="00BF66B9"/>
    <w:rsid w:val="00BF7D76"/>
    <w:rsid w:val="00C01DB7"/>
    <w:rsid w:val="00C02D02"/>
    <w:rsid w:val="00C1375C"/>
    <w:rsid w:val="00C13E76"/>
    <w:rsid w:val="00C22E6C"/>
    <w:rsid w:val="00C25BC9"/>
    <w:rsid w:val="00C35677"/>
    <w:rsid w:val="00C3795B"/>
    <w:rsid w:val="00C41538"/>
    <w:rsid w:val="00C41D03"/>
    <w:rsid w:val="00C4314A"/>
    <w:rsid w:val="00C47D85"/>
    <w:rsid w:val="00C50CEE"/>
    <w:rsid w:val="00C570B1"/>
    <w:rsid w:val="00C65ABA"/>
    <w:rsid w:val="00C6634F"/>
    <w:rsid w:val="00C74359"/>
    <w:rsid w:val="00C80BD6"/>
    <w:rsid w:val="00C867CB"/>
    <w:rsid w:val="00C9028F"/>
    <w:rsid w:val="00C904B1"/>
    <w:rsid w:val="00CA21EA"/>
    <w:rsid w:val="00CA545B"/>
    <w:rsid w:val="00CA5C19"/>
    <w:rsid w:val="00CA5F31"/>
    <w:rsid w:val="00CA5F89"/>
    <w:rsid w:val="00CB0C48"/>
    <w:rsid w:val="00CB7A21"/>
    <w:rsid w:val="00CC1A77"/>
    <w:rsid w:val="00CC3AEB"/>
    <w:rsid w:val="00CC50C2"/>
    <w:rsid w:val="00CC7B4D"/>
    <w:rsid w:val="00CD541C"/>
    <w:rsid w:val="00CD5B64"/>
    <w:rsid w:val="00CE0298"/>
    <w:rsid w:val="00CE0A50"/>
    <w:rsid w:val="00CE33C2"/>
    <w:rsid w:val="00CE7C11"/>
    <w:rsid w:val="00CF164E"/>
    <w:rsid w:val="00CF764B"/>
    <w:rsid w:val="00D0586B"/>
    <w:rsid w:val="00D070F6"/>
    <w:rsid w:val="00D12DD0"/>
    <w:rsid w:val="00D1325A"/>
    <w:rsid w:val="00D13A08"/>
    <w:rsid w:val="00D179E7"/>
    <w:rsid w:val="00D17DB7"/>
    <w:rsid w:val="00D22CFB"/>
    <w:rsid w:val="00D37C19"/>
    <w:rsid w:val="00D4392F"/>
    <w:rsid w:val="00D55EB8"/>
    <w:rsid w:val="00D634E3"/>
    <w:rsid w:val="00D66F5B"/>
    <w:rsid w:val="00D724FA"/>
    <w:rsid w:val="00D73355"/>
    <w:rsid w:val="00D815A6"/>
    <w:rsid w:val="00D82AE6"/>
    <w:rsid w:val="00D8362E"/>
    <w:rsid w:val="00D87186"/>
    <w:rsid w:val="00D904EF"/>
    <w:rsid w:val="00D96915"/>
    <w:rsid w:val="00D97184"/>
    <w:rsid w:val="00DA00F5"/>
    <w:rsid w:val="00DA2C20"/>
    <w:rsid w:val="00DA6D3D"/>
    <w:rsid w:val="00DB0D4C"/>
    <w:rsid w:val="00DB3CA5"/>
    <w:rsid w:val="00DC6CF6"/>
    <w:rsid w:val="00DD3FC3"/>
    <w:rsid w:val="00DE0189"/>
    <w:rsid w:val="00DE04CB"/>
    <w:rsid w:val="00DE14C0"/>
    <w:rsid w:val="00DE1AC3"/>
    <w:rsid w:val="00DE3AE3"/>
    <w:rsid w:val="00DE454E"/>
    <w:rsid w:val="00DE6F58"/>
    <w:rsid w:val="00DE7815"/>
    <w:rsid w:val="00DF41E9"/>
    <w:rsid w:val="00DF5CAA"/>
    <w:rsid w:val="00DF5F8B"/>
    <w:rsid w:val="00E01FF2"/>
    <w:rsid w:val="00E024C7"/>
    <w:rsid w:val="00E065FE"/>
    <w:rsid w:val="00E125B8"/>
    <w:rsid w:val="00E24C71"/>
    <w:rsid w:val="00E27604"/>
    <w:rsid w:val="00E31A41"/>
    <w:rsid w:val="00E34E5A"/>
    <w:rsid w:val="00E35713"/>
    <w:rsid w:val="00E36E25"/>
    <w:rsid w:val="00E41471"/>
    <w:rsid w:val="00E4164F"/>
    <w:rsid w:val="00E53A3A"/>
    <w:rsid w:val="00E61BCD"/>
    <w:rsid w:val="00E64901"/>
    <w:rsid w:val="00E64ECE"/>
    <w:rsid w:val="00E70FE7"/>
    <w:rsid w:val="00E713E7"/>
    <w:rsid w:val="00E7745B"/>
    <w:rsid w:val="00E77828"/>
    <w:rsid w:val="00E92F65"/>
    <w:rsid w:val="00EA0104"/>
    <w:rsid w:val="00EA0A32"/>
    <w:rsid w:val="00EA5CA2"/>
    <w:rsid w:val="00EB1040"/>
    <w:rsid w:val="00EB2E0C"/>
    <w:rsid w:val="00EB4F41"/>
    <w:rsid w:val="00EB66A2"/>
    <w:rsid w:val="00EC1018"/>
    <w:rsid w:val="00EC11A4"/>
    <w:rsid w:val="00EC1918"/>
    <w:rsid w:val="00EC3448"/>
    <w:rsid w:val="00EC444D"/>
    <w:rsid w:val="00EC5139"/>
    <w:rsid w:val="00EC551E"/>
    <w:rsid w:val="00ED1B60"/>
    <w:rsid w:val="00ED1DAB"/>
    <w:rsid w:val="00ED509C"/>
    <w:rsid w:val="00ED7DD5"/>
    <w:rsid w:val="00EE4279"/>
    <w:rsid w:val="00EF037A"/>
    <w:rsid w:val="00EF4D73"/>
    <w:rsid w:val="00F10442"/>
    <w:rsid w:val="00F10AD5"/>
    <w:rsid w:val="00F2105E"/>
    <w:rsid w:val="00F30E1F"/>
    <w:rsid w:val="00F34967"/>
    <w:rsid w:val="00F35D10"/>
    <w:rsid w:val="00F35EE9"/>
    <w:rsid w:val="00F4033E"/>
    <w:rsid w:val="00F47321"/>
    <w:rsid w:val="00F54DC5"/>
    <w:rsid w:val="00F6005F"/>
    <w:rsid w:val="00F61BEB"/>
    <w:rsid w:val="00F62D4C"/>
    <w:rsid w:val="00F67DB1"/>
    <w:rsid w:val="00F70923"/>
    <w:rsid w:val="00F71AC7"/>
    <w:rsid w:val="00F72DBD"/>
    <w:rsid w:val="00F75B55"/>
    <w:rsid w:val="00F80C50"/>
    <w:rsid w:val="00F80EC4"/>
    <w:rsid w:val="00F814BD"/>
    <w:rsid w:val="00F85E9F"/>
    <w:rsid w:val="00F915EA"/>
    <w:rsid w:val="00F939B4"/>
    <w:rsid w:val="00F9593C"/>
    <w:rsid w:val="00F961D6"/>
    <w:rsid w:val="00F972CF"/>
    <w:rsid w:val="00FA2DDA"/>
    <w:rsid w:val="00FA662C"/>
    <w:rsid w:val="00FA703F"/>
    <w:rsid w:val="00FA7847"/>
    <w:rsid w:val="00FB5DA1"/>
    <w:rsid w:val="00FD03D6"/>
    <w:rsid w:val="00FE02D6"/>
    <w:rsid w:val="00FE63F9"/>
    <w:rsid w:val="00FF12BA"/>
    <w:rsid w:val="00FF304B"/>
    <w:rsid w:val="00FF497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5E650CDC"/>
  <w15:docId w15:val="{6032FF99-EEF4-4AAC-82FC-86BC2F16B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3A3A"/>
    <w:pPr>
      <w:spacing w:before="120"/>
    </w:pPr>
    <w:rPr>
      <w:rFonts w:ascii="UVnTime" w:hAnsi="UVnTime"/>
      <w:sz w:val="26"/>
      <w:szCs w:val="22"/>
    </w:rPr>
  </w:style>
  <w:style w:type="paragraph" w:styleId="Heading1">
    <w:name w:val="heading 1"/>
    <w:basedOn w:val="Normal"/>
    <w:next w:val="Normal"/>
    <w:link w:val="Heading1Char"/>
    <w:qFormat/>
    <w:rsid w:val="005A78C6"/>
    <w:pPr>
      <w:keepNext/>
      <w:spacing w:before="0"/>
      <w:jc w:val="center"/>
      <w:outlineLvl w:val="0"/>
    </w:pPr>
    <w:rPr>
      <w:rFonts w:ascii=".VnTimeH" w:eastAsia="Times New Roman" w:hAnsi=".VnTimeH"/>
      <w:b/>
      <w:sz w:val="28"/>
      <w:szCs w:val="20"/>
    </w:rPr>
  </w:style>
  <w:style w:type="paragraph" w:styleId="Heading2">
    <w:name w:val="heading 2"/>
    <w:basedOn w:val="Normal"/>
    <w:next w:val="Normal"/>
    <w:link w:val="Heading2Char"/>
    <w:qFormat/>
    <w:rsid w:val="005A78C6"/>
    <w:pPr>
      <w:keepNext/>
      <w:spacing w:before="0"/>
      <w:jc w:val="center"/>
      <w:outlineLvl w:val="1"/>
    </w:pPr>
    <w:rPr>
      <w:rFonts w:ascii="Arial" w:eastAsia="Times New Roman" w:hAnsi="Arial"/>
      <w:b/>
      <w:bCs/>
      <w:sz w:val="24"/>
      <w:szCs w:val="24"/>
    </w:rPr>
  </w:style>
  <w:style w:type="paragraph" w:styleId="Heading3">
    <w:name w:val="heading 3"/>
    <w:basedOn w:val="Normal"/>
    <w:next w:val="Normal"/>
    <w:link w:val="Heading3Char"/>
    <w:qFormat/>
    <w:rsid w:val="005A78C6"/>
    <w:pPr>
      <w:keepNext/>
      <w:spacing w:before="240" w:after="60"/>
      <w:outlineLvl w:val="2"/>
    </w:pPr>
    <w:rPr>
      <w:rFonts w:ascii="Arial" w:eastAsia="Times New Roman" w:hAnsi="Arial" w:cs="Arial"/>
      <w:b/>
      <w:bCs/>
      <w:szCs w:val="26"/>
    </w:rPr>
  </w:style>
  <w:style w:type="paragraph" w:styleId="Heading4">
    <w:name w:val="heading 4"/>
    <w:basedOn w:val="Normal"/>
    <w:next w:val="Normal"/>
    <w:link w:val="Heading4Char"/>
    <w:qFormat/>
    <w:rsid w:val="005A78C6"/>
    <w:pPr>
      <w:keepNext/>
      <w:tabs>
        <w:tab w:val="left" w:pos="993"/>
        <w:tab w:val="left" w:pos="6379"/>
      </w:tabs>
      <w:spacing w:before="0"/>
      <w:jc w:val="both"/>
      <w:outlineLvl w:val="3"/>
    </w:pPr>
    <w:rPr>
      <w:rFonts w:ascii=".VnArial" w:eastAsia="Times New Roman" w:hAnsi=".VnArial"/>
      <w:b/>
      <w:sz w:val="24"/>
      <w:szCs w:val="20"/>
    </w:rPr>
  </w:style>
  <w:style w:type="paragraph" w:styleId="Heading5">
    <w:name w:val="heading 5"/>
    <w:basedOn w:val="Normal"/>
    <w:next w:val="Normal"/>
    <w:link w:val="Heading5Char"/>
    <w:uiPriority w:val="9"/>
    <w:unhideWhenUsed/>
    <w:qFormat/>
    <w:rsid w:val="005A78C6"/>
    <w:pPr>
      <w:spacing w:before="240" w:after="60"/>
      <w:outlineLvl w:val="4"/>
    </w:pPr>
    <w:rPr>
      <w:rFonts w:ascii="Calibri" w:eastAsia="Times New Roman" w:hAnsi="Calibri"/>
      <w:b/>
      <w:bCs/>
      <w:i/>
      <w:iCs/>
      <w:szCs w:val="26"/>
    </w:rPr>
  </w:style>
  <w:style w:type="paragraph" w:styleId="Heading6">
    <w:name w:val="heading 6"/>
    <w:basedOn w:val="Normal"/>
    <w:next w:val="Normal"/>
    <w:link w:val="Heading6Char"/>
    <w:qFormat/>
    <w:rsid w:val="005A78C6"/>
    <w:pPr>
      <w:keepNext/>
      <w:spacing w:before="0"/>
      <w:outlineLvl w:val="5"/>
    </w:pPr>
    <w:rPr>
      <w:rFonts w:ascii=".VnTime" w:eastAsia="Times New Roman" w:hAnsi=".VnTime"/>
      <w:b/>
      <w:sz w:val="14"/>
      <w:szCs w:val="24"/>
    </w:rPr>
  </w:style>
  <w:style w:type="paragraph" w:styleId="Heading7">
    <w:name w:val="heading 7"/>
    <w:basedOn w:val="Normal"/>
    <w:next w:val="Normal"/>
    <w:link w:val="Heading7Char"/>
    <w:qFormat/>
    <w:rsid w:val="005A78C6"/>
    <w:pPr>
      <w:keepNext/>
      <w:outlineLvl w:val="6"/>
    </w:pPr>
    <w:rPr>
      <w:rFonts w:ascii=".Vn3DH" w:eastAsia="Times New Roman" w:hAnsi=".Vn3DH"/>
      <w:b/>
      <w:sz w:val="20"/>
      <w:szCs w:val="24"/>
    </w:rPr>
  </w:style>
  <w:style w:type="paragraph" w:styleId="Heading8">
    <w:name w:val="heading 8"/>
    <w:basedOn w:val="Normal"/>
    <w:next w:val="Normal"/>
    <w:link w:val="Heading8Char"/>
    <w:qFormat/>
    <w:rsid w:val="005A78C6"/>
    <w:pPr>
      <w:keepNext/>
      <w:spacing w:before="0"/>
      <w:jc w:val="center"/>
      <w:outlineLvl w:val="7"/>
    </w:pPr>
    <w:rPr>
      <w:rFonts w:ascii=".VnTimeH" w:eastAsia="Times New Roman" w:hAnsi=".VnTimeH"/>
      <w:b/>
      <w:sz w:val="40"/>
      <w:szCs w:val="36"/>
    </w:rPr>
  </w:style>
  <w:style w:type="paragraph" w:styleId="Heading9">
    <w:name w:val="heading 9"/>
    <w:basedOn w:val="Normal"/>
    <w:next w:val="Normal"/>
    <w:link w:val="Heading9Char"/>
    <w:qFormat/>
    <w:rsid w:val="005A78C6"/>
    <w:pPr>
      <w:keepNext/>
      <w:spacing w:before="0"/>
      <w:jc w:val="center"/>
      <w:outlineLvl w:val="8"/>
    </w:pPr>
    <w:rPr>
      <w:rFonts w:ascii="Times New Roman" w:eastAsia="Times New Roman" w:hAnsi="Times New Roman"/>
      <w:b/>
      <w:b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3C5463"/>
    <w:pPr>
      <w:tabs>
        <w:tab w:val="center" w:pos="4320"/>
        <w:tab w:val="right" w:pos="8640"/>
      </w:tabs>
      <w:spacing w:before="0"/>
    </w:pPr>
    <w:rPr>
      <w:rFonts w:ascii=".VnTime" w:eastAsia="Times New Roman" w:hAnsi=".VnTime"/>
      <w:szCs w:val="20"/>
    </w:rPr>
  </w:style>
  <w:style w:type="character" w:customStyle="1" w:styleId="HeaderChar">
    <w:name w:val="Header Char"/>
    <w:link w:val="Header"/>
    <w:uiPriority w:val="99"/>
    <w:rsid w:val="003C5463"/>
    <w:rPr>
      <w:rFonts w:ascii=".VnTime" w:eastAsia="Times New Roman" w:hAnsi=".VnTime" w:cs="Times New Roman"/>
      <w:sz w:val="26"/>
      <w:szCs w:val="20"/>
    </w:rPr>
  </w:style>
  <w:style w:type="table" w:styleId="TableGrid">
    <w:name w:val="Table Grid"/>
    <w:basedOn w:val="TableNormal"/>
    <w:uiPriority w:val="39"/>
    <w:rsid w:val="003C546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qFormat/>
    <w:rsid w:val="00054EA7"/>
    <w:pPr>
      <w:ind w:left="720"/>
      <w:contextualSpacing/>
    </w:pPr>
    <w:rPr>
      <w:rFonts w:ascii="Calibri" w:hAnsi="Calibri"/>
      <w:sz w:val="22"/>
    </w:rPr>
  </w:style>
  <w:style w:type="paragraph" w:styleId="Footer">
    <w:name w:val="footer"/>
    <w:basedOn w:val="Normal"/>
    <w:link w:val="FooterChar"/>
    <w:uiPriority w:val="99"/>
    <w:rsid w:val="009726B7"/>
    <w:pPr>
      <w:tabs>
        <w:tab w:val="center" w:pos="4320"/>
        <w:tab w:val="right" w:pos="8640"/>
      </w:tabs>
      <w:spacing w:before="0"/>
    </w:pPr>
    <w:rPr>
      <w:rFonts w:ascii=".VnTime" w:eastAsia="Times New Roman" w:hAnsi=".VnTime"/>
      <w:sz w:val="28"/>
      <w:szCs w:val="28"/>
    </w:rPr>
  </w:style>
  <w:style w:type="character" w:customStyle="1" w:styleId="FooterChar">
    <w:name w:val="Footer Char"/>
    <w:link w:val="Footer"/>
    <w:uiPriority w:val="99"/>
    <w:rsid w:val="009726B7"/>
    <w:rPr>
      <w:rFonts w:ascii=".VnTime" w:eastAsia="Times New Roman" w:hAnsi=".VnTime"/>
      <w:sz w:val="28"/>
      <w:szCs w:val="28"/>
    </w:rPr>
  </w:style>
  <w:style w:type="character" w:customStyle="1" w:styleId="Heading1Char">
    <w:name w:val="Heading 1 Char"/>
    <w:link w:val="Heading1"/>
    <w:rsid w:val="005A78C6"/>
    <w:rPr>
      <w:rFonts w:ascii=".VnTimeH" w:eastAsia="Times New Roman" w:hAnsi=".VnTimeH"/>
      <w:b/>
      <w:sz w:val="28"/>
    </w:rPr>
  </w:style>
  <w:style w:type="character" w:customStyle="1" w:styleId="Heading2Char">
    <w:name w:val="Heading 2 Char"/>
    <w:link w:val="Heading2"/>
    <w:rsid w:val="005A78C6"/>
    <w:rPr>
      <w:rFonts w:ascii="Arial" w:eastAsia="Times New Roman" w:hAnsi="Arial"/>
      <w:b/>
      <w:bCs/>
      <w:sz w:val="24"/>
      <w:szCs w:val="24"/>
    </w:rPr>
  </w:style>
  <w:style w:type="character" w:customStyle="1" w:styleId="Heading3Char">
    <w:name w:val="Heading 3 Char"/>
    <w:link w:val="Heading3"/>
    <w:rsid w:val="005A78C6"/>
    <w:rPr>
      <w:rFonts w:ascii="Arial" w:eastAsia="Times New Roman" w:hAnsi="Arial" w:cs="Arial"/>
      <w:b/>
      <w:bCs/>
      <w:sz w:val="26"/>
      <w:szCs w:val="26"/>
    </w:rPr>
  </w:style>
  <w:style w:type="character" w:customStyle="1" w:styleId="Heading4Char">
    <w:name w:val="Heading 4 Char"/>
    <w:link w:val="Heading4"/>
    <w:rsid w:val="005A78C6"/>
    <w:rPr>
      <w:rFonts w:ascii=".VnArial" w:eastAsia="Times New Roman" w:hAnsi=".VnArial"/>
      <w:b/>
      <w:sz w:val="24"/>
    </w:rPr>
  </w:style>
  <w:style w:type="character" w:customStyle="1" w:styleId="Heading5Char">
    <w:name w:val="Heading 5 Char"/>
    <w:link w:val="Heading5"/>
    <w:uiPriority w:val="9"/>
    <w:rsid w:val="005A78C6"/>
    <w:rPr>
      <w:rFonts w:eastAsia="Times New Roman"/>
      <w:b/>
      <w:bCs/>
      <w:i/>
      <w:iCs/>
      <w:sz w:val="26"/>
      <w:szCs w:val="26"/>
    </w:rPr>
  </w:style>
  <w:style w:type="character" w:customStyle="1" w:styleId="Heading6Char">
    <w:name w:val="Heading 6 Char"/>
    <w:link w:val="Heading6"/>
    <w:rsid w:val="005A78C6"/>
    <w:rPr>
      <w:rFonts w:ascii=".VnTime" w:eastAsia="Times New Roman" w:hAnsi=".VnTime"/>
      <w:b/>
      <w:sz w:val="14"/>
      <w:szCs w:val="24"/>
    </w:rPr>
  </w:style>
  <w:style w:type="character" w:customStyle="1" w:styleId="Heading7Char">
    <w:name w:val="Heading 7 Char"/>
    <w:link w:val="Heading7"/>
    <w:rsid w:val="005A78C6"/>
    <w:rPr>
      <w:rFonts w:ascii=".Vn3DH" w:eastAsia="Times New Roman" w:hAnsi=".Vn3DH"/>
      <w:b/>
      <w:szCs w:val="24"/>
    </w:rPr>
  </w:style>
  <w:style w:type="character" w:customStyle="1" w:styleId="Heading8Char">
    <w:name w:val="Heading 8 Char"/>
    <w:link w:val="Heading8"/>
    <w:rsid w:val="005A78C6"/>
    <w:rPr>
      <w:rFonts w:ascii=".VnTimeH" w:eastAsia="Times New Roman" w:hAnsi=".VnTimeH"/>
      <w:b/>
      <w:sz w:val="40"/>
      <w:szCs w:val="36"/>
    </w:rPr>
  </w:style>
  <w:style w:type="character" w:customStyle="1" w:styleId="Heading9Char">
    <w:name w:val="Heading 9 Char"/>
    <w:link w:val="Heading9"/>
    <w:rsid w:val="005A78C6"/>
    <w:rPr>
      <w:rFonts w:ascii="Times New Roman" w:eastAsia="Times New Roman" w:hAnsi="Times New Roman"/>
      <w:b/>
      <w:bCs/>
      <w:sz w:val="26"/>
    </w:rPr>
  </w:style>
  <w:style w:type="paragraph" w:customStyle="1" w:styleId="2">
    <w:name w:val="2"/>
    <w:basedOn w:val="Normal"/>
    <w:uiPriority w:val="99"/>
    <w:rsid w:val="005A78C6"/>
    <w:pPr>
      <w:spacing w:before="0"/>
      <w:jc w:val="center"/>
    </w:pPr>
    <w:rPr>
      <w:rFonts w:ascii=".VnTimeH" w:eastAsia="Times New Roman" w:hAnsi=".VnTimeH" w:cs=".VnTimeH"/>
      <w:b/>
      <w:bCs/>
      <w:sz w:val="30"/>
      <w:szCs w:val="30"/>
    </w:rPr>
  </w:style>
  <w:style w:type="paragraph" w:customStyle="1" w:styleId="1">
    <w:name w:val="1"/>
    <w:basedOn w:val="Normal"/>
    <w:uiPriority w:val="99"/>
    <w:rsid w:val="005A78C6"/>
    <w:pPr>
      <w:spacing w:before="0"/>
      <w:jc w:val="center"/>
    </w:pPr>
    <w:rPr>
      <w:rFonts w:ascii=".VnTimeH" w:eastAsia="Times New Roman" w:hAnsi=".VnTimeH" w:cs=".VnTimeH"/>
      <w:sz w:val="30"/>
      <w:szCs w:val="30"/>
    </w:rPr>
  </w:style>
  <w:style w:type="paragraph" w:styleId="BalloonText">
    <w:name w:val="Balloon Text"/>
    <w:basedOn w:val="Normal"/>
    <w:link w:val="BalloonTextChar"/>
    <w:semiHidden/>
    <w:unhideWhenUsed/>
    <w:rsid w:val="005A78C6"/>
    <w:pPr>
      <w:spacing w:before="0"/>
    </w:pPr>
    <w:rPr>
      <w:rFonts w:ascii="Tahoma" w:hAnsi="Tahoma" w:cs="Tahoma"/>
      <w:sz w:val="16"/>
      <w:szCs w:val="16"/>
    </w:rPr>
  </w:style>
  <w:style w:type="character" w:customStyle="1" w:styleId="BalloonTextChar">
    <w:name w:val="Balloon Text Char"/>
    <w:link w:val="BalloonText"/>
    <w:uiPriority w:val="99"/>
    <w:semiHidden/>
    <w:rsid w:val="005A78C6"/>
    <w:rPr>
      <w:rFonts w:ascii="Tahoma" w:hAnsi="Tahoma" w:cs="Tahoma"/>
      <w:sz w:val="16"/>
      <w:szCs w:val="16"/>
    </w:rPr>
  </w:style>
  <w:style w:type="paragraph" w:styleId="FootnoteText">
    <w:name w:val="footnote text"/>
    <w:basedOn w:val="Normal"/>
    <w:link w:val="FootnoteTextChar"/>
    <w:semiHidden/>
    <w:rsid w:val="005A78C6"/>
    <w:pPr>
      <w:spacing w:before="0"/>
    </w:pPr>
    <w:rPr>
      <w:rFonts w:ascii="Times New Roman" w:eastAsia="Times New Roman" w:hAnsi="Times New Roman"/>
      <w:sz w:val="20"/>
      <w:szCs w:val="20"/>
    </w:rPr>
  </w:style>
  <w:style w:type="character" w:customStyle="1" w:styleId="FootnoteTextChar">
    <w:name w:val="Footnote Text Char"/>
    <w:link w:val="FootnoteText"/>
    <w:semiHidden/>
    <w:rsid w:val="005A78C6"/>
    <w:rPr>
      <w:rFonts w:ascii="Times New Roman" w:eastAsia="Times New Roman" w:hAnsi="Times New Roman"/>
    </w:rPr>
  </w:style>
  <w:style w:type="character" w:styleId="PageNumber">
    <w:name w:val="page number"/>
    <w:basedOn w:val="DefaultParagraphFont"/>
    <w:rsid w:val="005A78C6"/>
  </w:style>
  <w:style w:type="paragraph" w:styleId="BodyTextIndent">
    <w:name w:val="Body Text Indent"/>
    <w:basedOn w:val="Normal"/>
    <w:link w:val="BodyTextIndentChar"/>
    <w:rsid w:val="005A78C6"/>
    <w:pPr>
      <w:spacing w:before="0" w:line="360" w:lineRule="auto"/>
      <w:ind w:firstLine="720"/>
      <w:jc w:val="both"/>
    </w:pPr>
    <w:rPr>
      <w:rFonts w:ascii="Times New Roman" w:eastAsia="Times New Roman" w:hAnsi="Times New Roman"/>
      <w:szCs w:val="20"/>
    </w:rPr>
  </w:style>
  <w:style w:type="character" w:customStyle="1" w:styleId="BodyTextIndentChar">
    <w:name w:val="Body Text Indent Char"/>
    <w:link w:val="BodyTextIndent"/>
    <w:rsid w:val="005A78C6"/>
    <w:rPr>
      <w:rFonts w:ascii="Times New Roman" w:eastAsia="Times New Roman" w:hAnsi="Times New Roman"/>
      <w:sz w:val="26"/>
    </w:rPr>
  </w:style>
  <w:style w:type="character" w:styleId="Hyperlink">
    <w:name w:val="Hyperlink"/>
    <w:rsid w:val="005A78C6"/>
    <w:rPr>
      <w:color w:val="0000FF"/>
      <w:u w:val="single"/>
    </w:rPr>
  </w:style>
  <w:style w:type="paragraph" w:styleId="BodyText">
    <w:name w:val="Body Text"/>
    <w:basedOn w:val="Normal"/>
    <w:link w:val="BodyTextChar"/>
    <w:rsid w:val="005A78C6"/>
    <w:pPr>
      <w:spacing w:before="0"/>
      <w:jc w:val="both"/>
    </w:pPr>
    <w:rPr>
      <w:rFonts w:ascii=".VnArial" w:eastAsia="Times New Roman" w:hAnsi=".VnArial"/>
      <w:sz w:val="24"/>
      <w:szCs w:val="20"/>
    </w:rPr>
  </w:style>
  <w:style w:type="character" w:customStyle="1" w:styleId="BodyTextChar">
    <w:name w:val="Body Text Char"/>
    <w:link w:val="BodyText"/>
    <w:rsid w:val="005A78C6"/>
    <w:rPr>
      <w:rFonts w:ascii=".VnArial" w:eastAsia="Times New Roman" w:hAnsi=".VnArial"/>
      <w:sz w:val="24"/>
    </w:rPr>
  </w:style>
  <w:style w:type="paragraph" w:styleId="BodyText2">
    <w:name w:val="Body Text 2"/>
    <w:basedOn w:val="Normal"/>
    <w:link w:val="BodyText2Char"/>
    <w:rsid w:val="005A78C6"/>
    <w:pPr>
      <w:spacing w:before="0"/>
      <w:ind w:left="360"/>
      <w:jc w:val="both"/>
    </w:pPr>
    <w:rPr>
      <w:rFonts w:ascii=".VnArial" w:eastAsia="Times New Roman" w:hAnsi=".VnArial"/>
      <w:sz w:val="24"/>
      <w:szCs w:val="20"/>
    </w:rPr>
  </w:style>
  <w:style w:type="character" w:customStyle="1" w:styleId="BodyText2Char">
    <w:name w:val="Body Text 2 Char"/>
    <w:link w:val="BodyText2"/>
    <w:rsid w:val="005A78C6"/>
    <w:rPr>
      <w:rFonts w:ascii=".VnArial" w:eastAsia="Times New Roman" w:hAnsi=".VnArial"/>
      <w:sz w:val="24"/>
    </w:rPr>
  </w:style>
  <w:style w:type="paragraph" w:styleId="BodyText3">
    <w:name w:val="Body Text 3"/>
    <w:basedOn w:val="Normal"/>
    <w:link w:val="BodyText3Char"/>
    <w:rsid w:val="005A78C6"/>
    <w:pPr>
      <w:spacing w:before="0"/>
      <w:jc w:val="both"/>
    </w:pPr>
    <w:rPr>
      <w:rFonts w:ascii=".VnArial" w:eastAsia="Times New Roman" w:hAnsi=".VnArial"/>
      <w:szCs w:val="20"/>
    </w:rPr>
  </w:style>
  <w:style w:type="character" w:customStyle="1" w:styleId="BodyText3Char">
    <w:name w:val="Body Text 3 Char"/>
    <w:link w:val="BodyText3"/>
    <w:rsid w:val="005A78C6"/>
    <w:rPr>
      <w:rFonts w:ascii=".VnArial" w:eastAsia="Times New Roman" w:hAnsi=".VnArial"/>
      <w:sz w:val="26"/>
    </w:rPr>
  </w:style>
  <w:style w:type="paragraph" w:styleId="Title">
    <w:name w:val="Title"/>
    <w:basedOn w:val="Normal"/>
    <w:link w:val="TitleChar"/>
    <w:qFormat/>
    <w:rsid w:val="005A78C6"/>
    <w:pPr>
      <w:spacing w:before="0" w:line="400" w:lineRule="exact"/>
      <w:jc w:val="center"/>
    </w:pPr>
    <w:rPr>
      <w:rFonts w:ascii=".VnArialH" w:eastAsia="Times New Roman" w:hAnsi=".VnArialH"/>
      <w:b/>
      <w:sz w:val="28"/>
      <w:szCs w:val="28"/>
    </w:rPr>
  </w:style>
  <w:style w:type="character" w:customStyle="1" w:styleId="TitleChar">
    <w:name w:val="Title Char"/>
    <w:link w:val="Title"/>
    <w:rsid w:val="005A78C6"/>
    <w:rPr>
      <w:rFonts w:ascii=".VnArialH" w:eastAsia="Times New Roman" w:hAnsi=".VnArialH"/>
      <w:b/>
      <w:sz w:val="28"/>
      <w:szCs w:val="28"/>
    </w:rPr>
  </w:style>
  <w:style w:type="paragraph" w:styleId="PlainText">
    <w:name w:val="Plain Text"/>
    <w:basedOn w:val="Normal"/>
    <w:link w:val="PlainTextChar"/>
    <w:rsid w:val="005A78C6"/>
    <w:pPr>
      <w:spacing w:before="0"/>
    </w:pPr>
    <w:rPr>
      <w:rFonts w:ascii="Courier New" w:eastAsia="Times New Roman" w:hAnsi="Courier New"/>
      <w:sz w:val="20"/>
      <w:szCs w:val="20"/>
    </w:rPr>
  </w:style>
  <w:style w:type="character" w:customStyle="1" w:styleId="PlainTextChar">
    <w:name w:val="Plain Text Char"/>
    <w:link w:val="PlainText"/>
    <w:rsid w:val="005A78C6"/>
    <w:rPr>
      <w:rFonts w:ascii="Courier New" w:eastAsia="Times New Roman" w:hAnsi="Courier New"/>
    </w:rPr>
  </w:style>
  <w:style w:type="paragraph" w:styleId="Caption">
    <w:name w:val="caption"/>
    <w:basedOn w:val="Normal"/>
    <w:next w:val="Normal"/>
    <w:qFormat/>
    <w:rsid w:val="005A78C6"/>
    <w:pPr>
      <w:spacing w:before="60"/>
      <w:jc w:val="both"/>
    </w:pPr>
    <w:rPr>
      <w:rFonts w:ascii="Times New Roman" w:eastAsia="Times New Roman" w:hAnsi="Times New Roman"/>
      <w:b/>
      <w:bCs/>
      <w:sz w:val="22"/>
      <w:szCs w:val="24"/>
    </w:rPr>
  </w:style>
  <w:style w:type="paragraph" w:styleId="BodyTextIndent2">
    <w:name w:val="Body Text Indent 2"/>
    <w:basedOn w:val="Normal"/>
    <w:link w:val="BodyTextIndent2Char"/>
    <w:rsid w:val="005A78C6"/>
    <w:pPr>
      <w:ind w:left="360"/>
      <w:jc w:val="both"/>
    </w:pPr>
    <w:rPr>
      <w:rFonts w:ascii="Times New Roman" w:eastAsia="Times New Roman" w:hAnsi="Times New Roman"/>
      <w:sz w:val="28"/>
      <w:szCs w:val="24"/>
      <w:lang w:val="nb-NO"/>
    </w:rPr>
  </w:style>
  <w:style w:type="character" w:customStyle="1" w:styleId="BodyTextIndent2Char">
    <w:name w:val="Body Text Indent 2 Char"/>
    <w:link w:val="BodyTextIndent2"/>
    <w:rsid w:val="005A78C6"/>
    <w:rPr>
      <w:rFonts w:ascii="Times New Roman" w:eastAsia="Times New Roman" w:hAnsi="Times New Roman"/>
      <w:sz w:val="28"/>
      <w:szCs w:val="24"/>
      <w:lang w:val="nb-NO"/>
    </w:rPr>
  </w:style>
  <w:style w:type="character" w:customStyle="1" w:styleId="CharChar3">
    <w:name w:val="Char Char3"/>
    <w:rsid w:val="005A78C6"/>
    <w:rPr>
      <w:rFonts w:ascii=".VnTime" w:hAnsi=".VnTime"/>
      <w:sz w:val="26"/>
      <w:lang w:val="en-US" w:eastAsia="en-US" w:bidi="ar-SA"/>
    </w:rPr>
  </w:style>
  <w:style w:type="paragraph" w:customStyle="1" w:styleId="Default">
    <w:name w:val="Default"/>
    <w:rsid w:val="005A78C6"/>
    <w:pPr>
      <w:autoSpaceDE w:val="0"/>
      <w:autoSpaceDN w:val="0"/>
      <w:adjustRightInd w:val="0"/>
    </w:pPr>
    <w:rPr>
      <w:rFonts w:ascii="Arial" w:eastAsia="Times New Roman" w:hAnsi="Arial" w:cs="Arial"/>
      <w:color w:val="000000"/>
      <w:sz w:val="24"/>
      <w:szCs w:val="24"/>
    </w:rPr>
  </w:style>
  <w:style w:type="character" w:styleId="CommentReference">
    <w:name w:val="annotation reference"/>
    <w:rsid w:val="005A78C6"/>
    <w:rPr>
      <w:sz w:val="16"/>
      <w:szCs w:val="16"/>
    </w:rPr>
  </w:style>
  <w:style w:type="paragraph" w:styleId="CommentText">
    <w:name w:val="annotation text"/>
    <w:basedOn w:val="Normal"/>
    <w:link w:val="CommentTextChar"/>
    <w:rsid w:val="005A78C6"/>
    <w:pPr>
      <w:spacing w:before="0"/>
    </w:pPr>
    <w:rPr>
      <w:rFonts w:ascii=".VnTime" w:eastAsia="Times New Roman" w:hAnsi=".VnTime"/>
      <w:sz w:val="20"/>
      <w:szCs w:val="20"/>
    </w:rPr>
  </w:style>
  <w:style w:type="character" w:customStyle="1" w:styleId="CommentTextChar">
    <w:name w:val="Comment Text Char"/>
    <w:link w:val="CommentText"/>
    <w:rsid w:val="005A78C6"/>
    <w:rPr>
      <w:rFonts w:ascii=".VnTime" w:eastAsia="Times New Roman" w:hAnsi=".VnTime"/>
    </w:rPr>
  </w:style>
  <w:style w:type="paragraph" w:styleId="NormalWeb">
    <w:name w:val="Normal (Web)"/>
    <w:basedOn w:val="Normal"/>
    <w:uiPriority w:val="99"/>
    <w:rsid w:val="005A78C6"/>
    <w:pPr>
      <w:spacing w:before="100" w:beforeAutospacing="1" w:after="100" w:afterAutospacing="1"/>
    </w:pPr>
    <w:rPr>
      <w:rFonts w:ascii="Times New Roman" w:eastAsia="Times New Roman" w:hAnsi="Times New Roman"/>
      <w:sz w:val="24"/>
      <w:szCs w:val="24"/>
      <w:lang w:val="vi-VN" w:eastAsia="vi-VN"/>
    </w:rPr>
  </w:style>
  <w:style w:type="character" w:customStyle="1" w:styleId="apple-converted-space">
    <w:name w:val="apple-converted-space"/>
    <w:basedOn w:val="DefaultParagraphFont"/>
    <w:rsid w:val="005A78C6"/>
  </w:style>
  <w:style w:type="paragraph" w:customStyle="1" w:styleId="Char">
    <w:name w:val="Char"/>
    <w:basedOn w:val="Normal"/>
    <w:rsid w:val="005A78C6"/>
    <w:pPr>
      <w:widowControl w:val="0"/>
      <w:spacing w:before="0"/>
      <w:jc w:val="both"/>
    </w:pPr>
    <w:rPr>
      <w:rFonts w:ascii="Times New Roman" w:eastAsia="SimSun" w:hAnsi="Times New Roman"/>
      <w:kern w:val="2"/>
      <w:sz w:val="24"/>
      <w:szCs w:val="24"/>
      <w:lang w:eastAsia="zh-CN"/>
    </w:rPr>
  </w:style>
  <w:style w:type="paragraph" w:customStyle="1" w:styleId="CharCharCharCharCharCharChar">
    <w:name w:val="Char Char Char Char Char Char Char"/>
    <w:basedOn w:val="Normal"/>
    <w:rsid w:val="005A78C6"/>
    <w:pPr>
      <w:spacing w:before="0" w:after="160" w:line="240" w:lineRule="exact"/>
    </w:pPr>
    <w:rPr>
      <w:rFonts w:ascii="Verdana" w:eastAsia="Times New Roman" w:hAnsi="Verdana"/>
      <w:sz w:val="20"/>
      <w:szCs w:val="20"/>
    </w:rPr>
  </w:style>
  <w:style w:type="paragraph" w:customStyle="1" w:styleId="CharChar1Char">
    <w:name w:val="Char Char1 Char"/>
    <w:basedOn w:val="Normal"/>
    <w:rsid w:val="005A78C6"/>
    <w:pPr>
      <w:spacing w:before="0" w:after="160" w:line="240" w:lineRule="exact"/>
    </w:pPr>
    <w:rPr>
      <w:rFonts w:ascii="Verdana" w:eastAsia="Times New Roman" w:hAnsi="Verdana" w:cs="Angsana New"/>
      <w:sz w:val="20"/>
      <w:szCs w:val="20"/>
      <w:lang w:val="en-GB"/>
    </w:rPr>
  </w:style>
  <w:style w:type="paragraph" w:styleId="BodyTextIndent3">
    <w:name w:val="Body Text Indent 3"/>
    <w:basedOn w:val="Normal"/>
    <w:link w:val="BodyTextIndent3Char"/>
    <w:uiPriority w:val="99"/>
    <w:semiHidden/>
    <w:unhideWhenUsed/>
    <w:rsid w:val="005A78C6"/>
    <w:pPr>
      <w:spacing w:after="120"/>
      <w:ind w:left="360"/>
    </w:pPr>
    <w:rPr>
      <w:rFonts w:ascii="Calibri" w:hAnsi="Calibri"/>
      <w:sz w:val="16"/>
      <w:szCs w:val="16"/>
    </w:rPr>
  </w:style>
  <w:style w:type="character" w:customStyle="1" w:styleId="BodyTextIndent3Char">
    <w:name w:val="Body Text Indent 3 Char"/>
    <w:link w:val="BodyTextIndent3"/>
    <w:uiPriority w:val="99"/>
    <w:semiHidden/>
    <w:rsid w:val="005A78C6"/>
    <w:rPr>
      <w:sz w:val="16"/>
      <w:szCs w:val="16"/>
    </w:rPr>
  </w:style>
  <w:style w:type="paragraph" w:customStyle="1" w:styleId="CharCharCharCharCharCharCharCharCharCharCharCharCharCharCharChar">
    <w:name w:val="Char Char Char Char Char Char Char Char Char Char Char Char Char Char Char Char"/>
    <w:basedOn w:val="Normal"/>
    <w:autoRedefine/>
    <w:rsid w:val="005A78C6"/>
    <w:pPr>
      <w:spacing w:before="0" w:after="160" w:line="240" w:lineRule="exact"/>
    </w:pPr>
    <w:rPr>
      <w:rFonts w:ascii="Verdana" w:eastAsia="Times New Roman" w:hAnsi="Verdana" w:cs="Verdana"/>
      <w:sz w:val="20"/>
      <w:szCs w:val="20"/>
    </w:rPr>
  </w:style>
  <w:style w:type="paragraph" w:styleId="CommentSubject">
    <w:name w:val="annotation subject"/>
    <w:basedOn w:val="CommentText"/>
    <w:next w:val="CommentText"/>
    <w:link w:val="CommentSubjectChar"/>
    <w:uiPriority w:val="99"/>
    <w:semiHidden/>
    <w:unhideWhenUsed/>
    <w:rsid w:val="00664E11"/>
    <w:pPr>
      <w:spacing w:before="120"/>
    </w:pPr>
    <w:rPr>
      <w:rFonts w:ascii="UVnTime" w:eastAsia="Calibri" w:hAnsi="UVnTime"/>
      <w:b/>
      <w:bCs/>
    </w:rPr>
  </w:style>
  <w:style w:type="character" w:customStyle="1" w:styleId="CommentSubjectChar">
    <w:name w:val="Comment Subject Char"/>
    <w:basedOn w:val="CommentTextChar"/>
    <w:link w:val="CommentSubject"/>
    <w:uiPriority w:val="99"/>
    <w:semiHidden/>
    <w:rsid w:val="00664E11"/>
    <w:rPr>
      <w:rFonts w:ascii="UVnTime" w:eastAsia="Times New Roman" w:hAnsi="UVnTime"/>
      <w:b/>
      <w:bCs/>
    </w:rPr>
  </w:style>
  <w:style w:type="paragraph" w:customStyle="1" w:styleId="Bodytext20">
    <w:name w:val="Body text (2)"/>
    <w:basedOn w:val="Normal"/>
    <w:rsid w:val="00775887"/>
    <w:pPr>
      <w:widowControl w:val="0"/>
      <w:shd w:val="clear" w:color="auto" w:fill="FFFFFF"/>
      <w:spacing w:before="480" w:after="120" w:line="322" w:lineRule="exact"/>
      <w:jc w:val="both"/>
    </w:pPr>
    <w:rPr>
      <w:rFonts w:ascii="Times New Roman" w:eastAsia="Times New Roman" w:hAnsi="Times New Roman"/>
      <w:szCs w:val="26"/>
    </w:rPr>
  </w:style>
  <w:style w:type="paragraph" w:styleId="Revision">
    <w:name w:val="Revision"/>
    <w:hidden/>
    <w:uiPriority w:val="99"/>
    <w:semiHidden/>
    <w:rsid w:val="00EF4D73"/>
    <w:rPr>
      <w:rFonts w:ascii="UVnTime" w:hAnsi="UVnTime"/>
      <w:sz w:val="26"/>
      <w:szCs w:val="22"/>
    </w:rPr>
  </w:style>
  <w:style w:type="character" w:styleId="Strong">
    <w:name w:val="Strong"/>
    <w:basedOn w:val="DefaultParagraphFont"/>
    <w:uiPriority w:val="22"/>
    <w:qFormat/>
    <w:rsid w:val="00265D23"/>
    <w:rPr>
      <w:b/>
      <w:bCs/>
    </w:rPr>
  </w:style>
  <w:style w:type="character" w:customStyle="1" w:styleId="overflow-hidden">
    <w:name w:val="overflow-hidden"/>
    <w:basedOn w:val="DefaultParagraphFont"/>
    <w:rsid w:val="00265D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83379">
      <w:bodyDiv w:val="1"/>
      <w:marLeft w:val="0"/>
      <w:marRight w:val="0"/>
      <w:marTop w:val="0"/>
      <w:marBottom w:val="0"/>
      <w:divBdr>
        <w:top w:val="none" w:sz="0" w:space="0" w:color="auto"/>
        <w:left w:val="none" w:sz="0" w:space="0" w:color="auto"/>
        <w:bottom w:val="none" w:sz="0" w:space="0" w:color="auto"/>
        <w:right w:val="none" w:sz="0" w:space="0" w:color="auto"/>
      </w:divBdr>
    </w:div>
    <w:div w:id="103623391">
      <w:bodyDiv w:val="1"/>
      <w:marLeft w:val="0"/>
      <w:marRight w:val="0"/>
      <w:marTop w:val="0"/>
      <w:marBottom w:val="0"/>
      <w:divBdr>
        <w:top w:val="none" w:sz="0" w:space="0" w:color="auto"/>
        <w:left w:val="none" w:sz="0" w:space="0" w:color="auto"/>
        <w:bottom w:val="none" w:sz="0" w:space="0" w:color="auto"/>
        <w:right w:val="none" w:sz="0" w:space="0" w:color="auto"/>
      </w:divBdr>
    </w:div>
    <w:div w:id="144124978">
      <w:bodyDiv w:val="1"/>
      <w:marLeft w:val="0"/>
      <w:marRight w:val="0"/>
      <w:marTop w:val="0"/>
      <w:marBottom w:val="0"/>
      <w:divBdr>
        <w:top w:val="none" w:sz="0" w:space="0" w:color="auto"/>
        <w:left w:val="none" w:sz="0" w:space="0" w:color="auto"/>
        <w:bottom w:val="none" w:sz="0" w:space="0" w:color="auto"/>
        <w:right w:val="none" w:sz="0" w:space="0" w:color="auto"/>
      </w:divBdr>
    </w:div>
    <w:div w:id="174275264">
      <w:bodyDiv w:val="1"/>
      <w:marLeft w:val="0"/>
      <w:marRight w:val="0"/>
      <w:marTop w:val="0"/>
      <w:marBottom w:val="0"/>
      <w:divBdr>
        <w:top w:val="none" w:sz="0" w:space="0" w:color="auto"/>
        <w:left w:val="none" w:sz="0" w:space="0" w:color="auto"/>
        <w:bottom w:val="none" w:sz="0" w:space="0" w:color="auto"/>
        <w:right w:val="none" w:sz="0" w:space="0" w:color="auto"/>
      </w:divBdr>
    </w:div>
    <w:div w:id="428700330">
      <w:bodyDiv w:val="1"/>
      <w:marLeft w:val="0"/>
      <w:marRight w:val="0"/>
      <w:marTop w:val="0"/>
      <w:marBottom w:val="0"/>
      <w:divBdr>
        <w:top w:val="none" w:sz="0" w:space="0" w:color="auto"/>
        <w:left w:val="none" w:sz="0" w:space="0" w:color="auto"/>
        <w:bottom w:val="none" w:sz="0" w:space="0" w:color="auto"/>
        <w:right w:val="none" w:sz="0" w:space="0" w:color="auto"/>
      </w:divBdr>
    </w:div>
    <w:div w:id="602300736">
      <w:bodyDiv w:val="1"/>
      <w:marLeft w:val="0"/>
      <w:marRight w:val="0"/>
      <w:marTop w:val="0"/>
      <w:marBottom w:val="0"/>
      <w:divBdr>
        <w:top w:val="none" w:sz="0" w:space="0" w:color="auto"/>
        <w:left w:val="none" w:sz="0" w:space="0" w:color="auto"/>
        <w:bottom w:val="none" w:sz="0" w:space="0" w:color="auto"/>
        <w:right w:val="none" w:sz="0" w:space="0" w:color="auto"/>
      </w:divBdr>
    </w:div>
    <w:div w:id="659575031">
      <w:bodyDiv w:val="1"/>
      <w:marLeft w:val="0"/>
      <w:marRight w:val="0"/>
      <w:marTop w:val="0"/>
      <w:marBottom w:val="0"/>
      <w:divBdr>
        <w:top w:val="none" w:sz="0" w:space="0" w:color="auto"/>
        <w:left w:val="none" w:sz="0" w:space="0" w:color="auto"/>
        <w:bottom w:val="none" w:sz="0" w:space="0" w:color="auto"/>
        <w:right w:val="none" w:sz="0" w:space="0" w:color="auto"/>
      </w:divBdr>
      <w:divsChild>
        <w:div w:id="711808726">
          <w:marLeft w:val="0"/>
          <w:marRight w:val="0"/>
          <w:marTop w:val="0"/>
          <w:marBottom w:val="0"/>
          <w:divBdr>
            <w:top w:val="none" w:sz="0" w:space="0" w:color="auto"/>
            <w:left w:val="none" w:sz="0" w:space="0" w:color="auto"/>
            <w:bottom w:val="none" w:sz="0" w:space="0" w:color="auto"/>
            <w:right w:val="none" w:sz="0" w:space="0" w:color="auto"/>
          </w:divBdr>
        </w:div>
      </w:divsChild>
    </w:div>
    <w:div w:id="836193815">
      <w:bodyDiv w:val="1"/>
      <w:marLeft w:val="0"/>
      <w:marRight w:val="0"/>
      <w:marTop w:val="0"/>
      <w:marBottom w:val="0"/>
      <w:divBdr>
        <w:top w:val="none" w:sz="0" w:space="0" w:color="auto"/>
        <w:left w:val="none" w:sz="0" w:space="0" w:color="auto"/>
        <w:bottom w:val="none" w:sz="0" w:space="0" w:color="auto"/>
        <w:right w:val="none" w:sz="0" w:space="0" w:color="auto"/>
      </w:divBdr>
    </w:div>
    <w:div w:id="939987454">
      <w:bodyDiv w:val="1"/>
      <w:marLeft w:val="0"/>
      <w:marRight w:val="0"/>
      <w:marTop w:val="0"/>
      <w:marBottom w:val="0"/>
      <w:divBdr>
        <w:top w:val="none" w:sz="0" w:space="0" w:color="auto"/>
        <w:left w:val="none" w:sz="0" w:space="0" w:color="auto"/>
        <w:bottom w:val="none" w:sz="0" w:space="0" w:color="auto"/>
        <w:right w:val="none" w:sz="0" w:space="0" w:color="auto"/>
      </w:divBdr>
      <w:divsChild>
        <w:div w:id="586382914">
          <w:marLeft w:val="0"/>
          <w:marRight w:val="0"/>
          <w:marTop w:val="0"/>
          <w:marBottom w:val="0"/>
          <w:divBdr>
            <w:top w:val="none" w:sz="0" w:space="0" w:color="auto"/>
            <w:left w:val="none" w:sz="0" w:space="0" w:color="auto"/>
            <w:bottom w:val="none" w:sz="0" w:space="0" w:color="auto"/>
            <w:right w:val="none" w:sz="0" w:space="0" w:color="auto"/>
          </w:divBdr>
        </w:div>
      </w:divsChild>
    </w:div>
    <w:div w:id="1047415769">
      <w:bodyDiv w:val="1"/>
      <w:marLeft w:val="0"/>
      <w:marRight w:val="0"/>
      <w:marTop w:val="0"/>
      <w:marBottom w:val="0"/>
      <w:divBdr>
        <w:top w:val="none" w:sz="0" w:space="0" w:color="auto"/>
        <w:left w:val="none" w:sz="0" w:space="0" w:color="auto"/>
        <w:bottom w:val="none" w:sz="0" w:space="0" w:color="auto"/>
        <w:right w:val="none" w:sz="0" w:space="0" w:color="auto"/>
      </w:divBdr>
    </w:div>
    <w:div w:id="1077678042">
      <w:bodyDiv w:val="1"/>
      <w:marLeft w:val="0"/>
      <w:marRight w:val="0"/>
      <w:marTop w:val="0"/>
      <w:marBottom w:val="0"/>
      <w:divBdr>
        <w:top w:val="none" w:sz="0" w:space="0" w:color="auto"/>
        <w:left w:val="none" w:sz="0" w:space="0" w:color="auto"/>
        <w:bottom w:val="none" w:sz="0" w:space="0" w:color="auto"/>
        <w:right w:val="none" w:sz="0" w:space="0" w:color="auto"/>
      </w:divBdr>
      <w:divsChild>
        <w:div w:id="984968529">
          <w:marLeft w:val="0"/>
          <w:marRight w:val="0"/>
          <w:marTop w:val="0"/>
          <w:marBottom w:val="0"/>
          <w:divBdr>
            <w:top w:val="none" w:sz="0" w:space="0" w:color="auto"/>
            <w:left w:val="none" w:sz="0" w:space="0" w:color="auto"/>
            <w:bottom w:val="none" w:sz="0" w:space="0" w:color="auto"/>
            <w:right w:val="none" w:sz="0" w:space="0" w:color="auto"/>
          </w:divBdr>
          <w:divsChild>
            <w:div w:id="1386418245">
              <w:marLeft w:val="0"/>
              <w:marRight w:val="0"/>
              <w:marTop w:val="0"/>
              <w:marBottom w:val="0"/>
              <w:divBdr>
                <w:top w:val="none" w:sz="0" w:space="0" w:color="auto"/>
                <w:left w:val="none" w:sz="0" w:space="0" w:color="auto"/>
                <w:bottom w:val="none" w:sz="0" w:space="0" w:color="auto"/>
                <w:right w:val="none" w:sz="0" w:space="0" w:color="auto"/>
              </w:divBdr>
              <w:divsChild>
                <w:div w:id="1874923540">
                  <w:marLeft w:val="0"/>
                  <w:marRight w:val="0"/>
                  <w:marTop w:val="0"/>
                  <w:marBottom w:val="0"/>
                  <w:divBdr>
                    <w:top w:val="none" w:sz="0" w:space="0" w:color="auto"/>
                    <w:left w:val="none" w:sz="0" w:space="0" w:color="auto"/>
                    <w:bottom w:val="none" w:sz="0" w:space="0" w:color="auto"/>
                    <w:right w:val="none" w:sz="0" w:space="0" w:color="auto"/>
                  </w:divBdr>
                  <w:divsChild>
                    <w:div w:id="140996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8350878">
      <w:bodyDiv w:val="1"/>
      <w:marLeft w:val="0"/>
      <w:marRight w:val="0"/>
      <w:marTop w:val="0"/>
      <w:marBottom w:val="0"/>
      <w:divBdr>
        <w:top w:val="none" w:sz="0" w:space="0" w:color="auto"/>
        <w:left w:val="none" w:sz="0" w:space="0" w:color="auto"/>
        <w:bottom w:val="none" w:sz="0" w:space="0" w:color="auto"/>
        <w:right w:val="none" w:sz="0" w:space="0" w:color="auto"/>
      </w:divBdr>
    </w:div>
    <w:div w:id="1253664315">
      <w:bodyDiv w:val="1"/>
      <w:marLeft w:val="0"/>
      <w:marRight w:val="0"/>
      <w:marTop w:val="0"/>
      <w:marBottom w:val="0"/>
      <w:divBdr>
        <w:top w:val="none" w:sz="0" w:space="0" w:color="auto"/>
        <w:left w:val="none" w:sz="0" w:space="0" w:color="auto"/>
        <w:bottom w:val="none" w:sz="0" w:space="0" w:color="auto"/>
        <w:right w:val="none" w:sz="0" w:space="0" w:color="auto"/>
      </w:divBdr>
    </w:div>
    <w:div w:id="1279606905">
      <w:bodyDiv w:val="1"/>
      <w:marLeft w:val="0"/>
      <w:marRight w:val="0"/>
      <w:marTop w:val="0"/>
      <w:marBottom w:val="0"/>
      <w:divBdr>
        <w:top w:val="none" w:sz="0" w:space="0" w:color="auto"/>
        <w:left w:val="none" w:sz="0" w:space="0" w:color="auto"/>
        <w:bottom w:val="none" w:sz="0" w:space="0" w:color="auto"/>
        <w:right w:val="none" w:sz="0" w:space="0" w:color="auto"/>
      </w:divBdr>
    </w:div>
    <w:div w:id="1361317268">
      <w:bodyDiv w:val="1"/>
      <w:marLeft w:val="0"/>
      <w:marRight w:val="0"/>
      <w:marTop w:val="0"/>
      <w:marBottom w:val="0"/>
      <w:divBdr>
        <w:top w:val="none" w:sz="0" w:space="0" w:color="auto"/>
        <w:left w:val="none" w:sz="0" w:space="0" w:color="auto"/>
        <w:bottom w:val="none" w:sz="0" w:space="0" w:color="auto"/>
        <w:right w:val="none" w:sz="0" w:space="0" w:color="auto"/>
      </w:divBdr>
    </w:div>
    <w:div w:id="1372997687">
      <w:bodyDiv w:val="1"/>
      <w:marLeft w:val="0"/>
      <w:marRight w:val="0"/>
      <w:marTop w:val="0"/>
      <w:marBottom w:val="0"/>
      <w:divBdr>
        <w:top w:val="none" w:sz="0" w:space="0" w:color="auto"/>
        <w:left w:val="none" w:sz="0" w:space="0" w:color="auto"/>
        <w:bottom w:val="none" w:sz="0" w:space="0" w:color="auto"/>
        <w:right w:val="none" w:sz="0" w:space="0" w:color="auto"/>
      </w:divBdr>
    </w:div>
    <w:div w:id="1479153320">
      <w:bodyDiv w:val="1"/>
      <w:marLeft w:val="0"/>
      <w:marRight w:val="0"/>
      <w:marTop w:val="0"/>
      <w:marBottom w:val="0"/>
      <w:divBdr>
        <w:top w:val="none" w:sz="0" w:space="0" w:color="auto"/>
        <w:left w:val="none" w:sz="0" w:space="0" w:color="auto"/>
        <w:bottom w:val="none" w:sz="0" w:space="0" w:color="auto"/>
        <w:right w:val="none" w:sz="0" w:space="0" w:color="auto"/>
      </w:divBdr>
    </w:div>
    <w:div w:id="1484614979">
      <w:bodyDiv w:val="1"/>
      <w:marLeft w:val="0"/>
      <w:marRight w:val="0"/>
      <w:marTop w:val="0"/>
      <w:marBottom w:val="0"/>
      <w:divBdr>
        <w:top w:val="none" w:sz="0" w:space="0" w:color="auto"/>
        <w:left w:val="none" w:sz="0" w:space="0" w:color="auto"/>
        <w:bottom w:val="none" w:sz="0" w:space="0" w:color="auto"/>
        <w:right w:val="none" w:sz="0" w:space="0" w:color="auto"/>
      </w:divBdr>
    </w:div>
    <w:div w:id="1649044936">
      <w:bodyDiv w:val="1"/>
      <w:marLeft w:val="0"/>
      <w:marRight w:val="0"/>
      <w:marTop w:val="0"/>
      <w:marBottom w:val="0"/>
      <w:divBdr>
        <w:top w:val="none" w:sz="0" w:space="0" w:color="auto"/>
        <w:left w:val="none" w:sz="0" w:space="0" w:color="auto"/>
        <w:bottom w:val="none" w:sz="0" w:space="0" w:color="auto"/>
        <w:right w:val="none" w:sz="0" w:space="0" w:color="auto"/>
      </w:divBdr>
    </w:div>
    <w:div w:id="1742631514">
      <w:bodyDiv w:val="1"/>
      <w:marLeft w:val="0"/>
      <w:marRight w:val="0"/>
      <w:marTop w:val="0"/>
      <w:marBottom w:val="0"/>
      <w:divBdr>
        <w:top w:val="none" w:sz="0" w:space="0" w:color="auto"/>
        <w:left w:val="none" w:sz="0" w:space="0" w:color="auto"/>
        <w:bottom w:val="none" w:sz="0" w:space="0" w:color="auto"/>
        <w:right w:val="none" w:sz="0" w:space="0" w:color="auto"/>
      </w:divBdr>
    </w:div>
    <w:div w:id="1754082848">
      <w:bodyDiv w:val="1"/>
      <w:marLeft w:val="0"/>
      <w:marRight w:val="0"/>
      <w:marTop w:val="0"/>
      <w:marBottom w:val="0"/>
      <w:divBdr>
        <w:top w:val="none" w:sz="0" w:space="0" w:color="auto"/>
        <w:left w:val="none" w:sz="0" w:space="0" w:color="auto"/>
        <w:bottom w:val="none" w:sz="0" w:space="0" w:color="auto"/>
        <w:right w:val="none" w:sz="0" w:space="0" w:color="auto"/>
      </w:divBdr>
    </w:div>
    <w:div w:id="1838378197">
      <w:bodyDiv w:val="1"/>
      <w:marLeft w:val="0"/>
      <w:marRight w:val="0"/>
      <w:marTop w:val="0"/>
      <w:marBottom w:val="0"/>
      <w:divBdr>
        <w:top w:val="none" w:sz="0" w:space="0" w:color="auto"/>
        <w:left w:val="none" w:sz="0" w:space="0" w:color="auto"/>
        <w:bottom w:val="none" w:sz="0" w:space="0" w:color="auto"/>
        <w:right w:val="none" w:sz="0" w:space="0" w:color="auto"/>
      </w:divBdr>
    </w:div>
    <w:div w:id="2000693081">
      <w:bodyDiv w:val="1"/>
      <w:marLeft w:val="0"/>
      <w:marRight w:val="0"/>
      <w:marTop w:val="0"/>
      <w:marBottom w:val="0"/>
      <w:divBdr>
        <w:top w:val="none" w:sz="0" w:space="0" w:color="auto"/>
        <w:left w:val="none" w:sz="0" w:space="0" w:color="auto"/>
        <w:bottom w:val="none" w:sz="0" w:space="0" w:color="auto"/>
        <w:right w:val="none" w:sz="0" w:space="0" w:color="auto"/>
      </w:divBdr>
    </w:div>
    <w:div w:id="2122921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package" Target="embeddings/Microsoft_Visio_Drawing.vsdx"/><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emf"/></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C9E122-DFDB-490E-9D77-2AB5B98238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417</TotalTime>
  <Pages>5</Pages>
  <Words>652</Words>
  <Characters>3721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Vinalines</Company>
  <LinksUpToDate>false</LinksUpToDate>
  <CharactersWithSpaces>4365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Smart</dc:creator>
  <cp:lastModifiedBy>Lê Đông</cp:lastModifiedBy>
  <cp:revision>31</cp:revision>
  <dcterms:created xsi:type="dcterms:W3CDTF">2024-12-19T09:54:00Z</dcterms:created>
  <dcterms:modified xsi:type="dcterms:W3CDTF">2025-04-27T04:15:00Z</dcterms:modified>
</cp:coreProperties>
</file>