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A351FE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A351FE" w:rsidRPr="005566A3" w:rsidRDefault="00A351FE" w:rsidP="00A351F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8EFF133" w:rsidR="00A351FE" w:rsidRPr="00F33EE2" w:rsidRDefault="00B33FD8" w:rsidP="00A46EA0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Tìm chiều dài L bé nhất của cái thang để có thể tựa vào tường và mặt đất, ngang qua cột đỡ có chiều cao </w:t>
            </w:r>
            <w:r w:rsidR="00A46EA0" w:rsidRPr="00A46EA0">
              <w:rPr>
                <w:rStyle w:val="MTConvertedEquation"/>
              </w:rPr>
              <w:t>\[3\sqrt 3 \]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 và cách tường 1m kể từ tim cột đỡ.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06F10" w:rsidRPr="005566A3" w14:paraId="01839A5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669241" w14:textId="77777777" w:rsidR="00006F10" w:rsidRPr="005566A3" w:rsidRDefault="00006F10" w:rsidP="00A351FE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E0574A5" w14:textId="0307F9A8" w:rsidR="00006F10" w:rsidRDefault="00217C99" w:rsidP="00A675D2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26F32C2" wp14:editId="1062F97A">
                  <wp:extent cx="2216030" cy="1442720"/>
                  <wp:effectExtent l="0" t="0" r="0" b="5080"/>
                  <wp:docPr id="1" name="Picture 1" descr="https://scontent.fhan2-1.fna.fbcdn.net/v/t34.0-12/16933706_1192068560914311_965975872_n.png?oh=cb9384163ec2ab169a1f5e9caff26e7d&amp;oe=58B1D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han2-1.fna.fbcdn.net/v/t34.0-12/16933706_1192068560914311_965975872_n.png?oh=cb9384163ec2ab169a1f5e9caff26e7d&amp;oe=58B1D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6" cy="14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258BE26" w14:textId="77777777" w:rsidR="00006F10" w:rsidRPr="005566A3" w:rsidRDefault="00006F10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0CDC8A4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\[L = 8\sqrt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A6B6968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\[L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37B59AE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\[L = 5\sqrt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EA13549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\[L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C1674F9" w:rsidR="00A351FE" w:rsidRPr="005566A3" w:rsidRDefault="00B33FD8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0EA323" w14:textId="633CAEC6" w:rsidR="00006F10" w:rsidRPr="00C15EAF" w:rsidRDefault="00630096" w:rsidP="00630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EAF">
              <w:rPr>
                <w:rFonts w:ascii="Times New Roman" w:hAnsi="Times New Roman" w:cs="Times New Roman"/>
                <w:sz w:val="24"/>
                <w:szCs w:val="24"/>
              </w:rPr>
              <w:t xml:space="preserve">Đặt </w:t>
            </w:r>
            <w:r w:rsidR="00A46EA0" w:rsidRPr="00A46EA0">
              <w:rPr>
                <w:rStyle w:val="MTConvertedEquation"/>
              </w:rPr>
              <w:t>\[x = \widehat {ACB} \in \left( {0;\frac{\pi }{2}} \right)\]</w:t>
            </w:r>
          </w:p>
          <w:p w14:paraId="1B1E069E" w14:textId="0FBFFF8B" w:rsidR="00A351FE" w:rsidRPr="00F577B3" w:rsidRDefault="00A351FE" w:rsidP="00A675D2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345F2" w:rsidRPr="005566A3" w14:paraId="215C625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C59CD4" w14:textId="77777777" w:rsidR="004345F2" w:rsidRPr="005566A3" w:rsidRDefault="004345F2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1E5C51" w14:textId="7F1B9D64" w:rsidR="004345F2" w:rsidRPr="00C15EAF" w:rsidRDefault="004345F2" w:rsidP="00630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1FABD" wp14:editId="09FE7422">
                  <wp:extent cx="2326943" cy="22568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05" cy="226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C84719" w14:textId="77777777" w:rsidR="004345F2" w:rsidRPr="005566A3" w:rsidRDefault="004345F2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345F2" w:rsidRPr="005566A3" w14:paraId="331104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442BA0" w14:textId="77777777" w:rsidR="004345F2" w:rsidRPr="005566A3" w:rsidRDefault="004345F2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ACEAA6" w14:textId="77777777" w:rsidR="004345F2" w:rsidRPr="00C15EAF" w:rsidRDefault="004345F2" w:rsidP="00434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EAF">
              <w:rPr>
                <w:rFonts w:ascii="Times New Roman" w:hAnsi="Times New Roman" w:cs="Times New Roman"/>
                <w:sz w:val="24"/>
                <w:szCs w:val="24"/>
              </w:rPr>
              <w:t xml:space="preserve">Khi đó ta có </w:t>
            </w:r>
          </w:p>
          <w:p w14:paraId="55B28AFD" w14:textId="37229EB6" w:rsidR="004345F2" w:rsidRPr="00C15EAF" w:rsidRDefault="00A46EA0" w:rsidP="00434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\[AC = AM + MC = \frac{{BH}}{{\cos x}} + \frac{{MH}}{{\sin x}} = \frac{1}{{cosx}} + \frac{{3\sqrt 3 }}{{\sin x}}\]</w:t>
            </w:r>
          </w:p>
          <w:p w14:paraId="3D8AFDF4" w14:textId="429F5A03" w:rsidR="004345F2" w:rsidRPr="00C15EAF" w:rsidRDefault="004345F2" w:rsidP="00434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EAF">
              <w:rPr>
                <w:rFonts w:ascii="Times New Roman" w:hAnsi="Times New Roman" w:cs="Times New Roman"/>
                <w:sz w:val="24"/>
                <w:szCs w:val="24"/>
              </w:rPr>
              <w:t xml:space="preserve">Đặt </w:t>
            </w:r>
            <w:r w:rsidR="00A46EA0" w:rsidRPr="00A46EA0">
              <w:rPr>
                <w:rStyle w:val="MTConvertedEquation"/>
              </w:rPr>
              <w:t>\[g\left( x \right) = \frac{1}{{cosx}} + \frac{{3\sqrt 3 }}{{\sin x}}\]</w:t>
            </w:r>
          </w:p>
          <w:p w14:paraId="183D3EA7" w14:textId="4AAE6C12" w:rsidR="004345F2" w:rsidRPr="00C15EAF" w:rsidRDefault="004345F2" w:rsidP="00434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EAF">
              <w:rPr>
                <w:rFonts w:ascii="Times New Roman" w:hAnsi="Times New Roman" w:cs="Times New Roman"/>
                <w:sz w:val="24"/>
                <w:szCs w:val="24"/>
              </w:rPr>
              <w:t>Bài toán trở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thà</w:t>
            </w:r>
            <w:r w:rsidRPr="00C15EAF">
              <w:rPr>
                <w:rFonts w:ascii="Times New Roman" w:hAnsi="Times New Roman" w:cs="Times New Roman"/>
                <w:sz w:val="24"/>
                <w:szCs w:val="24"/>
              </w:rPr>
              <w:t xml:space="preserve">nh tìm </w:t>
            </w:r>
            <w:r w:rsidR="00A46EA0" w:rsidRPr="00A46EA0">
              <w:rPr>
                <w:rStyle w:val="MTConvertedEquation"/>
              </w:rPr>
              <w:t>\[\mathop {\min }\limits_{x \in \left( {0;\frac{\pi }{2}} \right)} g\left( x \right) = ?\]</w:t>
            </w:r>
          </w:p>
          <w:p w14:paraId="00994B50" w14:textId="2A60130B" w:rsidR="004345F2" w:rsidRPr="00C15EAF" w:rsidRDefault="00A46EA0" w:rsidP="00434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\[g'\left( x \right) = \frac{{{{\sin }^3}x - 3\sqrt 3 co{s^3}x}}{{{{\sin }^2}xco{s^2}x}},g'\left( x \right) = 0 \Leftrightarrow \tan x = \sqrt 3  \Leftrightarrow {x_0} = \frac{\pi }{3} \in \left( {0;\frac{\pi }{2}} \right)\]</w:t>
            </w:r>
          </w:p>
          <w:p w14:paraId="13EAE9D9" w14:textId="77777777" w:rsidR="004345F2" w:rsidRPr="00C15EAF" w:rsidRDefault="004345F2" w:rsidP="00434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EAF">
              <w:rPr>
                <w:rFonts w:ascii="Times New Roman" w:hAnsi="Times New Roman" w:cs="Times New Roman"/>
                <w:sz w:val="24"/>
                <w:szCs w:val="24"/>
              </w:rPr>
              <w:t>Lập bảng biến thiên ta có</w:t>
            </w:r>
          </w:p>
          <w:p w14:paraId="7F4A4973" w14:textId="77777777" w:rsidR="004345F2" w:rsidRPr="00C15EAF" w:rsidRDefault="004345F2" w:rsidP="006300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F0C70C" w14:textId="77777777" w:rsidR="004345F2" w:rsidRPr="005566A3" w:rsidRDefault="004345F2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30096" w:rsidRPr="005566A3" w14:paraId="6C212D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9BAC5E" w14:textId="77777777" w:rsidR="00630096" w:rsidRPr="005566A3" w:rsidRDefault="00630096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306265" w14:textId="1CB0745D" w:rsidR="00630096" w:rsidRPr="00C15EAF" w:rsidRDefault="00630096" w:rsidP="00630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EA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CCEE8" wp14:editId="385D8623">
                  <wp:extent cx="3102610" cy="1247775"/>
                  <wp:effectExtent l="0" t="0" r="254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590" cy="124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3BAB22" w14:textId="77777777" w:rsidR="00630096" w:rsidRPr="005566A3" w:rsidRDefault="00630096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30096" w:rsidRPr="005566A3" w14:paraId="339A0A5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5C102E" w14:textId="77777777" w:rsidR="00630096" w:rsidRPr="005566A3" w:rsidRDefault="00630096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E5A601" w14:textId="05C0B137" w:rsidR="00630096" w:rsidRPr="00C15EAF" w:rsidRDefault="00A46EA0" w:rsidP="00A4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\[A{C_{\min }} \Leftrightarrow \mathop {\min }\limits_{x \in \left( {0;\frac{\pi }{2}} \right)} g\left( x \right) = g\left( {\frac{\pi }{3}} \right) = 8m\]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1E406A" w14:textId="77777777" w:rsidR="00630096" w:rsidRPr="005566A3" w:rsidRDefault="00630096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3940868" w:rsidR="00A351FE" w:rsidRPr="005566A3" w:rsidRDefault="00B33FD8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29BA8B3F" w:rsidR="00A351FE" w:rsidRPr="005566A3" w:rsidRDefault="00B33FD8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71CEECE" w:rsidR="00A351FE" w:rsidRPr="004C127D" w:rsidRDefault="004C127D" w:rsidP="00A46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27D">
              <w:rPr>
                <w:rFonts w:ascii="Times New Roman" w:hAnsi="Times New Roman" w:cs="Times New Roman"/>
                <w:b/>
                <w:sz w:val="24"/>
                <w:szCs w:val="24"/>
              </w:rPr>
              <w:t>Tìm giá trị nhỏ nhất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ja-JP"/>
              </w:rPr>
              <w:t xml:space="preserve"> </w:t>
            </w:r>
            <w:r w:rsidRPr="004C1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của </w:t>
            </w:r>
            <w:r w:rsidR="00A46EA0" w:rsidRPr="00A46EA0">
              <w:rPr>
                <w:rStyle w:val="MTConvertedEquation"/>
              </w:rPr>
              <w:t>\[\left| z \right|\]</w:t>
            </w:r>
            <w:r w:rsidRPr="004C1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biết </w:t>
            </w:r>
            <w:r w:rsidR="00A46EA0" w:rsidRPr="00A46EA0">
              <w:rPr>
                <w:rStyle w:val="MTConvertedEquation"/>
              </w:rPr>
              <w:t>\[\left| {z - 2 + 2i} \right|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46D5AF9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$2\sqrt 2  - 2$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F291F4C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$2\sqrt 2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3F0D985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$\sqrt 5 $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0FFEBB1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$\sqrt 3 $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E03D947" w:rsidR="00A351FE" w:rsidRPr="005566A3" w:rsidRDefault="004C127D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5276FF" w14:textId="77777777" w:rsidR="004C127D" w:rsidRPr="004C127D" w:rsidRDefault="004C127D" w:rsidP="004C127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4C127D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Đáp án chi tiết:</w:t>
            </w:r>
          </w:p>
          <w:p w14:paraId="19AC0615" w14:textId="3BDB1461" w:rsidR="004C127D" w:rsidRPr="004C127D" w:rsidRDefault="004C127D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4C127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ọi số phức cần tìm là </w:t>
            </w:r>
            <w:r w:rsidR="00A46EA0" w:rsidRPr="00A46EA0">
              <w:rPr>
                <w:rStyle w:val="MTConvertedEquation"/>
              </w:rPr>
              <w:t>$z = x + yi\;\left( {x;y \in R} \right)$</w:t>
            </w:r>
          </w:p>
          <w:p w14:paraId="77720767" w14:textId="105912B3" w:rsidR="004C127D" w:rsidRPr="004C127D" w:rsidRDefault="004C127D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Xét phương trình ta có: </w:t>
            </w:r>
            <w:r w:rsidR="00A46EA0" w:rsidRPr="00A46EA0">
              <w:rPr>
                <w:rStyle w:val="MTConvertedEquation"/>
              </w:rPr>
              <w:t>$\left| {x - 2 + \left( {y + 2} \right)i} \right| = 1 \Leftrightarrow {\left( {x - 2} \right)^2} + {\left( {y + 2} \right)^2} = 1\;\left( * \right)$</w:t>
            </w:r>
          </w:p>
          <w:p w14:paraId="6C92E7F6" w14:textId="646880D7" w:rsidR="004C127D" w:rsidRPr="004C127D" w:rsidRDefault="00A46EA0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46EA0">
              <w:rPr>
                <w:rStyle w:val="MTConvertedEquation"/>
              </w:rPr>
              <w:t>$ \Rightarrow $</w:t>
            </w:r>
            <w:r w:rsidR="004C127D"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Tập hợp các điểm M biểu diễn z trên là đường tròn tâm </w:t>
            </w:r>
            <w:r w:rsidRPr="00A46EA0">
              <w:rPr>
                <w:rStyle w:val="MTConvertedEquation"/>
              </w:rPr>
              <w:t>$I\left( {2; - 2} \right)$</w:t>
            </w:r>
            <w:r w:rsidR="004C127D"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, bán kính </w:t>
            </w:r>
            <w:r w:rsidRPr="00A46EA0">
              <w:rPr>
                <w:rStyle w:val="MTConvertedEquation"/>
              </w:rPr>
              <w:t>$R = 1$</w:t>
            </w:r>
          </w:p>
          <w:p w14:paraId="5AD9B7C9" w14:textId="4E288E0D" w:rsidR="004C127D" w:rsidRPr="004C127D" w:rsidRDefault="004C127D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Xét </w:t>
            </w:r>
            <w:r w:rsidR="00A46EA0" w:rsidRPr="00A46EA0">
              <w:rPr>
                <w:rStyle w:val="MTConvertedEquation"/>
              </w:rPr>
              <w:t>$\left| z \right| = \sqrt {{x^2} + {y^2}} $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và bằng khoảng cách từ điểm M đến </w:t>
            </w:r>
            <w:r w:rsidR="00A46EA0" w:rsidRPr="00A46EA0">
              <w:rPr>
                <w:rStyle w:val="MTConvertedEquation"/>
              </w:rPr>
              <w:t>$O\left( {0;0} \right)$</w:t>
            </w:r>
          </w:p>
          <w:p w14:paraId="6D6C77C1" w14:textId="0DB03EFC" w:rsidR="004C127D" w:rsidRPr="004C127D" w:rsidRDefault="004C127D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Để OM đạt min thì M là giao điểm của đường tròn tâm </w:t>
            </w:r>
            <w:r w:rsidR="00A46EA0" w:rsidRPr="00A46EA0">
              <w:rPr>
                <w:rStyle w:val="MTConvertedEquation"/>
              </w:rPr>
              <w:t>$I\left( {2; - 2} \right)$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, bán kính </w:t>
            </w:r>
            <w:r w:rsidR="00A46EA0" w:rsidRPr="00A46EA0">
              <w:rPr>
                <w:rStyle w:val="MTConvertedEquation"/>
              </w:rPr>
              <w:t>$R = 1$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với </w:t>
            </w:r>
            <w:r w:rsidRPr="004C127D">
              <w:rPr>
                <w:rFonts w:ascii="Times New Roman" w:hAnsi="Times New Roman" w:cs="Times New Roman" w:hint="eastAsia"/>
                <w:b/>
                <w:sz w:val="24"/>
                <w:szCs w:val="24"/>
                <w:lang w:eastAsia="ja-JP"/>
              </w:rPr>
              <w:t>đoạn thẳng OI (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đã gồm có việc M nằm giữa O và I</w:t>
            </w:r>
            <w:r w:rsidRPr="004C127D">
              <w:rPr>
                <w:rFonts w:ascii="Times New Roman" w:hAnsi="Times New Roman" w:cs="Times New Roman" w:hint="eastAsia"/>
                <w:b/>
                <w:sz w:val="24"/>
                <w:szCs w:val="24"/>
                <w:lang w:eastAsia="ja-JP"/>
              </w:rPr>
              <w:t>)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.</w:t>
            </w:r>
          </w:p>
          <w:p w14:paraId="0DB769BC" w14:textId="3819600D" w:rsidR="004C127D" w:rsidRDefault="004C127D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Viết phương trình đường thẳng đi qua </w:t>
            </w:r>
            <w:r w:rsidR="00A46EA0" w:rsidRPr="00A46EA0">
              <w:rPr>
                <w:rStyle w:val="MTConvertedEquation"/>
              </w:rPr>
              <w:t>$O\left( {0;0} \right)$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và </w:t>
            </w:r>
            <w:r w:rsidR="00A46EA0" w:rsidRPr="00A46EA0">
              <w:rPr>
                <w:rStyle w:val="MTConvertedEquation"/>
              </w:rPr>
              <w:t>$I\left( {2; - 2} \right)$</w:t>
            </w: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: </w:t>
            </w:r>
          </w:p>
          <w:p w14:paraId="2DA96942" w14:textId="546BA5D4" w:rsidR="004C127D" w:rsidRPr="004C127D" w:rsidRDefault="004C127D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4C127D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ab/>
            </w:r>
            <w:r w:rsidR="00A46EA0" w:rsidRPr="00A46EA0">
              <w:rPr>
                <w:rStyle w:val="MTConvertedEquation"/>
              </w:rPr>
              <w:t>$\left( d \right)\;\frac{{x - 0}}{{2 - 0}} = \frac{{y - 0}}{{ - 2 - 0}}$</w:t>
            </w:r>
          </w:p>
          <w:p w14:paraId="5737DC39" w14:textId="5B5D79B7" w:rsidR="004C127D" w:rsidRDefault="00A46EA0" w:rsidP="004C127D">
            <w:pPr>
              <w:pStyle w:val="ListParagraph"/>
              <w:ind w:firstLine="36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46EA0">
              <w:rPr>
                <w:rStyle w:val="MTConvertedEquation"/>
              </w:rPr>
              <w:t>$ \Leftrightarrow \left( d \right)\;y =  - x$</w:t>
            </w:r>
          </w:p>
          <w:p w14:paraId="3D6808C7" w14:textId="5394AE3F" w:rsidR="00A46EA0" w:rsidRPr="00A46EA0" w:rsidRDefault="004C127D" w:rsidP="004C127D">
            <w:pPr>
              <w:rPr>
                <w:rStyle w:val="MTConvertedEquatio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Thay vào </w:t>
            </w:r>
            <w:r w:rsidR="00A46EA0" w:rsidRPr="00A46EA0">
              <w:rPr>
                <w:rStyle w:val="MTConvertedEquation"/>
              </w:rPr>
              <w:t>$\left( * \right)$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, ta có: </w:t>
            </w:r>
            <w:r w:rsidR="00A46EA0" w:rsidRPr="00A46EA0">
              <w:rPr>
                <w:rStyle w:val="MTConvertedEquation"/>
              </w:rPr>
              <w:t>$2{\left( {x - 2} \right)^2} = 1 \Leftrightarrow \left[ \begin{gathered}</w:t>
            </w:r>
          </w:p>
          <w:p w14:paraId="48D68EDF" w14:textId="77777777" w:rsidR="00A46EA0" w:rsidRPr="00A46EA0" w:rsidRDefault="00A46EA0" w:rsidP="004C127D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x = 2 + \frac{1}{{\sqrt 2 }} \hfill \\</w:t>
            </w:r>
          </w:p>
          <w:p w14:paraId="63F21CC2" w14:textId="77777777" w:rsidR="00A46EA0" w:rsidRPr="00A46EA0" w:rsidRDefault="00A46EA0" w:rsidP="004C127D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x = 2 - \frac{1}{{\sqrt 2 }} \hfill \\ </w:t>
            </w:r>
          </w:p>
          <w:p w14:paraId="150848FB" w14:textId="09ED7856" w:rsidR="004C127D" w:rsidRDefault="00A46EA0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46EA0">
              <w:rPr>
                <w:rStyle w:val="MTConvertedEquation"/>
              </w:rPr>
              <w:t>\end{gathered}  \right.$</w:t>
            </w:r>
          </w:p>
          <w:p w14:paraId="72B9DD91" w14:textId="660A5324" w:rsidR="00A46EA0" w:rsidRPr="00A46EA0" w:rsidRDefault="00A46EA0" w:rsidP="004C127D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>$ \Rightarrow \left\{ \begin{gathered}</w:t>
            </w:r>
          </w:p>
          <w:p w14:paraId="4BEA52CB" w14:textId="77777777" w:rsidR="00A46EA0" w:rsidRPr="00A46EA0" w:rsidRDefault="00A46EA0" w:rsidP="004C127D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O{M_{\min }} \Leftrightarrow x = 2 - \frac{1}{{\sqrt 2 }};y =  - 2 + \frac{1}{{\sqrt 2 }} \hfill \\</w:t>
            </w:r>
          </w:p>
          <w:p w14:paraId="307ABE30" w14:textId="77777777" w:rsidR="00A46EA0" w:rsidRPr="00A46EA0" w:rsidRDefault="00A46EA0" w:rsidP="004C127D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O{M_{\max }} \Leftrightarrow x = 2 + \frac{1}{{\sqrt 2 }};y =  - 2 - \frac{1}{{\sqrt 2 }} \hfill \\ </w:t>
            </w:r>
          </w:p>
          <w:p w14:paraId="79E48997" w14:textId="35248038" w:rsidR="004C127D" w:rsidRPr="004C127D" w:rsidRDefault="00A46EA0" w:rsidP="004C127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46EA0">
              <w:rPr>
                <w:rStyle w:val="MTConvertedEquation"/>
              </w:rPr>
              <w:t>\end{gathered}  \right.$</w:t>
            </w:r>
            <w:r w:rsidR="004C127D" w:rsidRPr="004C127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73CBC4AB" w14:textId="67BA627B" w:rsidR="00A351FE" w:rsidRPr="004C127D" w:rsidRDefault="00A46EA0" w:rsidP="00A46EA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46EA0">
              <w:rPr>
                <w:rStyle w:val="MTConvertedEquation"/>
              </w:rPr>
              <w:t>${\left| z \right|_{\min }} = \sqrt {{{\left( {2 - \frac{1}{{\sqrt 2 }}} \right)}^2} + {{\left( { - 2 + \frac{1}{{\sqrt 2 }}} \right)}^2}}  = 2\sqrt 2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338F9608" w:rsidR="00A351FE" w:rsidRPr="005566A3" w:rsidRDefault="004A52E0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044D16A" w:rsidR="00A351FE" w:rsidRPr="005566A3" w:rsidRDefault="00F33EE2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5278E9" w14:textId="77777777" w:rsidR="00B60C93" w:rsidRDefault="00B60C93" w:rsidP="00B60C93">
            <w:r>
              <w:t>Có một miếng nhôm hình vuông, cạnh là 3dm, một người dự tính tạo thành các hình trụ (không đáy) theo hai cách sau:</w:t>
            </w:r>
          </w:p>
          <w:p w14:paraId="44F548DA" w14:textId="0F0BCBC9" w:rsidR="00B60C93" w:rsidRDefault="00B60C93" w:rsidP="00B60C93">
            <w:r>
              <w:t xml:space="preserve">Cách 1: Gò hai mép hình vuông để thành mặt xung quanh của một hình trụ, gọi thể tích là khối trụ đó là </w:t>
            </w:r>
            <w:r w:rsidR="00A46EA0" w:rsidRPr="00A46EA0">
              <w:rPr>
                <w:rStyle w:val="MTConvertedEquation"/>
              </w:rPr>
              <w:t>\[{V_1}\]</w:t>
            </w:r>
          </w:p>
          <w:p w14:paraId="10F8B49B" w14:textId="43AED7A4" w:rsidR="00B60C93" w:rsidRDefault="00B60C93" w:rsidP="00B60C93">
            <w:r>
              <w:t xml:space="preserve">Cách 2: Cắt hình vuông ra làm ba, và gò thành mặt xung quang của ba hình trụ, gọi tổng thể tích của chúng là </w:t>
            </w:r>
            <w:r w:rsidR="00A46EA0" w:rsidRPr="00A46EA0">
              <w:rPr>
                <w:rStyle w:val="MTConvertedEquation"/>
              </w:rPr>
              <w:t>\[{V_2}\]</w:t>
            </w:r>
          </w:p>
          <w:p w14:paraId="64A337E3" w14:textId="0CC2F3A1" w:rsidR="00A351FE" w:rsidRPr="005566A3" w:rsidRDefault="00B60C93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Khi đó, tỉ số </w:t>
            </w:r>
            <w:r w:rsidR="00A46EA0" w:rsidRPr="00A46EA0">
              <w:rPr>
                <w:rStyle w:val="MTConvertedEquation"/>
              </w:rPr>
              <w:t>\[\frac{{{V_1}}}{{{V_2}}}\]</w:t>
            </w:r>
            <w:r>
              <w:t xml:space="preserve"> là: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60C93" w:rsidRPr="005566A3" w14:paraId="0582B86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8B71A0" w14:textId="77777777" w:rsidR="00B60C93" w:rsidRPr="005566A3" w:rsidRDefault="00B60C93" w:rsidP="00A351FE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E92CBFC" w14:textId="1AD707DE" w:rsidR="00B60C93" w:rsidRDefault="00B60C93" w:rsidP="00B60C93">
            <w:r>
              <w:rPr>
                <w:noProof/>
              </w:rPr>
              <w:drawing>
                <wp:inline distT="0" distB="0" distL="0" distR="0" wp14:anchorId="46558FB6" wp14:editId="1F9777DE">
                  <wp:extent cx="2827090" cy="1549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707" cy="161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0A8599C" w14:textId="77777777" w:rsidR="00B60C93" w:rsidRPr="005566A3" w:rsidRDefault="00B60C93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6757B3C" w:rsidR="00A351FE" w:rsidRPr="005566A3" w:rsidRDefault="00B60C93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4059D0A" w:rsidR="00A351FE" w:rsidRPr="005566A3" w:rsidRDefault="00B60C93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F9B7529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A4F7014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60A5AD84" w:rsidR="00A351FE" w:rsidRPr="005566A3" w:rsidRDefault="00B60C93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A8C4A6" w14:textId="5FE8B33B" w:rsidR="00B60C93" w:rsidRDefault="00B60C93" w:rsidP="00B60C93">
            <w:r>
              <w:t xml:space="preserve">Gọi </w:t>
            </w:r>
            <w:r w:rsidR="00A46EA0" w:rsidRPr="00A46EA0">
              <w:rPr>
                <w:rStyle w:val="MTConvertedEquation"/>
              </w:rPr>
              <w:t>\[{R_1}\]</w:t>
            </w:r>
            <w:r>
              <w:t xml:space="preserve"> là bán kính đáy của khối trụ thứ nhất, có </w:t>
            </w:r>
            <w:r w:rsidR="00A46EA0" w:rsidRPr="00A46EA0">
              <w:rPr>
                <w:rStyle w:val="MTConvertedEquation"/>
              </w:rPr>
              <w:t>\[2\pi {R_1} = 3 \Rightarrow {R_1} = \frac{3}{{2\pi }} \Rightarrow {V_1} = \pi R_1^2h = \frac{{27}}{{4\pi }}\]</w:t>
            </w:r>
          </w:p>
          <w:p w14:paraId="568CD3D8" w14:textId="367E4BE7" w:rsidR="00B60C93" w:rsidRDefault="00B60C93" w:rsidP="00B60C93">
            <w:r>
              <w:t xml:space="preserve">Gọi </w:t>
            </w:r>
            <w:r w:rsidR="00A46EA0" w:rsidRPr="00A46EA0">
              <w:rPr>
                <w:rStyle w:val="MTConvertedEquation"/>
              </w:rPr>
              <w:t>\[{R_2}\]</w:t>
            </w:r>
            <w:r>
              <w:t xml:space="preserve"> là bán kính đáy của khối trụ thứ hai, có </w:t>
            </w:r>
            <w:r w:rsidR="00A46EA0" w:rsidRPr="00A46EA0">
              <w:rPr>
                <w:rStyle w:val="MTConvertedEquation"/>
              </w:rPr>
              <w:t>\[2\pi {R_2} = 1 \Rightarrow {R_2} = \frac{1}{{2\pi }} \Rightarrow {V_2} = 3\pi R_2^2h = \frac{9}{{4\pi }}\]</w:t>
            </w:r>
          </w:p>
          <w:p w14:paraId="7D3DC817" w14:textId="14F803D6" w:rsidR="00A351FE" w:rsidRPr="00F33EE2" w:rsidRDefault="00B60C93" w:rsidP="00A46EA0">
            <w:r>
              <w:t xml:space="preserve">Vậy </w:t>
            </w:r>
            <w:r w:rsidR="00A46EA0" w:rsidRPr="00A46EA0">
              <w:rPr>
                <w:rStyle w:val="MTConvertedEquation"/>
              </w:rPr>
              <w:t>\[\frac{{{V_1}}}{{{V_2}}}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267B7BC3" w:rsidR="00A351FE" w:rsidRPr="005566A3" w:rsidRDefault="004A52E0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1F216865" w:rsidR="00A351FE" w:rsidRPr="005566A3" w:rsidRDefault="00D15631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55A1914" w:rsidR="00A351FE" w:rsidRPr="00B60C93" w:rsidRDefault="00B60C93" w:rsidP="00A46EA0">
            <w:r>
              <w:t xml:space="preserve">Cho mặt cầu </w:t>
            </w:r>
            <w:r w:rsidR="00A46EA0" w:rsidRPr="00A46EA0">
              <w:rPr>
                <w:rStyle w:val="MTConvertedEquation"/>
              </w:rPr>
              <w:t>\[(S){x^2} + {y^2} + {z^2} - 2x - 2y - 2z = 0\]</w:t>
            </w:r>
            <w:r>
              <w:t xml:space="preserve"> và </w:t>
            </w:r>
            <w:r w:rsidR="00A46EA0" w:rsidRPr="00A46EA0">
              <w:rPr>
                <w:rStyle w:val="MTConvertedEquation"/>
              </w:rPr>
              <w:t>\[A(2;2;2)\]</w:t>
            </w:r>
            <w:r>
              <w:t xml:space="preserve">. ĐIểm B thay đổi trên mặt cầu. Diện tích </w:t>
            </w:r>
            <w:r w:rsidR="00A46EA0" w:rsidRPr="00A46EA0">
              <w:rPr>
                <w:rStyle w:val="MTConvertedEquation"/>
              </w:rPr>
              <w:t>\[\Delta OAB\]</w:t>
            </w:r>
            <w:r>
              <w:t>có giá trị lớn nhất là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535F69E" w:rsidR="00A351FE" w:rsidRPr="00B60C93" w:rsidRDefault="00B60C93" w:rsidP="00A351FE">
            <w:r>
              <w:t>1(dvdt)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A7CE2FD" w:rsidR="00A351FE" w:rsidRPr="00B60C93" w:rsidRDefault="00B60C93" w:rsidP="00A351FE">
            <w:r>
              <w:t>2(dvdt)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6FA00F4" w:rsidR="00A351FE" w:rsidRPr="00B60C93" w:rsidRDefault="00A46EA0" w:rsidP="00A46EA0">
            <w:r w:rsidRPr="00A46EA0">
              <w:rPr>
                <w:rStyle w:val="MTConvertedEquation"/>
              </w:rPr>
              <w:t>\[\sqrt 3 \]</w:t>
            </w:r>
            <w:r w:rsidR="00B60C93">
              <w:t>(dvdt)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645DCB2" w:rsidR="00A351FE" w:rsidRPr="00F82E90" w:rsidRDefault="00F82E90" w:rsidP="00A351FE">
            <w:r>
              <w:t>3(dvdt)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9884EEF" w:rsidR="00A351FE" w:rsidRPr="005566A3" w:rsidRDefault="000E3359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627392" w14:textId="2D191735" w:rsidR="00B60C93" w:rsidRDefault="00B60C93" w:rsidP="00B60C93">
            <w:r>
              <w:t xml:space="preserve">Tâm </w:t>
            </w:r>
            <w:r w:rsidR="00A46EA0" w:rsidRPr="00A46EA0">
              <w:rPr>
                <w:rStyle w:val="MTConvertedEquation"/>
              </w:rPr>
              <w:t>\[I(1;1;1)\]</w:t>
            </w:r>
            <w:r>
              <w:t>,</w:t>
            </w:r>
            <w:r w:rsidR="00A46EA0" w:rsidRPr="00A46EA0">
              <w:rPr>
                <w:rStyle w:val="MTConvertedEquation"/>
              </w:rPr>
              <w:t>\[R = \sqrt 3 \]</w:t>
            </w:r>
            <w:r>
              <w:t>,</w:t>
            </w:r>
            <w:r w:rsidR="00A46EA0" w:rsidRPr="00A46EA0">
              <w:rPr>
                <w:rStyle w:val="MTConvertedEquation"/>
              </w:rPr>
              <w:t>\[OA = 2\sqrt 3 \]</w:t>
            </w:r>
          </w:p>
          <w:p w14:paraId="3FF87717" w14:textId="5D4773FB" w:rsidR="00B60C93" w:rsidRDefault="00B60C93" w:rsidP="00B60C93">
            <w:r>
              <w:t xml:space="preserve">Nhận thấy AO là đường kính của mặt cầu </w:t>
            </w:r>
            <w:r w:rsidR="00A46EA0" w:rsidRPr="00A46EA0">
              <w:rPr>
                <w:rStyle w:val="MTConvertedEquation"/>
              </w:rPr>
              <w:t>\[ \Rightarrow {S_{OAB}}\]</w:t>
            </w:r>
            <w:r>
              <w:t xml:space="preserve">max khi </w:t>
            </w:r>
            <w:r w:rsidR="00A46EA0" w:rsidRPr="00A46EA0">
              <w:rPr>
                <w:rStyle w:val="MTConvertedEquation"/>
              </w:rPr>
              <w:t>\[IB = R = \sqrt 3 \]</w:t>
            </w:r>
          </w:p>
          <w:p w14:paraId="74E4C122" w14:textId="13AFBC78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 \Rightarrow {S_{OAB}} = \frac{1}{2}OA.IB = \frac{1}{2}.2\sqrt 3 \sqrt 3 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6A47ACEC" w:rsidR="00A351FE" w:rsidRPr="005566A3" w:rsidRDefault="004A52E0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41337800" w:rsidR="00A351FE" w:rsidRPr="005566A3" w:rsidRDefault="00F33EE2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05B3A435" w:rsidR="00A351FE" w:rsidRPr="00B60C93" w:rsidRDefault="00B60C93" w:rsidP="00A46EA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</w:t>
            </w:r>
            <w:r w:rsidR="00A46EA0" w:rsidRPr="00A46EA0">
              <w:rPr>
                <w:rStyle w:val="MTConvertedEquation"/>
              </w:rPr>
              <w:t>${\log _4}3 = a;{\log _5}3 = b$</w:t>
            </w: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  <w:t xml:space="preserve">. Hãy biểu diễn </w:t>
            </w:r>
            <w:r w:rsidR="00A46EA0" w:rsidRPr="00A46EA0">
              <w:rPr>
                <w:rStyle w:val="MTConvertedEquation"/>
              </w:rPr>
              <w:t>${\log _{12}}75$</w:t>
            </w: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  <w:t>theo a và b.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419D9B8B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\[{\log _{12}}75 = \frac{{2b + {a^2}}}{{ab + b}}\]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C8C78D7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\[{\log _{12}}75 = \frac{{2a + ab}}{{ab + a}}\]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5209AFC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\[{\log _{12}}75 = \frac{{2b + a}}{{a + b}}\]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773D36A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\[{\log _{12}}75 = \frac{{2a + ab}}{{ab + b}}\]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050A6E6A" w:rsidR="00A351FE" w:rsidRPr="005566A3" w:rsidRDefault="00B60C93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300EFDE1" w:rsidR="00A351FE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${\log _{12}}75 = \frac{{{{\log }_3}75}}{{{{\log }_3}12}} = \frac{{{{\log }_3}\left( {{{3.5}^2}} \right)}}{{{{\log }_3}\left( {3.4} \right)}} = \frac{{1 + 2{{\log }_3}5}}{{1 + {{\log }_3}4}} = \frac{{1 + 2\frac{1}{{{{\log }_5}3}}}}{{1 + \frac{1}{{{{\log }_4}3}}}} = \frac{{1 + \frac{2}{b}}}{{1 + \frac{1}{a}}} = \frac{{2a + ab}}{{b + ab}}$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5AC1C5B4" w:rsidR="00A351FE" w:rsidRPr="005566A3" w:rsidRDefault="004A52E0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21776DDA" w:rsidR="00A351FE" w:rsidRPr="005566A3" w:rsidRDefault="00F33EE2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BB40D5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A351FE" w:rsidRPr="005566A3" w:rsidRDefault="00A351FE" w:rsidP="00A351F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D7F44E5" w:rsidR="00A351FE" w:rsidRPr="000B2778" w:rsidRDefault="000B2778" w:rsidP="00A46EA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Cho</w:t>
            </w: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  <w:t xml:space="preserve"> a, b là các số thực thỏa mãn </w:t>
            </w:r>
            <w:r w:rsidR="00A46EA0" w:rsidRPr="00A46EA0">
              <w:rPr>
                <w:rStyle w:val="MTConvertedEquation"/>
              </w:rPr>
              <w:t>${a^{\frac{{\sqrt 3 }}{3}}} &gt; {a^{\frac{{\sqrt 2 }}{2}}}$</w:t>
            </w: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  <w:t xml:space="preserve"> và </w:t>
            </w:r>
            <w:r w:rsidR="00A46EA0" w:rsidRPr="00A46EA0">
              <w:rPr>
                <w:rStyle w:val="MTConvertedEquation"/>
              </w:rPr>
              <w:t>${\log _b}\frac{3}{4} &lt; {\log _b}\frac{4}{5}$</w:t>
            </w: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  <w:t>. Khẳng định nào sau đây là đúng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  <w:t>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2064D9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31F4E25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$0 &lt; a &lt; 1;b &gt;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4244929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6EE5989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\[0 &lt; a &lt; 1;0 &lt; b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0CD2E9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699463EE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\[a &gt; 1;b &gt;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1349663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12F91BDB" w:rsidR="00A351FE" w:rsidRPr="005566A3" w:rsidRDefault="00A46EA0" w:rsidP="00A46EA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\[a &gt; 1;0 &lt; b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215E3D5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46118F8" w:rsidR="00A351FE" w:rsidRPr="005566A3" w:rsidRDefault="000B2778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3D0A570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06FB52" w14:textId="5FC7D786" w:rsidR="000B2778" w:rsidRPr="00B33C99" w:rsidRDefault="000B2778" w:rsidP="000B27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ĐKXĐ : </w:t>
            </w:r>
            <w:r w:rsidR="00A46EA0" w:rsidRPr="00A46EA0">
              <w:rPr>
                <w:rStyle w:val="MTConvertedEquation"/>
              </w:rPr>
              <w:t>$a,b &gt; 0$</w:t>
            </w: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 </w:t>
            </w:r>
          </w:p>
          <w:p w14:paraId="2AE451F5" w14:textId="6DA2BB32" w:rsidR="000B2778" w:rsidRPr="00B33C99" w:rsidRDefault="000B2778" w:rsidP="000B27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>*</w:t>
            </w:r>
            <w:r w:rsidR="00A46EA0" w:rsidRPr="00A46EA0">
              <w:rPr>
                <w:rStyle w:val="MTConvertedEquation"/>
              </w:rPr>
              <w:t>${a^{\frac{{\sqrt 3 }}{3}}} &gt; {a^{\frac{{\sqrt 2 }}{2}}} \Leftrightarrow 0 &lt; a &lt; 1\;\left( 1 \right)$</w:t>
            </w: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vì </w:t>
            </w:r>
            <w:r w:rsidR="00A46EA0" w:rsidRPr="00A46EA0">
              <w:rPr>
                <w:rStyle w:val="MTConvertedEquation"/>
              </w:rPr>
              <w:t>$\frac{{\sqrt 3 }}{3} &lt; \frac{{\sqrt 2 }}{2}$</w:t>
            </w:r>
          </w:p>
          <w:p w14:paraId="1428E8CB" w14:textId="38C7461A" w:rsidR="000B2778" w:rsidRPr="00B33C99" w:rsidRDefault="000B2778" w:rsidP="000B27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>*</w:t>
            </w:r>
            <w:r w:rsidR="00A46EA0" w:rsidRPr="00A46EA0">
              <w:rPr>
                <w:rStyle w:val="MTConvertedEquation"/>
              </w:rPr>
              <w:t>${\log _b}\frac{3}{4} &lt; {\log _b}\frac{4}{5} \Rightarrow b &gt; 1\;\left( 2 \right)$</w:t>
            </w: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vì </w:t>
            </w:r>
            <w:r w:rsidR="00A46EA0" w:rsidRPr="00A46EA0">
              <w:rPr>
                <w:rStyle w:val="MTConvertedEquation"/>
              </w:rPr>
              <w:t>$\frac{3}{4} &lt; \frac{4}{5}$</w:t>
            </w:r>
          </w:p>
          <w:p w14:paraId="00775D7C" w14:textId="428FFDF0" w:rsidR="000B2778" w:rsidRPr="00B33C99" w:rsidRDefault="000B2778" w:rsidP="000B277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</w:pP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Từ (1) ; (2) ta có </w:t>
            </w:r>
            <w:r w:rsidR="00A46EA0" w:rsidRPr="00A46EA0">
              <w:rPr>
                <w:rStyle w:val="MTConvertedEquation"/>
              </w:rPr>
              <w:t>$0 &lt; a &lt; 1;b &gt; 1$</w:t>
            </w:r>
          </w:p>
          <w:p w14:paraId="207E55FE" w14:textId="56B5D1D5" w:rsidR="00A351FE" w:rsidRPr="000B2778" w:rsidRDefault="000B2778" w:rsidP="00A46EA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Kết luận : </w:t>
            </w:r>
            <w:r w:rsidR="00A46EA0" w:rsidRPr="00A46EA0">
              <w:rPr>
                <w:rStyle w:val="MTConvertedEquation"/>
              </w:rPr>
              <w:t>$0 &lt; a &lt; 1;b &gt; 1$</w:t>
            </w:r>
            <w:r w:rsidRPr="00B33C99">
              <w:rPr>
                <w:rFonts w:ascii="Times New Roman" w:hAnsi="Times New Roman" w:cs="Times New Roman"/>
                <w:b/>
                <w:sz w:val="24"/>
                <w:szCs w:val="24"/>
                <w:lang w:val="fr-FR" w:eastAsia="ja-JP"/>
              </w:rPr>
              <w:t xml:space="preserve"> </w:t>
            </w:r>
            <w:r w:rsidRPr="00B33C99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>là khẳng định đúng 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23CA53D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56CA80C7" w:rsidR="00A351FE" w:rsidRPr="005566A3" w:rsidRDefault="004A52E0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49C42F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30D5711C" w:rsidR="00A351FE" w:rsidRPr="005566A3" w:rsidRDefault="00506CB3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2967B9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15AFE4" w14:textId="59F1AA37" w:rsidR="000B2778" w:rsidRPr="000B2778" w:rsidRDefault="000B2778" w:rsidP="000B2778">
            <w:pPr>
              <w:rPr>
                <w:lang w:val="vi-VN"/>
              </w:rPr>
            </w:pPr>
            <w:r w:rsidRPr="000B2778">
              <w:rPr>
                <w:lang w:val="vi-VN"/>
              </w:rPr>
              <w:t xml:space="preserve">Giả sử </w:t>
            </w:r>
            <w:r w:rsidR="00A46EA0" w:rsidRPr="00A46EA0">
              <w:rPr>
                <w:rStyle w:val="MTConvertedEquation"/>
              </w:rPr>
              <w:t>\[n = f\left( t \right) = {n_0}{.2^t}\]</w:t>
            </w:r>
            <w:r w:rsidRPr="000B2778">
              <w:rPr>
                <w:lang w:val="vi-VN"/>
              </w:rPr>
              <w:t xml:space="preserve"> là số lượng cá thể trong một đám vi khuẩn tại thời điểm t ( giờ ), </w:t>
            </w:r>
            <w:r w:rsidR="00A46EA0" w:rsidRPr="00A46EA0">
              <w:rPr>
                <w:rStyle w:val="MTConvertedEquation"/>
              </w:rPr>
              <w:t>\[{n_0}\]</w:t>
            </w:r>
            <w:r w:rsidRPr="000B2778">
              <w:rPr>
                <w:lang w:val="vi-VN"/>
              </w:rPr>
              <w:t xml:space="preserve"> là số lượng cá thể lúc ban đầu. Khi tốc độ phát triển về số lượng vi khuẩn tại thời điểm t chính là </w:t>
            </w:r>
            <w:r w:rsidR="00A46EA0" w:rsidRPr="00A46EA0">
              <w:rPr>
                <w:rStyle w:val="MTConvertedEquation"/>
              </w:rPr>
              <w:t>\[f'\left( t \right)\]</w:t>
            </w:r>
            <w:r w:rsidRPr="000B2778">
              <w:rPr>
                <w:lang w:val="vi-VN"/>
              </w:rPr>
              <w:t xml:space="preserve">. Giả sử mẫu thử ban đầu của ta có </w:t>
            </w:r>
            <w:r w:rsidR="00A46EA0" w:rsidRPr="00A46EA0">
              <w:rPr>
                <w:rStyle w:val="MTConvertedEquation"/>
              </w:rPr>
              <w:t>\[{n_0} = 100\]</w:t>
            </w:r>
            <w:r w:rsidRPr="000B2778">
              <w:rPr>
                <w:lang w:val="vi-VN"/>
              </w:rPr>
              <w:t>vi khuẩn. Vậy tốc độ phát triển sau 4 giờ là bao nhiêu con vi khuẩn?</w:t>
            </w:r>
          </w:p>
          <w:p w14:paraId="1FB3A878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55CBFA0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2D04F689" w:rsidR="00A351FE" w:rsidRPr="000B2778" w:rsidRDefault="000B2778" w:rsidP="00A351FE">
            <w:pPr>
              <w:rPr>
                <w:lang w:val="vi-VN"/>
              </w:rPr>
            </w:pPr>
            <w:r w:rsidRPr="000B2778">
              <w:rPr>
                <w:lang w:val="vi-VN"/>
              </w:rPr>
              <w:t>1600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2720B4C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0F2BF5" w:rsidR="00A351FE" w:rsidRPr="000B2778" w:rsidRDefault="000B2778" w:rsidP="00A351FE">
            <w:pPr>
              <w:rPr>
                <w:lang w:val="vi-VN"/>
              </w:rPr>
            </w:pPr>
            <w:r w:rsidRPr="000B2778">
              <w:rPr>
                <w:lang w:val="vi-VN"/>
              </w:rPr>
              <w:t>1109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1C89C2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079C9F44" w:rsidR="00A351FE" w:rsidRPr="000B2778" w:rsidRDefault="000B2778" w:rsidP="00A351FE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9BCB8B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013A10D" w:rsidR="00A351FE" w:rsidRPr="005566A3" w:rsidRDefault="000B2778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A09835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48D668A" w:rsidR="00A351FE" w:rsidRPr="005566A3" w:rsidRDefault="004A52E0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7AB6DEF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9B21D" w14:textId="2EF7CF0D" w:rsidR="000B2778" w:rsidRDefault="000B2778" w:rsidP="000B2778">
            <w:pPr>
              <w:ind w:left="270"/>
            </w:pPr>
            <w:r>
              <w:rPr>
                <w:lang w:val="vi-VN"/>
              </w:rPr>
              <w:t xml:space="preserve">Ta có: </w:t>
            </w:r>
            <w:r w:rsidR="00A46EA0" w:rsidRPr="00A46EA0">
              <w:rPr>
                <w:rStyle w:val="MTConvertedEquation"/>
              </w:rPr>
              <w:t>\[f'\left( t \right) = \left( {{n_0}{{.2}^t}} \right)' = {n_0}{2^t}.\ln 2\]</w:t>
            </w:r>
          </w:p>
          <w:p w14:paraId="4462E837" w14:textId="77777777" w:rsidR="000B2778" w:rsidRDefault="000B2778" w:rsidP="000B2778">
            <w:pPr>
              <w:ind w:left="270"/>
              <w:rPr>
                <w:lang w:val="vi-VN"/>
              </w:rPr>
            </w:pPr>
            <w:r>
              <w:rPr>
                <w:lang w:val="vi-VN"/>
              </w:rPr>
              <w:t>Vậy tốc độ phát triển của vi khuẩn sau 4 giờ là:</w:t>
            </w:r>
          </w:p>
          <w:p w14:paraId="7D6CC6FA" w14:textId="276B3E5E" w:rsidR="00A351FE" w:rsidRPr="000B2778" w:rsidRDefault="00A46EA0" w:rsidP="00A46EA0">
            <w:pPr>
              <w:ind w:left="270"/>
            </w:pPr>
            <w:r w:rsidRPr="00A46EA0">
              <w:rPr>
                <w:rStyle w:val="MTConvertedEquation"/>
              </w:rPr>
              <w:t>\[f'\left( 4 \right) = \left( {{{100.2}^4}} \right).\ln 2 = 1109\]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054E065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31BB2BD5" w:rsidR="00A351FE" w:rsidRPr="005566A3" w:rsidRDefault="004A52E0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351FE" w:rsidRPr="005566A3" w14:paraId="6817239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1D3FAD27" w:rsidR="00A351FE" w:rsidRPr="005566A3" w:rsidRDefault="00506CB3" w:rsidP="00A351F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A351FE" w:rsidRPr="005566A3" w:rsidRDefault="00A351FE" w:rsidP="00A351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4ECA208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6BA7E4B0" w:rsidR="00893721" w:rsidRPr="005566A3" w:rsidRDefault="00893721" w:rsidP="0089372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>Tính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một người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gửi vào ngân hàng. Biết rằng với lãi suất ngân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hàng là 0,64%/tháng thì sau 4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năm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người đó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6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lãi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23,35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177A1C0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6FFF1F4E" w:rsidR="00893721" w:rsidRPr="005566A3" w:rsidRDefault="007644E3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65,17</w:t>
            </w:r>
            <w:r w:rsidR="00893721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10C6468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66646AC2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17,19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598D9EA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35608CD0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18,95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5A69303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5406D676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72,45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55CE3F5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255E50F9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27E9F65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F21D05" w14:textId="77777777" w:rsidR="00893721" w:rsidRDefault="00893721" w:rsidP="008937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45024C0" w14:textId="27482B82" w:rsidR="00893721" w:rsidRPr="007B10DA" w:rsidRDefault="00893721" w:rsidP="008937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A46EA0" w:rsidRPr="00A46EA0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419ED515" w14:textId="6B1BD163" w:rsidR="00893721" w:rsidRPr="00BA15CF" w:rsidRDefault="00893721" w:rsidP="00893721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A46EA0" w:rsidRPr="00A46EA0">
              <w:rPr>
                <w:rStyle w:val="MTConvertedEquation"/>
              </w:rPr>
              <w:t>\[P{'_n} = {P_0}{\left( {1 + r} \right)^n} - {P_0}\]</w:t>
            </w:r>
          </w:p>
          <w:p w14:paraId="05615FDF" w14:textId="77777777" w:rsidR="00893721" w:rsidRPr="006E1691" w:rsidRDefault="00893721" w:rsidP="00893721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Giải:</w:t>
            </w:r>
          </w:p>
          <w:p w14:paraId="03A7AE4E" w14:textId="77777777" w:rsidR="00893721" w:rsidRDefault="00893721" w:rsidP="00893721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Số tiền lãi sau</w:t>
            </w:r>
            <w:r>
              <w:rPr>
                <w:rFonts w:ascii="Cambria Math" w:hAnsi="Cambria Math"/>
                <w:sz w:val="24"/>
                <w:szCs w:val="24"/>
                <w:lang w:val="fr-FR"/>
              </w:rPr>
              <w:t xml:space="preserve"> 4 năm là : </w:t>
            </w:r>
          </w:p>
          <w:p w14:paraId="6B411178" w14:textId="6567134D" w:rsidR="00A46EA0" w:rsidRPr="00A46EA0" w:rsidRDefault="00A46EA0" w:rsidP="00A46EA0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>\[\begin{gathered}</w:t>
            </w:r>
          </w:p>
          <w:p w14:paraId="783EA64F" w14:textId="77777777" w:rsidR="00A46EA0" w:rsidRPr="00A46EA0" w:rsidRDefault="00A46EA0" w:rsidP="00A46EA0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P{'_4} = {P_0}.{\left( {1 + 0,0064} \right)^{48}} - {P_0} = 23,35 \hfill \\</w:t>
            </w:r>
          </w:p>
          <w:p w14:paraId="252235FA" w14:textId="77777777" w:rsidR="00A46EA0" w:rsidRPr="00A46EA0" w:rsidRDefault="00A46EA0" w:rsidP="00A46EA0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 \Rightarrow {P_0} = 65,172 \hfill \\ </w:t>
            </w:r>
          </w:p>
          <w:p w14:paraId="14924BFF" w14:textId="3E5C61AA" w:rsidR="00893721" w:rsidRPr="005566A3" w:rsidRDefault="00A46EA0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3462F10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6FA3A601" w:rsidR="00893721" w:rsidRPr="005566A3" w:rsidRDefault="004A52E0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6BF3B1B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0B875127" w:rsidR="00893721" w:rsidRPr="005566A3" w:rsidRDefault="00506CB3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1C1C107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58AC02AE" w:rsidR="00893721" w:rsidRPr="005566A3" w:rsidRDefault="00893721" w:rsidP="0089372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66FD3">
              <w:rPr>
                <w:rFonts w:ascii="Times New Roman" w:hAnsi="Times New Roman" w:cs="Times New Roman"/>
                <w:sz w:val="26"/>
              </w:rPr>
              <w:t>Nế</w:t>
            </w:r>
            <w:r>
              <w:rPr>
                <w:rFonts w:ascii="Times New Roman" w:hAnsi="Times New Roman" w:cs="Times New Roman"/>
                <w:sz w:val="26"/>
              </w:rPr>
              <w:t>u bạn An</w:t>
            </w:r>
            <w:r w:rsidRPr="00F66FD3">
              <w:rPr>
                <w:rFonts w:ascii="Times New Roman" w:hAnsi="Times New Roman" w:cs="Times New Roman"/>
                <w:sz w:val="26"/>
              </w:rPr>
              <w:t xml:space="preserve"> gửi hàng tháng vào ngân hàng số tiề</w:t>
            </w:r>
            <w:r>
              <w:rPr>
                <w:rFonts w:ascii="Times New Roman" w:hAnsi="Times New Roman" w:cs="Times New Roman"/>
                <w:sz w:val="26"/>
              </w:rPr>
              <w:t>n là P</w:t>
            </w:r>
            <w:r w:rsidRPr="00F66FD3">
              <w:rPr>
                <w:rFonts w:ascii="Times New Roman" w:hAnsi="Times New Roman" w:cs="Times New Roman"/>
                <w:sz w:val="26"/>
              </w:rPr>
              <w:t xml:space="preserve"> đồng. Sau một năm </w:t>
            </w:r>
            <w:r>
              <w:rPr>
                <w:rFonts w:ascii="Times New Roman" w:hAnsi="Times New Roman" w:cs="Times New Roman"/>
                <w:sz w:val="26"/>
              </w:rPr>
              <w:t xml:space="preserve">bạn An </w:t>
            </w:r>
            <w:r w:rsidRPr="00F66FD3">
              <w:rPr>
                <w:rFonts w:ascii="Times New Roman" w:hAnsi="Times New Roman" w:cs="Times New Roman"/>
                <w:sz w:val="26"/>
              </w:rPr>
              <w:t>có được số tiề</w:t>
            </w:r>
            <w:r>
              <w:rPr>
                <w:rFonts w:ascii="Times New Roman" w:hAnsi="Times New Roman" w:cs="Times New Roman"/>
                <w:sz w:val="26"/>
              </w:rPr>
              <w:t>n cả gốc lẫn lãi là 63,13</w:t>
            </w:r>
            <w:r w:rsidRPr="00F66FD3">
              <w:rPr>
                <w:rFonts w:ascii="Times New Roman" w:hAnsi="Times New Roman" w:cs="Times New Roman"/>
                <w:sz w:val="26"/>
              </w:rPr>
              <w:t xml:space="preserve"> triệu đồng.</w:t>
            </w:r>
            <w:r>
              <w:rPr>
                <w:rFonts w:ascii="Times New Roman" w:hAnsi="Times New Roman" w:cs="Times New Roman"/>
                <w:sz w:val="26"/>
              </w:rPr>
              <w:t>Hỏi số tiền An gửi hàng tháng là bao nhiêu b</w:t>
            </w:r>
            <w:r w:rsidRPr="00F66FD3">
              <w:rPr>
                <w:rFonts w:ascii="Times New Roman" w:hAnsi="Times New Roman" w:cs="Times New Roman"/>
                <w:sz w:val="26"/>
              </w:rPr>
              <w:t>iết rằng lãi suất c</w:t>
            </w:r>
            <w:r>
              <w:rPr>
                <w:rFonts w:ascii="Times New Roman" w:hAnsi="Times New Roman" w:cs="Times New Roman"/>
                <w:sz w:val="26"/>
              </w:rPr>
              <w:t>ủa ngân hàng là 0,78</w:t>
            </w:r>
            <w:r w:rsidRPr="00F66FD3">
              <w:rPr>
                <w:rFonts w:ascii="Times New Roman" w:hAnsi="Times New Roman" w:cs="Times New Roman"/>
                <w:sz w:val="26"/>
              </w:rPr>
              <w:t>%/tháng.</w:t>
            </w:r>
            <w:r>
              <w:rPr>
                <w:rFonts w:ascii="Cambria Math" w:hAnsi="Cambria Math"/>
                <w:sz w:val="24"/>
                <w:szCs w:val="24"/>
              </w:rPr>
              <w:t xml:space="preserve">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72B1161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59EFAD58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4ED5D2F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5AD9E488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4F9F5A3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4210DE5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3F074AE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331EF7E3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2CCBC61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4618964F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1C0FC8F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143A8F" w14:textId="77777777" w:rsidR="00893721" w:rsidRDefault="00893721" w:rsidP="00893721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 :Gọi tiền gốc là P, lãi xuất là r %/tháng</w:t>
            </w:r>
          </w:p>
          <w:p w14:paraId="0A1737C6" w14:textId="0806A5D1" w:rsidR="00893721" w:rsidRDefault="00893721" w:rsidP="008937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Cuối tháng 1 có số tiền là: </w:t>
            </w:r>
            <w:r w:rsidR="00A46EA0" w:rsidRPr="00A46EA0">
              <w:rPr>
                <w:rStyle w:val="MTConvertedEquation"/>
              </w:rPr>
              <w:t>\[{P_1} = P\left( {1 + r} \right)\]</w:t>
            </w:r>
          </w:p>
          <w:p w14:paraId="37C366C5" w14:textId="42E8F228" w:rsidR="00893721" w:rsidRDefault="00893721" w:rsidP="008937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Cuối tháng 2 có số tiền là : </w:t>
            </w:r>
            <w:r w:rsidR="00A46EA0" w:rsidRPr="00A46EA0">
              <w:rPr>
                <w:rStyle w:val="MTConvertedEquation"/>
              </w:rPr>
              <w:t>\[{P_2} = \left[ {P\left( {1 + r} \right) + P} \right]\left( {1 + r} \right) = P{\left( {1 + r} \right)^2} + P\left( {1 + r} \right)\]</w:t>
            </w:r>
          </w:p>
          <w:p w14:paraId="5E4A641D" w14:textId="77777777" w:rsidR="00893721" w:rsidRDefault="00893721" w:rsidP="008937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Cuối tháng thứ n có số tiền là</w:t>
            </w:r>
          </w:p>
          <w:p w14:paraId="66EF907D" w14:textId="395BD43A" w:rsidR="00893721" w:rsidRDefault="00A46EA0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A46EA0">
              <w:rPr>
                <w:rStyle w:val="MTConvertedEquation"/>
              </w:rPr>
              <w:t>\[{P_n} = P{\left( {1 + r} \right)^n} + P{\left( {1 + r} \right)^{n - 1}} + ... + P\left( {1 + r} \right) = P\left( {1 + r} \right)\left[ {{{\left( {1 + r} \right)}^{n - 1}} + {{\left( {1 + r} \right)}^{n - 2}} + .. + 1} \right]\]</w:t>
            </w:r>
          </w:p>
          <w:p w14:paraId="0F86F117" w14:textId="497718B9" w:rsidR="00893721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" w:hAnsi="Cambria"/>
              </w:rPr>
              <w:t xml:space="preserve">Số tiền cả gốc lẫn lãi sau n tháng  là </w:t>
            </w:r>
            <w:r w:rsidR="00A46EA0" w:rsidRPr="00A46EA0">
              <w:rPr>
                <w:rStyle w:val="MTConvertedEquation"/>
              </w:rPr>
              <w:t>\[{P_n} = \frac{P}{r}\left( {1 + r} \right)\left[ {{{\left( {1 + r} \right)}^n} - 1} \right]\]</w:t>
            </w:r>
          </w:p>
          <w:p w14:paraId="46DBC57D" w14:textId="77777777" w:rsidR="00893721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783426D8" w14:textId="634F8A54" w:rsidR="00893721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nhận được sau 1 năm là :</w:t>
            </w:r>
            <w:r w:rsidR="00A46EA0" w:rsidRPr="00A46EA0">
              <w:rPr>
                <w:rStyle w:val="MTConvertedEquation"/>
              </w:rPr>
              <w:t>\[{P_{12}} = \frac{P}{{0,0078}}\left( {1 + 0,0078} \right)\left[ {{{\left( {1 + 0,0078} \right)}^{12}} - 1} \right] = 63,13\]</w:t>
            </w:r>
          </w:p>
          <w:p w14:paraId="484B464C" w14:textId="03C335E4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gửi hàng tháng là P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701A30F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4246786" w:rsidR="00893721" w:rsidRPr="005566A3" w:rsidRDefault="004A52E0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93721" w:rsidRPr="005566A3" w14:paraId="5053E8E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096D455D" w:rsidR="00893721" w:rsidRPr="005566A3" w:rsidRDefault="00506CB3" w:rsidP="0089372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893721" w:rsidRPr="005566A3" w:rsidRDefault="00893721" w:rsidP="0089372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5AF622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3E88E05C" w:rsidR="00A675D2" w:rsidRPr="005566A3" w:rsidRDefault="00A675D2" w:rsidP="00A46EA0">
            <w:pPr>
              <w:rPr>
                <w:rFonts w:ascii="Cambria Math" w:hAnsi="Cambria Math"/>
                <w:sz w:val="24"/>
                <w:szCs w:val="24"/>
              </w:rPr>
            </w:pPr>
            <w:r w:rsidRPr="00DB34D3">
              <w:rPr>
                <w:rFonts w:ascii="Times New Roman" w:hAnsi="Times New Roman" w:cs="Times New Roman"/>
                <w:sz w:val="26"/>
                <w:szCs w:val="26"/>
              </w:rPr>
              <w:t xml:space="preserve">Một con các hồi bơi ngược dòng (từ nơi sinh sống) để vượt khoảng cách 300km (tới nơi sinh sản). Vận tốc dòng nước là 6km/h. Giả sử vận tốc bơi của cá khi nước đứng yên là v km/h thì năng lượng tiêu hao của cá trong t giờ cho bởi công thức  </w:t>
            </w:r>
            <w:r w:rsidR="00A46EA0" w:rsidRPr="00A46EA0">
              <w:rPr>
                <w:rStyle w:val="MTConvertedEquation"/>
              </w:rPr>
              <w:t>\[E\left( v \right) = c{v^3}t\]</w:t>
            </w:r>
            <w:r w:rsidRPr="00DB34D3">
              <w:rPr>
                <w:rFonts w:ascii="Times New Roman" w:hAnsi="Times New Roman" w:cs="Times New Roman"/>
                <w:sz w:val="26"/>
                <w:szCs w:val="26"/>
              </w:rPr>
              <w:t>, trong đó c là hằng số cho trước; E tính bằng jun. Vận tốc bơi của cá khi nước đứng yên để năng lượng của cá tiêu hao ít nhấ</w:t>
            </w:r>
            <w:r w:rsidR="00591E92">
              <w:rPr>
                <w:rFonts w:ascii="Times New Roman" w:hAnsi="Times New Roman" w:cs="Times New Roman"/>
                <w:sz w:val="26"/>
                <w:szCs w:val="26"/>
              </w:rPr>
              <w:t>t là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322365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0ABACA0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E425E4">
              <w:rPr>
                <w:rFonts w:ascii="Times New Roman" w:hAnsi="Times New Roman" w:cs="Times New Roman"/>
                <w:sz w:val="26"/>
                <w:szCs w:val="26"/>
              </w:rPr>
              <w:t>9 km/h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265FAF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3AE535F3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E425E4">
              <w:rPr>
                <w:rFonts w:ascii="Times New Roman" w:hAnsi="Times New Roman" w:cs="Times New Roman"/>
                <w:sz w:val="26"/>
                <w:szCs w:val="26"/>
              </w:rPr>
              <w:t>8 km/h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21F3A1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0653891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E425E4">
              <w:rPr>
                <w:rFonts w:ascii="Times New Roman" w:hAnsi="Times New Roman" w:cs="Times New Roman"/>
                <w:sz w:val="26"/>
                <w:szCs w:val="26"/>
              </w:rPr>
              <w:t>10 km/h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8F1F9D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4DBEFAB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E425E4">
              <w:rPr>
                <w:rFonts w:ascii="Times New Roman" w:hAnsi="Times New Roman" w:cs="Times New Roman"/>
                <w:sz w:val="26"/>
                <w:szCs w:val="26"/>
              </w:rPr>
              <w:t>12 km/h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D573C0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32A523A3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C42685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8C5F93" w14:textId="532CDBFC" w:rsidR="00A675D2" w:rsidRDefault="00A675D2" w:rsidP="00A67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34D3">
              <w:rPr>
                <w:rFonts w:ascii="Times New Roman" w:hAnsi="Times New Roman" w:cs="Times New Roman"/>
                <w:sz w:val="26"/>
                <w:szCs w:val="26"/>
              </w:rPr>
              <w:t xml:space="preserve">Vận tốc của cá khi bơi ngược dòng là: </w:t>
            </w:r>
            <w:r w:rsidR="00A46EA0" w:rsidRPr="00A46EA0">
              <w:rPr>
                <w:rStyle w:val="MTConvertedEquation"/>
              </w:rPr>
              <w:t>\[v - 6\,\left( {km/h} \right)\left( {v &gt; 6} \right)\]</w:t>
            </w:r>
          </w:p>
          <w:p w14:paraId="053B7986" w14:textId="342BF4DB" w:rsidR="00A675D2" w:rsidRDefault="00A675D2" w:rsidP="00A67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để đi hết quãng đường 300km là</w:t>
            </w:r>
            <w:r w:rsidR="00A46EA0" w:rsidRPr="00A46EA0">
              <w:rPr>
                <w:rStyle w:val="MTConvertedEquation"/>
              </w:rPr>
              <w:t>\[t = \frac{{300}}{{v - 6}}\]</w:t>
            </w:r>
          </w:p>
          <w:p w14:paraId="55B1CB77" w14:textId="13859855" w:rsidR="00A675D2" w:rsidRDefault="00A675D2" w:rsidP="00A67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Năng lượng tiêu hao là </w:t>
            </w:r>
            <w:r w:rsidR="00A46EA0" w:rsidRPr="00A46EA0">
              <w:rPr>
                <w:rStyle w:val="MTConvertedEquation"/>
              </w:rPr>
              <w:t>\[E\left( v \right) = c{v^3}t = 300c\frac{{{v^3}}}{{v - 6}}\]</w:t>
            </w:r>
          </w:p>
          <w:p w14:paraId="20D78081" w14:textId="77777777" w:rsidR="00A675D2" w:rsidRPr="00DB34D3" w:rsidRDefault="00A675D2" w:rsidP="00A67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 </w:t>
            </w:r>
          </w:p>
          <w:p w14:paraId="4A803A56" w14:textId="4AC71499" w:rsidR="00A46EA0" w:rsidRPr="00A46EA0" w:rsidRDefault="00A46EA0" w:rsidP="00A675D2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>\[E'\left( v \right) = c.300.\frac{{2{v^3} - 18{v^2}}}{{{{\left( {v - 6} \right)}^2}}} = 0 \Leftrightarrow \left[ \begin{gathered}</w:t>
            </w:r>
          </w:p>
          <w:p w14:paraId="34B50D47" w14:textId="77777777" w:rsidR="00A46EA0" w:rsidRPr="00A46EA0" w:rsidRDefault="00A46EA0" w:rsidP="00A675D2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v = 0\left( L \right) \hfill \\</w:t>
            </w:r>
          </w:p>
          <w:p w14:paraId="2BDF7A59" w14:textId="77777777" w:rsidR="00A46EA0" w:rsidRPr="00A46EA0" w:rsidRDefault="00A46EA0" w:rsidP="00A675D2">
            <w:pPr>
              <w:rPr>
                <w:rStyle w:val="MTConvertedEquation"/>
              </w:rPr>
            </w:pPr>
            <w:r w:rsidRPr="00A46EA0">
              <w:rPr>
                <w:rStyle w:val="MTConvertedEquation"/>
              </w:rPr>
              <w:t xml:space="preserve">  v = 9\left( {tm} \right) \hfill \\ </w:t>
            </w:r>
          </w:p>
          <w:p w14:paraId="06699A67" w14:textId="526E0DBE" w:rsidR="00A675D2" w:rsidRDefault="00A46EA0" w:rsidP="00A67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6EA0">
              <w:rPr>
                <w:rStyle w:val="MTConvertedEquation"/>
              </w:rPr>
              <w:t>\end{gathered}  \right.\]</w:t>
            </w:r>
          </w:p>
          <w:p w14:paraId="1C55041D" w14:textId="77777777" w:rsidR="00A675D2" w:rsidRPr="00DB34D3" w:rsidRDefault="00A675D2" w:rsidP="00A67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biến thiên nhận v = 9</w:t>
            </w:r>
          </w:p>
          <w:p w14:paraId="379FCA3F" w14:textId="08792A96" w:rsidR="00A675D2" w:rsidRPr="00143782" w:rsidRDefault="00A675D2" w:rsidP="00A46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34D3">
              <w:rPr>
                <w:rFonts w:ascii="Times New Roman" w:hAnsi="Times New Roman" w:cs="Times New Roman"/>
                <w:sz w:val="26"/>
                <w:szCs w:val="26"/>
              </w:rPr>
              <w:t xml:space="preserve">Vậy vận tốc của cá khi nước đứng yên để năng lượng của cá tiêu hao ít nhất là </w:t>
            </w:r>
            <w:r w:rsidR="00A46EA0" w:rsidRPr="00A46EA0">
              <w:rPr>
                <w:rStyle w:val="MTConvertedEquation"/>
              </w:rPr>
              <w:t>\[v = 9km/h\]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83463A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33A486ED" w:rsidR="00A675D2" w:rsidRPr="005566A3" w:rsidRDefault="004A52E0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FC5759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083EC02" w:rsidR="00A675D2" w:rsidRPr="005566A3" w:rsidRDefault="0014378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58B5F8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A675D2" w:rsidRPr="005566A3" w:rsidRDefault="00A675D2" w:rsidP="00A675D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F64C59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6BD1E6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2A71FD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A718F8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612A69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3C5F49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3B61D3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B78EB3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E4C38F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346C95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0B409B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6AE96E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C5CAAA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5021E0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885FD2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F184D0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5742B3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A4712B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883C65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5B4A54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E5B46C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6EFC80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A3176B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DDE194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994F20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2B775B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F802E9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FFC0FB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9A1A32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006187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FC8C27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4836BB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8D8547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A6227E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3845E8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670F9F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6DA036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567877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F36F96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A3C49F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683EBC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CDCD86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2EA094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53C5F9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120678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A675D2" w:rsidRPr="005566A3" w:rsidRDefault="00A675D2" w:rsidP="00A675D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B932E4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8EF441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590390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62C3B6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3C4560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073D13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0517EA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91B575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1CA65B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436166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4B8550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0560C6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F37880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90AAB1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E4CA83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FD2465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9196A3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08289C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D42F47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491EBB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0FC5EB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98D181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B3D14F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F7567E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0E1F0B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251E9B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C6EBBD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8F319B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771BD8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342A65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E0982A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C740D8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0C1C62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EC4B66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3A0915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9B5A35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2307C4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9A9E31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C10D06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6B4B11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303C46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7599FD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821A93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DB30B6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AB513A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A675D2" w:rsidRPr="005566A3" w:rsidRDefault="00A675D2" w:rsidP="00A675D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1FD162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0B4692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038BDC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B7656C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315728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280C96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82F134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66D4E6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C56271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8EE9A0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6B540F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C2C38E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60EF37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7A3CDD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A44512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14023A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5A88BB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FD9722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0D54D2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E7B728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ABD780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A278BE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4B70E3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9BC094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9C0E27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BD349F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DA838D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E3C149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CA85CF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7758C9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7BF4B5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E42F4E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30B1A7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1BAEA7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3467EB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579E3F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C0A8A4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89AE7C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B328BF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900C27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745C21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4AFD01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EA9827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EB3E0F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632B14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A675D2" w:rsidRPr="005566A3" w:rsidRDefault="00A675D2" w:rsidP="00A675D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EF15D4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B21AE5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2DE4E0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48E6ED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BDB7BB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3926FD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3EAACE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A0478A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438E2C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49526C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B228C4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23E90E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45D611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47B0C4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24DA00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8311D2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04DBF5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1E153D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D1A117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D3D873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80370F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C3047D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CF5746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B88221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074A6D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DB4F64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071058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E849DC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436191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0EDF4B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3FABCE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A764D0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C34CBD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C3CF88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4896C5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B5194C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DF6D67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E02E02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25B4A1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999810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2F2659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BF3127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9CBF0F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6A2FB1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513EB9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A675D2" w:rsidRPr="005566A3" w:rsidRDefault="00A675D2" w:rsidP="00A675D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BB6500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28C835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C67AFE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142C28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035419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6B5185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BF8A16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7D5528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6FF176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85BD7A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E3AC17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58A80B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590654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40E432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219E43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04197C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FD50D5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B8B82AC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E7F070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DB41D6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2378D0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B323D3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938278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EFC318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7FA23F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54D706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04292C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17613E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AF32B1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E64004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BA6653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610E8E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4FC425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278F01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16EFEC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10560F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8D7E04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5B74F4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96CFBD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9813F8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C28B50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AA7E65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1207A7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A02F38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7D08EC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A675D2" w:rsidRPr="005566A3" w:rsidRDefault="00A675D2" w:rsidP="00A675D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D60339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EB15ED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A6C393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5FCB9E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3E8930F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F08988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C05CE5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CB3B60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19B212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52C280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EF6E22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9EC7F3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D6F3F0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6E5EDC2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3D2CB7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064036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4F8F19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CAA049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6263F8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7D85C4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2EB4D1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604657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91DD603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F0126C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623F369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D5F586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D80D79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A675D2" w:rsidRPr="005566A3" w:rsidRDefault="00A675D2" w:rsidP="00A675D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259F78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78C1A17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6177B5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2361688E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A4A60D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7D0795A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025558D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FC05B24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ED42EF0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000522FB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14D2D25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4F5153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6A988B1A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1E32DF1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4ED283E8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33DC2396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675D2" w:rsidRPr="005566A3" w14:paraId="5D425751" w14:textId="77777777" w:rsidTr="00B60C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A675D2" w:rsidRPr="005566A3" w:rsidRDefault="00A675D2" w:rsidP="00A675D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15C"/>
    <w:multiLevelType w:val="hybridMultilevel"/>
    <w:tmpl w:val="03FE60FE"/>
    <w:lvl w:ilvl="0" w:tplc="AEB4C058">
      <w:start w:val="1"/>
      <w:numFmt w:val="decimal"/>
      <w:lvlText w:val="Bài %1."/>
      <w:lvlJc w:val="left"/>
      <w:pPr>
        <w:ind w:left="153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38E3675"/>
    <w:multiLevelType w:val="hybridMultilevel"/>
    <w:tmpl w:val="4F7CAF54"/>
    <w:lvl w:ilvl="0" w:tplc="7EC841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C82B25"/>
    <w:multiLevelType w:val="hybridMultilevel"/>
    <w:tmpl w:val="A648CA2A"/>
    <w:lvl w:ilvl="0" w:tplc="47B0996A">
      <w:start w:val="1"/>
      <w:numFmt w:val="decimal"/>
      <w:lvlText w:val="Bài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D1680"/>
    <w:multiLevelType w:val="hybridMultilevel"/>
    <w:tmpl w:val="59AEC29E"/>
    <w:lvl w:ilvl="0" w:tplc="AEB4C058">
      <w:start w:val="1"/>
      <w:numFmt w:val="decimal"/>
      <w:lvlText w:val="Bài %1."/>
      <w:lvlJc w:val="left"/>
      <w:pPr>
        <w:ind w:left="144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51475A"/>
    <w:multiLevelType w:val="hybridMultilevel"/>
    <w:tmpl w:val="344816A6"/>
    <w:lvl w:ilvl="0" w:tplc="ECFAD5D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72B89"/>
    <w:multiLevelType w:val="hybridMultilevel"/>
    <w:tmpl w:val="57EA2EDC"/>
    <w:lvl w:ilvl="0" w:tplc="6AA226A8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2CA3"/>
    <w:multiLevelType w:val="hybridMultilevel"/>
    <w:tmpl w:val="8DE05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06F10"/>
    <w:rsid w:val="0001003F"/>
    <w:rsid w:val="00023908"/>
    <w:rsid w:val="00026B74"/>
    <w:rsid w:val="000649DA"/>
    <w:rsid w:val="00090093"/>
    <w:rsid w:val="000B2778"/>
    <w:rsid w:val="000E262A"/>
    <w:rsid w:val="000E3359"/>
    <w:rsid w:val="000F4619"/>
    <w:rsid w:val="00103D2E"/>
    <w:rsid w:val="001251D3"/>
    <w:rsid w:val="00135403"/>
    <w:rsid w:val="00142AD5"/>
    <w:rsid w:val="00143782"/>
    <w:rsid w:val="00192A2A"/>
    <w:rsid w:val="001C2C83"/>
    <w:rsid w:val="0020400F"/>
    <w:rsid w:val="00217C99"/>
    <w:rsid w:val="00224F67"/>
    <w:rsid w:val="0024753C"/>
    <w:rsid w:val="0025330C"/>
    <w:rsid w:val="0026212A"/>
    <w:rsid w:val="0028489C"/>
    <w:rsid w:val="002A4E3C"/>
    <w:rsid w:val="002B464E"/>
    <w:rsid w:val="002B5B06"/>
    <w:rsid w:val="002D0741"/>
    <w:rsid w:val="002D43FD"/>
    <w:rsid w:val="0030269B"/>
    <w:rsid w:val="003100B2"/>
    <w:rsid w:val="0031522E"/>
    <w:rsid w:val="00353792"/>
    <w:rsid w:val="003F4C67"/>
    <w:rsid w:val="003F78AD"/>
    <w:rsid w:val="00402175"/>
    <w:rsid w:val="00402707"/>
    <w:rsid w:val="004345F2"/>
    <w:rsid w:val="00444156"/>
    <w:rsid w:val="004471D5"/>
    <w:rsid w:val="004609D0"/>
    <w:rsid w:val="004642EF"/>
    <w:rsid w:val="00473E4A"/>
    <w:rsid w:val="004814F8"/>
    <w:rsid w:val="00497BF3"/>
    <w:rsid w:val="004A52E0"/>
    <w:rsid w:val="004B5BF8"/>
    <w:rsid w:val="004C127D"/>
    <w:rsid w:val="004D0E38"/>
    <w:rsid w:val="004F04DD"/>
    <w:rsid w:val="00500ABF"/>
    <w:rsid w:val="00506CB3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91E92"/>
    <w:rsid w:val="005A4816"/>
    <w:rsid w:val="005D55EC"/>
    <w:rsid w:val="005F525B"/>
    <w:rsid w:val="00610605"/>
    <w:rsid w:val="006242D8"/>
    <w:rsid w:val="00630096"/>
    <w:rsid w:val="00640A79"/>
    <w:rsid w:val="00675862"/>
    <w:rsid w:val="00682234"/>
    <w:rsid w:val="00682D60"/>
    <w:rsid w:val="00694627"/>
    <w:rsid w:val="006D4A4E"/>
    <w:rsid w:val="006E4018"/>
    <w:rsid w:val="00720E07"/>
    <w:rsid w:val="007644E3"/>
    <w:rsid w:val="00773F22"/>
    <w:rsid w:val="00795752"/>
    <w:rsid w:val="007C3864"/>
    <w:rsid w:val="008011B8"/>
    <w:rsid w:val="00853141"/>
    <w:rsid w:val="00854D61"/>
    <w:rsid w:val="008746C9"/>
    <w:rsid w:val="00893721"/>
    <w:rsid w:val="008A5CD6"/>
    <w:rsid w:val="008D45C9"/>
    <w:rsid w:val="0091707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51FE"/>
    <w:rsid w:val="00A362C4"/>
    <w:rsid w:val="00A46EA0"/>
    <w:rsid w:val="00A675D2"/>
    <w:rsid w:val="00AE3E40"/>
    <w:rsid w:val="00B33FD8"/>
    <w:rsid w:val="00B60C93"/>
    <w:rsid w:val="00B70881"/>
    <w:rsid w:val="00B97F53"/>
    <w:rsid w:val="00BE7348"/>
    <w:rsid w:val="00C03949"/>
    <w:rsid w:val="00C756B7"/>
    <w:rsid w:val="00C875A0"/>
    <w:rsid w:val="00CA4581"/>
    <w:rsid w:val="00CD2B03"/>
    <w:rsid w:val="00CE0A1E"/>
    <w:rsid w:val="00D15631"/>
    <w:rsid w:val="00D36188"/>
    <w:rsid w:val="00D435F4"/>
    <w:rsid w:val="00D737A0"/>
    <w:rsid w:val="00D81D64"/>
    <w:rsid w:val="00DA7236"/>
    <w:rsid w:val="00DC43AF"/>
    <w:rsid w:val="00DD1621"/>
    <w:rsid w:val="00DE0220"/>
    <w:rsid w:val="00E03408"/>
    <w:rsid w:val="00E53C3D"/>
    <w:rsid w:val="00EB10EB"/>
    <w:rsid w:val="00EC72FC"/>
    <w:rsid w:val="00EE6305"/>
    <w:rsid w:val="00F01294"/>
    <w:rsid w:val="00F16EC9"/>
    <w:rsid w:val="00F33EE2"/>
    <w:rsid w:val="00F460E3"/>
    <w:rsid w:val="00F577B3"/>
    <w:rsid w:val="00F82E90"/>
    <w:rsid w:val="00F845C0"/>
    <w:rsid w:val="00F90B66"/>
    <w:rsid w:val="00FA6231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60C9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46EA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14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91</cp:revision>
  <dcterms:created xsi:type="dcterms:W3CDTF">2016-10-16T03:16:00Z</dcterms:created>
  <dcterms:modified xsi:type="dcterms:W3CDTF">2017-02-24T13:55:00Z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