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4689" w:type="dxa"/>
        <w:tblInd w:w="-856" w:type="dxa"/>
        <w:tblLook w:val="04A0" w:firstRow="1" w:lastRow="0" w:firstColumn="1" w:lastColumn="0" w:noHBand="0" w:noVBand="1"/>
      </w:tblPr>
      <w:tblGrid>
        <w:gridCol w:w="1844"/>
        <w:gridCol w:w="11765"/>
        <w:gridCol w:w="1080"/>
      </w:tblGrid>
      <w:tr w:rsidR="003F34D6" w:rsidRPr="00670134" w14:paraId="2A42529F" w14:textId="77777777" w:rsidTr="00F75F3C">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68A390D3" w14:textId="46FD0802" w:rsidR="003F34D6" w:rsidRPr="00670134" w:rsidRDefault="003F34D6" w:rsidP="003F34D6">
            <w:pPr>
              <w:rPr>
                <w:rFonts w:ascii="Cambria" w:hAnsi="Cambria"/>
                <w:b/>
                <w:sz w:val="24"/>
                <w:szCs w:val="24"/>
              </w:rPr>
            </w:pPr>
            <w:bookmarkStart w:id="0" w:name="_GoBack"/>
            <w:bookmarkEnd w:id="0"/>
            <w:r w:rsidRPr="00670134">
              <w:rPr>
                <w:rFonts w:ascii="Cambria" w:hAnsi="Cambria"/>
                <w:b/>
                <w:sz w:val="24"/>
                <w:szCs w:val="24"/>
              </w:rPr>
              <w:t>1.a</w:t>
            </w:r>
          </w:p>
        </w:tc>
        <w:tc>
          <w:tcPr>
            <w:tcW w:w="11765" w:type="dxa"/>
            <w:tcBorders>
              <w:top w:val="single" w:sz="4" w:space="0" w:color="auto"/>
              <w:left w:val="single" w:sz="4" w:space="0" w:color="auto"/>
              <w:bottom w:val="single" w:sz="4" w:space="0" w:color="auto"/>
              <w:right w:val="single" w:sz="4" w:space="0" w:color="auto"/>
            </w:tcBorders>
            <w:shd w:val="clear" w:color="auto" w:fill="FFC000"/>
          </w:tcPr>
          <w:p w14:paraId="65F7EFAD" w14:textId="21242132" w:rsidR="005D4370" w:rsidRPr="00670134" w:rsidRDefault="003F34D6" w:rsidP="003F34D6">
            <w:pPr>
              <w:rPr>
                <w:rFonts w:ascii="Cambria" w:hAnsi="Cambria" w:cs="Times New Roman"/>
                <w:sz w:val="24"/>
                <w:szCs w:val="24"/>
              </w:rPr>
            </w:pPr>
            <w:r w:rsidRPr="00670134">
              <w:rPr>
                <w:rFonts w:ascii="Cambria" w:hAnsi="Cambria" w:cs="Times New Roman"/>
                <w:sz w:val="24"/>
                <w:szCs w:val="24"/>
              </w:rPr>
              <w:t xml:space="preserve">Cho biết chu kỳ bán rã của một chất phóng xạ là 24 giờ (1 ngày đêm), Hỏi 250 gam chất đố sẽ còn lại bao nhiêu sau 1,5 ngày đêm. </w:t>
            </w:r>
            <w:r w:rsidR="005D4370">
              <w:rPr>
                <w:rFonts w:ascii="Cambria" w:hAnsi="Cambria" w:cs="Times New Roman"/>
                <w:sz w:val="24"/>
                <w:szCs w:val="24"/>
              </w:rPr>
              <w:t xml:space="preserve">Biết </w:t>
            </w:r>
            <w:r w:rsidR="005D4370">
              <w:rPr>
                <w:rFonts w:ascii="Cambria" w:hAnsi="Cambria"/>
                <w:sz w:val="24"/>
                <w:szCs w:val="24"/>
              </w:rPr>
              <w:t>c</w:t>
            </w:r>
            <w:r w:rsidR="005D4370" w:rsidRPr="00670134">
              <w:rPr>
                <w:rFonts w:ascii="Cambria" w:hAnsi="Cambria"/>
                <w:sz w:val="24"/>
                <w:szCs w:val="24"/>
              </w:rPr>
              <w:t xml:space="preserve">ông thức tính khối lượng chất phóng xạ tại thời điểm t là </w:t>
            </w:r>
            <w:r w:rsidR="00CB67C5" w:rsidRPr="00CB67C5">
              <w:rPr>
                <w:rStyle w:val="MTConvertedEquation"/>
              </w:rPr>
              <w:t>\[m\left( t \right) = {m_0}{\left( {\frac{1}{2}} \right)^{\frac{t}{T}}}\]</w:t>
            </w:r>
            <w:r w:rsidR="00C923B1">
              <w:rPr>
                <w:rFonts w:ascii="Cambria" w:hAnsi="Cambria"/>
                <w:sz w:val="24"/>
                <w:szCs w:val="24"/>
              </w:rPr>
              <w:t>Trong đó</w:t>
            </w:r>
            <w:r w:rsidR="00CB67C5" w:rsidRPr="00CB67C5">
              <w:rPr>
                <w:rStyle w:val="MTConvertedEquation"/>
              </w:rPr>
              <w:t>\[{m_0}\]</w:t>
            </w:r>
            <w:r w:rsidR="00C923B1">
              <w:rPr>
                <w:rFonts w:ascii="Cambria" w:hAnsi="Cambria"/>
                <w:sz w:val="24"/>
                <w:szCs w:val="24"/>
              </w:rPr>
              <w:t xml:space="preserve"> là khối lượng chất ban đầu. T là chu kỳ bán rã và t là thời gian.</w:t>
            </w: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73B2B7CE" w14:textId="77777777" w:rsidR="003F34D6" w:rsidRPr="00670134" w:rsidRDefault="003F34D6" w:rsidP="003F34D6">
            <w:pPr>
              <w:rPr>
                <w:rFonts w:ascii="Cambria" w:hAnsi="Cambria"/>
                <w:sz w:val="24"/>
                <w:szCs w:val="24"/>
              </w:rPr>
            </w:pPr>
          </w:p>
        </w:tc>
      </w:tr>
      <w:tr w:rsidR="003F34D6" w:rsidRPr="00670134" w14:paraId="78C68D54"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4D68701B" w14:textId="77777777" w:rsidR="003F34D6" w:rsidRPr="00670134" w:rsidRDefault="003F34D6" w:rsidP="003F34D6">
            <w:pPr>
              <w:rPr>
                <w:rFonts w:ascii="Cambria" w:hAnsi="Cambria"/>
                <w:sz w:val="24"/>
                <w:szCs w:val="24"/>
              </w:rPr>
            </w:pPr>
            <w:r w:rsidRPr="00670134">
              <w:rPr>
                <w:rFonts w:ascii="Cambria" w:hAnsi="Cambria"/>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3AA1AD8D" w14:textId="1BAA9090" w:rsidR="003F34D6" w:rsidRPr="00670134" w:rsidRDefault="00CE3D3B" w:rsidP="003F34D6">
            <w:pPr>
              <w:rPr>
                <w:rFonts w:ascii="Cambria" w:hAnsi="Cambria" w:cs="Times New Roman"/>
                <w:sz w:val="24"/>
                <w:szCs w:val="24"/>
              </w:rPr>
            </w:pPr>
            <w:r>
              <w:rPr>
                <w:rFonts w:ascii="Cambria" w:hAnsi="Cambria"/>
                <w:sz w:val="24"/>
                <w:szCs w:val="24"/>
              </w:rPr>
              <w:t>883,8</w:t>
            </w:r>
          </w:p>
        </w:tc>
        <w:tc>
          <w:tcPr>
            <w:tcW w:w="1080" w:type="dxa"/>
            <w:tcBorders>
              <w:top w:val="single" w:sz="4" w:space="0" w:color="auto"/>
              <w:left w:val="single" w:sz="4" w:space="0" w:color="auto"/>
              <w:bottom w:val="single" w:sz="4" w:space="0" w:color="auto"/>
              <w:right w:val="single" w:sz="4" w:space="0" w:color="auto"/>
            </w:tcBorders>
            <w:vAlign w:val="center"/>
          </w:tcPr>
          <w:p w14:paraId="678BC9B8" w14:textId="77777777" w:rsidR="003F34D6" w:rsidRPr="00670134" w:rsidRDefault="003F34D6" w:rsidP="003F34D6">
            <w:pPr>
              <w:rPr>
                <w:rFonts w:ascii="Cambria" w:hAnsi="Cambria"/>
                <w:sz w:val="24"/>
                <w:szCs w:val="24"/>
              </w:rPr>
            </w:pPr>
          </w:p>
        </w:tc>
      </w:tr>
      <w:tr w:rsidR="003F34D6" w:rsidRPr="00670134" w14:paraId="0394407E"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7428C886" w14:textId="77777777" w:rsidR="003F34D6" w:rsidRPr="00670134" w:rsidRDefault="003F34D6" w:rsidP="003F34D6">
            <w:pPr>
              <w:rPr>
                <w:rFonts w:ascii="Cambria" w:hAnsi="Cambria"/>
                <w:sz w:val="24"/>
                <w:szCs w:val="24"/>
              </w:rPr>
            </w:pPr>
            <w:r w:rsidRPr="00670134">
              <w:rPr>
                <w:rFonts w:ascii="Cambria" w:hAnsi="Cambria"/>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5BA1A401" w14:textId="6A9A42F8" w:rsidR="003F34D6" w:rsidRPr="00670134" w:rsidRDefault="003F34D6" w:rsidP="003F34D6">
            <w:pPr>
              <w:rPr>
                <w:rFonts w:ascii="Cambria" w:hAnsi="Cambria" w:cs="Times New Roman"/>
                <w:sz w:val="24"/>
                <w:szCs w:val="24"/>
              </w:rPr>
            </w:pPr>
            <w:r w:rsidRPr="00670134">
              <w:rPr>
                <w:rFonts w:ascii="Cambria" w:hAnsi="Cambria"/>
                <w:sz w:val="24"/>
                <w:szCs w:val="24"/>
              </w:rPr>
              <w:t>88,388</w:t>
            </w:r>
          </w:p>
        </w:tc>
        <w:tc>
          <w:tcPr>
            <w:tcW w:w="1080" w:type="dxa"/>
            <w:tcBorders>
              <w:top w:val="single" w:sz="4" w:space="0" w:color="auto"/>
              <w:left w:val="single" w:sz="4" w:space="0" w:color="auto"/>
              <w:bottom w:val="single" w:sz="4" w:space="0" w:color="auto"/>
              <w:right w:val="single" w:sz="4" w:space="0" w:color="auto"/>
            </w:tcBorders>
            <w:vAlign w:val="center"/>
          </w:tcPr>
          <w:p w14:paraId="631DA6C8" w14:textId="77777777" w:rsidR="003F34D6" w:rsidRPr="00670134" w:rsidRDefault="003F34D6" w:rsidP="003F34D6">
            <w:pPr>
              <w:rPr>
                <w:rFonts w:ascii="Cambria" w:hAnsi="Cambria"/>
                <w:sz w:val="24"/>
                <w:szCs w:val="24"/>
              </w:rPr>
            </w:pPr>
          </w:p>
        </w:tc>
      </w:tr>
      <w:tr w:rsidR="003F34D6" w:rsidRPr="00670134" w14:paraId="6AFD29F1"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697AE296" w14:textId="77777777" w:rsidR="003F34D6" w:rsidRPr="00670134" w:rsidRDefault="003F34D6" w:rsidP="003F34D6">
            <w:pPr>
              <w:rPr>
                <w:rFonts w:ascii="Cambria" w:hAnsi="Cambria"/>
                <w:sz w:val="24"/>
                <w:szCs w:val="24"/>
              </w:rPr>
            </w:pPr>
            <w:r w:rsidRPr="00670134">
              <w:rPr>
                <w:rFonts w:ascii="Cambria" w:hAnsi="Cambria"/>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2A5372E7" w14:textId="51692AE0" w:rsidR="003F34D6" w:rsidRPr="00670134" w:rsidRDefault="00CE3D3B" w:rsidP="003F34D6">
            <w:pPr>
              <w:rPr>
                <w:rFonts w:ascii="Cambria" w:hAnsi="Cambria" w:cs="Times New Roman"/>
                <w:sz w:val="24"/>
                <w:szCs w:val="24"/>
              </w:rPr>
            </w:pPr>
            <w:r>
              <w:rPr>
                <w:rFonts w:ascii="Cambria" w:hAnsi="Cambria"/>
                <w:sz w:val="24"/>
                <w:szCs w:val="24"/>
              </w:rPr>
              <w:t>250</w:t>
            </w:r>
          </w:p>
        </w:tc>
        <w:tc>
          <w:tcPr>
            <w:tcW w:w="1080" w:type="dxa"/>
            <w:tcBorders>
              <w:top w:val="single" w:sz="4" w:space="0" w:color="auto"/>
              <w:left w:val="single" w:sz="4" w:space="0" w:color="auto"/>
              <w:bottom w:val="single" w:sz="4" w:space="0" w:color="auto"/>
              <w:right w:val="single" w:sz="4" w:space="0" w:color="auto"/>
            </w:tcBorders>
            <w:vAlign w:val="center"/>
          </w:tcPr>
          <w:p w14:paraId="5E6BDCA9" w14:textId="77777777" w:rsidR="003F34D6" w:rsidRPr="00670134" w:rsidRDefault="003F34D6" w:rsidP="003F34D6">
            <w:pPr>
              <w:rPr>
                <w:rFonts w:ascii="Cambria" w:hAnsi="Cambria"/>
                <w:sz w:val="24"/>
                <w:szCs w:val="24"/>
              </w:rPr>
            </w:pPr>
          </w:p>
        </w:tc>
      </w:tr>
      <w:tr w:rsidR="003F34D6" w:rsidRPr="00670134" w14:paraId="67FF11DB"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0D3EE7A2" w14:textId="77777777" w:rsidR="003F34D6" w:rsidRPr="00670134" w:rsidRDefault="003F34D6" w:rsidP="003F34D6">
            <w:pPr>
              <w:rPr>
                <w:rFonts w:ascii="Cambria" w:hAnsi="Cambria"/>
                <w:sz w:val="24"/>
                <w:szCs w:val="24"/>
              </w:rPr>
            </w:pPr>
            <w:r w:rsidRPr="00670134">
              <w:rPr>
                <w:rFonts w:ascii="Cambria" w:hAnsi="Cambria"/>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4148E6AD" w14:textId="78B10CC9" w:rsidR="003F34D6" w:rsidRPr="00670134" w:rsidRDefault="00CE3D3B" w:rsidP="003F34D6">
            <w:pPr>
              <w:rPr>
                <w:rFonts w:ascii="Cambria" w:hAnsi="Cambria" w:cs="Times New Roman"/>
                <w:sz w:val="24"/>
                <w:szCs w:val="24"/>
              </w:rPr>
            </w:pPr>
            <w:r>
              <w:rPr>
                <w:rFonts w:ascii="Cambria" w:hAnsi="Cambria"/>
                <w:sz w:val="24"/>
                <w:szCs w:val="24"/>
              </w:rPr>
              <w:t>8,83</w:t>
            </w:r>
          </w:p>
        </w:tc>
        <w:tc>
          <w:tcPr>
            <w:tcW w:w="1080" w:type="dxa"/>
            <w:tcBorders>
              <w:top w:val="single" w:sz="4" w:space="0" w:color="auto"/>
              <w:left w:val="single" w:sz="4" w:space="0" w:color="auto"/>
              <w:bottom w:val="single" w:sz="4" w:space="0" w:color="auto"/>
              <w:right w:val="single" w:sz="4" w:space="0" w:color="auto"/>
            </w:tcBorders>
            <w:vAlign w:val="center"/>
          </w:tcPr>
          <w:p w14:paraId="24C656DD" w14:textId="77777777" w:rsidR="003F34D6" w:rsidRPr="00670134" w:rsidRDefault="003F34D6" w:rsidP="003F34D6">
            <w:pPr>
              <w:rPr>
                <w:rFonts w:ascii="Cambria" w:hAnsi="Cambria"/>
                <w:sz w:val="24"/>
                <w:szCs w:val="24"/>
              </w:rPr>
            </w:pPr>
          </w:p>
        </w:tc>
      </w:tr>
      <w:tr w:rsidR="003F34D6" w:rsidRPr="00670134" w14:paraId="025F303C"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3F5CF9E4" w14:textId="394AEEE5" w:rsidR="003F34D6" w:rsidRPr="00670134" w:rsidRDefault="003F34D6" w:rsidP="003F34D6">
            <w:pPr>
              <w:rPr>
                <w:rFonts w:ascii="Cambria" w:hAnsi="Cambria"/>
                <w:sz w:val="24"/>
                <w:szCs w:val="24"/>
              </w:rPr>
            </w:pPr>
            <w:r w:rsidRPr="00670134">
              <w:rPr>
                <w:rFonts w:ascii="Cambria" w:hAnsi="Cambria"/>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6CEB78EA" w14:textId="12095C38" w:rsidR="003F34D6" w:rsidRPr="00670134" w:rsidRDefault="003F34D6" w:rsidP="003F34D6">
            <w:pPr>
              <w:rPr>
                <w:rFonts w:ascii="Cambria" w:hAnsi="Cambria"/>
                <w:sz w:val="24"/>
                <w:szCs w:val="24"/>
              </w:rPr>
            </w:pPr>
            <w:r w:rsidRPr="00670134">
              <w:rPr>
                <w:rFonts w:ascii="Cambria" w:hAnsi="Cambria"/>
                <w:sz w:val="24"/>
                <w:szCs w:val="24"/>
              </w:rPr>
              <w:t>B</w:t>
            </w:r>
          </w:p>
        </w:tc>
        <w:tc>
          <w:tcPr>
            <w:tcW w:w="1080" w:type="dxa"/>
            <w:tcBorders>
              <w:top w:val="single" w:sz="4" w:space="0" w:color="auto"/>
              <w:left w:val="single" w:sz="4" w:space="0" w:color="auto"/>
              <w:bottom w:val="single" w:sz="4" w:space="0" w:color="auto"/>
              <w:right w:val="single" w:sz="4" w:space="0" w:color="auto"/>
            </w:tcBorders>
            <w:vAlign w:val="center"/>
          </w:tcPr>
          <w:p w14:paraId="208AA817" w14:textId="77777777" w:rsidR="003F34D6" w:rsidRPr="00670134" w:rsidRDefault="003F34D6" w:rsidP="003F34D6">
            <w:pPr>
              <w:rPr>
                <w:rFonts w:ascii="Cambria" w:hAnsi="Cambria"/>
                <w:sz w:val="24"/>
                <w:szCs w:val="24"/>
              </w:rPr>
            </w:pPr>
          </w:p>
        </w:tc>
      </w:tr>
      <w:tr w:rsidR="003F34D6" w:rsidRPr="00670134" w14:paraId="5026D0B2"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18CA11EA" w14:textId="25C9DDEB" w:rsidR="003F34D6" w:rsidRPr="00670134" w:rsidRDefault="003F34D6" w:rsidP="003F34D6">
            <w:pPr>
              <w:rPr>
                <w:rFonts w:ascii="Cambria" w:hAnsi="Cambria"/>
                <w:sz w:val="24"/>
                <w:szCs w:val="24"/>
              </w:rPr>
            </w:pPr>
            <w:r w:rsidRPr="00670134">
              <w:rPr>
                <w:rFonts w:ascii="Cambria" w:hAnsi="Cambria"/>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7A683617" w14:textId="0C6C85C4" w:rsidR="003F34D6" w:rsidRPr="00670134" w:rsidRDefault="003F34D6" w:rsidP="003F34D6">
            <w:pPr>
              <w:rPr>
                <w:rFonts w:ascii="Cambria" w:hAnsi="Cambria"/>
                <w:sz w:val="24"/>
                <w:szCs w:val="24"/>
              </w:rPr>
            </w:pPr>
            <w:r w:rsidRPr="00670134">
              <w:rPr>
                <w:rFonts w:ascii="Cambria" w:hAnsi="Cambria"/>
                <w:sz w:val="24"/>
                <w:szCs w:val="24"/>
              </w:rPr>
              <w:t xml:space="preserve">Công thức tính khối lượng chất phóng xạ tại thời điểm t là </w:t>
            </w:r>
            <w:r w:rsidR="00CB67C5" w:rsidRPr="00CB67C5">
              <w:rPr>
                <w:rStyle w:val="MTConvertedEquation"/>
              </w:rPr>
              <w:t>\[m\left( t \right) = {m_0}{\left( {\frac{1}{2}} \right)^{\frac{t}{T}}}\]</w:t>
            </w:r>
          </w:p>
          <w:p w14:paraId="0AF00E17" w14:textId="77777777" w:rsidR="003F34D6" w:rsidRPr="00670134" w:rsidRDefault="003F34D6" w:rsidP="003F34D6">
            <w:pPr>
              <w:rPr>
                <w:rFonts w:ascii="Cambria" w:hAnsi="Cambria"/>
                <w:sz w:val="24"/>
                <w:szCs w:val="24"/>
              </w:rPr>
            </w:pPr>
            <w:r w:rsidRPr="00670134">
              <w:rPr>
                <w:rFonts w:ascii="Cambria" w:hAnsi="Cambria"/>
                <w:sz w:val="24"/>
                <w:szCs w:val="24"/>
              </w:rPr>
              <w:t>Trong đó là khối lượng chất phóng xạ ban đầu (tức là tại thời điểm t = 0)</w:t>
            </w:r>
          </w:p>
          <w:p w14:paraId="3659340A" w14:textId="77777777" w:rsidR="003F34D6" w:rsidRPr="00670134" w:rsidRDefault="003F34D6" w:rsidP="003F34D6">
            <w:pPr>
              <w:rPr>
                <w:rFonts w:ascii="Cambria" w:hAnsi="Cambria"/>
                <w:sz w:val="24"/>
                <w:szCs w:val="24"/>
                <w:lang w:val="fr-FR"/>
              </w:rPr>
            </w:pPr>
            <w:r w:rsidRPr="00670134">
              <w:rPr>
                <w:rFonts w:ascii="Cambria" w:hAnsi="Cambria"/>
                <w:sz w:val="24"/>
                <w:szCs w:val="24"/>
                <w:lang w:val="fr-FR"/>
              </w:rPr>
              <w:t>T là chu kỳ bán rã</w:t>
            </w:r>
          </w:p>
          <w:p w14:paraId="172E3981" w14:textId="77777777" w:rsidR="003F34D6" w:rsidRPr="00670134" w:rsidRDefault="003F34D6" w:rsidP="003F34D6">
            <w:pPr>
              <w:rPr>
                <w:rFonts w:ascii="Cambria" w:hAnsi="Cambria"/>
                <w:sz w:val="24"/>
                <w:szCs w:val="24"/>
                <w:lang w:val="fr-FR"/>
              </w:rPr>
            </w:pPr>
            <w:r w:rsidRPr="00670134">
              <w:rPr>
                <w:rFonts w:ascii="Cambria" w:hAnsi="Cambria"/>
                <w:sz w:val="24"/>
                <w:szCs w:val="24"/>
                <w:lang w:val="fr-FR"/>
              </w:rPr>
              <w:t xml:space="preserve">Ta có T=24 giờ = 1 ngày đêm, </w:t>
            </w:r>
          </w:p>
          <w:p w14:paraId="6360C37B" w14:textId="77777777" w:rsidR="003F34D6" w:rsidRPr="00670134" w:rsidRDefault="003F34D6" w:rsidP="003F34D6">
            <w:pPr>
              <w:rPr>
                <w:rFonts w:ascii="Cambria" w:hAnsi="Cambria"/>
                <w:sz w:val="24"/>
                <w:szCs w:val="24"/>
                <w:lang w:val="fr-FR"/>
              </w:rPr>
            </w:pPr>
            <w:r w:rsidRPr="00670134">
              <w:rPr>
                <w:rFonts w:ascii="Cambria" w:hAnsi="Cambria"/>
                <w:sz w:val="24"/>
                <w:szCs w:val="24"/>
                <w:lang w:val="fr-FR"/>
              </w:rPr>
              <w:t xml:space="preserve">Khối lượng chất phóng xạ còn lại sau 1,5 ngày đêm là </w:t>
            </w:r>
          </w:p>
          <w:p w14:paraId="1B1E069E" w14:textId="53342744" w:rsidR="003F34D6" w:rsidRPr="00670134" w:rsidRDefault="00CB67C5" w:rsidP="003F34D6">
            <w:pPr>
              <w:rPr>
                <w:rFonts w:ascii="Cambria" w:hAnsi="Cambria"/>
                <w:sz w:val="24"/>
                <w:szCs w:val="24"/>
              </w:rPr>
            </w:pPr>
            <w:r w:rsidRPr="00CB67C5">
              <w:rPr>
                <w:rStyle w:val="MTConvertedEquation"/>
              </w:rPr>
              <w:t>\[m\left( {1,5} \right) = 250{\left( {\frac{1}{2}} \right)^{\frac{{1,5}}{1}}} = 88,388\]</w:t>
            </w:r>
            <w:r w:rsidR="003F34D6" w:rsidRPr="00670134">
              <w:rPr>
                <w:rFonts w:ascii="Cambria" w:hAnsi="Cambria"/>
                <w:sz w:val="24"/>
                <w:szCs w:val="24"/>
                <w:lang w:val="fr-FR"/>
              </w:rPr>
              <w:t>(gam)</w:t>
            </w: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69F0A640" w14:textId="77777777" w:rsidR="003F34D6" w:rsidRPr="00670134" w:rsidRDefault="003F34D6" w:rsidP="003F34D6">
            <w:pPr>
              <w:rPr>
                <w:rFonts w:ascii="Cambria" w:hAnsi="Cambria"/>
                <w:sz w:val="24"/>
                <w:szCs w:val="24"/>
              </w:rPr>
            </w:pPr>
          </w:p>
        </w:tc>
      </w:tr>
      <w:tr w:rsidR="003F34D6" w:rsidRPr="00670134" w14:paraId="52DE4530"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C2128A2" w14:textId="77777777" w:rsidR="003F34D6" w:rsidRPr="00670134" w:rsidRDefault="003F34D6" w:rsidP="003F34D6">
            <w:pPr>
              <w:rPr>
                <w:rFonts w:ascii="Cambria" w:hAnsi="Cambria"/>
                <w:sz w:val="24"/>
                <w:szCs w:val="24"/>
              </w:rPr>
            </w:pPr>
            <w:r w:rsidRPr="00670134">
              <w:rPr>
                <w:rFonts w:ascii="Cambria" w:hAnsi="Cambria"/>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1F20C53E" w14:textId="609E4575" w:rsidR="003F34D6" w:rsidRPr="00670134" w:rsidRDefault="003F34D6" w:rsidP="003F34D6">
            <w:pPr>
              <w:rPr>
                <w:rFonts w:ascii="Cambria" w:hAnsi="Cambria"/>
                <w:sz w:val="24"/>
                <w:szCs w:val="24"/>
              </w:rPr>
            </w:pPr>
            <w:r w:rsidRPr="00670134">
              <w:rPr>
                <w:rFonts w:ascii="Cambria" w:hAnsi="Cambria"/>
                <w:sz w:val="24"/>
                <w:szCs w:val="24"/>
              </w:rPr>
              <w:t>1</w:t>
            </w:r>
          </w:p>
        </w:tc>
        <w:tc>
          <w:tcPr>
            <w:tcW w:w="1080" w:type="dxa"/>
            <w:tcBorders>
              <w:top w:val="single" w:sz="4" w:space="0" w:color="auto"/>
              <w:left w:val="single" w:sz="4" w:space="0" w:color="auto"/>
              <w:bottom w:val="single" w:sz="4" w:space="0" w:color="auto"/>
              <w:right w:val="single" w:sz="4" w:space="0" w:color="auto"/>
            </w:tcBorders>
            <w:vAlign w:val="center"/>
          </w:tcPr>
          <w:p w14:paraId="473B8EB3" w14:textId="77777777" w:rsidR="003F34D6" w:rsidRPr="00670134" w:rsidRDefault="003F34D6" w:rsidP="003F34D6">
            <w:pPr>
              <w:rPr>
                <w:rFonts w:ascii="Cambria" w:hAnsi="Cambria"/>
                <w:sz w:val="24"/>
                <w:szCs w:val="24"/>
              </w:rPr>
            </w:pPr>
          </w:p>
        </w:tc>
      </w:tr>
      <w:tr w:rsidR="003F34D6" w:rsidRPr="00670134" w14:paraId="1CEA4C62"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34112C50" w14:textId="77777777" w:rsidR="003F34D6" w:rsidRPr="00670134" w:rsidRDefault="003F34D6" w:rsidP="003F34D6">
            <w:pPr>
              <w:rPr>
                <w:rFonts w:ascii="Cambria" w:hAnsi="Cambria"/>
                <w:sz w:val="24"/>
                <w:szCs w:val="24"/>
              </w:rPr>
            </w:pPr>
            <w:r w:rsidRPr="00670134">
              <w:rPr>
                <w:rFonts w:ascii="Cambria" w:hAnsi="Cambria"/>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410FDB26" w14:textId="77777777" w:rsidR="003F34D6" w:rsidRDefault="003F34D6" w:rsidP="003F34D6">
            <w:pPr>
              <w:rPr>
                <w:rFonts w:ascii="Cambria" w:hAnsi="Cambria"/>
                <w:sz w:val="24"/>
                <w:szCs w:val="24"/>
              </w:rPr>
            </w:pPr>
            <w:r w:rsidRPr="00670134">
              <w:rPr>
                <w:rFonts w:ascii="Cambria" w:hAnsi="Cambria"/>
                <w:sz w:val="24"/>
                <w:szCs w:val="24"/>
              </w:rPr>
              <w:t>2.23 SBT trang 92</w:t>
            </w:r>
          </w:p>
          <w:p w14:paraId="11DDC5CB" w14:textId="7AF0F93C" w:rsidR="001E7F73" w:rsidRPr="00670134" w:rsidRDefault="001E7F73" w:rsidP="003F34D6">
            <w:pPr>
              <w:rPr>
                <w:rFonts w:ascii="Cambria" w:hAnsi="Cambria"/>
                <w:sz w:val="24"/>
                <w:szCs w:val="24"/>
              </w:rPr>
            </w:pPr>
            <w:r>
              <w:rPr>
                <w:rFonts w:ascii="Cambria" w:hAnsi="Cambria"/>
                <w:sz w:val="24"/>
                <w:szCs w:val="24"/>
              </w:rPr>
              <w:t>t nhỏ học sinh hay nhầm là số 1</w:t>
            </w:r>
          </w:p>
        </w:tc>
        <w:tc>
          <w:tcPr>
            <w:tcW w:w="1080" w:type="dxa"/>
            <w:tcBorders>
              <w:top w:val="single" w:sz="4" w:space="0" w:color="auto"/>
              <w:left w:val="single" w:sz="4" w:space="0" w:color="auto"/>
              <w:bottom w:val="single" w:sz="4" w:space="0" w:color="auto"/>
              <w:right w:val="single" w:sz="4" w:space="0" w:color="auto"/>
            </w:tcBorders>
            <w:vAlign w:val="center"/>
          </w:tcPr>
          <w:p w14:paraId="03F9B03A" w14:textId="77777777" w:rsidR="003F34D6" w:rsidRPr="00670134" w:rsidRDefault="003F34D6" w:rsidP="003F34D6">
            <w:pPr>
              <w:rPr>
                <w:rFonts w:ascii="Cambria" w:hAnsi="Cambria"/>
                <w:sz w:val="24"/>
                <w:szCs w:val="24"/>
              </w:rPr>
            </w:pPr>
          </w:p>
        </w:tc>
      </w:tr>
      <w:tr w:rsidR="003F34D6" w:rsidRPr="00670134" w14:paraId="28ABF5C7"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6380FEA0" w14:textId="2CA58534" w:rsidR="003F34D6" w:rsidRPr="00670134" w:rsidRDefault="003F34D6" w:rsidP="003F34D6">
            <w:pPr>
              <w:rPr>
                <w:rFonts w:ascii="Cambria" w:hAnsi="Cambria"/>
                <w:sz w:val="24"/>
                <w:szCs w:val="24"/>
              </w:rPr>
            </w:pPr>
            <w:r w:rsidRPr="00670134">
              <w:rPr>
                <w:rFonts w:ascii="Cambria" w:hAnsi="Cambria"/>
                <w:b/>
                <w:sz w:val="24"/>
                <w:szCs w:val="24"/>
              </w:rPr>
              <w:t>1.b</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66B534B6" w14:textId="248D3150" w:rsidR="003F34D6" w:rsidRPr="00670134" w:rsidRDefault="00D9433B" w:rsidP="003F34D6">
            <w:pPr>
              <w:rPr>
                <w:rFonts w:ascii="Cambria" w:hAnsi="Cambria"/>
                <w:sz w:val="24"/>
                <w:szCs w:val="24"/>
              </w:rPr>
            </w:pPr>
            <w:r w:rsidRPr="00670134">
              <w:rPr>
                <w:rFonts w:ascii="Cambria" w:hAnsi="Cambria" w:cs="Times New Roman"/>
                <w:sz w:val="24"/>
                <w:szCs w:val="24"/>
              </w:rPr>
              <w:t xml:space="preserve">Cho biết chu kỳ bán rã của một chất phóng xạ là </w:t>
            </w:r>
            <w:r>
              <w:rPr>
                <w:rFonts w:ascii="Cambria" w:hAnsi="Cambria" w:cs="Times New Roman"/>
                <w:sz w:val="24"/>
                <w:szCs w:val="24"/>
              </w:rPr>
              <w:t>6 giờ (</w:t>
            </w:r>
            <w:r w:rsidRPr="00670134">
              <w:rPr>
                <w:rFonts w:ascii="Cambria" w:hAnsi="Cambria" w:cs="Times New Roman"/>
                <w:sz w:val="24"/>
                <w:szCs w:val="24"/>
              </w:rPr>
              <w:t>24 giờ</w:t>
            </w:r>
            <w:r>
              <w:rPr>
                <w:rFonts w:ascii="Cambria" w:hAnsi="Cambria" w:cs="Times New Roman"/>
                <w:sz w:val="24"/>
                <w:szCs w:val="24"/>
              </w:rPr>
              <w:t xml:space="preserve"> là </w:t>
            </w:r>
            <w:r w:rsidRPr="00670134">
              <w:rPr>
                <w:rFonts w:ascii="Cambria" w:hAnsi="Cambria" w:cs="Times New Roman"/>
                <w:sz w:val="24"/>
                <w:szCs w:val="24"/>
              </w:rPr>
              <w:t>1 ngày đêm), Hỏ</w:t>
            </w:r>
            <w:r>
              <w:rPr>
                <w:rFonts w:ascii="Cambria" w:hAnsi="Cambria" w:cs="Times New Roman"/>
                <w:sz w:val="24"/>
                <w:szCs w:val="24"/>
              </w:rPr>
              <w:t>i 1 kg</w:t>
            </w:r>
            <w:r w:rsidRPr="00670134">
              <w:rPr>
                <w:rFonts w:ascii="Cambria" w:hAnsi="Cambria" w:cs="Times New Roman"/>
                <w:sz w:val="24"/>
                <w:szCs w:val="24"/>
              </w:rPr>
              <w:t xml:space="preserve"> chất đố sẽ còn lại bao nhiêu sau 1,5 ngày đêm. </w:t>
            </w:r>
            <w:r>
              <w:rPr>
                <w:rFonts w:ascii="Cambria" w:hAnsi="Cambria" w:cs="Times New Roman"/>
                <w:sz w:val="24"/>
                <w:szCs w:val="24"/>
              </w:rPr>
              <w:t xml:space="preserve">Biết </w:t>
            </w:r>
            <w:r>
              <w:rPr>
                <w:rFonts w:ascii="Cambria" w:hAnsi="Cambria"/>
                <w:sz w:val="24"/>
                <w:szCs w:val="24"/>
              </w:rPr>
              <w:t>c</w:t>
            </w:r>
            <w:r w:rsidRPr="00670134">
              <w:rPr>
                <w:rFonts w:ascii="Cambria" w:hAnsi="Cambria"/>
                <w:sz w:val="24"/>
                <w:szCs w:val="24"/>
              </w:rPr>
              <w:t xml:space="preserve">ông thức tính khối lượng chất phóng xạ tại thời điểm t là </w:t>
            </w:r>
            <w:r w:rsidR="00CB67C5" w:rsidRPr="00CB67C5">
              <w:rPr>
                <w:rStyle w:val="MTConvertedEquation"/>
              </w:rPr>
              <w:t>\[m\left( t \right) = {m_0}{\left( {\frac{1}{2}} \right)^{\frac{t}{T}}}\]</w:t>
            </w:r>
            <w:r>
              <w:rPr>
                <w:rFonts w:ascii="Cambria" w:hAnsi="Cambria"/>
                <w:sz w:val="24"/>
                <w:szCs w:val="24"/>
              </w:rPr>
              <w:t>Trong đó</w:t>
            </w:r>
            <w:r w:rsidR="00CB67C5" w:rsidRPr="00CB67C5">
              <w:rPr>
                <w:rStyle w:val="MTConvertedEquation"/>
              </w:rPr>
              <w:t>\[{m_0}\]</w:t>
            </w:r>
            <w:r>
              <w:rPr>
                <w:rFonts w:ascii="Cambria" w:hAnsi="Cambria"/>
                <w:sz w:val="24"/>
                <w:szCs w:val="24"/>
              </w:rPr>
              <w:t xml:space="preserve"> là khối lượng chất ban đầu. T là chu kỳ bán rã và t là thời gian.</w:t>
            </w: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50B41C3B" w14:textId="77777777" w:rsidR="003F34D6" w:rsidRPr="00670134" w:rsidRDefault="003F34D6" w:rsidP="003F34D6">
            <w:pPr>
              <w:rPr>
                <w:rFonts w:ascii="Cambria" w:hAnsi="Cambria"/>
                <w:sz w:val="24"/>
                <w:szCs w:val="24"/>
              </w:rPr>
            </w:pPr>
          </w:p>
        </w:tc>
      </w:tr>
      <w:tr w:rsidR="003F34D6" w:rsidRPr="00670134" w14:paraId="4DDE3895"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68008DCF" w14:textId="21C90AB8" w:rsidR="003F34D6" w:rsidRPr="00670134" w:rsidRDefault="003F34D6" w:rsidP="003F34D6">
            <w:pPr>
              <w:rPr>
                <w:rFonts w:ascii="Cambria" w:hAnsi="Cambria"/>
                <w:sz w:val="24"/>
                <w:szCs w:val="24"/>
              </w:rPr>
            </w:pPr>
            <w:r w:rsidRPr="00670134">
              <w:rPr>
                <w:rFonts w:ascii="Cambria" w:hAnsi="Cambria"/>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784D3914" w14:textId="29EEB5CD" w:rsidR="003F34D6" w:rsidRPr="00670134" w:rsidRDefault="00D9433B" w:rsidP="003F34D6">
            <w:pPr>
              <w:rPr>
                <w:rFonts w:ascii="Cambria" w:hAnsi="Cambria" w:cs="Times New Roman"/>
                <w:sz w:val="24"/>
                <w:szCs w:val="24"/>
              </w:rPr>
            </w:pPr>
            <w:r>
              <w:rPr>
                <w:rFonts w:ascii="Cambria" w:hAnsi="Cambria" w:cs="Times New Roman"/>
                <w:sz w:val="24"/>
                <w:szCs w:val="24"/>
              </w:rPr>
              <w:t>15,625 (gam)</w:t>
            </w:r>
          </w:p>
        </w:tc>
        <w:tc>
          <w:tcPr>
            <w:tcW w:w="1080" w:type="dxa"/>
            <w:tcBorders>
              <w:top w:val="single" w:sz="4" w:space="0" w:color="auto"/>
              <w:left w:val="single" w:sz="4" w:space="0" w:color="auto"/>
              <w:bottom w:val="single" w:sz="4" w:space="0" w:color="auto"/>
              <w:right w:val="single" w:sz="4" w:space="0" w:color="auto"/>
            </w:tcBorders>
            <w:vAlign w:val="center"/>
          </w:tcPr>
          <w:p w14:paraId="4593B046" w14:textId="77777777" w:rsidR="003F34D6" w:rsidRPr="00670134" w:rsidRDefault="003F34D6" w:rsidP="003F34D6">
            <w:pPr>
              <w:rPr>
                <w:rFonts w:ascii="Cambria" w:hAnsi="Cambria"/>
                <w:sz w:val="24"/>
                <w:szCs w:val="24"/>
              </w:rPr>
            </w:pPr>
          </w:p>
        </w:tc>
      </w:tr>
      <w:tr w:rsidR="003F34D6" w:rsidRPr="00670134" w14:paraId="11745CB6"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612D8D16" w14:textId="5E140F8B" w:rsidR="003F34D6" w:rsidRPr="00670134" w:rsidRDefault="003F34D6" w:rsidP="003F34D6">
            <w:pPr>
              <w:rPr>
                <w:rFonts w:ascii="Cambria" w:hAnsi="Cambria"/>
                <w:sz w:val="24"/>
                <w:szCs w:val="24"/>
              </w:rPr>
            </w:pPr>
            <w:r w:rsidRPr="00670134">
              <w:rPr>
                <w:rFonts w:ascii="Cambria" w:hAnsi="Cambria"/>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2B8A607B" w14:textId="0B3B60C9" w:rsidR="003F34D6" w:rsidRPr="00670134" w:rsidRDefault="00D9433B" w:rsidP="003F34D6">
            <w:pPr>
              <w:rPr>
                <w:rFonts w:ascii="Cambria" w:hAnsi="Cambria" w:cs="Times New Roman"/>
                <w:sz w:val="24"/>
                <w:szCs w:val="24"/>
              </w:rPr>
            </w:pPr>
            <w:r>
              <w:rPr>
                <w:rFonts w:ascii="Cambria" w:hAnsi="Cambria" w:cs="Times New Roman"/>
                <w:sz w:val="24"/>
                <w:szCs w:val="24"/>
              </w:rPr>
              <w:t>15,625 (kg)</w:t>
            </w:r>
          </w:p>
        </w:tc>
        <w:tc>
          <w:tcPr>
            <w:tcW w:w="1080" w:type="dxa"/>
            <w:tcBorders>
              <w:top w:val="single" w:sz="4" w:space="0" w:color="auto"/>
              <w:left w:val="single" w:sz="4" w:space="0" w:color="auto"/>
              <w:bottom w:val="single" w:sz="4" w:space="0" w:color="auto"/>
              <w:right w:val="single" w:sz="4" w:space="0" w:color="auto"/>
            </w:tcBorders>
            <w:vAlign w:val="center"/>
          </w:tcPr>
          <w:p w14:paraId="76A42034" w14:textId="77777777" w:rsidR="003F34D6" w:rsidRPr="00670134" w:rsidRDefault="003F34D6" w:rsidP="003F34D6">
            <w:pPr>
              <w:rPr>
                <w:rFonts w:ascii="Cambria" w:hAnsi="Cambria"/>
                <w:sz w:val="24"/>
                <w:szCs w:val="24"/>
              </w:rPr>
            </w:pPr>
          </w:p>
        </w:tc>
      </w:tr>
      <w:tr w:rsidR="003F34D6" w:rsidRPr="00670134" w14:paraId="71212EA5"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3815624C" w14:textId="568C146D" w:rsidR="003F34D6" w:rsidRPr="00670134" w:rsidRDefault="003F34D6" w:rsidP="003F34D6">
            <w:pPr>
              <w:rPr>
                <w:rFonts w:ascii="Cambria" w:hAnsi="Cambria"/>
                <w:sz w:val="24"/>
                <w:szCs w:val="24"/>
              </w:rPr>
            </w:pPr>
            <w:r w:rsidRPr="00670134">
              <w:rPr>
                <w:rFonts w:ascii="Cambria" w:hAnsi="Cambria"/>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2768CF95" w14:textId="5806939A" w:rsidR="003F34D6" w:rsidRPr="00670134" w:rsidRDefault="00CE3D3B" w:rsidP="003F34D6">
            <w:pPr>
              <w:rPr>
                <w:rFonts w:ascii="Cambria" w:hAnsi="Cambria"/>
                <w:sz w:val="24"/>
                <w:szCs w:val="24"/>
              </w:rPr>
            </w:pPr>
            <w:r>
              <w:rPr>
                <w:rFonts w:ascii="Cambria" w:hAnsi="Cambria"/>
                <w:sz w:val="24"/>
                <w:szCs w:val="24"/>
              </w:rPr>
              <w:t>0,15625</w:t>
            </w:r>
            <w:r w:rsidR="00D9433B">
              <w:rPr>
                <w:rFonts w:ascii="Cambria" w:hAnsi="Cambria"/>
                <w:sz w:val="24"/>
                <w:szCs w:val="24"/>
              </w:rPr>
              <w:t xml:space="preserve"> (kg)</w:t>
            </w:r>
          </w:p>
        </w:tc>
        <w:tc>
          <w:tcPr>
            <w:tcW w:w="1080" w:type="dxa"/>
            <w:tcBorders>
              <w:top w:val="single" w:sz="4" w:space="0" w:color="auto"/>
              <w:left w:val="single" w:sz="4" w:space="0" w:color="auto"/>
              <w:bottom w:val="single" w:sz="4" w:space="0" w:color="auto"/>
              <w:right w:val="single" w:sz="4" w:space="0" w:color="auto"/>
            </w:tcBorders>
            <w:vAlign w:val="center"/>
          </w:tcPr>
          <w:p w14:paraId="7AF05606" w14:textId="77777777" w:rsidR="003F34D6" w:rsidRPr="00670134" w:rsidRDefault="003F34D6" w:rsidP="003F34D6">
            <w:pPr>
              <w:rPr>
                <w:rFonts w:ascii="Cambria" w:hAnsi="Cambria"/>
                <w:sz w:val="24"/>
                <w:szCs w:val="24"/>
              </w:rPr>
            </w:pPr>
          </w:p>
        </w:tc>
      </w:tr>
      <w:tr w:rsidR="003F34D6" w:rsidRPr="00670134" w14:paraId="39A01C26"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2107638F" w14:textId="174B8083" w:rsidR="003F34D6" w:rsidRPr="00670134" w:rsidRDefault="003F34D6" w:rsidP="003F34D6">
            <w:pPr>
              <w:rPr>
                <w:rFonts w:ascii="Cambria" w:hAnsi="Cambria"/>
                <w:sz w:val="24"/>
                <w:szCs w:val="24"/>
              </w:rPr>
            </w:pPr>
            <w:r w:rsidRPr="00670134">
              <w:rPr>
                <w:rFonts w:ascii="Cambria" w:hAnsi="Cambria"/>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338322EA" w14:textId="0D1F32C6" w:rsidR="003F34D6" w:rsidRPr="00670134" w:rsidRDefault="00CE3D3B" w:rsidP="003F34D6">
            <w:pPr>
              <w:rPr>
                <w:rFonts w:ascii="Cambria" w:hAnsi="Cambria"/>
                <w:sz w:val="24"/>
                <w:szCs w:val="24"/>
              </w:rPr>
            </w:pPr>
            <w:r>
              <w:rPr>
                <w:rFonts w:ascii="Cambria" w:hAnsi="Cambria"/>
                <w:sz w:val="24"/>
                <w:szCs w:val="24"/>
              </w:rPr>
              <w:t>1,5625</w:t>
            </w:r>
            <w:r w:rsidR="00D9433B">
              <w:rPr>
                <w:rFonts w:ascii="Cambria" w:hAnsi="Cambria"/>
                <w:sz w:val="24"/>
                <w:szCs w:val="24"/>
              </w:rPr>
              <w:t xml:space="preserve"> (gam)</w:t>
            </w:r>
          </w:p>
        </w:tc>
        <w:tc>
          <w:tcPr>
            <w:tcW w:w="1080" w:type="dxa"/>
            <w:tcBorders>
              <w:top w:val="single" w:sz="4" w:space="0" w:color="auto"/>
              <w:left w:val="single" w:sz="4" w:space="0" w:color="auto"/>
              <w:bottom w:val="single" w:sz="4" w:space="0" w:color="auto"/>
              <w:right w:val="single" w:sz="4" w:space="0" w:color="auto"/>
            </w:tcBorders>
            <w:vAlign w:val="center"/>
          </w:tcPr>
          <w:p w14:paraId="48DF4D2A" w14:textId="77777777" w:rsidR="003F34D6" w:rsidRPr="00670134" w:rsidRDefault="003F34D6" w:rsidP="003F34D6">
            <w:pPr>
              <w:rPr>
                <w:rFonts w:ascii="Cambria" w:hAnsi="Cambria"/>
                <w:sz w:val="24"/>
                <w:szCs w:val="24"/>
              </w:rPr>
            </w:pPr>
          </w:p>
        </w:tc>
      </w:tr>
      <w:tr w:rsidR="003F34D6" w:rsidRPr="00670134" w14:paraId="13731084"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4E64BA1E" w14:textId="4E3E904A" w:rsidR="003F34D6" w:rsidRPr="00670134" w:rsidRDefault="003F34D6" w:rsidP="003F34D6">
            <w:pPr>
              <w:rPr>
                <w:rFonts w:ascii="Cambria" w:hAnsi="Cambria"/>
                <w:sz w:val="24"/>
                <w:szCs w:val="24"/>
              </w:rPr>
            </w:pPr>
            <w:r w:rsidRPr="00670134">
              <w:rPr>
                <w:rFonts w:ascii="Cambria" w:hAnsi="Cambria"/>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0944E259" w14:textId="2F89469B" w:rsidR="003F34D6" w:rsidRPr="00670134" w:rsidRDefault="00D9433B" w:rsidP="003F34D6">
            <w:pPr>
              <w:rPr>
                <w:rFonts w:ascii="Cambria" w:hAnsi="Cambria"/>
                <w:sz w:val="24"/>
                <w:szCs w:val="24"/>
              </w:rPr>
            </w:pPr>
            <w:r>
              <w:rPr>
                <w:rFonts w:ascii="Cambria" w:hAnsi="Cambria"/>
                <w:sz w:val="24"/>
                <w:szCs w:val="24"/>
              </w:rPr>
              <w:t>A</w:t>
            </w:r>
          </w:p>
        </w:tc>
        <w:tc>
          <w:tcPr>
            <w:tcW w:w="1080" w:type="dxa"/>
            <w:tcBorders>
              <w:top w:val="single" w:sz="4" w:space="0" w:color="auto"/>
              <w:left w:val="single" w:sz="4" w:space="0" w:color="auto"/>
              <w:bottom w:val="single" w:sz="4" w:space="0" w:color="auto"/>
              <w:right w:val="single" w:sz="4" w:space="0" w:color="auto"/>
            </w:tcBorders>
            <w:vAlign w:val="center"/>
          </w:tcPr>
          <w:p w14:paraId="32AC34D1" w14:textId="77777777" w:rsidR="003F34D6" w:rsidRPr="00670134" w:rsidRDefault="003F34D6" w:rsidP="003F34D6">
            <w:pPr>
              <w:rPr>
                <w:rFonts w:ascii="Cambria" w:hAnsi="Cambria"/>
                <w:sz w:val="24"/>
                <w:szCs w:val="24"/>
              </w:rPr>
            </w:pPr>
          </w:p>
        </w:tc>
      </w:tr>
      <w:tr w:rsidR="003F34D6" w:rsidRPr="00670134" w14:paraId="4964738E"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404D6295" w14:textId="11BB75EE" w:rsidR="003F34D6" w:rsidRPr="00670134" w:rsidRDefault="003F34D6" w:rsidP="003F34D6">
            <w:pPr>
              <w:rPr>
                <w:rFonts w:ascii="Cambria" w:hAnsi="Cambria"/>
                <w:sz w:val="24"/>
                <w:szCs w:val="24"/>
              </w:rPr>
            </w:pPr>
            <w:r w:rsidRPr="00670134">
              <w:rPr>
                <w:rFonts w:ascii="Cambria" w:hAnsi="Cambria"/>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6B990FFF" w14:textId="016F3ED9" w:rsidR="00D9433B" w:rsidRPr="00670134" w:rsidRDefault="00D9433B" w:rsidP="00D9433B">
            <w:pPr>
              <w:rPr>
                <w:rFonts w:ascii="Cambria" w:hAnsi="Cambria"/>
                <w:sz w:val="24"/>
                <w:szCs w:val="24"/>
              </w:rPr>
            </w:pPr>
            <w:r w:rsidRPr="00670134">
              <w:rPr>
                <w:rFonts w:ascii="Cambria" w:hAnsi="Cambria"/>
                <w:sz w:val="24"/>
                <w:szCs w:val="24"/>
              </w:rPr>
              <w:t xml:space="preserve">Công thức tính khối lượng chất phóng xạ tại thời điểm t là </w:t>
            </w:r>
            <w:r w:rsidR="00CB67C5" w:rsidRPr="00CB67C5">
              <w:rPr>
                <w:rStyle w:val="MTConvertedEquation"/>
              </w:rPr>
              <w:t>\[m\left( t \right) = {m_0}{\left( {\frac{1}{2}} \right)^{\frac{t}{T}}}\]</w:t>
            </w:r>
          </w:p>
          <w:p w14:paraId="6A07A172" w14:textId="77777777" w:rsidR="00D9433B" w:rsidRPr="00670134" w:rsidRDefault="00D9433B" w:rsidP="00D9433B">
            <w:pPr>
              <w:rPr>
                <w:rFonts w:ascii="Cambria" w:hAnsi="Cambria"/>
                <w:sz w:val="24"/>
                <w:szCs w:val="24"/>
              </w:rPr>
            </w:pPr>
            <w:r w:rsidRPr="00670134">
              <w:rPr>
                <w:rFonts w:ascii="Cambria" w:hAnsi="Cambria"/>
                <w:sz w:val="24"/>
                <w:szCs w:val="24"/>
              </w:rPr>
              <w:t>Trong đó là khối lượng chất phóng xạ ban đầu (tức là tại thời điểm t = 0)</w:t>
            </w:r>
          </w:p>
          <w:p w14:paraId="41C97D56" w14:textId="77777777" w:rsidR="00D9433B" w:rsidRPr="00670134" w:rsidRDefault="00D9433B" w:rsidP="00D9433B">
            <w:pPr>
              <w:rPr>
                <w:rFonts w:ascii="Cambria" w:hAnsi="Cambria"/>
                <w:sz w:val="24"/>
                <w:szCs w:val="24"/>
                <w:lang w:val="fr-FR"/>
              </w:rPr>
            </w:pPr>
            <w:r w:rsidRPr="00670134">
              <w:rPr>
                <w:rFonts w:ascii="Cambria" w:hAnsi="Cambria"/>
                <w:sz w:val="24"/>
                <w:szCs w:val="24"/>
                <w:lang w:val="fr-FR"/>
              </w:rPr>
              <w:t>T là chu kỳ bán rã</w:t>
            </w:r>
          </w:p>
          <w:p w14:paraId="69DA2DCC" w14:textId="22EB3341" w:rsidR="00D9433B" w:rsidRPr="00670134" w:rsidRDefault="00D9433B" w:rsidP="00D9433B">
            <w:pPr>
              <w:rPr>
                <w:rFonts w:ascii="Cambria" w:hAnsi="Cambria"/>
                <w:sz w:val="24"/>
                <w:szCs w:val="24"/>
                <w:lang w:val="fr-FR"/>
              </w:rPr>
            </w:pPr>
            <w:r>
              <w:rPr>
                <w:rFonts w:ascii="Cambria" w:hAnsi="Cambria"/>
                <w:sz w:val="24"/>
                <w:szCs w:val="24"/>
                <w:lang w:val="fr-FR"/>
              </w:rPr>
              <w:t>Ta có T =6</w:t>
            </w:r>
            <w:r w:rsidRPr="00670134">
              <w:rPr>
                <w:rFonts w:ascii="Cambria" w:hAnsi="Cambria"/>
                <w:sz w:val="24"/>
                <w:szCs w:val="24"/>
                <w:lang w:val="fr-FR"/>
              </w:rPr>
              <w:t xml:space="preserve"> giờ</w:t>
            </w:r>
            <w:r>
              <w:rPr>
                <w:rFonts w:ascii="Cambria" w:hAnsi="Cambria"/>
                <w:sz w:val="24"/>
                <w:szCs w:val="24"/>
                <w:lang w:val="fr-FR"/>
              </w:rPr>
              <w:t xml:space="preserve"> = 0,25</w:t>
            </w:r>
            <w:r w:rsidRPr="00670134">
              <w:rPr>
                <w:rFonts w:ascii="Cambria" w:hAnsi="Cambria"/>
                <w:sz w:val="24"/>
                <w:szCs w:val="24"/>
                <w:lang w:val="fr-FR"/>
              </w:rPr>
              <w:t xml:space="preserve"> ngày đêm, </w:t>
            </w:r>
          </w:p>
          <w:p w14:paraId="3611A523" w14:textId="77777777" w:rsidR="003F34D6" w:rsidRDefault="00D9433B" w:rsidP="00D9433B">
            <w:pPr>
              <w:rPr>
                <w:rFonts w:ascii="Cambria" w:hAnsi="Cambria"/>
                <w:sz w:val="24"/>
                <w:szCs w:val="24"/>
                <w:lang w:val="fr-FR"/>
              </w:rPr>
            </w:pPr>
            <w:r w:rsidRPr="00670134">
              <w:rPr>
                <w:rFonts w:ascii="Cambria" w:hAnsi="Cambria"/>
                <w:sz w:val="24"/>
                <w:szCs w:val="24"/>
                <w:lang w:val="fr-FR"/>
              </w:rPr>
              <w:t>Khối lượng chất phóng xạ còn lại sau 1,5 ngày đêm là</w:t>
            </w:r>
          </w:p>
          <w:p w14:paraId="73CBC4AB" w14:textId="0FB4D168" w:rsidR="00D9433B" w:rsidRPr="00670134" w:rsidRDefault="00CB67C5" w:rsidP="00D9433B">
            <w:pPr>
              <w:rPr>
                <w:rFonts w:ascii="Cambria" w:hAnsi="Cambria"/>
                <w:sz w:val="24"/>
                <w:szCs w:val="24"/>
              </w:rPr>
            </w:pPr>
            <w:r w:rsidRPr="00CB67C5">
              <w:rPr>
                <w:rStyle w:val="MTConvertedEquation"/>
              </w:rPr>
              <w:t>\[m\left( {1,5} \right) = 1000{\left( {\frac{1}{2}} \right)^{\frac{{1,5}}{{0,25}}}} = 15,625\,\,\left( {gam} \right)\]</w:t>
            </w: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6B44CC74" w14:textId="77777777" w:rsidR="003F34D6" w:rsidRPr="00670134" w:rsidRDefault="003F34D6" w:rsidP="003F34D6">
            <w:pPr>
              <w:rPr>
                <w:rFonts w:ascii="Cambria" w:hAnsi="Cambria"/>
                <w:sz w:val="24"/>
                <w:szCs w:val="24"/>
              </w:rPr>
            </w:pPr>
          </w:p>
        </w:tc>
      </w:tr>
      <w:tr w:rsidR="003F34D6" w:rsidRPr="00670134" w14:paraId="7A08079B"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DB1DA57" w14:textId="497EC810" w:rsidR="003F34D6" w:rsidRPr="00670134" w:rsidRDefault="003F34D6" w:rsidP="003F34D6">
            <w:pPr>
              <w:rPr>
                <w:rFonts w:ascii="Cambria" w:hAnsi="Cambria"/>
                <w:sz w:val="24"/>
                <w:szCs w:val="24"/>
              </w:rPr>
            </w:pPr>
            <w:r w:rsidRPr="00670134">
              <w:rPr>
                <w:rFonts w:ascii="Cambria" w:hAnsi="Cambria"/>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1B120796" w14:textId="4066703D" w:rsidR="003F34D6" w:rsidRPr="00670134" w:rsidRDefault="00D9433B" w:rsidP="003F34D6">
            <w:pPr>
              <w:rPr>
                <w:rFonts w:ascii="Cambria" w:hAnsi="Cambria"/>
                <w:sz w:val="24"/>
                <w:szCs w:val="24"/>
              </w:rPr>
            </w:pPr>
            <w:r>
              <w:rPr>
                <w:rFonts w:ascii="Cambria" w:hAnsi="Cambria"/>
                <w:sz w:val="24"/>
                <w:szCs w:val="24"/>
              </w:rPr>
              <w:t>1</w:t>
            </w:r>
          </w:p>
        </w:tc>
        <w:tc>
          <w:tcPr>
            <w:tcW w:w="1080" w:type="dxa"/>
            <w:tcBorders>
              <w:top w:val="single" w:sz="4" w:space="0" w:color="auto"/>
              <w:left w:val="single" w:sz="4" w:space="0" w:color="auto"/>
              <w:bottom w:val="single" w:sz="4" w:space="0" w:color="auto"/>
              <w:right w:val="single" w:sz="4" w:space="0" w:color="auto"/>
            </w:tcBorders>
            <w:vAlign w:val="center"/>
          </w:tcPr>
          <w:p w14:paraId="1DB9C003" w14:textId="77777777" w:rsidR="003F34D6" w:rsidRPr="00670134" w:rsidRDefault="003F34D6" w:rsidP="003F34D6">
            <w:pPr>
              <w:rPr>
                <w:rFonts w:ascii="Cambria" w:hAnsi="Cambria"/>
                <w:sz w:val="24"/>
                <w:szCs w:val="24"/>
              </w:rPr>
            </w:pPr>
          </w:p>
        </w:tc>
      </w:tr>
      <w:tr w:rsidR="003F34D6" w:rsidRPr="00670134" w14:paraId="7A854DB1"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118C151" w14:textId="37DE131E" w:rsidR="003F34D6" w:rsidRPr="00670134" w:rsidRDefault="003F34D6" w:rsidP="003F34D6">
            <w:pPr>
              <w:rPr>
                <w:rFonts w:ascii="Cambria" w:hAnsi="Cambria"/>
                <w:sz w:val="24"/>
                <w:szCs w:val="24"/>
              </w:rPr>
            </w:pPr>
            <w:r w:rsidRPr="00670134">
              <w:rPr>
                <w:rFonts w:ascii="Cambria" w:hAnsi="Cambria"/>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4DBD0B94" w14:textId="77777777" w:rsidR="003F34D6" w:rsidRPr="00670134" w:rsidRDefault="003F34D6" w:rsidP="003F34D6">
            <w:pPr>
              <w:rPr>
                <w:rFonts w:ascii="Cambria" w:hAnsi="Cambria"/>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68720DB8" w14:textId="77777777" w:rsidR="003F34D6" w:rsidRPr="00670134" w:rsidRDefault="003F34D6" w:rsidP="003F34D6">
            <w:pPr>
              <w:rPr>
                <w:rFonts w:ascii="Cambria" w:hAnsi="Cambria"/>
                <w:sz w:val="24"/>
                <w:szCs w:val="24"/>
              </w:rPr>
            </w:pPr>
          </w:p>
        </w:tc>
      </w:tr>
      <w:tr w:rsidR="003F34D6" w:rsidRPr="00670134" w14:paraId="0212BA9E"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6702772F" w14:textId="7C6C2C85" w:rsidR="003F34D6" w:rsidRPr="00670134" w:rsidRDefault="003F34D6" w:rsidP="003F34D6">
            <w:pPr>
              <w:rPr>
                <w:rFonts w:ascii="Cambria" w:hAnsi="Cambria"/>
                <w:sz w:val="24"/>
                <w:szCs w:val="24"/>
              </w:rPr>
            </w:pPr>
            <w:r w:rsidRPr="00670134">
              <w:rPr>
                <w:rFonts w:ascii="Cambria" w:hAnsi="Cambria"/>
                <w:b/>
                <w:sz w:val="24"/>
                <w:szCs w:val="24"/>
              </w:rPr>
              <w:t>1.c</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64A337E3" w14:textId="1015D9C2" w:rsidR="003F34D6" w:rsidRPr="00670134" w:rsidRDefault="00D9433B" w:rsidP="003F34D6">
            <w:pPr>
              <w:rPr>
                <w:rFonts w:ascii="Cambria" w:hAnsi="Cambria" w:cs="Times New Roman"/>
                <w:sz w:val="24"/>
                <w:szCs w:val="24"/>
              </w:rPr>
            </w:pPr>
            <w:r w:rsidRPr="00670134">
              <w:rPr>
                <w:rFonts w:ascii="Cambria" w:hAnsi="Cambria" w:cs="Times New Roman"/>
                <w:sz w:val="24"/>
                <w:szCs w:val="24"/>
              </w:rPr>
              <w:t>Cho biết chu kỳ bán rã của một chất phóng xạ là</w:t>
            </w:r>
            <w:r>
              <w:rPr>
                <w:rFonts w:ascii="Cambria" w:hAnsi="Cambria" w:cs="Times New Roman"/>
                <w:sz w:val="24"/>
                <w:szCs w:val="24"/>
              </w:rPr>
              <w:t xml:space="preserve"> 4 giờ</w:t>
            </w:r>
            <w:r w:rsidRPr="00670134">
              <w:rPr>
                <w:rFonts w:ascii="Cambria" w:hAnsi="Cambria" w:cs="Times New Roman"/>
                <w:sz w:val="24"/>
                <w:szCs w:val="24"/>
              </w:rPr>
              <w:t xml:space="preserve"> </w:t>
            </w:r>
            <w:r>
              <w:rPr>
                <w:rFonts w:ascii="Cambria" w:hAnsi="Cambria" w:cs="Times New Roman"/>
                <w:sz w:val="24"/>
                <w:szCs w:val="24"/>
              </w:rPr>
              <w:t>(</w:t>
            </w:r>
            <w:r w:rsidRPr="00670134">
              <w:rPr>
                <w:rFonts w:ascii="Cambria" w:hAnsi="Cambria" w:cs="Times New Roman"/>
                <w:sz w:val="24"/>
                <w:szCs w:val="24"/>
              </w:rPr>
              <w:t>24 giờ</w:t>
            </w:r>
            <w:r>
              <w:rPr>
                <w:rFonts w:ascii="Cambria" w:hAnsi="Cambria" w:cs="Times New Roman"/>
                <w:sz w:val="24"/>
                <w:szCs w:val="24"/>
              </w:rPr>
              <w:t xml:space="preserve"> là </w:t>
            </w:r>
            <w:r w:rsidRPr="00670134">
              <w:rPr>
                <w:rFonts w:ascii="Cambria" w:hAnsi="Cambria" w:cs="Times New Roman"/>
                <w:sz w:val="24"/>
                <w:szCs w:val="24"/>
              </w:rPr>
              <w:t>1 ngày đêm), Hỏ</w:t>
            </w:r>
            <w:r>
              <w:rPr>
                <w:rFonts w:ascii="Cambria" w:hAnsi="Cambria" w:cs="Times New Roman"/>
                <w:sz w:val="24"/>
                <w:szCs w:val="24"/>
              </w:rPr>
              <w:t>i 300</w:t>
            </w:r>
            <w:r w:rsidRPr="00670134">
              <w:rPr>
                <w:rFonts w:ascii="Cambria" w:hAnsi="Cambria" w:cs="Times New Roman"/>
                <w:sz w:val="24"/>
                <w:szCs w:val="24"/>
              </w:rPr>
              <w:t xml:space="preserve"> gam chất đố sẽ còn lạ</w:t>
            </w:r>
            <w:r>
              <w:rPr>
                <w:rFonts w:ascii="Cambria" w:hAnsi="Cambria" w:cs="Times New Roman"/>
                <w:sz w:val="24"/>
                <w:szCs w:val="24"/>
              </w:rPr>
              <w:t>i bao nhiêu sau 2</w:t>
            </w:r>
            <w:r w:rsidRPr="00670134">
              <w:rPr>
                <w:rFonts w:ascii="Cambria" w:hAnsi="Cambria" w:cs="Times New Roman"/>
                <w:sz w:val="24"/>
                <w:szCs w:val="24"/>
              </w:rPr>
              <w:t xml:space="preserve"> ngày đêm. </w:t>
            </w:r>
            <w:r>
              <w:rPr>
                <w:rFonts w:ascii="Cambria" w:hAnsi="Cambria" w:cs="Times New Roman"/>
                <w:sz w:val="24"/>
                <w:szCs w:val="24"/>
              </w:rPr>
              <w:t xml:space="preserve">Biết </w:t>
            </w:r>
            <w:r>
              <w:rPr>
                <w:rFonts w:ascii="Cambria" w:hAnsi="Cambria"/>
                <w:sz w:val="24"/>
                <w:szCs w:val="24"/>
              </w:rPr>
              <w:t>c</w:t>
            </w:r>
            <w:r w:rsidRPr="00670134">
              <w:rPr>
                <w:rFonts w:ascii="Cambria" w:hAnsi="Cambria"/>
                <w:sz w:val="24"/>
                <w:szCs w:val="24"/>
              </w:rPr>
              <w:t xml:space="preserve">ông thức tính khối lượng chất phóng xạ tại thời điểm t là </w:t>
            </w:r>
            <w:r w:rsidR="00CB67C5" w:rsidRPr="00CB67C5">
              <w:rPr>
                <w:rStyle w:val="MTConvertedEquation"/>
              </w:rPr>
              <w:t xml:space="preserve">\[m\left( t \right) = </w:t>
            </w:r>
            <w:r w:rsidR="00CB67C5" w:rsidRPr="00CB67C5">
              <w:rPr>
                <w:rStyle w:val="MTConvertedEquation"/>
              </w:rPr>
              <w:lastRenderedPageBreak/>
              <w:t>{m_0}{\left( {\frac{1}{2}} \right)^{\frac{t}{T}}}\]</w:t>
            </w:r>
            <w:r>
              <w:rPr>
                <w:rFonts w:ascii="Cambria" w:hAnsi="Cambria"/>
                <w:sz w:val="24"/>
                <w:szCs w:val="24"/>
              </w:rPr>
              <w:t>Trong đó</w:t>
            </w:r>
            <w:r w:rsidR="00CB67C5" w:rsidRPr="00CB67C5">
              <w:rPr>
                <w:rStyle w:val="MTConvertedEquation"/>
              </w:rPr>
              <w:t>\[{m_0}\]</w:t>
            </w:r>
            <w:r>
              <w:rPr>
                <w:rFonts w:ascii="Cambria" w:hAnsi="Cambria"/>
                <w:sz w:val="24"/>
                <w:szCs w:val="24"/>
              </w:rPr>
              <w:t xml:space="preserve"> là khối lượng chất ban đầu. T là chu kỳ bán rã và t là thời gian.</w:t>
            </w: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64A3FC4B" w14:textId="77777777" w:rsidR="003F34D6" w:rsidRPr="00670134" w:rsidRDefault="003F34D6" w:rsidP="003F34D6">
            <w:pPr>
              <w:rPr>
                <w:rFonts w:ascii="Cambria" w:hAnsi="Cambria"/>
                <w:sz w:val="24"/>
                <w:szCs w:val="24"/>
              </w:rPr>
            </w:pPr>
          </w:p>
        </w:tc>
      </w:tr>
      <w:tr w:rsidR="003F34D6" w:rsidRPr="00670134" w14:paraId="73A3EFD1"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238DEC0F" w14:textId="5EE02C06" w:rsidR="003F34D6" w:rsidRPr="00670134" w:rsidRDefault="003F34D6" w:rsidP="003F34D6">
            <w:pPr>
              <w:rPr>
                <w:rFonts w:ascii="Cambria" w:hAnsi="Cambria"/>
                <w:sz w:val="24"/>
                <w:szCs w:val="24"/>
              </w:rPr>
            </w:pPr>
            <w:r w:rsidRPr="00670134">
              <w:rPr>
                <w:rFonts w:ascii="Cambria" w:hAnsi="Cambria"/>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16A5B8D2" w14:textId="594D0EC3" w:rsidR="003F34D6" w:rsidRPr="00670134" w:rsidRDefault="00623F98" w:rsidP="003F34D6">
            <w:pPr>
              <w:rPr>
                <w:rFonts w:ascii="Cambria" w:hAnsi="Cambria"/>
                <w:sz w:val="24"/>
                <w:szCs w:val="24"/>
              </w:rPr>
            </w:pPr>
            <w:r>
              <w:rPr>
                <w:rFonts w:ascii="Cambria" w:hAnsi="Cambria"/>
                <w:sz w:val="24"/>
                <w:szCs w:val="24"/>
              </w:rPr>
              <w:t>300 (gam)</w:t>
            </w:r>
          </w:p>
        </w:tc>
        <w:tc>
          <w:tcPr>
            <w:tcW w:w="1080" w:type="dxa"/>
            <w:tcBorders>
              <w:top w:val="single" w:sz="4" w:space="0" w:color="auto"/>
              <w:left w:val="single" w:sz="4" w:space="0" w:color="auto"/>
              <w:bottom w:val="single" w:sz="4" w:space="0" w:color="auto"/>
              <w:right w:val="single" w:sz="4" w:space="0" w:color="auto"/>
            </w:tcBorders>
            <w:vAlign w:val="center"/>
          </w:tcPr>
          <w:p w14:paraId="6EB011B3" w14:textId="77777777" w:rsidR="003F34D6" w:rsidRPr="00670134" w:rsidRDefault="003F34D6" w:rsidP="003F34D6">
            <w:pPr>
              <w:rPr>
                <w:rFonts w:ascii="Cambria" w:hAnsi="Cambria"/>
                <w:sz w:val="24"/>
                <w:szCs w:val="24"/>
              </w:rPr>
            </w:pPr>
          </w:p>
        </w:tc>
      </w:tr>
      <w:tr w:rsidR="003F34D6" w:rsidRPr="00670134" w14:paraId="74E147D0"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7334256D" w14:textId="50CAC6C8" w:rsidR="003F34D6" w:rsidRPr="00670134" w:rsidRDefault="003F34D6" w:rsidP="003F34D6">
            <w:pPr>
              <w:rPr>
                <w:rFonts w:ascii="Cambria" w:hAnsi="Cambria"/>
                <w:sz w:val="24"/>
                <w:szCs w:val="24"/>
              </w:rPr>
            </w:pPr>
            <w:r w:rsidRPr="00670134">
              <w:rPr>
                <w:rFonts w:ascii="Cambria" w:hAnsi="Cambria"/>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328CB438" w14:textId="6D1F6E28" w:rsidR="003F34D6" w:rsidRPr="00670134" w:rsidRDefault="00623F98" w:rsidP="003F34D6">
            <w:pPr>
              <w:rPr>
                <w:rFonts w:ascii="Cambria" w:hAnsi="Cambria"/>
                <w:sz w:val="24"/>
                <w:szCs w:val="24"/>
              </w:rPr>
            </w:pPr>
            <w:r>
              <w:rPr>
                <w:rFonts w:ascii="Cambria" w:hAnsi="Cambria"/>
                <w:sz w:val="24"/>
                <w:szCs w:val="24"/>
              </w:rPr>
              <w:t>0,073 (gam)</w:t>
            </w:r>
          </w:p>
        </w:tc>
        <w:tc>
          <w:tcPr>
            <w:tcW w:w="1080" w:type="dxa"/>
            <w:tcBorders>
              <w:top w:val="single" w:sz="4" w:space="0" w:color="auto"/>
              <w:left w:val="single" w:sz="4" w:space="0" w:color="auto"/>
              <w:bottom w:val="single" w:sz="4" w:space="0" w:color="auto"/>
              <w:right w:val="single" w:sz="4" w:space="0" w:color="auto"/>
            </w:tcBorders>
            <w:vAlign w:val="center"/>
          </w:tcPr>
          <w:p w14:paraId="5AEA984A" w14:textId="77777777" w:rsidR="003F34D6" w:rsidRPr="00670134" w:rsidRDefault="003F34D6" w:rsidP="003F34D6">
            <w:pPr>
              <w:rPr>
                <w:rFonts w:ascii="Cambria" w:hAnsi="Cambria"/>
                <w:sz w:val="24"/>
                <w:szCs w:val="24"/>
              </w:rPr>
            </w:pPr>
          </w:p>
        </w:tc>
      </w:tr>
      <w:tr w:rsidR="003F34D6" w:rsidRPr="00670134" w14:paraId="1C2C9443"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018CFD36" w14:textId="35655578" w:rsidR="003F34D6" w:rsidRPr="00670134" w:rsidRDefault="003F34D6" w:rsidP="003F34D6">
            <w:pPr>
              <w:rPr>
                <w:rFonts w:ascii="Cambria" w:hAnsi="Cambria"/>
                <w:sz w:val="24"/>
                <w:szCs w:val="24"/>
              </w:rPr>
            </w:pPr>
            <w:r w:rsidRPr="00670134">
              <w:rPr>
                <w:rFonts w:ascii="Cambria" w:hAnsi="Cambria"/>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18DAC3D5" w14:textId="33E21D22" w:rsidR="003F34D6" w:rsidRPr="00670134" w:rsidRDefault="00CE3D3B" w:rsidP="003F34D6">
            <w:pPr>
              <w:rPr>
                <w:rFonts w:ascii="Cambria" w:hAnsi="Cambria"/>
                <w:sz w:val="24"/>
                <w:szCs w:val="24"/>
              </w:rPr>
            </w:pPr>
            <w:r>
              <w:rPr>
                <w:rFonts w:ascii="Cambria" w:hAnsi="Cambria"/>
                <w:sz w:val="24"/>
                <w:szCs w:val="24"/>
              </w:rPr>
              <w:t>73</w:t>
            </w:r>
            <w:r w:rsidR="00FD7810">
              <w:rPr>
                <w:rFonts w:ascii="Cambria" w:hAnsi="Cambria"/>
                <w:sz w:val="24"/>
                <w:szCs w:val="24"/>
              </w:rPr>
              <w:t xml:space="preserve"> (gam)</w:t>
            </w:r>
          </w:p>
        </w:tc>
        <w:tc>
          <w:tcPr>
            <w:tcW w:w="1080" w:type="dxa"/>
            <w:tcBorders>
              <w:top w:val="single" w:sz="4" w:space="0" w:color="auto"/>
              <w:left w:val="single" w:sz="4" w:space="0" w:color="auto"/>
              <w:bottom w:val="single" w:sz="4" w:space="0" w:color="auto"/>
              <w:right w:val="single" w:sz="4" w:space="0" w:color="auto"/>
            </w:tcBorders>
            <w:vAlign w:val="center"/>
          </w:tcPr>
          <w:p w14:paraId="1B97733C" w14:textId="77777777" w:rsidR="003F34D6" w:rsidRPr="00670134" w:rsidRDefault="003F34D6" w:rsidP="003F34D6">
            <w:pPr>
              <w:rPr>
                <w:rFonts w:ascii="Cambria" w:hAnsi="Cambria"/>
                <w:sz w:val="24"/>
                <w:szCs w:val="24"/>
              </w:rPr>
            </w:pPr>
          </w:p>
        </w:tc>
      </w:tr>
      <w:tr w:rsidR="003F34D6" w:rsidRPr="00670134" w14:paraId="6C7531F8"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754086CC" w14:textId="2F1D3F0F" w:rsidR="003F34D6" w:rsidRPr="00670134" w:rsidRDefault="003F34D6" w:rsidP="003F34D6">
            <w:pPr>
              <w:rPr>
                <w:rFonts w:ascii="Cambria" w:hAnsi="Cambria"/>
                <w:sz w:val="24"/>
                <w:szCs w:val="24"/>
              </w:rPr>
            </w:pPr>
            <w:r w:rsidRPr="00670134">
              <w:rPr>
                <w:rFonts w:ascii="Cambria" w:hAnsi="Cambria"/>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478027FF" w14:textId="4E03DA3D" w:rsidR="003F34D6" w:rsidRPr="00670134" w:rsidRDefault="00CE3D3B" w:rsidP="003F34D6">
            <w:pPr>
              <w:rPr>
                <w:rFonts w:ascii="Cambria" w:hAnsi="Cambria"/>
                <w:sz w:val="24"/>
                <w:szCs w:val="24"/>
              </w:rPr>
            </w:pPr>
            <w:r>
              <w:rPr>
                <w:rFonts w:ascii="Cambria" w:hAnsi="Cambria"/>
                <w:sz w:val="24"/>
                <w:szCs w:val="24"/>
              </w:rPr>
              <w:t>7,3</w:t>
            </w:r>
            <w:r w:rsidR="00FD7810">
              <w:rPr>
                <w:rFonts w:ascii="Cambria" w:hAnsi="Cambria"/>
                <w:sz w:val="24"/>
                <w:szCs w:val="24"/>
              </w:rPr>
              <w:t xml:space="preserve"> (gam)</w:t>
            </w:r>
          </w:p>
        </w:tc>
        <w:tc>
          <w:tcPr>
            <w:tcW w:w="1080" w:type="dxa"/>
            <w:tcBorders>
              <w:top w:val="single" w:sz="4" w:space="0" w:color="auto"/>
              <w:left w:val="single" w:sz="4" w:space="0" w:color="auto"/>
              <w:bottom w:val="single" w:sz="4" w:space="0" w:color="auto"/>
              <w:right w:val="single" w:sz="4" w:space="0" w:color="auto"/>
            </w:tcBorders>
            <w:vAlign w:val="center"/>
          </w:tcPr>
          <w:p w14:paraId="1A8B48D1" w14:textId="77777777" w:rsidR="003F34D6" w:rsidRPr="00670134" w:rsidRDefault="003F34D6" w:rsidP="003F34D6">
            <w:pPr>
              <w:rPr>
                <w:rFonts w:ascii="Cambria" w:hAnsi="Cambria"/>
                <w:sz w:val="24"/>
                <w:szCs w:val="24"/>
              </w:rPr>
            </w:pPr>
          </w:p>
        </w:tc>
      </w:tr>
      <w:tr w:rsidR="003F34D6" w:rsidRPr="00670134" w14:paraId="5C3C8C30"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670AF233" w14:textId="42D4DF4A" w:rsidR="003F34D6" w:rsidRPr="00670134" w:rsidRDefault="003F34D6" w:rsidP="003F34D6">
            <w:pPr>
              <w:rPr>
                <w:rFonts w:ascii="Cambria" w:hAnsi="Cambria"/>
                <w:sz w:val="24"/>
                <w:szCs w:val="24"/>
              </w:rPr>
            </w:pPr>
            <w:r w:rsidRPr="00670134">
              <w:rPr>
                <w:rFonts w:ascii="Cambria" w:hAnsi="Cambria"/>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29FA7927" w14:textId="34ECBC63" w:rsidR="003F34D6" w:rsidRPr="00670134" w:rsidRDefault="00D9433B" w:rsidP="003F34D6">
            <w:pPr>
              <w:rPr>
                <w:rFonts w:ascii="Cambria" w:hAnsi="Cambria"/>
                <w:sz w:val="24"/>
                <w:szCs w:val="24"/>
              </w:rPr>
            </w:pPr>
            <w:r>
              <w:rPr>
                <w:rFonts w:ascii="Cambria" w:hAnsi="Cambria"/>
                <w:sz w:val="24"/>
                <w:szCs w:val="24"/>
              </w:rPr>
              <w:t>A</w:t>
            </w:r>
          </w:p>
        </w:tc>
        <w:tc>
          <w:tcPr>
            <w:tcW w:w="1080" w:type="dxa"/>
            <w:tcBorders>
              <w:top w:val="single" w:sz="4" w:space="0" w:color="auto"/>
              <w:left w:val="single" w:sz="4" w:space="0" w:color="auto"/>
              <w:bottom w:val="single" w:sz="4" w:space="0" w:color="auto"/>
              <w:right w:val="single" w:sz="4" w:space="0" w:color="auto"/>
            </w:tcBorders>
            <w:vAlign w:val="center"/>
          </w:tcPr>
          <w:p w14:paraId="090692DB" w14:textId="77777777" w:rsidR="003F34D6" w:rsidRPr="00670134" w:rsidRDefault="003F34D6" w:rsidP="003F34D6">
            <w:pPr>
              <w:rPr>
                <w:rFonts w:ascii="Cambria" w:hAnsi="Cambria"/>
                <w:sz w:val="24"/>
                <w:szCs w:val="24"/>
              </w:rPr>
            </w:pPr>
          </w:p>
        </w:tc>
      </w:tr>
      <w:tr w:rsidR="003F34D6" w:rsidRPr="00670134" w14:paraId="0D11BC2D"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19DAE2DC" w14:textId="02B3F838" w:rsidR="003F34D6" w:rsidRPr="00670134" w:rsidRDefault="003F34D6" w:rsidP="003F34D6">
            <w:pPr>
              <w:rPr>
                <w:rFonts w:ascii="Cambria" w:hAnsi="Cambria"/>
                <w:sz w:val="24"/>
                <w:szCs w:val="24"/>
              </w:rPr>
            </w:pPr>
            <w:r w:rsidRPr="00670134">
              <w:rPr>
                <w:rFonts w:ascii="Cambria" w:hAnsi="Cambria"/>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0833A6E6" w14:textId="2C10ED20" w:rsidR="00D9433B" w:rsidRPr="00670134" w:rsidRDefault="00D9433B" w:rsidP="00D9433B">
            <w:pPr>
              <w:rPr>
                <w:rFonts w:ascii="Cambria" w:hAnsi="Cambria"/>
                <w:sz w:val="24"/>
                <w:szCs w:val="24"/>
              </w:rPr>
            </w:pPr>
            <w:r w:rsidRPr="00670134">
              <w:rPr>
                <w:rFonts w:ascii="Cambria" w:hAnsi="Cambria"/>
                <w:sz w:val="24"/>
                <w:szCs w:val="24"/>
              </w:rPr>
              <w:t xml:space="preserve">Công thức tính khối lượng chất phóng xạ tại thời điểm t là </w:t>
            </w:r>
            <w:r w:rsidR="00CB67C5" w:rsidRPr="00CB67C5">
              <w:rPr>
                <w:rStyle w:val="MTConvertedEquation"/>
              </w:rPr>
              <w:t>\[m\left( t \right) = {m_0}{\left( {\frac{1}{2}} \right)^{\frac{t}{T}}}\]</w:t>
            </w:r>
          </w:p>
          <w:p w14:paraId="40967FD9" w14:textId="77777777" w:rsidR="00D9433B" w:rsidRPr="00670134" w:rsidRDefault="00D9433B" w:rsidP="00D9433B">
            <w:pPr>
              <w:rPr>
                <w:rFonts w:ascii="Cambria" w:hAnsi="Cambria"/>
                <w:sz w:val="24"/>
                <w:szCs w:val="24"/>
              </w:rPr>
            </w:pPr>
            <w:r w:rsidRPr="00670134">
              <w:rPr>
                <w:rFonts w:ascii="Cambria" w:hAnsi="Cambria"/>
                <w:sz w:val="24"/>
                <w:szCs w:val="24"/>
              </w:rPr>
              <w:t>Trong đó là khối lượng chất phóng xạ ban đầu (tức là tại thời điểm t = 0)</w:t>
            </w:r>
          </w:p>
          <w:p w14:paraId="68B38DCF" w14:textId="77777777" w:rsidR="00D9433B" w:rsidRPr="00670134" w:rsidRDefault="00D9433B" w:rsidP="00D9433B">
            <w:pPr>
              <w:rPr>
                <w:rFonts w:ascii="Cambria" w:hAnsi="Cambria"/>
                <w:sz w:val="24"/>
                <w:szCs w:val="24"/>
                <w:lang w:val="fr-FR"/>
              </w:rPr>
            </w:pPr>
            <w:r w:rsidRPr="00670134">
              <w:rPr>
                <w:rFonts w:ascii="Cambria" w:hAnsi="Cambria"/>
                <w:sz w:val="24"/>
                <w:szCs w:val="24"/>
                <w:lang w:val="fr-FR"/>
              </w:rPr>
              <w:t>T là chu kỳ bán rã</w:t>
            </w:r>
          </w:p>
          <w:p w14:paraId="4B542034" w14:textId="3B45B498" w:rsidR="00D9433B" w:rsidRPr="00670134" w:rsidRDefault="00D9433B" w:rsidP="00D9433B">
            <w:pPr>
              <w:rPr>
                <w:rFonts w:ascii="Cambria" w:hAnsi="Cambria"/>
                <w:sz w:val="24"/>
                <w:szCs w:val="24"/>
                <w:lang w:val="fr-FR"/>
              </w:rPr>
            </w:pPr>
            <w:r>
              <w:rPr>
                <w:rFonts w:ascii="Cambria" w:hAnsi="Cambria"/>
                <w:sz w:val="24"/>
                <w:szCs w:val="24"/>
                <w:lang w:val="fr-FR"/>
              </w:rPr>
              <w:t>Ta có T =</w:t>
            </w:r>
            <w:r w:rsidRPr="00670134">
              <w:rPr>
                <w:rFonts w:ascii="Cambria" w:hAnsi="Cambria"/>
                <w:sz w:val="24"/>
                <w:szCs w:val="24"/>
                <w:lang w:val="fr-FR"/>
              </w:rPr>
              <w:t xml:space="preserve"> </w:t>
            </w:r>
            <w:r>
              <w:rPr>
                <w:rFonts w:ascii="Cambria" w:hAnsi="Cambria"/>
                <w:sz w:val="24"/>
                <w:szCs w:val="24"/>
                <w:lang w:val="fr-FR"/>
              </w:rPr>
              <w:t xml:space="preserve">4 </w:t>
            </w:r>
            <w:r w:rsidRPr="00670134">
              <w:rPr>
                <w:rFonts w:ascii="Cambria" w:hAnsi="Cambria"/>
                <w:sz w:val="24"/>
                <w:szCs w:val="24"/>
                <w:lang w:val="fr-FR"/>
              </w:rPr>
              <w:t>giờ</w:t>
            </w:r>
            <w:r>
              <w:rPr>
                <w:rFonts w:ascii="Cambria" w:hAnsi="Cambria"/>
                <w:sz w:val="24"/>
                <w:szCs w:val="24"/>
                <w:lang w:val="fr-FR"/>
              </w:rPr>
              <w:t xml:space="preserve"> = </w:t>
            </w:r>
            <w:r w:rsidR="00CB67C5" w:rsidRPr="00CB67C5">
              <w:rPr>
                <w:rStyle w:val="MTConvertedEquation"/>
              </w:rPr>
              <w:t>\[\frac{1}{6}\]</w:t>
            </w:r>
            <w:r w:rsidRPr="00670134">
              <w:rPr>
                <w:rFonts w:ascii="Cambria" w:hAnsi="Cambria"/>
                <w:sz w:val="24"/>
                <w:szCs w:val="24"/>
                <w:lang w:val="fr-FR"/>
              </w:rPr>
              <w:t xml:space="preserve"> ngày đêm, </w:t>
            </w:r>
          </w:p>
          <w:p w14:paraId="1C0B9666" w14:textId="77777777" w:rsidR="003F34D6" w:rsidRDefault="00D9433B" w:rsidP="00D9433B">
            <w:pPr>
              <w:rPr>
                <w:rFonts w:ascii="Cambria" w:hAnsi="Cambria"/>
                <w:sz w:val="24"/>
                <w:szCs w:val="24"/>
                <w:lang w:val="fr-FR"/>
              </w:rPr>
            </w:pPr>
            <w:r w:rsidRPr="00670134">
              <w:rPr>
                <w:rFonts w:ascii="Cambria" w:hAnsi="Cambria"/>
                <w:sz w:val="24"/>
                <w:szCs w:val="24"/>
                <w:lang w:val="fr-FR"/>
              </w:rPr>
              <w:t>Khối lượng chất phóng xạ còn lạ</w:t>
            </w:r>
            <w:r>
              <w:rPr>
                <w:rFonts w:ascii="Cambria" w:hAnsi="Cambria"/>
                <w:sz w:val="24"/>
                <w:szCs w:val="24"/>
                <w:lang w:val="fr-FR"/>
              </w:rPr>
              <w:t>i sau 2</w:t>
            </w:r>
            <w:r w:rsidRPr="00670134">
              <w:rPr>
                <w:rFonts w:ascii="Cambria" w:hAnsi="Cambria"/>
                <w:sz w:val="24"/>
                <w:szCs w:val="24"/>
                <w:lang w:val="fr-FR"/>
              </w:rPr>
              <w:t xml:space="preserve"> ngày đêm là</w:t>
            </w:r>
          </w:p>
          <w:p w14:paraId="7D3DC817" w14:textId="1C25BAE3" w:rsidR="00D9433B" w:rsidRPr="00670134" w:rsidRDefault="00CB67C5" w:rsidP="00D9433B">
            <w:pPr>
              <w:rPr>
                <w:rFonts w:ascii="Cambria" w:hAnsi="Cambria"/>
                <w:sz w:val="24"/>
                <w:szCs w:val="24"/>
              </w:rPr>
            </w:pPr>
            <w:r w:rsidRPr="00CB67C5">
              <w:rPr>
                <w:rStyle w:val="MTConvertedEquation"/>
              </w:rPr>
              <w:t>\[m\left( 2 \right) = 300{\left( {\frac{1}{2}} \right)^{\frac{2}{{1:6}}}} = 0,073\left( {gam} \right)\]</w:t>
            </w: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46322712" w14:textId="77777777" w:rsidR="003F34D6" w:rsidRPr="00670134" w:rsidRDefault="003F34D6" w:rsidP="003F34D6">
            <w:pPr>
              <w:rPr>
                <w:rFonts w:ascii="Cambria" w:hAnsi="Cambria"/>
                <w:sz w:val="24"/>
                <w:szCs w:val="24"/>
              </w:rPr>
            </w:pPr>
          </w:p>
        </w:tc>
      </w:tr>
      <w:tr w:rsidR="003F34D6" w:rsidRPr="00670134" w14:paraId="496BC373"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C6CCDA1" w14:textId="1A1B0C27" w:rsidR="003F34D6" w:rsidRPr="00670134" w:rsidRDefault="003F34D6" w:rsidP="003F34D6">
            <w:pPr>
              <w:rPr>
                <w:rFonts w:ascii="Cambria" w:hAnsi="Cambria"/>
                <w:sz w:val="24"/>
                <w:szCs w:val="24"/>
              </w:rPr>
            </w:pPr>
            <w:r w:rsidRPr="00670134">
              <w:rPr>
                <w:rFonts w:ascii="Cambria" w:hAnsi="Cambria"/>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75199E09" w14:textId="7903EED7" w:rsidR="003F34D6" w:rsidRPr="00670134" w:rsidRDefault="00D9433B" w:rsidP="003F34D6">
            <w:pPr>
              <w:rPr>
                <w:rFonts w:ascii="Cambria" w:hAnsi="Cambria"/>
                <w:sz w:val="24"/>
                <w:szCs w:val="24"/>
              </w:rPr>
            </w:pPr>
            <w:r>
              <w:rPr>
                <w:rFonts w:ascii="Cambria" w:hAnsi="Cambria"/>
                <w:sz w:val="24"/>
                <w:szCs w:val="24"/>
              </w:rPr>
              <w:t>1</w:t>
            </w:r>
          </w:p>
        </w:tc>
        <w:tc>
          <w:tcPr>
            <w:tcW w:w="1080" w:type="dxa"/>
            <w:tcBorders>
              <w:top w:val="single" w:sz="4" w:space="0" w:color="auto"/>
              <w:left w:val="single" w:sz="4" w:space="0" w:color="auto"/>
              <w:bottom w:val="single" w:sz="4" w:space="0" w:color="auto"/>
              <w:right w:val="single" w:sz="4" w:space="0" w:color="auto"/>
            </w:tcBorders>
            <w:vAlign w:val="center"/>
          </w:tcPr>
          <w:p w14:paraId="72D0A58B" w14:textId="77777777" w:rsidR="003F34D6" w:rsidRPr="00670134" w:rsidRDefault="003F34D6" w:rsidP="003F34D6">
            <w:pPr>
              <w:rPr>
                <w:rFonts w:ascii="Cambria" w:hAnsi="Cambria"/>
                <w:sz w:val="24"/>
                <w:szCs w:val="24"/>
              </w:rPr>
            </w:pPr>
          </w:p>
        </w:tc>
      </w:tr>
      <w:tr w:rsidR="003F34D6" w:rsidRPr="00670134" w14:paraId="022ECDF9"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4635F9A7" w14:textId="20316D5C" w:rsidR="003F34D6" w:rsidRPr="00670134" w:rsidRDefault="003F34D6" w:rsidP="003F34D6">
            <w:pPr>
              <w:rPr>
                <w:rFonts w:ascii="Cambria" w:hAnsi="Cambria"/>
                <w:sz w:val="24"/>
                <w:szCs w:val="24"/>
              </w:rPr>
            </w:pPr>
            <w:r w:rsidRPr="00670134">
              <w:rPr>
                <w:rFonts w:ascii="Cambria" w:hAnsi="Cambria"/>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1FB76492" w14:textId="77777777" w:rsidR="003F34D6" w:rsidRPr="00670134" w:rsidRDefault="003F34D6" w:rsidP="003F34D6">
            <w:pPr>
              <w:rPr>
                <w:rFonts w:ascii="Cambria" w:hAnsi="Cambria"/>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5999F3E7" w14:textId="77777777" w:rsidR="003F34D6" w:rsidRPr="00670134" w:rsidRDefault="003F34D6" w:rsidP="003F34D6">
            <w:pPr>
              <w:rPr>
                <w:rFonts w:ascii="Cambria" w:hAnsi="Cambria"/>
                <w:sz w:val="24"/>
                <w:szCs w:val="24"/>
              </w:rPr>
            </w:pPr>
          </w:p>
        </w:tc>
      </w:tr>
      <w:tr w:rsidR="003F34D6" w:rsidRPr="00670134" w14:paraId="657B5948"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58A06FE5" w14:textId="3823E11A" w:rsidR="003F34D6" w:rsidRPr="00670134" w:rsidRDefault="003F34D6" w:rsidP="003F34D6">
            <w:pPr>
              <w:rPr>
                <w:rFonts w:ascii="Cambria" w:hAnsi="Cambria"/>
                <w:sz w:val="24"/>
                <w:szCs w:val="24"/>
              </w:rPr>
            </w:pPr>
            <w:r w:rsidRPr="00670134">
              <w:rPr>
                <w:rFonts w:ascii="Cambria" w:hAnsi="Cambria"/>
                <w:b/>
                <w:sz w:val="24"/>
                <w:szCs w:val="24"/>
              </w:rPr>
              <w:t>1.d</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1DF18501" w14:textId="63C0C975" w:rsidR="003F34D6" w:rsidRPr="00670134" w:rsidRDefault="00D9433B" w:rsidP="003F34D6">
            <w:pPr>
              <w:rPr>
                <w:rFonts w:ascii="Cambria" w:hAnsi="Cambria" w:cs="Times New Roman"/>
                <w:sz w:val="24"/>
                <w:szCs w:val="24"/>
              </w:rPr>
            </w:pPr>
            <w:r w:rsidRPr="00670134">
              <w:rPr>
                <w:rFonts w:ascii="Cambria" w:hAnsi="Cambria" w:cs="Times New Roman"/>
                <w:sz w:val="24"/>
                <w:szCs w:val="24"/>
              </w:rPr>
              <w:t xml:space="preserve">Cho biết chu kỳ bán rã của một chất phóng xạ là </w:t>
            </w:r>
            <w:r w:rsidR="00FD7810">
              <w:rPr>
                <w:rFonts w:ascii="Cambria" w:hAnsi="Cambria" w:cs="Times New Roman"/>
                <w:sz w:val="24"/>
                <w:szCs w:val="24"/>
              </w:rPr>
              <w:t>6 giờ (</w:t>
            </w:r>
            <w:r w:rsidRPr="00670134">
              <w:rPr>
                <w:rFonts w:ascii="Cambria" w:hAnsi="Cambria" w:cs="Times New Roman"/>
                <w:sz w:val="24"/>
                <w:szCs w:val="24"/>
              </w:rPr>
              <w:t>24 giờ</w:t>
            </w:r>
            <w:r w:rsidR="00FD7810">
              <w:rPr>
                <w:rFonts w:ascii="Cambria" w:hAnsi="Cambria" w:cs="Times New Roman"/>
                <w:sz w:val="24"/>
                <w:szCs w:val="24"/>
              </w:rPr>
              <w:t xml:space="preserve"> là </w:t>
            </w:r>
            <w:r w:rsidRPr="00670134">
              <w:rPr>
                <w:rFonts w:ascii="Cambria" w:hAnsi="Cambria" w:cs="Times New Roman"/>
                <w:sz w:val="24"/>
                <w:szCs w:val="24"/>
              </w:rPr>
              <w:t>1 ngày đêm), Hỏ</w:t>
            </w:r>
            <w:r w:rsidR="00FD7810">
              <w:rPr>
                <w:rFonts w:ascii="Cambria" w:hAnsi="Cambria" w:cs="Times New Roman"/>
                <w:sz w:val="24"/>
                <w:szCs w:val="24"/>
              </w:rPr>
              <w:t>i 2 kg</w:t>
            </w:r>
            <w:r w:rsidRPr="00670134">
              <w:rPr>
                <w:rFonts w:ascii="Cambria" w:hAnsi="Cambria" w:cs="Times New Roman"/>
                <w:sz w:val="24"/>
                <w:szCs w:val="24"/>
              </w:rPr>
              <w:t xml:space="preserve"> chất đố sẽ còn lạ</w:t>
            </w:r>
            <w:r w:rsidR="00FD7810">
              <w:rPr>
                <w:rFonts w:ascii="Cambria" w:hAnsi="Cambria" w:cs="Times New Roman"/>
                <w:sz w:val="24"/>
                <w:szCs w:val="24"/>
              </w:rPr>
              <w:t>i bao nhiêu sau 2</w:t>
            </w:r>
            <w:r w:rsidRPr="00670134">
              <w:rPr>
                <w:rFonts w:ascii="Cambria" w:hAnsi="Cambria" w:cs="Times New Roman"/>
                <w:sz w:val="24"/>
                <w:szCs w:val="24"/>
              </w:rPr>
              <w:t xml:space="preserve"> ngày đêm. </w:t>
            </w:r>
            <w:r>
              <w:rPr>
                <w:rFonts w:ascii="Cambria" w:hAnsi="Cambria" w:cs="Times New Roman"/>
                <w:sz w:val="24"/>
                <w:szCs w:val="24"/>
              </w:rPr>
              <w:t xml:space="preserve">Biết </w:t>
            </w:r>
            <w:r>
              <w:rPr>
                <w:rFonts w:ascii="Cambria" w:hAnsi="Cambria"/>
                <w:sz w:val="24"/>
                <w:szCs w:val="24"/>
              </w:rPr>
              <w:t>c</w:t>
            </w:r>
            <w:r w:rsidRPr="00670134">
              <w:rPr>
                <w:rFonts w:ascii="Cambria" w:hAnsi="Cambria"/>
                <w:sz w:val="24"/>
                <w:szCs w:val="24"/>
              </w:rPr>
              <w:t xml:space="preserve">ông thức tính khối lượng chất phóng xạ tại thời điểm t là </w:t>
            </w:r>
            <w:r w:rsidR="00CB67C5" w:rsidRPr="00CB67C5">
              <w:rPr>
                <w:rStyle w:val="MTConvertedEquation"/>
              </w:rPr>
              <w:t>\[m\left( t \right) = {m_0}{\left( {\frac{1}{2}} \right)^{\frac{t}{T}}}\]</w:t>
            </w:r>
            <w:r>
              <w:rPr>
                <w:rFonts w:ascii="Cambria" w:hAnsi="Cambria"/>
                <w:sz w:val="24"/>
                <w:szCs w:val="24"/>
              </w:rPr>
              <w:t>Trong đó</w:t>
            </w:r>
            <w:r w:rsidR="00CB67C5" w:rsidRPr="00CB67C5">
              <w:rPr>
                <w:rStyle w:val="MTConvertedEquation"/>
              </w:rPr>
              <w:t>\[{m_0}\]</w:t>
            </w:r>
            <w:r>
              <w:rPr>
                <w:rFonts w:ascii="Cambria" w:hAnsi="Cambria"/>
                <w:sz w:val="24"/>
                <w:szCs w:val="24"/>
              </w:rPr>
              <w:t xml:space="preserve"> là khối lượng chất ban đầu. T là chu kỳ bán rã và t là thời gian.</w:t>
            </w: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5588358E" w14:textId="77777777" w:rsidR="003F34D6" w:rsidRPr="00670134" w:rsidRDefault="003F34D6" w:rsidP="003F34D6">
            <w:pPr>
              <w:rPr>
                <w:rFonts w:ascii="Cambria" w:hAnsi="Cambria"/>
                <w:sz w:val="24"/>
                <w:szCs w:val="24"/>
              </w:rPr>
            </w:pPr>
          </w:p>
        </w:tc>
      </w:tr>
      <w:tr w:rsidR="003F34D6" w:rsidRPr="00670134" w14:paraId="3222E1AB"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481D110C" w14:textId="550BF410" w:rsidR="003F34D6" w:rsidRPr="00670134" w:rsidRDefault="003F34D6" w:rsidP="003F34D6">
            <w:pPr>
              <w:rPr>
                <w:rFonts w:ascii="Cambria" w:hAnsi="Cambria"/>
                <w:sz w:val="24"/>
                <w:szCs w:val="24"/>
              </w:rPr>
            </w:pPr>
            <w:r w:rsidRPr="00670134">
              <w:rPr>
                <w:rFonts w:ascii="Cambria" w:hAnsi="Cambria"/>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1E23D6CC" w14:textId="41791FE0" w:rsidR="003F34D6" w:rsidRPr="00670134" w:rsidRDefault="00CB67C5" w:rsidP="003F34D6">
            <w:pPr>
              <w:rPr>
                <w:rFonts w:ascii="Cambria" w:hAnsi="Cambria"/>
                <w:sz w:val="24"/>
                <w:szCs w:val="24"/>
              </w:rPr>
            </w:pPr>
            <w:r w:rsidRPr="00CB67C5">
              <w:rPr>
                <w:rStyle w:val="MTConvertedEquation"/>
              </w:rPr>
              <w:t>\[7,{8.10^{ - 3}}\left( {kg} \right)\]</w:t>
            </w:r>
          </w:p>
        </w:tc>
        <w:tc>
          <w:tcPr>
            <w:tcW w:w="1080" w:type="dxa"/>
            <w:tcBorders>
              <w:top w:val="single" w:sz="4" w:space="0" w:color="auto"/>
              <w:left w:val="single" w:sz="4" w:space="0" w:color="auto"/>
              <w:bottom w:val="single" w:sz="4" w:space="0" w:color="auto"/>
              <w:right w:val="single" w:sz="4" w:space="0" w:color="auto"/>
            </w:tcBorders>
            <w:vAlign w:val="center"/>
          </w:tcPr>
          <w:p w14:paraId="5FF416FD" w14:textId="77777777" w:rsidR="003F34D6" w:rsidRPr="00670134" w:rsidRDefault="003F34D6" w:rsidP="003F34D6">
            <w:pPr>
              <w:rPr>
                <w:rFonts w:ascii="Cambria" w:hAnsi="Cambria"/>
                <w:sz w:val="24"/>
                <w:szCs w:val="24"/>
              </w:rPr>
            </w:pPr>
          </w:p>
        </w:tc>
      </w:tr>
      <w:tr w:rsidR="003F34D6" w:rsidRPr="00670134" w14:paraId="2A51FF83"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7F383D53" w14:textId="59456731" w:rsidR="003F34D6" w:rsidRPr="00670134" w:rsidRDefault="003F34D6" w:rsidP="003F34D6">
            <w:pPr>
              <w:rPr>
                <w:rFonts w:ascii="Cambria" w:hAnsi="Cambria"/>
                <w:sz w:val="24"/>
                <w:szCs w:val="24"/>
              </w:rPr>
            </w:pPr>
            <w:r w:rsidRPr="00670134">
              <w:rPr>
                <w:rFonts w:ascii="Cambria" w:hAnsi="Cambria"/>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2B95A20C" w14:textId="3D0E9925" w:rsidR="003F34D6" w:rsidRPr="00670134" w:rsidRDefault="00CB67C5" w:rsidP="003F34D6">
            <w:pPr>
              <w:rPr>
                <w:rFonts w:ascii="Cambria" w:hAnsi="Cambria"/>
                <w:sz w:val="24"/>
                <w:szCs w:val="24"/>
              </w:rPr>
            </w:pPr>
            <w:r w:rsidRPr="00CB67C5">
              <w:rPr>
                <w:rStyle w:val="MTConvertedEquation"/>
              </w:rPr>
              <w:t>\[7,{8.10^{ - 3}}\left( {gam} \right)\]</w:t>
            </w:r>
          </w:p>
        </w:tc>
        <w:tc>
          <w:tcPr>
            <w:tcW w:w="1080" w:type="dxa"/>
            <w:tcBorders>
              <w:top w:val="single" w:sz="4" w:space="0" w:color="auto"/>
              <w:left w:val="single" w:sz="4" w:space="0" w:color="auto"/>
              <w:bottom w:val="single" w:sz="4" w:space="0" w:color="auto"/>
              <w:right w:val="single" w:sz="4" w:space="0" w:color="auto"/>
            </w:tcBorders>
            <w:vAlign w:val="center"/>
          </w:tcPr>
          <w:p w14:paraId="26767ACE" w14:textId="77777777" w:rsidR="003F34D6" w:rsidRPr="00670134" w:rsidRDefault="003F34D6" w:rsidP="003F34D6">
            <w:pPr>
              <w:rPr>
                <w:rFonts w:ascii="Cambria" w:hAnsi="Cambria"/>
                <w:sz w:val="24"/>
                <w:szCs w:val="24"/>
              </w:rPr>
            </w:pPr>
          </w:p>
        </w:tc>
      </w:tr>
      <w:tr w:rsidR="003F34D6" w:rsidRPr="00670134" w14:paraId="381D46F5"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26C413CA" w14:textId="1F8EE2A3" w:rsidR="003F34D6" w:rsidRPr="00670134" w:rsidRDefault="003F34D6" w:rsidP="003F34D6">
            <w:pPr>
              <w:rPr>
                <w:rFonts w:ascii="Cambria" w:hAnsi="Cambria"/>
                <w:sz w:val="24"/>
                <w:szCs w:val="24"/>
              </w:rPr>
            </w:pPr>
            <w:r w:rsidRPr="00670134">
              <w:rPr>
                <w:rFonts w:ascii="Cambria" w:hAnsi="Cambria"/>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4B3805FF" w14:textId="0082BF89" w:rsidR="003F34D6" w:rsidRPr="00670134" w:rsidRDefault="00CB67C5" w:rsidP="003F34D6">
            <w:pPr>
              <w:rPr>
                <w:rFonts w:ascii="Cambria" w:hAnsi="Cambria"/>
                <w:sz w:val="24"/>
                <w:szCs w:val="24"/>
              </w:rPr>
            </w:pPr>
            <w:r w:rsidRPr="00CB67C5">
              <w:rPr>
                <w:rStyle w:val="MTConvertedEquation"/>
              </w:rPr>
              <w:t>\[0,78125\left( {kg} \right)\]</w:t>
            </w:r>
          </w:p>
        </w:tc>
        <w:tc>
          <w:tcPr>
            <w:tcW w:w="1080" w:type="dxa"/>
            <w:tcBorders>
              <w:top w:val="single" w:sz="4" w:space="0" w:color="auto"/>
              <w:left w:val="single" w:sz="4" w:space="0" w:color="auto"/>
              <w:bottom w:val="single" w:sz="4" w:space="0" w:color="auto"/>
              <w:right w:val="single" w:sz="4" w:space="0" w:color="auto"/>
            </w:tcBorders>
            <w:vAlign w:val="center"/>
          </w:tcPr>
          <w:p w14:paraId="3F4AEAC4" w14:textId="77777777" w:rsidR="003F34D6" w:rsidRPr="00670134" w:rsidRDefault="003F34D6" w:rsidP="003F34D6">
            <w:pPr>
              <w:rPr>
                <w:rFonts w:ascii="Cambria" w:hAnsi="Cambria"/>
                <w:sz w:val="24"/>
                <w:szCs w:val="24"/>
              </w:rPr>
            </w:pPr>
          </w:p>
        </w:tc>
      </w:tr>
      <w:tr w:rsidR="003F34D6" w:rsidRPr="00670134" w14:paraId="3FB8B359"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5637F21B" w14:textId="614FD1B7" w:rsidR="003F34D6" w:rsidRPr="00670134" w:rsidRDefault="003F34D6" w:rsidP="003F34D6">
            <w:pPr>
              <w:rPr>
                <w:rFonts w:ascii="Cambria" w:hAnsi="Cambria"/>
                <w:sz w:val="24"/>
                <w:szCs w:val="24"/>
              </w:rPr>
            </w:pPr>
            <w:r w:rsidRPr="00670134">
              <w:rPr>
                <w:rFonts w:ascii="Cambria" w:hAnsi="Cambria"/>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3B4FCC20" w14:textId="08230636" w:rsidR="003F34D6" w:rsidRPr="00670134" w:rsidRDefault="00797ED8" w:rsidP="003F34D6">
            <w:pPr>
              <w:rPr>
                <w:rFonts w:ascii="Cambria" w:hAnsi="Cambria"/>
                <w:sz w:val="24"/>
                <w:szCs w:val="24"/>
              </w:rPr>
            </w:pPr>
            <w:r>
              <w:rPr>
                <w:rFonts w:ascii="Cambria" w:hAnsi="Cambria"/>
                <w:sz w:val="24"/>
                <w:szCs w:val="24"/>
              </w:rPr>
              <w:t>2</w:t>
            </w:r>
            <w:r w:rsidR="00FD7810">
              <w:rPr>
                <w:rFonts w:ascii="Cambria" w:hAnsi="Cambria"/>
                <w:sz w:val="24"/>
                <w:szCs w:val="24"/>
              </w:rPr>
              <w:t xml:space="preserve"> (kg)</w:t>
            </w:r>
          </w:p>
        </w:tc>
        <w:tc>
          <w:tcPr>
            <w:tcW w:w="1080" w:type="dxa"/>
            <w:tcBorders>
              <w:top w:val="single" w:sz="4" w:space="0" w:color="auto"/>
              <w:left w:val="single" w:sz="4" w:space="0" w:color="auto"/>
              <w:bottom w:val="single" w:sz="4" w:space="0" w:color="auto"/>
              <w:right w:val="single" w:sz="4" w:space="0" w:color="auto"/>
            </w:tcBorders>
            <w:vAlign w:val="center"/>
          </w:tcPr>
          <w:p w14:paraId="7F56CB0D" w14:textId="77777777" w:rsidR="003F34D6" w:rsidRPr="00670134" w:rsidRDefault="003F34D6" w:rsidP="003F34D6">
            <w:pPr>
              <w:rPr>
                <w:rFonts w:ascii="Cambria" w:hAnsi="Cambria"/>
                <w:sz w:val="24"/>
                <w:szCs w:val="24"/>
              </w:rPr>
            </w:pPr>
          </w:p>
        </w:tc>
      </w:tr>
      <w:tr w:rsidR="003F34D6" w:rsidRPr="00670134" w14:paraId="665C889A"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BC54077" w14:textId="3894F143" w:rsidR="003F34D6" w:rsidRPr="00670134" w:rsidRDefault="003F34D6" w:rsidP="003F34D6">
            <w:pPr>
              <w:rPr>
                <w:rFonts w:ascii="Cambria" w:hAnsi="Cambria"/>
                <w:sz w:val="24"/>
                <w:szCs w:val="24"/>
              </w:rPr>
            </w:pPr>
            <w:r w:rsidRPr="00670134">
              <w:rPr>
                <w:rFonts w:ascii="Cambria" w:hAnsi="Cambria"/>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4946D49F" w14:textId="26EE95E2" w:rsidR="003F34D6" w:rsidRPr="00670134" w:rsidRDefault="00D9433B" w:rsidP="003F34D6">
            <w:pPr>
              <w:rPr>
                <w:rFonts w:ascii="Cambria" w:hAnsi="Cambria"/>
                <w:sz w:val="24"/>
                <w:szCs w:val="24"/>
              </w:rPr>
            </w:pPr>
            <w:r>
              <w:rPr>
                <w:rFonts w:ascii="Cambria" w:hAnsi="Cambria"/>
                <w:sz w:val="24"/>
                <w:szCs w:val="24"/>
              </w:rPr>
              <w:t>A</w:t>
            </w:r>
          </w:p>
        </w:tc>
        <w:tc>
          <w:tcPr>
            <w:tcW w:w="1080" w:type="dxa"/>
            <w:tcBorders>
              <w:top w:val="single" w:sz="4" w:space="0" w:color="auto"/>
              <w:left w:val="single" w:sz="4" w:space="0" w:color="auto"/>
              <w:bottom w:val="single" w:sz="4" w:space="0" w:color="auto"/>
              <w:right w:val="single" w:sz="4" w:space="0" w:color="auto"/>
            </w:tcBorders>
            <w:vAlign w:val="center"/>
          </w:tcPr>
          <w:p w14:paraId="3D57A4DD" w14:textId="77777777" w:rsidR="003F34D6" w:rsidRPr="00670134" w:rsidRDefault="003F34D6" w:rsidP="003F34D6">
            <w:pPr>
              <w:rPr>
                <w:rFonts w:ascii="Cambria" w:hAnsi="Cambria"/>
                <w:sz w:val="24"/>
                <w:szCs w:val="24"/>
              </w:rPr>
            </w:pPr>
          </w:p>
        </w:tc>
      </w:tr>
      <w:tr w:rsidR="003F34D6" w:rsidRPr="00670134" w14:paraId="4ABC0A8E"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06F15F61" w14:textId="0862F72C" w:rsidR="003F34D6" w:rsidRPr="00670134" w:rsidRDefault="003F34D6" w:rsidP="003F34D6">
            <w:pPr>
              <w:rPr>
                <w:rFonts w:ascii="Cambria" w:hAnsi="Cambria"/>
                <w:sz w:val="24"/>
                <w:szCs w:val="24"/>
              </w:rPr>
            </w:pPr>
            <w:r w:rsidRPr="00670134">
              <w:rPr>
                <w:rFonts w:ascii="Cambria" w:hAnsi="Cambria"/>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3155AA0C" w14:textId="013D4B64" w:rsidR="00D9433B" w:rsidRPr="00670134" w:rsidRDefault="00D9433B" w:rsidP="00D9433B">
            <w:pPr>
              <w:rPr>
                <w:rFonts w:ascii="Cambria" w:hAnsi="Cambria"/>
                <w:sz w:val="24"/>
                <w:szCs w:val="24"/>
              </w:rPr>
            </w:pPr>
            <w:r w:rsidRPr="00670134">
              <w:rPr>
                <w:rFonts w:ascii="Cambria" w:hAnsi="Cambria"/>
                <w:sz w:val="24"/>
                <w:szCs w:val="24"/>
              </w:rPr>
              <w:t xml:space="preserve">Công thức tính khối lượng chất phóng xạ tại thời điểm t là </w:t>
            </w:r>
            <w:r w:rsidR="00CB67C5" w:rsidRPr="00CB67C5">
              <w:rPr>
                <w:rStyle w:val="MTConvertedEquation"/>
              </w:rPr>
              <w:t>\[m\left( t \right) = {m_0}{\left( {\frac{1}{2}} \right)^{\frac{t}{T}}}\]</w:t>
            </w:r>
          </w:p>
          <w:p w14:paraId="3E6967D3" w14:textId="77777777" w:rsidR="00D9433B" w:rsidRPr="00670134" w:rsidRDefault="00D9433B" w:rsidP="00D9433B">
            <w:pPr>
              <w:rPr>
                <w:rFonts w:ascii="Cambria" w:hAnsi="Cambria"/>
                <w:sz w:val="24"/>
                <w:szCs w:val="24"/>
              </w:rPr>
            </w:pPr>
            <w:r w:rsidRPr="00670134">
              <w:rPr>
                <w:rFonts w:ascii="Cambria" w:hAnsi="Cambria"/>
                <w:sz w:val="24"/>
                <w:szCs w:val="24"/>
              </w:rPr>
              <w:t>Trong đó là khối lượng chất phóng xạ ban đầu (tức là tại thời điểm t = 0)</w:t>
            </w:r>
          </w:p>
          <w:p w14:paraId="6CC0DED8" w14:textId="77777777" w:rsidR="00D9433B" w:rsidRPr="00670134" w:rsidRDefault="00D9433B" w:rsidP="00D9433B">
            <w:pPr>
              <w:rPr>
                <w:rFonts w:ascii="Cambria" w:hAnsi="Cambria"/>
                <w:sz w:val="24"/>
                <w:szCs w:val="24"/>
                <w:lang w:val="fr-FR"/>
              </w:rPr>
            </w:pPr>
            <w:r w:rsidRPr="00670134">
              <w:rPr>
                <w:rFonts w:ascii="Cambria" w:hAnsi="Cambria"/>
                <w:sz w:val="24"/>
                <w:szCs w:val="24"/>
                <w:lang w:val="fr-FR"/>
              </w:rPr>
              <w:t>T là chu kỳ bán rã</w:t>
            </w:r>
          </w:p>
          <w:p w14:paraId="3E31F277" w14:textId="4ECF628E" w:rsidR="00D9433B" w:rsidRPr="00670134" w:rsidRDefault="00D9433B" w:rsidP="00D9433B">
            <w:pPr>
              <w:rPr>
                <w:rFonts w:ascii="Cambria" w:hAnsi="Cambria"/>
                <w:sz w:val="24"/>
                <w:szCs w:val="24"/>
                <w:lang w:val="fr-FR"/>
              </w:rPr>
            </w:pPr>
            <w:r w:rsidRPr="00670134">
              <w:rPr>
                <w:rFonts w:ascii="Cambria" w:hAnsi="Cambria"/>
                <w:sz w:val="24"/>
                <w:szCs w:val="24"/>
                <w:lang w:val="fr-FR"/>
              </w:rPr>
              <w:t>Ta có T</w:t>
            </w:r>
            <w:r w:rsidR="00FD7810">
              <w:rPr>
                <w:rFonts w:ascii="Cambria" w:hAnsi="Cambria"/>
                <w:sz w:val="24"/>
                <w:szCs w:val="24"/>
                <w:lang w:val="fr-FR"/>
              </w:rPr>
              <w:t xml:space="preserve"> </w:t>
            </w:r>
            <w:r w:rsidRPr="00670134">
              <w:rPr>
                <w:rFonts w:ascii="Cambria" w:hAnsi="Cambria"/>
                <w:sz w:val="24"/>
                <w:szCs w:val="24"/>
                <w:lang w:val="fr-FR"/>
              </w:rPr>
              <w:t>=</w:t>
            </w:r>
            <w:r w:rsidR="00FD7810">
              <w:rPr>
                <w:rFonts w:ascii="Cambria" w:hAnsi="Cambria"/>
                <w:sz w:val="24"/>
                <w:szCs w:val="24"/>
                <w:lang w:val="fr-FR"/>
              </w:rPr>
              <w:t xml:space="preserve"> 6</w:t>
            </w:r>
            <w:r w:rsidRPr="00670134">
              <w:rPr>
                <w:rFonts w:ascii="Cambria" w:hAnsi="Cambria"/>
                <w:sz w:val="24"/>
                <w:szCs w:val="24"/>
                <w:lang w:val="fr-FR"/>
              </w:rPr>
              <w:t xml:space="preserve"> giờ</w:t>
            </w:r>
            <w:r w:rsidR="00FD7810">
              <w:rPr>
                <w:rFonts w:ascii="Cambria" w:hAnsi="Cambria"/>
                <w:sz w:val="24"/>
                <w:szCs w:val="24"/>
                <w:lang w:val="fr-FR"/>
              </w:rPr>
              <w:t xml:space="preserve"> = 0,25</w:t>
            </w:r>
            <w:r w:rsidRPr="00670134">
              <w:rPr>
                <w:rFonts w:ascii="Cambria" w:hAnsi="Cambria"/>
                <w:sz w:val="24"/>
                <w:szCs w:val="24"/>
                <w:lang w:val="fr-FR"/>
              </w:rPr>
              <w:t xml:space="preserve"> ngày đêm, </w:t>
            </w:r>
          </w:p>
          <w:p w14:paraId="7794CBF0" w14:textId="77777777" w:rsidR="003F34D6" w:rsidRDefault="00D9433B" w:rsidP="00D9433B">
            <w:pPr>
              <w:rPr>
                <w:rFonts w:ascii="Cambria" w:hAnsi="Cambria"/>
                <w:sz w:val="24"/>
                <w:szCs w:val="24"/>
                <w:lang w:val="fr-FR"/>
              </w:rPr>
            </w:pPr>
            <w:r w:rsidRPr="00670134">
              <w:rPr>
                <w:rFonts w:ascii="Cambria" w:hAnsi="Cambria"/>
                <w:sz w:val="24"/>
                <w:szCs w:val="24"/>
                <w:lang w:val="fr-FR"/>
              </w:rPr>
              <w:t>Khối lượng chất phóng xạ còn lạ</w:t>
            </w:r>
            <w:r w:rsidR="00FD7810">
              <w:rPr>
                <w:rFonts w:ascii="Cambria" w:hAnsi="Cambria"/>
                <w:sz w:val="24"/>
                <w:szCs w:val="24"/>
                <w:lang w:val="fr-FR"/>
              </w:rPr>
              <w:t>i sau 2</w:t>
            </w:r>
            <w:r w:rsidRPr="00670134">
              <w:rPr>
                <w:rFonts w:ascii="Cambria" w:hAnsi="Cambria"/>
                <w:sz w:val="24"/>
                <w:szCs w:val="24"/>
                <w:lang w:val="fr-FR"/>
              </w:rPr>
              <w:t xml:space="preserve"> ngày đêm là</w:t>
            </w:r>
          </w:p>
          <w:p w14:paraId="74E4C122" w14:textId="75DCB4E9" w:rsidR="00FD7810" w:rsidRPr="00670134" w:rsidRDefault="00CB67C5" w:rsidP="00D9433B">
            <w:pPr>
              <w:rPr>
                <w:rFonts w:ascii="Cambria" w:hAnsi="Cambria"/>
                <w:sz w:val="24"/>
                <w:szCs w:val="24"/>
              </w:rPr>
            </w:pPr>
            <w:r w:rsidRPr="00CB67C5">
              <w:rPr>
                <w:rStyle w:val="MTConvertedEquation"/>
              </w:rPr>
              <w:t>\[m\left( 2 \right) = 2{\left( {\frac{1}{2}} \right)^{\frac{2}{{0,25}}}} = 7,{8.10^{ - 3}}\left( {kg} \right)\]</w:t>
            </w: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06D23EB3" w14:textId="77777777" w:rsidR="003F34D6" w:rsidRPr="00670134" w:rsidRDefault="003F34D6" w:rsidP="003F34D6">
            <w:pPr>
              <w:rPr>
                <w:rFonts w:ascii="Cambria" w:hAnsi="Cambria"/>
                <w:sz w:val="24"/>
                <w:szCs w:val="24"/>
              </w:rPr>
            </w:pPr>
          </w:p>
        </w:tc>
      </w:tr>
      <w:tr w:rsidR="003F34D6" w:rsidRPr="00670134" w14:paraId="092C8B93"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AEDC5E6" w14:textId="3FC1727A" w:rsidR="003F34D6" w:rsidRPr="00670134" w:rsidRDefault="003F34D6" w:rsidP="003F34D6">
            <w:pPr>
              <w:rPr>
                <w:rFonts w:ascii="Cambria" w:hAnsi="Cambria"/>
                <w:sz w:val="24"/>
                <w:szCs w:val="24"/>
              </w:rPr>
            </w:pPr>
            <w:r w:rsidRPr="00670134">
              <w:rPr>
                <w:rFonts w:ascii="Cambria" w:hAnsi="Cambria"/>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7ECDDA00" w14:textId="29F8C89C" w:rsidR="003F34D6" w:rsidRPr="00670134" w:rsidRDefault="00D9433B" w:rsidP="003F34D6">
            <w:pPr>
              <w:rPr>
                <w:rFonts w:ascii="Cambria" w:hAnsi="Cambria"/>
                <w:sz w:val="24"/>
                <w:szCs w:val="24"/>
              </w:rPr>
            </w:pPr>
            <w:r>
              <w:rPr>
                <w:rFonts w:ascii="Cambria" w:hAnsi="Cambria"/>
                <w:sz w:val="24"/>
                <w:szCs w:val="24"/>
              </w:rPr>
              <w:t>1</w:t>
            </w:r>
          </w:p>
        </w:tc>
        <w:tc>
          <w:tcPr>
            <w:tcW w:w="1080" w:type="dxa"/>
            <w:tcBorders>
              <w:top w:val="single" w:sz="4" w:space="0" w:color="auto"/>
              <w:left w:val="single" w:sz="4" w:space="0" w:color="auto"/>
              <w:bottom w:val="single" w:sz="4" w:space="0" w:color="auto"/>
              <w:right w:val="single" w:sz="4" w:space="0" w:color="auto"/>
            </w:tcBorders>
            <w:vAlign w:val="center"/>
          </w:tcPr>
          <w:p w14:paraId="3A311CD9" w14:textId="77777777" w:rsidR="003F34D6" w:rsidRPr="00670134" w:rsidRDefault="003F34D6" w:rsidP="003F34D6">
            <w:pPr>
              <w:rPr>
                <w:rFonts w:ascii="Cambria" w:hAnsi="Cambria"/>
                <w:sz w:val="24"/>
                <w:szCs w:val="24"/>
              </w:rPr>
            </w:pPr>
          </w:p>
        </w:tc>
      </w:tr>
      <w:tr w:rsidR="003F34D6" w:rsidRPr="00670134" w14:paraId="2486D18D"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0CF3389C" w14:textId="00A087E9" w:rsidR="003F34D6" w:rsidRPr="00670134" w:rsidRDefault="003F34D6" w:rsidP="003F34D6">
            <w:pPr>
              <w:rPr>
                <w:rFonts w:ascii="Cambria" w:hAnsi="Cambria"/>
                <w:sz w:val="24"/>
                <w:szCs w:val="24"/>
              </w:rPr>
            </w:pPr>
            <w:r w:rsidRPr="00670134">
              <w:rPr>
                <w:rFonts w:ascii="Cambria" w:hAnsi="Cambria"/>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69CF609B" w14:textId="38E3290A" w:rsidR="003F34D6" w:rsidRPr="00670134" w:rsidRDefault="003F34D6" w:rsidP="003F34D6">
            <w:pPr>
              <w:rPr>
                <w:rFonts w:ascii="Cambria" w:hAnsi="Cambria"/>
                <w:sz w:val="24"/>
                <w:szCs w:val="24"/>
              </w:rPr>
            </w:pPr>
          </w:p>
          <w:p w14:paraId="7DAA321B" w14:textId="77777777" w:rsidR="003F34D6" w:rsidRPr="00670134" w:rsidRDefault="003F34D6" w:rsidP="003F34D6">
            <w:pPr>
              <w:rPr>
                <w:rFonts w:ascii="Cambria" w:hAnsi="Cambria"/>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53BA1364" w14:textId="77777777" w:rsidR="003F34D6" w:rsidRPr="00670134" w:rsidRDefault="003F34D6" w:rsidP="003F34D6">
            <w:pPr>
              <w:rPr>
                <w:rFonts w:ascii="Cambria" w:hAnsi="Cambria"/>
                <w:sz w:val="24"/>
                <w:szCs w:val="24"/>
              </w:rPr>
            </w:pPr>
          </w:p>
        </w:tc>
      </w:tr>
      <w:tr w:rsidR="003F34D6" w:rsidRPr="00670134" w14:paraId="7635E02B"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6321C91D" w14:textId="5C87F16C" w:rsidR="003F34D6" w:rsidRPr="00670134" w:rsidRDefault="003F34D6" w:rsidP="003F34D6">
            <w:pPr>
              <w:rPr>
                <w:rFonts w:ascii="Cambria" w:hAnsi="Cambria"/>
                <w:sz w:val="24"/>
                <w:szCs w:val="24"/>
              </w:rPr>
            </w:pPr>
            <w:r w:rsidRPr="00670134">
              <w:rPr>
                <w:rFonts w:ascii="Cambria" w:hAnsi="Cambria"/>
                <w:b/>
                <w:sz w:val="24"/>
                <w:szCs w:val="24"/>
              </w:rPr>
              <w:t>1.e</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222D54E6" w14:textId="2239096A" w:rsidR="003F34D6" w:rsidRPr="00670134" w:rsidRDefault="00D9433B" w:rsidP="003F34D6">
            <w:pPr>
              <w:rPr>
                <w:rFonts w:ascii="Cambria" w:hAnsi="Cambria"/>
                <w:sz w:val="24"/>
                <w:szCs w:val="24"/>
              </w:rPr>
            </w:pPr>
            <w:r w:rsidRPr="00670134">
              <w:rPr>
                <w:rFonts w:ascii="Cambria" w:hAnsi="Cambria" w:cs="Times New Roman"/>
                <w:sz w:val="24"/>
                <w:szCs w:val="24"/>
              </w:rPr>
              <w:t>Cho biết chu kỳ bán rã của một chất phóng xạ là 24 giờ (1 ngày đêm), Hỏ</w:t>
            </w:r>
            <w:r w:rsidR="00FD7810">
              <w:rPr>
                <w:rFonts w:ascii="Cambria" w:hAnsi="Cambria" w:cs="Times New Roman"/>
                <w:sz w:val="24"/>
                <w:szCs w:val="24"/>
              </w:rPr>
              <w:t>i 800</w:t>
            </w:r>
            <w:r w:rsidRPr="00670134">
              <w:rPr>
                <w:rFonts w:ascii="Cambria" w:hAnsi="Cambria" w:cs="Times New Roman"/>
                <w:sz w:val="24"/>
                <w:szCs w:val="24"/>
              </w:rPr>
              <w:t xml:space="preserve"> gam chất đố sẽ còn lạ</w:t>
            </w:r>
            <w:r w:rsidR="00FD7810">
              <w:rPr>
                <w:rFonts w:ascii="Cambria" w:hAnsi="Cambria" w:cs="Times New Roman"/>
                <w:sz w:val="24"/>
                <w:szCs w:val="24"/>
              </w:rPr>
              <w:t>i bao nhiêu sau 2</w:t>
            </w:r>
            <w:r w:rsidRPr="00670134">
              <w:rPr>
                <w:rFonts w:ascii="Cambria" w:hAnsi="Cambria" w:cs="Times New Roman"/>
                <w:sz w:val="24"/>
                <w:szCs w:val="24"/>
              </w:rPr>
              <w:t xml:space="preserve"> ngày đêm. </w:t>
            </w:r>
            <w:r>
              <w:rPr>
                <w:rFonts w:ascii="Cambria" w:hAnsi="Cambria" w:cs="Times New Roman"/>
                <w:sz w:val="24"/>
                <w:szCs w:val="24"/>
              </w:rPr>
              <w:t xml:space="preserve">Biết </w:t>
            </w:r>
            <w:r>
              <w:rPr>
                <w:rFonts w:ascii="Cambria" w:hAnsi="Cambria"/>
                <w:sz w:val="24"/>
                <w:szCs w:val="24"/>
              </w:rPr>
              <w:t>c</w:t>
            </w:r>
            <w:r w:rsidRPr="00670134">
              <w:rPr>
                <w:rFonts w:ascii="Cambria" w:hAnsi="Cambria"/>
                <w:sz w:val="24"/>
                <w:szCs w:val="24"/>
              </w:rPr>
              <w:t xml:space="preserve">ông thức tính khối lượng chất phóng xạ tại thời điểm t là </w:t>
            </w:r>
            <w:r w:rsidR="00CB67C5" w:rsidRPr="00CB67C5">
              <w:rPr>
                <w:rStyle w:val="MTConvertedEquation"/>
              </w:rPr>
              <w:t>\[m\left( t \right) = {m_0}{\left( {\frac{1}{2}} \right)^{\frac{t}{T}}}\]</w:t>
            </w:r>
            <w:r>
              <w:rPr>
                <w:rFonts w:ascii="Cambria" w:hAnsi="Cambria"/>
                <w:sz w:val="24"/>
                <w:szCs w:val="24"/>
              </w:rPr>
              <w:t>Trong đó</w:t>
            </w:r>
            <w:r w:rsidR="00CB67C5" w:rsidRPr="00CB67C5">
              <w:rPr>
                <w:rStyle w:val="MTConvertedEquation"/>
              </w:rPr>
              <w:t>\[{m_0}\]</w:t>
            </w:r>
            <w:r>
              <w:rPr>
                <w:rFonts w:ascii="Cambria" w:hAnsi="Cambria"/>
                <w:sz w:val="24"/>
                <w:szCs w:val="24"/>
              </w:rPr>
              <w:t xml:space="preserve"> là khối lượng chất ban đầu. T là chu kỳ bán rã và t là thời gian.</w:t>
            </w: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401EBC98" w14:textId="77777777" w:rsidR="003F34D6" w:rsidRPr="00670134" w:rsidRDefault="003F34D6" w:rsidP="003F34D6">
            <w:pPr>
              <w:rPr>
                <w:rFonts w:ascii="Cambria" w:hAnsi="Cambria"/>
                <w:sz w:val="24"/>
                <w:szCs w:val="24"/>
              </w:rPr>
            </w:pPr>
          </w:p>
        </w:tc>
      </w:tr>
      <w:tr w:rsidR="003F34D6" w:rsidRPr="00670134" w14:paraId="4E980142"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0BE5C05E" w14:textId="72C33FC9" w:rsidR="003F34D6" w:rsidRPr="00670134" w:rsidRDefault="003F34D6" w:rsidP="003F34D6">
            <w:pPr>
              <w:rPr>
                <w:rFonts w:ascii="Cambria" w:hAnsi="Cambria"/>
                <w:sz w:val="24"/>
                <w:szCs w:val="24"/>
              </w:rPr>
            </w:pPr>
            <w:r w:rsidRPr="00670134">
              <w:rPr>
                <w:rFonts w:ascii="Cambria" w:hAnsi="Cambria"/>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08119B9C" w14:textId="6BDD6763" w:rsidR="003F34D6" w:rsidRPr="00670134" w:rsidRDefault="00623F98" w:rsidP="003F34D6">
            <w:pPr>
              <w:rPr>
                <w:rFonts w:ascii="Cambria" w:hAnsi="Cambria"/>
                <w:sz w:val="24"/>
                <w:szCs w:val="24"/>
              </w:rPr>
            </w:pPr>
            <w:r>
              <w:rPr>
                <w:rFonts w:ascii="Cambria" w:hAnsi="Cambria"/>
                <w:sz w:val="24"/>
                <w:szCs w:val="24"/>
              </w:rPr>
              <w:t>3</w:t>
            </w:r>
            <w:r w:rsidR="00FD7810">
              <w:rPr>
                <w:rFonts w:ascii="Cambria" w:hAnsi="Cambria"/>
                <w:sz w:val="24"/>
                <w:szCs w:val="24"/>
              </w:rPr>
              <w:t>00 (gam)</w:t>
            </w:r>
          </w:p>
        </w:tc>
        <w:tc>
          <w:tcPr>
            <w:tcW w:w="1080" w:type="dxa"/>
            <w:tcBorders>
              <w:top w:val="single" w:sz="4" w:space="0" w:color="auto"/>
              <w:left w:val="single" w:sz="4" w:space="0" w:color="auto"/>
              <w:bottom w:val="single" w:sz="4" w:space="0" w:color="auto"/>
              <w:right w:val="single" w:sz="4" w:space="0" w:color="auto"/>
            </w:tcBorders>
            <w:vAlign w:val="center"/>
          </w:tcPr>
          <w:p w14:paraId="268B71C3" w14:textId="77777777" w:rsidR="003F34D6" w:rsidRPr="00670134" w:rsidRDefault="003F34D6" w:rsidP="003F34D6">
            <w:pPr>
              <w:rPr>
                <w:rFonts w:ascii="Cambria" w:hAnsi="Cambria"/>
                <w:sz w:val="24"/>
                <w:szCs w:val="24"/>
              </w:rPr>
            </w:pPr>
          </w:p>
        </w:tc>
      </w:tr>
      <w:tr w:rsidR="003F34D6" w:rsidRPr="00670134" w14:paraId="18EF9E18"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38751C64" w14:textId="20126E83" w:rsidR="003F34D6" w:rsidRPr="00670134" w:rsidRDefault="003F34D6" w:rsidP="003F34D6">
            <w:pPr>
              <w:rPr>
                <w:rFonts w:ascii="Cambria" w:hAnsi="Cambria"/>
                <w:sz w:val="24"/>
                <w:szCs w:val="24"/>
              </w:rPr>
            </w:pPr>
            <w:r w:rsidRPr="00670134">
              <w:rPr>
                <w:rFonts w:ascii="Cambria" w:hAnsi="Cambria"/>
                <w:sz w:val="24"/>
                <w:szCs w:val="24"/>
              </w:rPr>
              <w:lastRenderedPageBreak/>
              <w:t>2.B</w:t>
            </w:r>
          </w:p>
        </w:tc>
        <w:tc>
          <w:tcPr>
            <w:tcW w:w="11765" w:type="dxa"/>
            <w:tcBorders>
              <w:top w:val="single" w:sz="4" w:space="0" w:color="auto"/>
              <w:left w:val="single" w:sz="4" w:space="0" w:color="auto"/>
              <w:bottom w:val="single" w:sz="4" w:space="0" w:color="auto"/>
              <w:right w:val="single" w:sz="4" w:space="0" w:color="auto"/>
            </w:tcBorders>
            <w:vAlign w:val="center"/>
          </w:tcPr>
          <w:p w14:paraId="7FCEF2E1" w14:textId="18D12F68" w:rsidR="003F34D6" w:rsidRPr="00670134" w:rsidRDefault="00FD7810" w:rsidP="003F34D6">
            <w:pPr>
              <w:rPr>
                <w:rFonts w:ascii="Cambria" w:hAnsi="Cambria"/>
                <w:sz w:val="24"/>
                <w:szCs w:val="24"/>
              </w:rPr>
            </w:pPr>
            <w:r>
              <w:rPr>
                <w:rFonts w:ascii="Cambria" w:hAnsi="Cambria"/>
                <w:sz w:val="24"/>
                <w:szCs w:val="24"/>
              </w:rPr>
              <w:t>712,72 (gam)</w:t>
            </w:r>
          </w:p>
        </w:tc>
        <w:tc>
          <w:tcPr>
            <w:tcW w:w="1080" w:type="dxa"/>
            <w:tcBorders>
              <w:top w:val="single" w:sz="4" w:space="0" w:color="auto"/>
              <w:left w:val="single" w:sz="4" w:space="0" w:color="auto"/>
              <w:bottom w:val="single" w:sz="4" w:space="0" w:color="auto"/>
              <w:right w:val="single" w:sz="4" w:space="0" w:color="auto"/>
            </w:tcBorders>
            <w:vAlign w:val="center"/>
          </w:tcPr>
          <w:p w14:paraId="414897AD" w14:textId="77777777" w:rsidR="003F34D6" w:rsidRPr="00670134" w:rsidRDefault="003F34D6" w:rsidP="003F34D6">
            <w:pPr>
              <w:rPr>
                <w:rFonts w:ascii="Cambria" w:hAnsi="Cambria"/>
                <w:sz w:val="24"/>
                <w:szCs w:val="24"/>
              </w:rPr>
            </w:pPr>
          </w:p>
        </w:tc>
      </w:tr>
      <w:tr w:rsidR="003F34D6" w:rsidRPr="00670134" w14:paraId="35DCBDAD"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3B90B4D1" w14:textId="1EF7F2E4" w:rsidR="003F34D6" w:rsidRPr="00670134" w:rsidRDefault="003F34D6" w:rsidP="003F34D6">
            <w:pPr>
              <w:rPr>
                <w:rFonts w:ascii="Cambria" w:hAnsi="Cambria"/>
                <w:sz w:val="24"/>
                <w:szCs w:val="24"/>
              </w:rPr>
            </w:pPr>
            <w:r w:rsidRPr="00670134">
              <w:rPr>
                <w:rFonts w:ascii="Cambria" w:hAnsi="Cambria"/>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3975954F" w14:textId="49022807" w:rsidR="003F34D6" w:rsidRPr="00670134" w:rsidRDefault="00FD7810" w:rsidP="003F34D6">
            <w:pPr>
              <w:rPr>
                <w:rFonts w:ascii="Cambria" w:hAnsi="Cambria"/>
                <w:sz w:val="24"/>
                <w:szCs w:val="24"/>
              </w:rPr>
            </w:pPr>
            <w:r>
              <w:rPr>
                <w:rFonts w:ascii="Cambria" w:hAnsi="Cambria"/>
                <w:sz w:val="24"/>
                <w:szCs w:val="24"/>
              </w:rPr>
              <w:t>634,96 (gam)</w:t>
            </w:r>
          </w:p>
        </w:tc>
        <w:tc>
          <w:tcPr>
            <w:tcW w:w="1080" w:type="dxa"/>
            <w:tcBorders>
              <w:top w:val="single" w:sz="4" w:space="0" w:color="auto"/>
              <w:left w:val="single" w:sz="4" w:space="0" w:color="auto"/>
              <w:bottom w:val="single" w:sz="4" w:space="0" w:color="auto"/>
              <w:right w:val="single" w:sz="4" w:space="0" w:color="auto"/>
            </w:tcBorders>
            <w:vAlign w:val="center"/>
          </w:tcPr>
          <w:p w14:paraId="6EEDDA4D" w14:textId="77777777" w:rsidR="003F34D6" w:rsidRPr="00670134" w:rsidRDefault="003F34D6" w:rsidP="003F34D6">
            <w:pPr>
              <w:rPr>
                <w:rFonts w:ascii="Cambria" w:hAnsi="Cambria"/>
                <w:sz w:val="24"/>
                <w:szCs w:val="24"/>
              </w:rPr>
            </w:pPr>
          </w:p>
        </w:tc>
      </w:tr>
      <w:tr w:rsidR="003F34D6" w:rsidRPr="00670134" w14:paraId="4542EDD6"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70655981" w14:textId="608BFA6A" w:rsidR="003F34D6" w:rsidRPr="00670134" w:rsidRDefault="003F34D6" w:rsidP="003F34D6">
            <w:pPr>
              <w:rPr>
                <w:rFonts w:ascii="Cambria" w:hAnsi="Cambria"/>
                <w:sz w:val="24"/>
                <w:szCs w:val="24"/>
              </w:rPr>
            </w:pPr>
            <w:r w:rsidRPr="00670134">
              <w:rPr>
                <w:rFonts w:ascii="Cambria" w:hAnsi="Cambria"/>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7B27AAE3" w14:textId="1447B928" w:rsidR="003F34D6" w:rsidRPr="00670134" w:rsidRDefault="00623F98" w:rsidP="003F34D6">
            <w:pPr>
              <w:rPr>
                <w:rFonts w:ascii="Cambria" w:hAnsi="Cambria"/>
                <w:sz w:val="24"/>
                <w:szCs w:val="24"/>
              </w:rPr>
            </w:pPr>
            <w:r>
              <w:rPr>
                <w:rFonts w:ascii="Cambria" w:hAnsi="Cambria"/>
                <w:sz w:val="24"/>
                <w:szCs w:val="24"/>
              </w:rPr>
              <w:t>200 (gam)</w:t>
            </w:r>
          </w:p>
        </w:tc>
        <w:tc>
          <w:tcPr>
            <w:tcW w:w="1080" w:type="dxa"/>
            <w:tcBorders>
              <w:top w:val="single" w:sz="4" w:space="0" w:color="auto"/>
              <w:left w:val="single" w:sz="4" w:space="0" w:color="auto"/>
              <w:bottom w:val="single" w:sz="4" w:space="0" w:color="auto"/>
              <w:right w:val="single" w:sz="4" w:space="0" w:color="auto"/>
            </w:tcBorders>
            <w:vAlign w:val="center"/>
          </w:tcPr>
          <w:p w14:paraId="3BD3BE93" w14:textId="77777777" w:rsidR="003F34D6" w:rsidRPr="00670134" w:rsidRDefault="003F34D6" w:rsidP="003F34D6">
            <w:pPr>
              <w:rPr>
                <w:rFonts w:ascii="Cambria" w:hAnsi="Cambria"/>
                <w:sz w:val="24"/>
                <w:szCs w:val="24"/>
              </w:rPr>
            </w:pPr>
          </w:p>
        </w:tc>
      </w:tr>
      <w:tr w:rsidR="003F34D6" w:rsidRPr="00670134" w14:paraId="350712CA"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33AAFBD1" w14:textId="668C5FBD" w:rsidR="003F34D6" w:rsidRPr="00670134" w:rsidRDefault="003F34D6" w:rsidP="003F34D6">
            <w:pPr>
              <w:rPr>
                <w:rFonts w:ascii="Cambria" w:hAnsi="Cambria"/>
                <w:sz w:val="24"/>
                <w:szCs w:val="24"/>
              </w:rPr>
            </w:pPr>
            <w:r w:rsidRPr="00670134">
              <w:rPr>
                <w:rFonts w:ascii="Cambria" w:hAnsi="Cambria"/>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418B48EF" w14:textId="3DF2C946" w:rsidR="003F34D6" w:rsidRPr="00670134" w:rsidRDefault="00623F98" w:rsidP="003F34D6">
            <w:pPr>
              <w:rPr>
                <w:rFonts w:ascii="Cambria" w:hAnsi="Cambria"/>
                <w:sz w:val="24"/>
                <w:szCs w:val="24"/>
              </w:rPr>
            </w:pPr>
            <w:r>
              <w:rPr>
                <w:rFonts w:ascii="Cambria" w:hAnsi="Cambria"/>
                <w:sz w:val="24"/>
                <w:szCs w:val="24"/>
              </w:rPr>
              <w:t>D</w:t>
            </w:r>
          </w:p>
        </w:tc>
        <w:tc>
          <w:tcPr>
            <w:tcW w:w="1080" w:type="dxa"/>
            <w:tcBorders>
              <w:top w:val="single" w:sz="4" w:space="0" w:color="auto"/>
              <w:left w:val="single" w:sz="4" w:space="0" w:color="auto"/>
              <w:bottom w:val="single" w:sz="4" w:space="0" w:color="auto"/>
              <w:right w:val="single" w:sz="4" w:space="0" w:color="auto"/>
            </w:tcBorders>
            <w:vAlign w:val="center"/>
          </w:tcPr>
          <w:p w14:paraId="1779C1A8" w14:textId="77777777" w:rsidR="003F34D6" w:rsidRPr="00670134" w:rsidRDefault="003F34D6" w:rsidP="003F34D6">
            <w:pPr>
              <w:rPr>
                <w:rFonts w:ascii="Cambria" w:hAnsi="Cambria"/>
                <w:sz w:val="24"/>
                <w:szCs w:val="24"/>
              </w:rPr>
            </w:pPr>
          </w:p>
        </w:tc>
      </w:tr>
      <w:tr w:rsidR="003F34D6" w:rsidRPr="00670134" w14:paraId="36BA607F"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6B68912B" w14:textId="21DBDACA" w:rsidR="003F34D6" w:rsidRPr="00670134" w:rsidRDefault="003F34D6" w:rsidP="003F34D6">
            <w:pPr>
              <w:rPr>
                <w:rFonts w:ascii="Cambria" w:hAnsi="Cambria"/>
                <w:sz w:val="24"/>
                <w:szCs w:val="24"/>
              </w:rPr>
            </w:pPr>
            <w:r w:rsidRPr="00670134">
              <w:rPr>
                <w:rFonts w:ascii="Cambria" w:hAnsi="Cambria"/>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692191AF" w14:textId="0E1E14BC" w:rsidR="00D9433B" w:rsidRPr="00670134" w:rsidRDefault="00D9433B" w:rsidP="00D9433B">
            <w:pPr>
              <w:rPr>
                <w:rFonts w:ascii="Cambria" w:hAnsi="Cambria"/>
                <w:sz w:val="24"/>
                <w:szCs w:val="24"/>
              </w:rPr>
            </w:pPr>
            <w:r w:rsidRPr="00670134">
              <w:rPr>
                <w:rFonts w:ascii="Cambria" w:hAnsi="Cambria"/>
                <w:sz w:val="24"/>
                <w:szCs w:val="24"/>
              </w:rPr>
              <w:t xml:space="preserve">Công thức tính khối lượng chất phóng xạ tại thời điểm t là </w:t>
            </w:r>
            <w:r w:rsidR="00CB67C5" w:rsidRPr="00CB67C5">
              <w:rPr>
                <w:rStyle w:val="MTConvertedEquation"/>
              </w:rPr>
              <w:t>\[m\left( t \right) = {m_0}{\left( {\frac{1}{2}} \right)^{\frac{t}{T}}}\]</w:t>
            </w:r>
          </w:p>
          <w:p w14:paraId="47DEE474" w14:textId="77777777" w:rsidR="00D9433B" w:rsidRPr="00670134" w:rsidRDefault="00D9433B" w:rsidP="00D9433B">
            <w:pPr>
              <w:rPr>
                <w:rFonts w:ascii="Cambria" w:hAnsi="Cambria"/>
                <w:sz w:val="24"/>
                <w:szCs w:val="24"/>
              </w:rPr>
            </w:pPr>
            <w:r w:rsidRPr="00670134">
              <w:rPr>
                <w:rFonts w:ascii="Cambria" w:hAnsi="Cambria"/>
                <w:sz w:val="24"/>
                <w:szCs w:val="24"/>
              </w:rPr>
              <w:t>Trong đó là khối lượng chất phóng xạ ban đầu (tức là tại thời điểm t = 0)</w:t>
            </w:r>
          </w:p>
          <w:p w14:paraId="4CEF15F9" w14:textId="77777777" w:rsidR="00D9433B" w:rsidRPr="00670134" w:rsidRDefault="00D9433B" w:rsidP="00D9433B">
            <w:pPr>
              <w:rPr>
                <w:rFonts w:ascii="Cambria" w:hAnsi="Cambria"/>
                <w:sz w:val="24"/>
                <w:szCs w:val="24"/>
                <w:lang w:val="fr-FR"/>
              </w:rPr>
            </w:pPr>
            <w:r w:rsidRPr="00670134">
              <w:rPr>
                <w:rFonts w:ascii="Cambria" w:hAnsi="Cambria"/>
                <w:sz w:val="24"/>
                <w:szCs w:val="24"/>
                <w:lang w:val="fr-FR"/>
              </w:rPr>
              <w:t>T là chu kỳ bán rã</w:t>
            </w:r>
          </w:p>
          <w:p w14:paraId="0B2AD783" w14:textId="77777777" w:rsidR="00D9433B" w:rsidRPr="00670134" w:rsidRDefault="00D9433B" w:rsidP="00D9433B">
            <w:pPr>
              <w:rPr>
                <w:rFonts w:ascii="Cambria" w:hAnsi="Cambria"/>
                <w:sz w:val="24"/>
                <w:szCs w:val="24"/>
                <w:lang w:val="fr-FR"/>
              </w:rPr>
            </w:pPr>
            <w:r w:rsidRPr="00670134">
              <w:rPr>
                <w:rFonts w:ascii="Cambria" w:hAnsi="Cambria"/>
                <w:sz w:val="24"/>
                <w:szCs w:val="24"/>
                <w:lang w:val="fr-FR"/>
              </w:rPr>
              <w:t xml:space="preserve">Ta có T=24 giờ = 1 ngày đêm, </w:t>
            </w:r>
          </w:p>
          <w:p w14:paraId="241165B6" w14:textId="642CB340" w:rsidR="00FD7810" w:rsidRDefault="00D9433B" w:rsidP="00D9433B">
            <w:pPr>
              <w:rPr>
                <w:rFonts w:ascii="Cambria" w:hAnsi="Cambria"/>
                <w:sz w:val="24"/>
                <w:szCs w:val="24"/>
                <w:lang w:val="fr-FR"/>
              </w:rPr>
            </w:pPr>
            <w:r w:rsidRPr="00670134">
              <w:rPr>
                <w:rFonts w:ascii="Cambria" w:hAnsi="Cambria"/>
                <w:sz w:val="24"/>
                <w:szCs w:val="24"/>
                <w:lang w:val="fr-FR"/>
              </w:rPr>
              <w:t>Khối lượng chất phóng xạ còn lạ</w:t>
            </w:r>
            <w:r w:rsidR="00FD7810">
              <w:rPr>
                <w:rFonts w:ascii="Cambria" w:hAnsi="Cambria"/>
                <w:sz w:val="24"/>
                <w:szCs w:val="24"/>
                <w:lang w:val="fr-FR"/>
              </w:rPr>
              <w:t>i sau 2</w:t>
            </w:r>
            <w:r w:rsidRPr="00670134">
              <w:rPr>
                <w:rFonts w:ascii="Cambria" w:hAnsi="Cambria"/>
                <w:sz w:val="24"/>
                <w:szCs w:val="24"/>
                <w:lang w:val="fr-FR"/>
              </w:rPr>
              <w:t xml:space="preserve"> ngày đêm là</w:t>
            </w:r>
          </w:p>
          <w:p w14:paraId="25960AE5" w14:textId="7A2B34DA" w:rsidR="003F34D6" w:rsidRPr="00670134" w:rsidRDefault="00CB67C5" w:rsidP="00D9433B">
            <w:pPr>
              <w:rPr>
                <w:rFonts w:ascii="Cambria" w:hAnsi="Cambria"/>
                <w:sz w:val="24"/>
                <w:szCs w:val="24"/>
              </w:rPr>
            </w:pPr>
            <w:r w:rsidRPr="00CB67C5">
              <w:rPr>
                <w:rStyle w:val="MTConvertedEquation"/>
              </w:rPr>
              <w:t>\[m\left( 2 \right) = 800{\left( {\frac{1}{2}} \right)^{\frac{2}{1}}} = 200\left( {gam} \right)\]</w:t>
            </w: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082CB8CE" w14:textId="77777777" w:rsidR="003F34D6" w:rsidRPr="00670134" w:rsidRDefault="003F34D6" w:rsidP="003F34D6">
            <w:pPr>
              <w:rPr>
                <w:rFonts w:ascii="Cambria" w:hAnsi="Cambria"/>
                <w:sz w:val="24"/>
                <w:szCs w:val="24"/>
              </w:rPr>
            </w:pPr>
          </w:p>
        </w:tc>
      </w:tr>
      <w:tr w:rsidR="003F34D6" w:rsidRPr="00670134" w14:paraId="5CFD14AC"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714C1AE" w14:textId="670A4181" w:rsidR="003F34D6" w:rsidRPr="00670134" w:rsidRDefault="003F34D6" w:rsidP="003F34D6">
            <w:pPr>
              <w:rPr>
                <w:rFonts w:ascii="Cambria" w:hAnsi="Cambria"/>
                <w:sz w:val="24"/>
                <w:szCs w:val="24"/>
              </w:rPr>
            </w:pPr>
            <w:r w:rsidRPr="00670134">
              <w:rPr>
                <w:rFonts w:ascii="Cambria" w:hAnsi="Cambria"/>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6256E602" w14:textId="2B39A2EF" w:rsidR="003F34D6" w:rsidRPr="00670134" w:rsidRDefault="00D9433B" w:rsidP="003F34D6">
            <w:pPr>
              <w:rPr>
                <w:rFonts w:ascii="Cambria" w:hAnsi="Cambria"/>
                <w:sz w:val="24"/>
                <w:szCs w:val="24"/>
              </w:rPr>
            </w:pPr>
            <w:r>
              <w:rPr>
                <w:rFonts w:ascii="Cambria" w:hAnsi="Cambria"/>
                <w:sz w:val="24"/>
                <w:szCs w:val="24"/>
              </w:rPr>
              <w:t>1</w:t>
            </w:r>
          </w:p>
        </w:tc>
        <w:tc>
          <w:tcPr>
            <w:tcW w:w="1080" w:type="dxa"/>
            <w:tcBorders>
              <w:top w:val="single" w:sz="4" w:space="0" w:color="auto"/>
              <w:left w:val="single" w:sz="4" w:space="0" w:color="auto"/>
              <w:bottom w:val="single" w:sz="4" w:space="0" w:color="auto"/>
              <w:right w:val="single" w:sz="4" w:space="0" w:color="auto"/>
            </w:tcBorders>
            <w:vAlign w:val="center"/>
          </w:tcPr>
          <w:p w14:paraId="3AC2C49A" w14:textId="77777777" w:rsidR="003F34D6" w:rsidRPr="00670134" w:rsidRDefault="003F34D6" w:rsidP="003F34D6">
            <w:pPr>
              <w:rPr>
                <w:rFonts w:ascii="Cambria" w:hAnsi="Cambria"/>
                <w:sz w:val="24"/>
                <w:szCs w:val="24"/>
              </w:rPr>
            </w:pPr>
          </w:p>
        </w:tc>
      </w:tr>
      <w:tr w:rsidR="003F34D6" w:rsidRPr="00670134" w14:paraId="51474909"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40EE452" w14:textId="383761B7" w:rsidR="003F34D6" w:rsidRPr="00670134" w:rsidRDefault="003F34D6" w:rsidP="003F34D6">
            <w:pPr>
              <w:rPr>
                <w:rFonts w:ascii="Cambria" w:hAnsi="Cambria"/>
                <w:sz w:val="24"/>
                <w:szCs w:val="24"/>
              </w:rPr>
            </w:pPr>
            <w:r w:rsidRPr="00670134">
              <w:rPr>
                <w:rFonts w:ascii="Cambria" w:hAnsi="Cambria"/>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7A5A15D2" w14:textId="77777777" w:rsidR="003F34D6" w:rsidRPr="00670134" w:rsidRDefault="003F34D6" w:rsidP="003F34D6">
            <w:pPr>
              <w:rPr>
                <w:rFonts w:ascii="Cambria" w:hAnsi="Cambria"/>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6D041930" w14:textId="77777777" w:rsidR="003F34D6" w:rsidRPr="00670134" w:rsidRDefault="003F34D6" w:rsidP="003F34D6">
            <w:pPr>
              <w:rPr>
                <w:rFonts w:ascii="Cambria" w:hAnsi="Cambria"/>
                <w:sz w:val="24"/>
                <w:szCs w:val="24"/>
              </w:rPr>
            </w:pPr>
          </w:p>
        </w:tc>
      </w:tr>
    </w:tbl>
    <w:p w14:paraId="4A328043" w14:textId="69795365" w:rsidR="0028489C" w:rsidRPr="00670134" w:rsidRDefault="0028489C">
      <w:pPr>
        <w:rPr>
          <w:rFonts w:ascii="Cambria" w:hAnsi="Cambria"/>
          <w:sz w:val="24"/>
          <w:szCs w:val="24"/>
        </w:rPr>
      </w:pPr>
    </w:p>
    <w:sectPr w:rsidR="0028489C" w:rsidRPr="00670134" w:rsidSect="00543A48">
      <w:pgSz w:w="15840" w:h="12240" w:orient="landscape"/>
      <w:pgMar w:top="426" w:right="1440" w:bottom="28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NI-Times">
    <w:panose1 w:val="00000000000000000000"/>
    <w:charset w:val="00"/>
    <w:family w:val="auto"/>
    <w:pitch w:val="variable"/>
    <w:sig w:usb0="00000007" w:usb1="00000000" w:usb2="00000000" w:usb3="00000000" w:csb0="00000013"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CA7339"/>
    <w:multiLevelType w:val="hybridMultilevel"/>
    <w:tmpl w:val="19567C22"/>
    <w:lvl w:ilvl="0" w:tplc="8E40D386">
      <w:start w:val="1"/>
      <w:numFmt w:val="decimal"/>
      <w:lvlText w:val="1.%1"/>
      <w:lvlJc w:val="left"/>
      <w:pPr>
        <w:ind w:left="1170" w:hanging="360"/>
      </w:pPr>
      <w:rPr>
        <w:rFonts w:hint="default"/>
        <w:b/>
        <w:color w:val="FFFFFF" w:themeColor="background1"/>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2C643AA4"/>
    <w:multiLevelType w:val="hybridMultilevel"/>
    <w:tmpl w:val="1638A08A"/>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F615772"/>
    <w:multiLevelType w:val="hybridMultilevel"/>
    <w:tmpl w:val="43600F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55EC"/>
    <w:rsid w:val="00005102"/>
    <w:rsid w:val="0001003F"/>
    <w:rsid w:val="00023908"/>
    <w:rsid w:val="00026B74"/>
    <w:rsid w:val="00090093"/>
    <w:rsid w:val="000E262A"/>
    <w:rsid w:val="000F4619"/>
    <w:rsid w:val="00103D2E"/>
    <w:rsid w:val="001251D3"/>
    <w:rsid w:val="00135403"/>
    <w:rsid w:val="00142AD5"/>
    <w:rsid w:val="00192A2A"/>
    <w:rsid w:val="001C2C83"/>
    <w:rsid w:val="001E7F73"/>
    <w:rsid w:val="0020400F"/>
    <w:rsid w:val="00204361"/>
    <w:rsid w:val="00224F67"/>
    <w:rsid w:val="0024753C"/>
    <w:rsid w:val="0025330C"/>
    <w:rsid w:val="0026212A"/>
    <w:rsid w:val="0028489C"/>
    <w:rsid w:val="002B464E"/>
    <w:rsid w:val="002B5B06"/>
    <w:rsid w:val="002D0741"/>
    <w:rsid w:val="002D43FD"/>
    <w:rsid w:val="0030269B"/>
    <w:rsid w:val="003100B2"/>
    <w:rsid w:val="0031522E"/>
    <w:rsid w:val="003F34D6"/>
    <w:rsid w:val="003F4C67"/>
    <w:rsid w:val="003F78AD"/>
    <w:rsid w:val="00402175"/>
    <w:rsid w:val="00402707"/>
    <w:rsid w:val="00444156"/>
    <w:rsid w:val="004471D5"/>
    <w:rsid w:val="004609D0"/>
    <w:rsid w:val="004642EF"/>
    <w:rsid w:val="00473E4A"/>
    <w:rsid w:val="00497BF3"/>
    <w:rsid w:val="004B5BF8"/>
    <w:rsid w:val="004D0E38"/>
    <w:rsid w:val="00500ABF"/>
    <w:rsid w:val="0054034D"/>
    <w:rsid w:val="00543A48"/>
    <w:rsid w:val="00547B66"/>
    <w:rsid w:val="005566A3"/>
    <w:rsid w:val="005614FF"/>
    <w:rsid w:val="00565AAD"/>
    <w:rsid w:val="0056672F"/>
    <w:rsid w:val="005764DB"/>
    <w:rsid w:val="00587B54"/>
    <w:rsid w:val="0059055B"/>
    <w:rsid w:val="005A4816"/>
    <w:rsid w:val="005D4370"/>
    <w:rsid w:val="005D55EC"/>
    <w:rsid w:val="005F525B"/>
    <w:rsid w:val="00610605"/>
    <w:rsid w:val="00623F98"/>
    <w:rsid w:val="006242D8"/>
    <w:rsid w:val="00640A79"/>
    <w:rsid w:val="00670134"/>
    <w:rsid w:val="00682234"/>
    <w:rsid w:val="00682D60"/>
    <w:rsid w:val="00694627"/>
    <w:rsid w:val="006D4A4E"/>
    <w:rsid w:val="006E4018"/>
    <w:rsid w:val="00720E07"/>
    <w:rsid w:val="00773F22"/>
    <w:rsid w:val="00795752"/>
    <w:rsid w:val="00797ED8"/>
    <w:rsid w:val="007C3864"/>
    <w:rsid w:val="008011B8"/>
    <w:rsid w:val="00853141"/>
    <w:rsid w:val="00854D61"/>
    <w:rsid w:val="008746C9"/>
    <w:rsid w:val="008A5CD6"/>
    <w:rsid w:val="008D45C9"/>
    <w:rsid w:val="00924ABB"/>
    <w:rsid w:val="00925057"/>
    <w:rsid w:val="00950115"/>
    <w:rsid w:val="0095512B"/>
    <w:rsid w:val="0098062D"/>
    <w:rsid w:val="00985979"/>
    <w:rsid w:val="00994DDD"/>
    <w:rsid w:val="009C0606"/>
    <w:rsid w:val="009C7CAA"/>
    <w:rsid w:val="009E5B8C"/>
    <w:rsid w:val="009E7795"/>
    <w:rsid w:val="00A01257"/>
    <w:rsid w:val="00A02730"/>
    <w:rsid w:val="00A362C4"/>
    <w:rsid w:val="00AE3E40"/>
    <w:rsid w:val="00B70881"/>
    <w:rsid w:val="00B97F53"/>
    <w:rsid w:val="00BE7348"/>
    <w:rsid w:val="00C03949"/>
    <w:rsid w:val="00C756B7"/>
    <w:rsid w:val="00C875A0"/>
    <w:rsid w:val="00C923B1"/>
    <w:rsid w:val="00CA4581"/>
    <w:rsid w:val="00CB67C5"/>
    <w:rsid w:val="00CE0A1E"/>
    <w:rsid w:val="00CE3D3B"/>
    <w:rsid w:val="00D36188"/>
    <w:rsid w:val="00D435F4"/>
    <w:rsid w:val="00D737A0"/>
    <w:rsid w:val="00D9433B"/>
    <w:rsid w:val="00DA7236"/>
    <w:rsid w:val="00DC43AF"/>
    <w:rsid w:val="00DD1621"/>
    <w:rsid w:val="00DE0220"/>
    <w:rsid w:val="00E53C3D"/>
    <w:rsid w:val="00EC72FC"/>
    <w:rsid w:val="00EE6305"/>
    <w:rsid w:val="00F01294"/>
    <w:rsid w:val="00F16EC9"/>
    <w:rsid w:val="00F460E3"/>
    <w:rsid w:val="00F845C0"/>
    <w:rsid w:val="00F90B66"/>
    <w:rsid w:val="00FD66D5"/>
    <w:rsid w:val="00FD7810"/>
    <w:rsid w:val="00FE7F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73171"/>
  <w15:chartTrackingRefBased/>
  <w15:docId w15:val="{CEC78657-E807-4CD5-9D73-D5DBB26AE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73E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E7348"/>
    <w:pPr>
      <w:ind w:left="720"/>
      <w:contextualSpacing/>
    </w:pPr>
  </w:style>
  <w:style w:type="paragraph" w:styleId="Header">
    <w:name w:val="header"/>
    <w:basedOn w:val="Normal"/>
    <w:link w:val="HeaderChar"/>
    <w:rsid w:val="00985979"/>
    <w:pPr>
      <w:tabs>
        <w:tab w:val="center" w:pos="4320"/>
        <w:tab w:val="right" w:pos="8640"/>
      </w:tabs>
      <w:spacing w:after="0" w:line="240" w:lineRule="auto"/>
    </w:pPr>
    <w:rPr>
      <w:rFonts w:ascii="VNI-Times" w:eastAsia="Times New Roman" w:hAnsi="VNI-Times" w:cs="Times New Roman"/>
      <w:sz w:val="24"/>
      <w:szCs w:val="20"/>
    </w:rPr>
  </w:style>
  <w:style w:type="character" w:customStyle="1" w:styleId="HeaderChar">
    <w:name w:val="Header Char"/>
    <w:basedOn w:val="DefaultParagraphFont"/>
    <w:link w:val="Header"/>
    <w:rsid w:val="00985979"/>
    <w:rPr>
      <w:rFonts w:ascii="VNI-Times" w:eastAsia="Times New Roman" w:hAnsi="VNI-Times" w:cs="Times New Roman"/>
      <w:sz w:val="24"/>
      <w:szCs w:val="20"/>
    </w:rPr>
  </w:style>
  <w:style w:type="character" w:styleId="PlaceholderText">
    <w:name w:val="Placeholder Text"/>
    <w:basedOn w:val="DefaultParagraphFont"/>
    <w:uiPriority w:val="99"/>
    <w:semiHidden/>
    <w:rsid w:val="0056672F"/>
    <w:rPr>
      <w:color w:val="808080"/>
    </w:rPr>
  </w:style>
  <w:style w:type="character" w:customStyle="1" w:styleId="MTConvertedEquation">
    <w:name w:val="MTConvertedEquation"/>
    <w:basedOn w:val="DefaultParagraphFont"/>
    <w:rsid w:val="00CB67C5"/>
    <w:rPr>
      <w:rFonts w:ascii="Cambria" w:hAnsi="Cambria"/>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1123</TotalTime>
  <Pages>3</Pages>
  <Words>689</Words>
  <Characters>3928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duong</dc:creator>
  <cp:keywords/>
  <dc:description/>
  <cp:lastModifiedBy>Phan duong</cp:lastModifiedBy>
  <cp:revision>76</cp:revision>
  <dcterms:created xsi:type="dcterms:W3CDTF">2016-10-16T03:16:00Z</dcterms:created>
  <dcterms:modified xsi:type="dcterms:W3CDTF">2016-11-24T13:35:00Z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