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3B76306E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3931211" w:rsidR="00682D60" w:rsidRPr="007E1A8C" w:rsidRDefault="007E1A8C" w:rsidP="007E1A8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S.ABCD.Đáy là hình thang vuông ở A và D, (AB//CD) đáy lớn là AB.SA </w:t>
            </w:r>
            <w:r w:rsidRPr="00477744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đáy.Kẻ AK vuông góc với SD. Tìm khẳng định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ĐÚNG</w:t>
            </w: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EA75732" w:rsidR="00682D60" w:rsidRPr="005566A3" w:rsidRDefault="008004A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04AF">
              <w:rPr>
                <w:rStyle w:val="MTConvertedEquation"/>
              </w:rPr>
              <w:t>\[AK \bot \left( {SDC}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D17B179" w:rsidR="00682D60" w:rsidRPr="005566A3" w:rsidRDefault="008004A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04AF">
              <w:rPr>
                <w:rStyle w:val="MTConvertedEquation"/>
              </w:rPr>
              <w:t>\[BC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EC803C6" w:rsidR="00682D60" w:rsidRPr="005566A3" w:rsidRDefault="008004A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04AF">
              <w:rPr>
                <w:rStyle w:val="MTConvertedEquation"/>
              </w:rPr>
              <w:t>\[AC \bot \left( {SBD}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3D14C0C" w:rsidR="00682D60" w:rsidRPr="005566A3" w:rsidRDefault="008004A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04AF">
              <w:rPr>
                <w:rStyle w:val="MTConvertedEquation"/>
              </w:rPr>
              <w:t>\[SD \bot \left( {AKC}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1A16134" w:rsidR="00682D60" w:rsidRPr="005566A3" w:rsidRDefault="008061B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9C1F29" w14:textId="4CDA28E3" w:rsidR="008004AF" w:rsidRPr="008004AF" w:rsidRDefault="008004AF" w:rsidP="007E1A8C">
            <w:pPr>
              <w:pStyle w:val="NoSpacing"/>
              <w:spacing w:line="360" w:lineRule="auto"/>
              <w:rPr>
                <w:rStyle w:val="MTConvertedEquation"/>
              </w:rPr>
            </w:pPr>
            <w:r w:rsidRPr="008004AF">
              <w:rPr>
                <w:rStyle w:val="MTConvertedEquation"/>
              </w:rPr>
              <w:t>\[\left. \begin{gathered}</w:t>
            </w:r>
          </w:p>
          <w:p w14:paraId="71C4C045" w14:textId="77777777" w:rsidR="008004AF" w:rsidRPr="008004AF" w:rsidRDefault="008004AF" w:rsidP="007E1A8C">
            <w:pPr>
              <w:pStyle w:val="NoSpacing"/>
              <w:spacing w:line="360" w:lineRule="auto"/>
              <w:rPr>
                <w:rStyle w:val="MTConvertedEquation"/>
              </w:rPr>
            </w:pPr>
            <w:r w:rsidRPr="008004AF">
              <w:rPr>
                <w:rStyle w:val="MTConvertedEquation"/>
              </w:rPr>
              <w:t xml:space="preserve">  DC \bot AD\left( {gt} \right) \hfill \\</w:t>
            </w:r>
          </w:p>
          <w:p w14:paraId="3B388BF6" w14:textId="77777777" w:rsidR="008004AF" w:rsidRPr="008004AF" w:rsidRDefault="008004AF" w:rsidP="007E1A8C">
            <w:pPr>
              <w:pStyle w:val="NoSpacing"/>
              <w:spacing w:line="360" w:lineRule="auto"/>
              <w:rPr>
                <w:rStyle w:val="MTConvertedEquation"/>
              </w:rPr>
            </w:pPr>
            <w:r w:rsidRPr="008004AF">
              <w:rPr>
                <w:rStyle w:val="MTConvertedEquation"/>
              </w:rPr>
              <w:t xml:space="preserve">  DC \bot SA\left( {SA \bot \left( {ABCD} \right)} \right) \hfill \\ </w:t>
            </w:r>
          </w:p>
          <w:p w14:paraId="71CF55B7" w14:textId="685F6D45" w:rsidR="007E1A8C" w:rsidRPr="00477744" w:rsidRDefault="008004AF" w:rsidP="007E1A8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004AF">
              <w:rPr>
                <w:rStyle w:val="MTConvertedEquation"/>
              </w:rPr>
              <w:t>\end{gathered}  \right\}\]</w:t>
            </w:r>
            <w:r w:rsidR="007E1A8C" w:rsidRPr="00477744">
              <w:rPr>
                <w:rFonts w:ascii="Cambria Math" w:hAnsi="Cambria Math" w:cs="Times New Roman"/>
                <w:sz w:val="24"/>
              </w:rPr>
              <w:t xml:space="preserve"> ⇒</w:t>
            </w:r>
            <w:r w:rsidR="007E1A8C" w:rsidRPr="00477744">
              <w:rPr>
                <w:rFonts w:ascii="Times New Roman" w:hAnsi="Times New Roman" w:cs="Times New Roman"/>
                <w:sz w:val="24"/>
              </w:rPr>
              <w:t xml:space="preserve"> DC </w:t>
            </w:r>
            <w:r w:rsidR="007E1A8C" w:rsidRPr="00477744">
              <w:rPr>
                <w:rFonts w:ascii="Cambria Math" w:hAnsi="Cambria Math" w:cs="Times New Roman"/>
                <w:sz w:val="24"/>
              </w:rPr>
              <w:t>⊥</w:t>
            </w:r>
            <w:r w:rsidR="007E1A8C" w:rsidRPr="00477744">
              <w:rPr>
                <w:rFonts w:ascii="Times New Roman" w:hAnsi="Times New Roman" w:cs="Times New Roman"/>
                <w:sz w:val="24"/>
              </w:rPr>
              <w:t xml:space="preserve"> (SAD)</w:t>
            </w:r>
          </w:p>
          <w:p w14:paraId="30F94184" w14:textId="26343101" w:rsidR="008004AF" w:rsidRPr="008004AF" w:rsidRDefault="008004AF" w:rsidP="007E1A8C">
            <w:pPr>
              <w:pStyle w:val="NoSpacing"/>
              <w:spacing w:line="360" w:lineRule="auto"/>
              <w:rPr>
                <w:rStyle w:val="MTConvertedEquation"/>
              </w:rPr>
            </w:pPr>
            <w:r w:rsidRPr="008004AF">
              <w:rPr>
                <w:rStyle w:val="MTConvertedEquation"/>
              </w:rPr>
              <w:t>\[\left. \begin{gathered}</w:t>
            </w:r>
          </w:p>
          <w:p w14:paraId="440775A7" w14:textId="77777777" w:rsidR="008004AF" w:rsidRPr="008004AF" w:rsidRDefault="008004AF" w:rsidP="007E1A8C">
            <w:pPr>
              <w:pStyle w:val="NoSpacing"/>
              <w:spacing w:line="360" w:lineRule="auto"/>
              <w:rPr>
                <w:rStyle w:val="MTConvertedEquation"/>
              </w:rPr>
            </w:pPr>
            <w:r w:rsidRPr="008004AF">
              <w:rPr>
                <w:rStyle w:val="MTConvertedEquation"/>
              </w:rPr>
              <w:t xml:space="preserve">  AK \bot SD\left( {gt} \right) \hfill \\</w:t>
            </w:r>
          </w:p>
          <w:p w14:paraId="4E24E0F9" w14:textId="77777777" w:rsidR="008004AF" w:rsidRPr="008004AF" w:rsidRDefault="008004AF" w:rsidP="007E1A8C">
            <w:pPr>
              <w:pStyle w:val="NoSpacing"/>
              <w:spacing w:line="360" w:lineRule="auto"/>
              <w:rPr>
                <w:rStyle w:val="MTConvertedEquation"/>
              </w:rPr>
            </w:pPr>
            <w:r w:rsidRPr="008004AF">
              <w:rPr>
                <w:rStyle w:val="MTConvertedEquation"/>
              </w:rPr>
              <w:t xml:space="preserve">  AK \bot DC\left( {DC \bot \left( {SAD} \right)} \right) \hfill \\ </w:t>
            </w:r>
          </w:p>
          <w:p w14:paraId="1B1E069E" w14:textId="3B48AE55" w:rsidR="00682D60" w:rsidRPr="007E1A8C" w:rsidRDefault="008004AF" w:rsidP="007E1A8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004AF">
              <w:rPr>
                <w:rStyle w:val="MTConvertedEquation"/>
              </w:rPr>
              <w:t>\end{gathered}  \right\}\]</w:t>
            </w:r>
            <w:r w:rsidR="007E1A8C" w:rsidRPr="00477744">
              <w:rPr>
                <w:rFonts w:ascii="Cambria Math" w:hAnsi="Cambria Math" w:cs="Times New Roman"/>
                <w:sz w:val="24"/>
              </w:rPr>
              <w:t xml:space="preserve"> ⇒</w:t>
            </w:r>
            <w:r w:rsidR="007E1A8C" w:rsidRPr="00477744">
              <w:rPr>
                <w:rFonts w:ascii="Times New Roman" w:hAnsi="Times New Roman" w:cs="Times New Roman"/>
                <w:sz w:val="24"/>
              </w:rPr>
              <w:t xml:space="preserve"> AK </w:t>
            </w:r>
            <w:r w:rsidR="007E1A8C" w:rsidRPr="00477744">
              <w:rPr>
                <w:rFonts w:ascii="Cambria Math" w:hAnsi="Cambria Math" w:cs="Times New Roman"/>
                <w:sz w:val="24"/>
              </w:rPr>
              <w:t>⊥</w:t>
            </w:r>
            <w:r w:rsidR="007E1A8C" w:rsidRPr="00477744">
              <w:rPr>
                <w:rFonts w:ascii="Times New Roman" w:hAnsi="Times New Roman" w:cs="Times New Roman"/>
                <w:sz w:val="24"/>
              </w:rPr>
              <w:t xml:space="preserve"> (SDC)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61B0" w:rsidRPr="005566A3" w14:paraId="3229C24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D51F2C" w14:textId="77777777" w:rsidR="008061B0" w:rsidRPr="005566A3" w:rsidRDefault="008061B0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19C767" w14:textId="2ED072A3" w:rsidR="008061B0" w:rsidRPr="00477744" w:rsidRDefault="008061B0" w:rsidP="007E1A8C">
            <w:pPr>
              <w:pStyle w:val="NoSpacing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DCAB4BB" wp14:editId="3484116C">
                  <wp:extent cx="2857500" cy="1885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D03B454" w14:textId="77777777" w:rsidR="008061B0" w:rsidRPr="005566A3" w:rsidRDefault="008061B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126D86F9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6A0BA12A" w:rsidR="0001003F" w:rsidRPr="007E1A8C" w:rsidRDefault="007E1A8C" w:rsidP="007E1A8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S.ABCD.Đáy là hình thang vuông ở A và D, (AB//CD) đáy lớn là AB.SA </w:t>
            </w:r>
            <w:r w:rsidRPr="00477744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đáy.Kẻ AK vuông góc với SD. Tìm khẳng định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</w:t>
            </w: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169462E5" w:rsidR="0001003F" w:rsidRPr="005566A3" w:rsidRDefault="008004A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04AF">
              <w:rPr>
                <w:rStyle w:val="MTConvertedEquation"/>
              </w:rPr>
              <w:t>\[AK \bot \left( {SDC}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A50ED4E" w:rsidR="0001003F" w:rsidRPr="005566A3" w:rsidRDefault="008004A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04AF">
              <w:rPr>
                <w:rStyle w:val="MTConvertedEquation"/>
              </w:rPr>
              <w:t>\[BC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2BD14971" w:rsidR="0001003F" w:rsidRPr="005566A3" w:rsidRDefault="008004AF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004AF">
              <w:rPr>
                <w:rStyle w:val="MTConvertedEquation"/>
              </w:rPr>
              <w:t>\[DC \bot \left( {SDA}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B311962" w:rsidR="0001003F" w:rsidRPr="005566A3" w:rsidRDefault="008004AF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004AF">
              <w:rPr>
                <w:rStyle w:val="MTConvertedEquation"/>
              </w:rPr>
              <w:t>\[AB \bot \left( {SAK}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6D8932D" w:rsidR="0001003F" w:rsidRPr="005566A3" w:rsidRDefault="007E1A8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C5DFF6" w14:textId="6FB4311F" w:rsidR="008004AF" w:rsidRPr="008004AF" w:rsidRDefault="008004AF" w:rsidP="007E1A8C">
            <w:pPr>
              <w:pStyle w:val="NoSpacing"/>
              <w:spacing w:line="360" w:lineRule="auto"/>
              <w:rPr>
                <w:rStyle w:val="MTConvertedEquation"/>
              </w:rPr>
            </w:pPr>
            <w:r w:rsidRPr="008004AF">
              <w:rPr>
                <w:rStyle w:val="MTConvertedEquation"/>
              </w:rPr>
              <w:t>\[\left. \begin{gathered}</w:t>
            </w:r>
          </w:p>
          <w:p w14:paraId="3D0DC0D4" w14:textId="77777777" w:rsidR="008004AF" w:rsidRPr="008004AF" w:rsidRDefault="008004AF" w:rsidP="007E1A8C">
            <w:pPr>
              <w:pStyle w:val="NoSpacing"/>
              <w:spacing w:line="360" w:lineRule="auto"/>
              <w:rPr>
                <w:rStyle w:val="MTConvertedEquation"/>
              </w:rPr>
            </w:pPr>
            <w:r w:rsidRPr="008004AF">
              <w:rPr>
                <w:rStyle w:val="MTConvertedEquation"/>
              </w:rPr>
              <w:t xml:space="preserve">  DC \bot AD\left( {gt} \right) \hfill \\</w:t>
            </w:r>
          </w:p>
          <w:p w14:paraId="6D047007" w14:textId="77777777" w:rsidR="008004AF" w:rsidRPr="008004AF" w:rsidRDefault="008004AF" w:rsidP="007E1A8C">
            <w:pPr>
              <w:pStyle w:val="NoSpacing"/>
              <w:spacing w:line="360" w:lineRule="auto"/>
              <w:rPr>
                <w:rStyle w:val="MTConvertedEquation"/>
              </w:rPr>
            </w:pPr>
            <w:r w:rsidRPr="008004AF">
              <w:rPr>
                <w:rStyle w:val="MTConvertedEquation"/>
              </w:rPr>
              <w:t xml:space="preserve">  DC \bot SA\left( {SA \bot \left( {ABCD} \right)} \right) \hfill \\ </w:t>
            </w:r>
          </w:p>
          <w:p w14:paraId="0A654EE6" w14:textId="6ECD59A9" w:rsidR="007E1A8C" w:rsidRPr="00477744" w:rsidRDefault="008004AF" w:rsidP="007E1A8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004AF">
              <w:rPr>
                <w:rStyle w:val="MTConvertedEquation"/>
              </w:rPr>
              <w:t>\end{gathered}  \right\}\]</w:t>
            </w:r>
            <w:r w:rsidR="007E1A8C" w:rsidRPr="00477744">
              <w:rPr>
                <w:rFonts w:ascii="Cambria Math" w:hAnsi="Cambria Math" w:cs="Times New Roman"/>
                <w:sz w:val="24"/>
              </w:rPr>
              <w:t xml:space="preserve"> ⇒</w:t>
            </w:r>
            <w:r w:rsidR="007E1A8C" w:rsidRPr="00477744">
              <w:rPr>
                <w:rFonts w:ascii="Times New Roman" w:hAnsi="Times New Roman" w:cs="Times New Roman"/>
                <w:sz w:val="24"/>
              </w:rPr>
              <w:t xml:space="preserve"> DC </w:t>
            </w:r>
            <w:r w:rsidR="007E1A8C" w:rsidRPr="00477744">
              <w:rPr>
                <w:rFonts w:ascii="Cambria Math" w:hAnsi="Cambria Math" w:cs="Times New Roman"/>
                <w:sz w:val="24"/>
              </w:rPr>
              <w:t>⊥</w:t>
            </w:r>
            <w:r w:rsidR="007E1A8C" w:rsidRPr="00477744">
              <w:rPr>
                <w:rFonts w:ascii="Times New Roman" w:hAnsi="Times New Roman" w:cs="Times New Roman"/>
                <w:sz w:val="24"/>
              </w:rPr>
              <w:t xml:space="preserve"> (SAD)</w:t>
            </w:r>
          </w:p>
          <w:p w14:paraId="3C941F58" w14:textId="7DA2AC15" w:rsidR="008004AF" w:rsidRPr="008004AF" w:rsidRDefault="008004AF" w:rsidP="007E1A8C">
            <w:pPr>
              <w:pStyle w:val="NoSpacing"/>
              <w:spacing w:line="360" w:lineRule="auto"/>
              <w:rPr>
                <w:rStyle w:val="MTConvertedEquation"/>
              </w:rPr>
            </w:pPr>
            <w:r w:rsidRPr="008004AF">
              <w:rPr>
                <w:rStyle w:val="MTConvertedEquation"/>
              </w:rPr>
              <w:t>\[\left. \begin{gathered}</w:t>
            </w:r>
          </w:p>
          <w:p w14:paraId="5CBEF786" w14:textId="77777777" w:rsidR="008004AF" w:rsidRPr="008004AF" w:rsidRDefault="008004AF" w:rsidP="007E1A8C">
            <w:pPr>
              <w:pStyle w:val="NoSpacing"/>
              <w:spacing w:line="360" w:lineRule="auto"/>
              <w:rPr>
                <w:rStyle w:val="MTConvertedEquation"/>
              </w:rPr>
            </w:pPr>
            <w:r w:rsidRPr="008004AF">
              <w:rPr>
                <w:rStyle w:val="MTConvertedEquation"/>
              </w:rPr>
              <w:t xml:space="preserve">  AK \bot SD\left( {gt} \right) \hfill \\</w:t>
            </w:r>
          </w:p>
          <w:p w14:paraId="75A12C57" w14:textId="77777777" w:rsidR="008004AF" w:rsidRPr="008004AF" w:rsidRDefault="008004AF" w:rsidP="007E1A8C">
            <w:pPr>
              <w:pStyle w:val="NoSpacing"/>
              <w:spacing w:line="360" w:lineRule="auto"/>
              <w:rPr>
                <w:rStyle w:val="MTConvertedEquation"/>
              </w:rPr>
            </w:pPr>
            <w:r w:rsidRPr="008004AF">
              <w:rPr>
                <w:rStyle w:val="MTConvertedEquation"/>
              </w:rPr>
              <w:t xml:space="preserve">  AK \bot DC\left( {DC \bot \left( {SAD} \right)} \right) \hfill \\ </w:t>
            </w:r>
          </w:p>
          <w:p w14:paraId="6B907E68" w14:textId="64B092C5" w:rsidR="007E1A8C" w:rsidRPr="00477744" w:rsidRDefault="008004AF" w:rsidP="007E1A8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004AF">
              <w:rPr>
                <w:rStyle w:val="MTConvertedEquation"/>
              </w:rPr>
              <w:t>\end{gathered}  \right\}\]</w:t>
            </w:r>
            <w:r w:rsidR="007E1A8C" w:rsidRPr="00477744">
              <w:rPr>
                <w:rFonts w:ascii="Cambria Math" w:hAnsi="Cambria Math" w:cs="Times New Roman"/>
                <w:sz w:val="24"/>
              </w:rPr>
              <w:t xml:space="preserve"> ⇒</w:t>
            </w:r>
            <w:r w:rsidR="007E1A8C" w:rsidRPr="00477744">
              <w:rPr>
                <w:rFonts w:ascii="Times New Roman" w:hAnsi="Times New Roman" w:cs="Times New Roman"/>
                <w:sz w:val="24"/>
              </w:rPr>
              <w:t xml:space="preserve"> AK </w:t>
            </w:r>
            <w:r w:rsidR="007E1A8C" w:rsidRPr="00477744">
              <w:rPr>
                <w:rFonts w:ascii="Cambria Math" w:hAnsi="Cambria Math" w:cs="Times New Roman"/>
                <w:sz w:val="24"/>
              </w:rPr>
              <w:t>⊥</w:t>
            </w:r>
            <w:r w:rsidR="007E1A8C" w:rsidRPr="00477744">
              <w:rPr>
                <w:rFonts w:ascii="Times New Roman" w:hAnsi="Times New Roman" w:cs="Times New Roman"/>
                <w:sz w:val="24"/>
              </w:rPr>
              <w:t xml:space="preserve"> (SDC)</w:t>
            </w:r>
          </w:p>
          <w:p w14:paraId="147759BE" w14:textId="67714F61" w:rsidR="008004AF" w:rsidRPr="008004AF" w:rsidRDefault="008004AF" w:rsidP="007E1A8C">
            <w:pPr>
              <w:pStyle w:val="NoSpacing"/>
              <w:spacing w:line="360" w:lineRule="auto"/>
              <w:rPr>
                <w:rStyle w:val="MTConvertedEquation"/>
              </w:rPr>
            </w:pPr>
            <w:r w:rsidRPr="008004AF">
              <w:rPr>
                <w:rStyle w:val="MTConvertedEquation"/>
              </w:rPr>
              <w:t>\[\left. \begin{gathered}</w:t>
            </w:r>
          </w:p>
          <w:p w14:paraId="2CB8E9A5" w14:textId="77777777" w:rsidR="008004AF" w:rsidRPr="008004AF" w:rsidRDefault="008004AF" w:rsidP="007E1A8C">
            <w:pPr>
              <w:pStyle w:val="NoSpacing"/>
              <w:spacing w:line="360" w:lineRule="auto"/>
              <w:rPr>
                <w:rStyle w:val="MTConvertedEquation"/>
              </w:rPr>
            </w:pPr>
            <w:r w:rsidRPr="008004AF">
              <w:rPr>
                <w:rStyle w:val="MTConvertedEquation"/>
              </w:rPr>
              <w:t xml:space="preserve">  AB \bot AD\left( {htv\,\,ABCD} \right) \hfill \\</w:t>
            </w:r>
          </w:p>
          <w:p w14:paraId="028111B9" w14:textId="77777777" w:rsidR="008004AF" w:rsidRPr="008004AF" w:rsidRDefault="008004AF" w:rsidP="007E1A8C">
            <w:pPr>
              <w:pStyle w:val="NoSpacing"/>
              <w:spacing w:line="360" w:lineRule="auto"/>
              <w:rPr>
                <w:rStyle w:val="MTConvertedEquation"/>
              </w:rPr>
            </w:pPr>
            <w:r w:rsidRPr="008004AF">
              <w:rPr>
                <w:rStyle w:val="MTConvertedEquation"/>
              </w:rPr>
              <w:t xml:space="preserve">  AB \bot SA\left( {SA \bot \left( {ABCD} \right)} \right) \hfill \\ </w:t>
            </w:r>
          </w:p>
          <w:p w14:paraId="73CBC4AB" w14:textId="00FF1C13" w:rsidR="0001003F" w:rsidRPr="007E1A8C" w:rsidRDefault="008004AF" w:rsidP="007E1A8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4AF">
              <w:rPr>
                <w:rStyle w:val="MTConvertedEquation"/>
              </w:rPr>
              <w:t>\end{gathered}  \right\} \Rightarrow AB \bot \left( {SAD} \right) \Rightarrow AB \bot \left( {SAK}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061B0" w:rsidRPr="005566A3" w14:paraId="15E1B16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608A10" w14:textId="77777777" w:rsidR="008061B0" w:rsidRPr="005566A3" w:rsidRDefault="008061B0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9D704D" w14:textId="098DEA54" w:rsidR="008061B0" w:rsidRPr="00477744" w:rsidRDefault="008061B0" w:rsidP="007E1A8C">
            <w:pPr>
              <w:pStyle w:val="NoSpacing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4633BCF" wp14:editId="0DFA3CE2">
                  <wp:extent cx="2857500" cy="1885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EA0C2C" w14:textId="77777777" w:rsidR="008061B0" w:rsidRPr="005566A3" w:rsidRDefault="008061B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380D203D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44B86532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67B40A39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66E8"/>
    <w:multiLevelType w:val="hybridMultilevel"/>
    <w:tmpl w:val="32F2C48A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1D5145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04A39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7E1A8C"/>
    <w:rsid w:val="008004AF"/>
    <w:rsid w:val="008011B8"/>
    <w:rsid w:val="008061B0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7E1A8C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8004AF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