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73DF601" w:rsidR="00682D60" w:rsidRPr="00D227B1" w:rsidRDefault="00D227B1" w:rsidP="00D227B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>Cho lăng trụ đều ABC.A’B’C’. M là trung điểm AB.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>Kẻ A’E vuông góc với B’M.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ĐÚNG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980CBA2" w:rsidR="00682D60" w:rsidRPr="005566A3" w:rsidRDefault="00612DEB" w:rsidP="00612D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12DEB">
              <w:rPr>
                <w:rStyle w:val="MTConvertedEquation"/>
              </w:rPr>
              <w:t>\[EM \bot \left( {MAC}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9550413" w:rsidR="00682D60" w:rsidRPr="005566A3" w:rsidRDefault="00612DEB" w:rsidP="00612D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12DEB">
              <w:rPr>
                <w:rStyle w:val="MTConvertedEquation"/>
              </w:rPr>
              <w:t>\[B'C' \bot \left( {{\rm{ACA}}'}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2C2C0B7" w:rsidR="00682D60" w:rsidRPr="005566A3" w:rsidRDefault="00612DEB" w:rsidP="00612D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12DEB">
              <w:rPr>
                <w:rStyle w:val="MTConvertedEquation"/>
              </w:rPr>
              <w:t>\[A'E \bot \left( {MB'C}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5BECD55" w:rsidR="00682D60" w:rsidRPr="005566A3" w:rsidRDefault="00612DEB" w:rsidP="00612D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12DEB">
              <w:rPr>
                <w:rStyle w:val="MTConvertedEquation"/>
              </w:rPr>
              <w:t>\[EC \bot \left( {ABB'}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F1382F1" w:rsidR="00682D60" w:rsidRPr="005566A3" w:rsidRDefault="00D227B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244D9F" w14:textId="77777777" w:rsidR="00D227B1" w:rsidRPr="00610552" w:rsidRDefault="00D227B1" w:rsidP="00D227B1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Xét tam giác đều ABC có MA = MB </w:t>
            </w:r>
            <w:r w:rsidRPr="00610552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CM </w:t>
            </w:r>
            <w:r w:rsidRPr="00610552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AB</w:t>
            </w:r>
          </w:p>
          <w:p w14:paraId="52C2C878" w14:textId="77777777" w:rsidR="00D227B1" w:rsidRPr="00610552" w:rsidRDefault="00D227B1" w:rsidP="00D227B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>Ta có:</w:t>
            </w:r>
          </w:p>
          <w:p w14:paraId="1591793D" w14:textId="0D0C312D" w:rsidR="00D227B1" w:rsidRPr="00610552" w:rsidRDefault="00612DEB" w:rsidP="00D227B1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2DEB">
              <w:rPr>
                <w:rStyle w:val="MTConvertedEquation"/>
              </w:rPr>
              <w:t>\[\left. \begin{array}{l}AA' \bot AB\left( {AA' \bot \left( {ABC} \right)} \right)\\CM \bot AB\left( {cmt} \right)\end{array} \right\} \Rightarrow CM \bot \left( {ABB'A'} \right)\]</w:t>
            </w:r>
          </w:p>
          <w:p w14:paraId="1B1E069E" w14:textId="7CF3A6A1" w:rsidR="00682D60" w:rsidRPr="00D227B1" w:rsidRDefault="00612DEB" w:rsidP="00612DE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12DEB">
              <w:rPr>
                <w:rStyle w:val="MTConvertedEquation"/>
              </w:rPr>
              <w:t>\[\left. \begin{array}{l}CM \bot A'E\left( {CM \bot \left( {ABB'A'} \right)} \right)\\A'E \bot MB'\left( {gt} \right)\end{array} \right\} \Rightarrow A'E \bot \left( {MB'C}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227B1" w:rsidRPr="005566A3" w14:paraId="5379D28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92C140" w14:textId="77777777" w:rsidR="00D227B1" w:rsidRPr="005566A3" w:rsidRDefault="00D227B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0CA22C" w14:textId="7F677650" w:rsidR="00D227B1" w:rsidRPr="00610552" w:rsidRDefault="00D227B1" w:rsidP="00D227B1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32CF80" wp14:editId="1B4F45D5">
                  <wp:extent cx="243840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B63771" w14:textId="77777777" w:rsidR="00D227B1" w:rsidRPr="005566A3" w:rsidRDefault="00D227B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AE3483F" w:rsidR="0001003F" w:rsidRPr="00D227B1" w:rsidRDefault="00D227B1" w:rsidP="00D227B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>Cho lăng trụ đều ABC.A’B’C’. M là trung điểm AB.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>Kẻ A’E vuông góc với B’M.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81485C9" w:rsidR="0001003F" w:rsidRPr="005566A3" w:rsidRDefault="00612DEB" w:rsidP="00612D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12DEB">
              <w:rPr>
                <w:rStyle w:val="MTConvertedEquation"/>
              </w:rPr>
              <w:t>\[A'A \bot \left( {MCB}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170F3FF" w:rsidR="0001003F" w:rsidRPr="005566A3" w:rsidRDefault="00612DEB" w:rsidP="00612DE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12DEB">
              <w:rPr>
                <w:rStyle w:val="MTConvertedEquation"/>
              </w:rPr>
              <w:t>\[B'C' \bot \left( {{\rm{ACA}}'}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228B999" w:rsidR="0001003F" w:rsidRPr="005566A3" w:rsidRDefault="00612DEB" w:rsidP="00612DEB">
            <w:pPr>
              <w:rPr>
                <w:rFonts w:ascii="Cambria Math" w:hAnsi="Cambria Math"/>
                <w:sz w:val="24"/>
                <w:szCs w:val="24"/>
              </w:rPr>
            </w:pPr>
            <w:r w:rsidRPr="00612DEB">
              <w:rPr>
                <w:rStyle w:val="MTConvertedEquation"/>
              </w:rPr>
              <w:t>\[A'E \bot \left( {MB'C}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4C1E51E" w:rsidR="0001003F" w:rsidRPr="005566A3" w:rsidRDefault="00612DEB" w:rsidP="00612DEB">
            <w:pPr>
              <w:rPr>
                <w:rFonts w:ascii="Cambria Math" w:hAnsi="Cambria Math"/>
                <w:sz w:val="24"/>
                <w:szCs w:val="24"/>
              </w:rPr>
            </w:pPr>
            <w:r w:rsidRPr="00612DEB">
              <w:rPr>
                <w:rStyle w:val="MTConvertedEquation"/>
              </w:rPr>
              <w:t>\[MC \bot \left( {ABB'}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51FDC9F" w:rsidR="0001003F" w:rsidRPr="005566A3" w:rsidRDefault="00D227B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B59348" w14:textId="00BDF6EA" w:rsidR="00D227B1" w:rsidRPr="004626FC" w:rsidRDefault="00612DEB" w:rsidP="00D22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DEB">
              <w:rPr>
                <w:rStyle w:val="MTConvertedEquation"/>
              </w:rPr>
              <w:t>\[A'A \bot \left( {ACB} \right) \Rightarrow A'A \bot \left( {MCB} \right)\]</w:t>
            </w:r>
          </w:p>
          <w:p w14:paraId="1CDFFC3D" w14:textId="77777777" w:rsidR="00D227B1" w:rsidRPr="00610552" w:rsidRDefault="00D227B1" w:rsidP="00D227B1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Xét tam giác đều ABC có MA = MB </w:t>
            </w:r>
            <w:r w:rsidRPr="00610552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CM </w:t>
            </w:r>
            <w:r w:rsidRPr="00610552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AB</w:t>
            </w:r>
          </w:p>
          <w:p w14:paraId="57DC63C9" w14:textId="77777777" w:rsidR="00D227B1" w:rsidRPr="00610552" w:rsidRDefault="00D227B1" w:rsidP="00D227B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>Ta có:</w:t>
            </w:r>
          </w:p>
          <w:p w14:paraId="3CECF5A1" w14:textId="5DAE804F" w:rsidR="00D227B1" w:rsidRPr="00610552" w:rsidRDefault="00612DEB" w:rsidP="00D227B1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2DEB">
              <w:rPr>
                <w:rStyle w:val="MTConvertedEquation"/>
              </w:rPr>
              <w:t>\[\left. \begin{array}{l}AA' \bot AB\left( {AA' \bot \left( {ABC} \right)} \right)\\CM \bot AB\left( {cmt} \right)\end{array} \right\} \Rightarrow CM \bot \left( {ABB'} \right)\]</w:t>
            </w:r>
          </w:p>
          <w:p w14:paraId="6997F2A2" w14:textId="3A184A4E" w:rsidR="00D227B1" w:rsidRPr="00610552" w:rsidRDefault="00612DEB" w:rsidP="00D227B1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12DEB">
              <w:rPr>
                <w:rStyle w:val="MTConvertedEquation"/>
              </w:rPr>
              <w:t>\[\left. \begin{array}{l}CM \bot A'E\left( {CM \bot \left( {ABB'A'} \right)} \right)\\A'E \bot MB'\left( {gt} \right)\end{array} \right\} \Rightarrow A'E \bot \left( {MB'C} \right)\]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227B1" w:rsidRPr="005566A3" w14:paraId="5F7AD36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2AA533" w14:textId="77777777" w:rsidR="00D227B1" w:rsidRPr="005566A3" w:rsidRDefault="00D227B1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106494" w14:textId="71FD29D5" w:rsidR="00D227B1" w:rsidRPr="005566A3" w:rsidRDefault="00D227B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3AC8B7" wp14:editId="2232E388">
                  <wp:extent cx="2438400" cy="2085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EF4D72" w14:textId="77777777" w:rsidR="00D227B1" w:rsidRPr="005566A3" w:rsidRDefault="00D227B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12DEB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227B1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D227B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612DE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