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966663D" w:rsidR="00682D60" w:rsidRPr="00E64431" w:rsidRDefault="00E64431" w:rsidP="00E64431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tứ diện đều ABCD có các cạnh đều bằng a.gọi H là trực tâm của tam giác BCD.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M,N lần lượt là trung điểm của DC và BC.Chọn khẳng định ĐÚNG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41FCACA" w:rsidR="00682D60" w:rsidRPr="005566A3" w:rsidRDefault="00422534" w:rsidP="004225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22534">
              <w:rPr>
                <w:rStyle w:val="MTConvertedEquation"/>
              </w:rPr>
              <w:t>\[BM \bot \left( {ACM}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3D6BEB1" w:rsidR="00682D60" w:rsidRPr="005566A3" w:rsidRDefault="00422534" w:rsidP="004225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22534">
              <w:rPr>
                <w:rStyle w:val="MTConvertedEquation"/>
              </w:rPr>
              <w:t>\[AH \bot \left( {MNC}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EB30A41" w:rsidR="00682D60" w:rsidRPr="005566A3" w:rsidRDefault="00422534" w:rsidP="004225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22534">
              <w:rPr>
                <w:rStyle w:val="MTConvertedEquation"/>
              </w:rPr>
              <w:t>\[DH \bot \left( {ANC}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8E4C693" w:rsidR="00682D60" w:rsidRPr="005566A3" w:rsidRDefault="00422534" w:rsidP="004225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22534">
              <w:rPr>
                <w:rStyle w:val="MTConvertedEquation"/>
              </w:rPr>
              <w:t>\[BC \bot \left( {ADC}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86D015B" w:rsidR="00682D60" w:rsidRPr="005566A3" w:rsidRDefault="00E6443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E5BEBB5" w14:textId="3869176E" w:rsidR="00E64431" w:rsidRDefault="00422534" w:rsidP="00E64431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2534">
              <w:rPr>
                <w:rStyle w:val="MTConvertedEquation"/>
              </w:rPr>
              <w:t>\[\left. \begin{array}{l}AM \bot DC\left( {\Delta ADC\,deu} \right)\\BM \bot DC\left( {\Delta DBC\,deu} \right)\end{array} \right\}\]</w:t>
            </w:r>
            <w:r w:rsidR="00E64431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E64431">
              <w:rPr>
                <w:rFonts w:ascii="Times New Roman" w:hAnsi="Times New Roman" w:cs="Times New Roman"/>
                <w:sz w:val="24"/>
                <w:szCs w:val="24"/>
              </w:rPr>
              <w:t xml:space="preserve"> DC </w:t>
            </w:r>
            <w:r w:rsidR="00E64431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E64431">
              <w:rPr>
                <w:rFonts w:ascii="Times New Roman" w:hAnsi="Times New Roman" w:cs="Times New Roman"/>
                <w:sz w:val="24"/>
                <w:szCs w:val="24"/>
              </w:rPr>
              <w:t xml:space="preserve"> (AMB) </w:t>
            </w:r>
            <w:r w:rsidR="00E64431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E64431">
              <w:rPr>
                <w:rFonts w:ascii="Times New Roman" w:hAnsi="Times New Roman" w:cs="Times New Roman"/>
                <w:sz w:val="24"/>
                <w:szCs w:val="24"/>
              </w:rPr>
              <w:t xml:space="preserve"> DC </w:t>
            </w:r>
            <w:r w:rsidR="00E64431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E64431">
              <w:rPr>
                <w:rFonts w:ascii="Times New Roman" w:hAnsi="Times New Roman" w:cs="Times New Roman"/>
                <w:sz w:val="24"/>
                <w:szCs w:val="24"/>
              </w:rPr>
              <w:t xml:space="preserve"> AH (1)</w:t>
            </w:r>
          </w:p>
          <w:p w14:paraId="276E7EF5" w14:textId="16072052" w:rsidR="00E64431" w:rsidRDefault="00422534" w:rsidP="00E64431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2534">
              <w:rPr>
                <w:rStyle w:val="MTConvertedEquation"/>
              </w:rPr>
              <w:t>\[\left. \begin{array}{l}AN \bot CB\left( {\Delta SAB\,deu} \right)\\DN \bot AB\left( {\Delta DBC\,deu} \right)\end{array} \right\}\]</w:t>
            </w:r>
            <w:r w:rsidR="00E64431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E64431"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 w:rsidR="00E64431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E64431">
              <w:rPr>
                <w:rFonts w:ascii="Times New Roman" w:hAnsi="Times New Roman" w:cs="Times New Roman"/>
                <w:sz w:val="24"/>
                <w:szCs w:val="24"/>
              </w:rPr>
              <w:t xml:space="preserve"> (AND) </w:t>
            </w:r>
            <w:r w:rsidR="00E64431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E64431"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 w:rsidR="00E64431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E64431">
              <w:rPr>
                <w:rFonts w:ascii="Times New Roman" w:hAnsi="Times New Roman" w:cs="Times New Roman"/>
                <w:sz w:val="24"/>
                <w:szCs w:val="24"/>
              </w:rPr>
              <w:t xml:space="preserve"> AH (2)</w:t>
            </w:r>
          </w:p>
          <w:p w14:paraId="1B1E069E" w14:textId="7CBA8846" w:rsidR="00682D60" w:rsidRPr="00E64431" w:rsidRDefault="00E64431" w:rsidP="00E64431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(1),(2)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(DBC)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4431" w:rsidRPr="005566A3" w14:paraId="13CBB8C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C2F2A8" w14:textId="77777777" w:rsidR="00E64431" w:rsidRPr="005566A3" w:rsidRDefault="00E6443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E4016F" w14:textId="17F5F7EB" w:rsidR="00E64431" w:rsidRDefault="00E64431" w:rsidP="00E64431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34B728" wp14:editId="4B6349A1">
                  <wp:extent cx="1971675" cy="1971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C17B01A" w14:textId="77777777" w:rsidR="00E64431" w:rsidRPr="005566A3" w:rsidRDefault="00E6443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0B16E667" w:rsidR="0001003F" w:rsidRPr="00E64431" w:rsidRDefault="00E64431" w:rsidP="00E64431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tứ diện đều ABCD có các cạnh đều bằng a.gọi H là trực tâm của tam giác BCD.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M,N lần lượt là trung điểm của DC và BC. Chọn khẳng định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2D95449" w:rsidR="0001003F" w:rsidRPr="005566A3" w:rsidRDefault="00422534" w:rsidP="004225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22534">
              <w:rPr>
                <w:rStyle w:val="MTConvertedEquation"/>
              </w:rPr>
              <w:t>\[DC \bot \left( {ABM}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513DC36" w:rsidR="0001003F" w:rsidRPr="005566A3" w:rsidRDefault="00422534" w:rsidP="004225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22534">
              <w:rPr>
                <w:rStyle w:val="MTConvertedEquation"/>
              </w:rPr>
              <w:t>\[BC \bot \left( {AND}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2CB7EF3" w:rsidR="0001003F" w:rsidRPr="005566A3" w:rsidRDefault="00422534" w:rsidP="00422534">
            <w:pPr>
              <w:rPr>
                <w:rFonts w:ascii="Cambria Math" w:hAnsi="Cambria Math"/>
                <w:sz w:val="24"/>
                <w:szCs w:val="24"/>
              </w:rPr>
            </w:pPr>
            <w:r w:rsidRPr="00422534">
              <w:rPr>
                <w:rStyle w:val="MTConvertedEquation"/>
              </w:rPr>
              <w:t>\[AH \bot \left( {HCM}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AB83B5D" w:rsidR="0001003F" w:rsidRPr="005566A3" w:rsidRDefault="00422534" w:rsidP="00422534">
            <w:pPr>
              <w:rPr>
                <w:rFonts w:ascii="Cambria Math" w:hAnsi="Cambria Math"/>
                <w:sz w:val="24"/>
                <w:szCs w:val="24"/>
              </w:rPr>
            </w:pPr>
            <w:r w:rsidRPr="00422534">
              <w:rPr>
                <w:rStyle w:val="MTConvertedEquation"/>
              </w:rPr>
              <w:t>\[HN \bot \left( {ABC}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75C120C" w:rsidR="0001003F" w:rsidRPr="005566A3" w:rsidRDefault="00E6443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CC9B47C" w14:textId="6B2B7AA5" w:rsidR="00E64431" w:rsidRDefault="00422534" w:rsidP="00E64431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2534">
              <w:rPr>
                <w:rStyle w:val="MTConvertedEquation"/>
              </w:rPr>
              <w:t>\[\left. \begin{array}{l}AM \bot DC\left( {\Delta ADC\,deu} \right)\\BM \bot DC\left( {\Delta DBC\,deu} \right)\end{array} \right\}\]</w:t>
            </w:r>
            <w:r w:rsidR="00E64431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E64431">
              <w:rPr>
                <w:rFonts w:ascii="Times New Roman" w:hAnsi="Times New Roman" w:cs="Times New Roman"/>
                <w:sz w:val="24"/>
                <w:szCs w:val="24"/>
              </w:rPr>
              <w:t xml:space="preserve"> DC </w:t>
            </w:r>
            <w:r w:rsidR="00E64431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E64431">
              <w:rPr>
                <w:rFonts w:ascii="Times New Roman" w:hAnsi="Times New Roman" w:cs="Times New Roman"/>
                <w:sz w:val="24"/>
                <w:szCs w:val="24"/>
              </w:rPr>
              <w:t xml:space="preserve"> (AMB) </w:t>
            </w:r>
            <w:r w:rsidR="00E64431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E64431">
              <w:rPr>
                <w:rFonts w:ascii="Times New Roman" w:hAnsi="Times New Roman" w:cs="Times New Roman"/>
                <w:sz w:val="24"/>
                <w:szCs w:val="24"/>
              </w:rPr>
              <w:t xml:space="preserve"> DC </w:t>
            </w:r>
            <w:r w:rsidR="00E64431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E64431">
              <w:rPr>
                <w:rFonts w:ascii="Times New Roman" w:hAnsi="Times New Roman" w:cs="Times New Roman"/>
                <w:sz w:val="24"/>
                <w:szCs w:val="24"/>
              </w:rPr>
              <w:t xml:space="preserve"> AH (1)</w:t>
            </w:r>
          </w:p>
          <w:p w14:paraId="211DC494" w14:textId="2328AD51" w:rsidR="00E64431" w:rsidRDefault="00422534" w:rsidP="00E64431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2534">
              <w:rPr>
                <w:rStyle w:val="MTConvertedEquation"/>
              </w:rPr>
              <w:t>\[\left. \begin{array}{l}AN \bot CB\left( {\Delta SAB\,deu} \right)\\DN \bot AB\left( {\Delta DBC\,deu} \right)\end{array} \right\}\]</w:t>
            </w:r>
            <w:r w:rsidR="00E64431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E64431"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 w:rsidR="00E64431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E64431">
              <w:rPr>
                <w:rFonts w:ascii="Times New Roman" w:hAnsi="Times New Roman" w:cs="Times New Roman"/>
                <w:sz w:val="24"/>
                <w:szCs w:val="24"/>
              </w:rPr>
              <w:t xml:space="preserve"> (AND) </w:t>
            </w:r>
            <w:r w:rsidR="00E64431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E64431"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 w:rsidR="00E64431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E64431">
              <w:rPr>
                <w:rFonts w:ascii="Times New Roman" w:hAnsi="Times New Roman" w:cs="Times New Roman"/>
                <w:sz w:val="24"/>
                <w:szCs w:val="24"/>
              </w:rPr>
              <w:t xml:space="preserve"> AH (2)</w:t>
            </w:r>
          </w:p>
          <w:p w14:paraId="0E0B18D7" w14:textId="77777777" w:rsidR="00E64431" w:rsidRDefault="00E64431" w:rsidP="00E64431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(1),(2)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(DBC)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(HCM)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64431" w:rsidRPr="005566A3" w14:paraId="0C5779C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4FA06" w14:textId="77777777" w:rsidR="00E64431" w:rsidRPr="005566A3" w:rsidRDefault="00E64431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88B2EA" w14:textId="43B4A974" w:rsidR="00E64431" w:rsidRDefault="00E64431" w:rsidP="00E64431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D59C57" wp14:editId="11DB56E0">
                  <wp:extent cx="1971675" cy="1971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4482B8" w14:textId="77777777" w:rsidR="00E64431" w:rsidRPr="005566A3" w:rsidRDefault="00E6443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22534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00B6D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64431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E64431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42253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