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427FB9B" w:rsidR="00682D60" w:rsidRPr="0047154F" w:rsidRDefault="0047154F" w:rsidP="0047154F">
            <w:pPr>
              <w:pStyle w:val="NoSpacing"/>
              <w:tabs>
                <w:tab w:val="left" w:pos="1440"/>
              </w:tabs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tam giác ABC vuông tại A. Góc </w:t>
            </w:r>
            <w:r w:rsidR="00482DA9" w:rsidRPr="00482DA9">
              <w:rPr>
                <w:rStyle w:val="MTConvertedEquation"/>
              </w:rPr>
              <w:t>\[ABC = 60^\circ 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Khi xoay tam giác ABC quanh cạnh góc vuông AC thì đường gấp khúc tạo thành một hình nón tròn xoay. Biết </w:t>
            </w:r>
            <w:r w:rsidR="00482DA9" w:rsidRPr="00482DA9">
              <w:rPr>
                <w:rStyle w:val="MTConvertedEquation"/>
              </w:rPr>
              <w:t>\[{S_{xq}} = 2\pi {a^2}\]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Tính bán kính của hình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nón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51F5445" w:rsidR="00682D60" w:rsidRPr="005566A3" w:rsidRDefault="00482DA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82DA9">
              <w:rPr>
                <w:rStyle w:val="MTConvertedEquation"/>
              </w:rPr>
              <w:t>\[a\sqrt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72B2D36" w:rsidR="00682D60" w:rsidRPr="005566A3" w:rsidRDefault="004715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E725446" w:rsidR="00682D60" w:rsidRPr="005566A3" w:rsidRDefault="0047154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48C7481" w:rsidR="00682D60" w:rsidRPr="005566A3" w:rsidRDefault="00482DA9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482DA9">
              <w:rPr>
                <w:rStyle w:val="MTConvertedEquation"/>
              </w:rPr>
              <w:t>\[a\sqrt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F119ABA" w:rsidR="00682D60" w:rsidRPr="005566A3" w:rsidRDefault="0047154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BE3158" w14:textId="77777777" w:rsidR="0047154F" w:rsidRDefault="0047154F" w:rsidP="0047154F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Đặt AB = x</w:t>
            </w:r>
          </w:p>
          <w:p w14:paraId="6877BA2F" w14:textId="2574CF5D" w:rsidR="0047154F" w:rsidRDefault="00482DA9" w:rsidP="0047154F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82DA9">
              <w:rPr>
                <w:rStyle w:val="MTConvertedEquation"/>
              </w:rPr>
              <w:t>\[BC = \frac{{AB}}{{cos{{60}^o}}} = 2x\]</w:t>
            </w:r>
          </w:p>
          <w:p w14:paraId="542E8646" w14:textId="7AE94EAC" w:rsidR="0047154F" w:rsidRDefault="00482DA9" w:rsidP="0047154F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2DA9">
              <w:rPr>
                <w:rStyle w:val="MTConvertedEquation"/>
              </w:rPr>
              <w:t>\[{S_{xq}} = 2\pi {a^2} \Rightarrow {S_{xq}} = \pi .AB.BC \Leftrightarrow AB.BC = 2{a^2}\]</w:t>
            </w:r>
          </w:p>
          <w:p w14:paraId="1B1E069E" w14:textId="51600442" w:rsidR="00682D60" w:rsidRPr="0047154F" w:rsidRDefault="00482DA9" w:rsidP="0047154F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</w:rPr>
            </w:pPr>
            <w:r w:rsidRPr="00482DA9">
              <w:rPr>
                <w:rStyle w:val="MTConvertedEquation"/>
              </w:rPr>
              <w:t>\[ \Leftrightarrow 2{x^2} = 2{a^2} \Leftrightarrow x = a\]\[ \Rightarrow \]\[r = a\]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154F"/>
    <w:rsid w:val="00473E4A"/>
    <w:rsid w:val="00482DA9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7154F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482DA9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