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84FD8BA" w:rsidR="00682D60" w:rsidRPr="00515A9E" w:rsidRDefault="00515A9E" w:rsidP="00503412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gramStart"/>
            <w:r w:rsidR="00503412" w:rsidRPr="00503412">
              <w:rPr>
                <w:rStyle w:val="MTConvertedEquation"/>
              </w:rPr>
              <w:t>\[</w:t>
            </w:r>
            <w:proofErr w:type="gramEnd"/>
            <w:r w:rsidR="00503412" w:rsidRPr="00503412">
              <w:rPr>
                <w:rStyle w:val="MTConvertedEquation"/>
              </w:rPr>
              <w:t>A\left( {2;3;1} \right)\]</w:t>
            </w:r>
            <w:r>
              <w:rPr>
                <w:rFonts w:ascii="Times New Roman" w:hAnsi="Times New Roman" w:cs="Times New Roman"/>
              </w:rPr>
              <w:t>;</w:t>
            </w:r>
            <w:r w:rsidR="00503412" w:rsidRPr="00503412">
              <w:rPr>
                <w:rStyle w:val="MTConvertedEquation"/>
              </w:rPr>
              <w:t>\[B\left( {3;2;3} \right)\]</w:t>
            </w:r>
            <w:r>
              <w:rPr>
                <w:rFonts w:ascii="Times New Roman" w:hAnsi="Times New Roman" w:cs="Times New Roman"/>
              </w:rPr>
              <w:t>;</w:t>
            </w:r>
            <w:r w:rsidR="00503412" w:rsidRPr="00503412">
              <w:rPr>
                <w:rStyle w:val="MTConvertedEquation"/>
              </w:rPr>
              <w:t>\[C\left( {1;4; - 1} \right)\]</w:t>
            </w:r>
            <w:r>
              <w:rPr>
                <w:rFonts w:ascii="Times New Roman" w:hAnsi="Times New Roman" w:cs="Times New Roman"/>
              </w:rPr>
              <w:t>. Tìm tọa độ điểm D sao cho ABCD là hình bình hành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A92E8D8" w:rsidR="00682D60" w:rsidRPr="005566A3" w:rsidRDefault="00503412" w:rsidP="0050341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{2;3;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8B7FC79" w:rsidR="00682D60" w:rsidRPr="005566A3" w:rsidRDefault="00503412" w:rsidP="0050341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{0;5; - 5}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204A100" w:rsidR="00682D60" w:rsidRPr="005566A3" w:rsidRDefault="00503412" w:rsidP="0050341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{2; - 3; - 1}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536B928" w:rsidR="00682D60" w:rsidRPr="005566A3" w:rsidRDefault="00515A9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Không tồn tại điểm D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418B733" w:rsidR="00682D60" w:rsidRPr="005566A3" w:rsidRDefault="00557F7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7DAB702" w14:textId="7CE3D0D6" w:rsidR="00682D60" w:rsidRDefault="00503412" w:rsidP="00795752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503412">
              <w:rPr>
                <w:rStyle w:val="MTConvertedEquation"/>
              </w:rPr>
              <w:t>\[</w:t>
            </w:r>
            <w:proofErr w:type="gramEnd"/>
            <w:r w:rsidRPr="00503412">
              <w:rPr>
                <w:rStyle w:val="MTConvertedEquation"/>
              </w:rPr>
              <w:t>\overrightarrow {AB} \left( {1; - 1;2} \right)\]</w:t>
            </w:r>
            <w:r w:rsidR="00557F73"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Pr="00503412">
              <w:rPr>
                <w:rStyle w:val="MTConvertedEquation"/>
              </w:rPr>
              <w:t>\[\overrightarrow {AC} \left( { - 1;1; - 2} \right)\]</w:t>
            </w:r>
          </w:p>
          <w:p w14:paraId="1192EC40" w14:textId="69BF91A4" w:rsidR="002E35BE" w:rsidRDefault="00557F73" w:rsidP="002E35B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Ta có </w:t>
            </w:r>
            <w:r w:rsidR="00503412" w:rsidRPr="00503412">
              <w:rPr>
                <w:rStyle w:val="MTConvertedEquation"/>
              </w:rPr>
              <w:t>\[\</w:t>
            </w:r>
            <w:proofErr w:type="gramStart"/>
            <w:r w:rsidR="00503412" w:rsidRPr="00503412">
              <w:rPr>
                <w:rStyle w:val="MTConvertedEquation"/>
              </w:rPr>
              <w:t>frac{</w:t>
            </w:r>
            <w:proofErr w:type="gramEnd"/>
            <w:r w:rsidR="00503412" w:rsidRPr="00503412">
              <w:rPr>
                <w:rStyle w:val="MTConvertedEquation"/>
              </w:rPr>
              <w:t>1}{{ - 1}} = \frac{{ - 1}}{1} = \frac{2}{{ - 2}} \Rightarrow \overrightarrow {AB} \]</w:t>
            </w:r>
            <w:r>
              <w:rPr>
                <w:rFonts w:ascii="Cambria Math" w:hAnsi="Cambria Math"/>
                <w:sz w:val="24"/>
                <w:szCs w:val="24"/>
              </w:rPr>
              <w:t xml:space="preserve">cùng phương với </w:t>
            </w:r>
            <w:r w:rsidR="00503412" w:rsidRPr="00503412">
              <w:rPr>
                <w:rStyle w:val="MTConvertedEquation"/>
              </w:rPr>
              <w:t>\[\overrightarrow {AC} \]</w:t>
            </w:r>
          </w:p>
          <w:p w14:paraId="1B1E069E" w14:textId="45C2D17E" w:rsidR="00557F73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503412">
              <w:rPr>
                <w:rStyle w:val="MTConvertedEquation"/>
              </w:rPr>
              <w:t>\[</w:t>
            </w:r>
            <w:proofErr w:type="gramEnd"/>
            <w:r w:rsidRPr="00503412">
              <w:rPr>
                <w:rStyle w:val="MTConvertedEquation"/>
              </w:rPr>
              <w:t xml:space="preserve"> \Rightarrow A,B,C\]</w:t>
            </w:r>
            <w:r w:rsidR="00557F73">
              <w:rPr>
                <w:rFonts w:ascii="Cambria Math" w:hAnsi="Cambria Math"/>
                <w:sz w:val="24"/>
                <w:szCs w:val="24"/>
              </w:rPr>
              <w:t xml:space="preserve">thẳng hàng. </w:t>
            </w:r>
            <w:r w:rsidRPr="00503412">
              <w:rPr>
                <w:rStyle w:val="MTConvertedEquation"/>
              </w:rPr>
              <w:t>\[ \Rightarrow \]</w:t>
            </w:r>
            <w:r w:rsidR="00557F73">
              <w:rPr>
                <w:rFonts w:ascii="Cambria Math" w:hAnsi="Cambria Math"/>
                <w:sz w:val="24"/>
                <w:szCs w:val="24"/>
              </w:rPr>
              <w:t xml:space="preserve">không tồn tại điểm D để </w:t>
            </w:r>
            <w:r w:rsidRPr="00503412">
              <w:rPr>
                <w:rStyle w:val="MTConvertedEquation"/>
              </w:rPr>
              <w:t>\[ABCD\]</w:t>
            </w:r>
            <w:r w:rsidR="00557F73">
              <w:rPr>
                <w:rFonts w:ascii="Cambria Math" w:hAnsi="Cambria Math"/>
                <w:sz w:val="24"/>
                <w:szCs w:val="24"/>
              </w:rPr>
              <w:t>là hình bình hành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09BCFE1" w:rsidR="0001003F" w:rsidRPr="005566A3" w:rsidRDefault="004D7122" w:rsidP="0050341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</w:t>
            </w:r>
            <w:proofErr w:type="gramStart"/>
            <w:r w:rsidR="00503412" w:rsidRPr="00503412">
              <w:rPr>
                <w:rStyle w:val="MTConvertedEquation"/>
              </w:rPr>
              <w:t>\[</w:t>
            </w:r>
            <w:proofErr w:type="gramEnd"/>
            <w:r w:rsidR="00503412" w:rsidRPr="00503412">
              <w:rPr>
                <w:rStyle w:val="MTConvertedEquation"/>
              </w:rPr>
              <w:t>A\left( {1;1;1} \right),B\left( {1;2;3} \right),C\left( { - 1;0;2}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. Tìm điểm </w:t>
            </w:r>
            <w:r w:rsidR="00503412" w:rsidRPr="00503412">
              <w:rPr>
                <w:rStyle w:val="MTConvertedEquation"/>
              </w:rPr>
              <w:t>\[D\]</w:t>
            </w:r>
            <w:r>
              <w:rPr>
                <w:rFonts w:ascii="Cambria Math" w:hAnsi="Cambria Math"/>
                <w:sz w:val="24"/>
                <w:szCs w:val="24"/>
              </w:rPr>
              <w:t xml:space="preserve">sao cho </w:t>
            </w:r>
            <w:r w:rsidR="00503412" w:rsidRPr="00503412">
              <w:rPr>
                <w:rStyle w:val="MTConvertedEquation"/>
              </w:rPr>
              <w:t>\[ABCD\]</w:t>
            </w:r>
            <w:r>
              <w:rPr>
                <w:rFonts w:ascii="Cambria Math" w:hAnsi="Cambria Math"/>
                <w:sz w:val="24"/>
                <w:szCs w:val="24"/>
              </w:rPr>
              <w:t>là hình bình hành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ABD5BF9" w:rsidR="0001003F" w:rsidRPr="005566A3" w:rsidRDefault="00503412" w:rsidP="0050341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 - 1;1;0}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150E3F41" w:rsidR="0001003F" w:rsidRPr="005566A3" w:rsidRDefault="00503412" w:rsidP="0050341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 - 1;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8E7DD7C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{1;1;0}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12E949F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{1;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3289618" w:rsidR="0001003F" w:rsidRPr="005566A3" w:rsidRDefault="00847C1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6743A1" w14:textId="4C211FA4" w:rsidR="007F07E6" w:rsidRDefault="00503412" w:rsidP="00795752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503412">
              <w:rPr>
                <w:rStyle w:val="MTConvertedEquation"/>
              </w:rPr>
              <w:t>\[</w:t>
            </w:r>
            <w:proofErr w:type="gramEnd"/>
            <w:r w:rsidRPr="00503412">
              <w:rPr>
                <w:rStyle w:val="MTConvertedEquation"/>
              </w:rPr>
              <w:t>\overrightarrow {BC} \left( { - 2; - 2; - 1} \right)\]</w:t>
            </w:r>
          </w:p>
          <w:p w14:paraId="73CBC4AB" w14:textId="5C277590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\[ABCD\]</w:t>
            </w:r>
            <w:r w:rsidR="004D7122">
              <w:rPr>
                <w:rFonts w:ascii="Cambria Math" w:hAnsi="Cambria Math"/>
                <w:sz w:val="24"/>
                <w:szCs w:val="24"/>
              </w:rPr>
              <w:t>là hình bình hành</w:t>
            </w:r>
            <w:r w:rsidRPr="00503412">
              <w:rPr>
                <w:rStyle w:val="MTConvertedEquation"/>
              </w:rPr>
              <w:t>\[ \Rightarrow \overrightarrow {AD}  = \overrightarrow {BC} \]\[ \Rightarrow \overrightarrow {AD} \left( { - 2; - 2; - 1} \right)\]\[ \Rightarrow D\left( { - 1; - 1;0}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42F028F0" w:rsidR="0001003F" w:rsidRPr="005566A3" w:rsidRDefault="00AB37E6" w:rsidP="0050341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</w:t>
            </w:r>
            <w:proofErr w:type="gramStart"/>
            <w:r w:rsidR="00503412" w:rsidRPr="00503412">
              <w:rPr>
                <w:rStyle w:val="MTConvertedEquation"/>
              </w:rPr>
              <w:t>\[</w:t>
            </w:r>
            <w:proofErr w:type="gramEnd"/>
            <w:r w:rsidR="00503412" w:rsidRPr="00503412">
              <w:rPr>
                <w:rStyle w:val="MTConvertedEquation"/>
              </w:rPr>
              <w:t>A\left( {2;1;1} \right),B\left( {1; - 1; - 2} \right),C\left( {0;1;2}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. Tìm điểm </w:t>
            </w:r>
            <w:r w:rsidR="00503412" w:rsidRPr="00503412">
              <w:rPr>
                <w:rStyle w:val="MTConvertedEquation"/>
              </w:rPr>
              <w:t>\[D\]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để </w:t>
            </w:r>
            <w:r w:rsidR="00503412" w:rsidRPr="00503412">
              <w:rPr>
                <w:rStyle w:val="MTConvertedEquation"/>
              </w:rPr>
              <w:t>\[ABCD\]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là hình bình hành?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F760BB4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{1; - 3;5}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FD2DEA0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 - 1; - 3;5}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452F1FE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{1;3; - 5}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4BFDEB0" w:rsidR="0001003F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\[D\left( {1;3;5}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F72AC3E" w:rsidR="0001003F" w:rsidRPr="005566A3" w:rsidRDefault="0059631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716294" w14:textId="1D8D8C60" w:rsidR="0001003F" w:rsidRDefault="00503412" w:rsidP="00795752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503412">
              <w:rPr>
                <w:rStyle w:val="MTConvertedEquation"/>
              </w:rPr>
              <w:t>\[</w:t>
            </w:r>
            <w:proofErr w:type="gramEnd"/>
            <w:r w:rsidRPr="00503412">
              <w:rPr>
                <w:rStyle w:val="MTConvertedEquation"/>
              </w:rPr>
              <w:t>\overrightarrow {BC} \left( { - 1;2;4} \right)\]</w:t>
            </w:r>
          </w:p>
          <w:p w14:paraId="08B10BF6" w14:textId="135EE352" w:rsidR="00AB37E6" w:rsidRDefault="00503412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\[ABCD</w:t>
            </w:r>
            <w:proofErr w:type="gramStart"/>
            <w:r w:rsidRPr="00503412">
              <w:rPr>
                <w:rStyle w:val="MTConvertedEquation"/>
              </w:rPr>
              <w:t>\]</w:t>
            </w:r>
            <w:r w:rsidR="00AB37E6">
              <w:rPr>
                <w:rFonts w:ascii="Cambria Math" w:hAnsi="Cambria Math"/>
                <w:sz w:val="24"/>
                <w:szCs w:val="24"/>
              </w:rPr>
              <w:t>là</w:t>
            </w:r>
            <w:proofErr w:type="gramEnd"/>
            <w:r w:rsidR="00AB37E6">
              <w:rPr>
                <w:rFonts w:ascii="Cambria Math" w:hAnsi="Cambria Math"/>
                <w:sz w:val="24"/>
                <w:szCs w:val="24"/>
              </w:rPr>
              <w:t xml:space="preserve"> hình bình hành</w:t>
            </w:r>
            <w:r w:rsidRPr="00503412">
              <w:rPr>
                <w:rStyle w:val="MTConvertedEquation"/>
              </w:rPr>
              <w:t>\[ \Rightarrow \overrightarrow {AD}  = \overrightarrow {BC}  = \left( { - 1;2;4} \right)\]</w:t>
            </w:r>
          </w:p>
          <w:p w14:paraId="7D3DC817" w14:textId="34DCD5CB" w:rsidR="00AB37E6" w:rsidRPr="005566A3" w:rsidRDefault="00503412" w:rsidP="00503412">
            <w:pPr>
              <w:rPr>
                <w:rFonts w:ascii="Cambria Math" w:hAnsi="Cambria Math"/>
                <w:sz w:val="24"/>
                <w:szCs w:val="24"/>
              </w:rPr>
            </w:pPr>
            <w:r w:rsidRPr="00503412">
              <w:rPr>
                <w:rStyle w:val="MTConvertedEquation"/>
              </w:rPr>
              <w:t>\[ \Rightarrow D\left( {1;3;5}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35BE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D7122"/>
    <w:rsid w:val="00500ABF"/>
    <w:rsid w:val="00503412"/>
    <w:rsid w:val="00515A9E"/>
    <w:rsid w:val="0054034D"/>
    <w:rsid w:val="00543A48"/>
    <w:rsid w:val="00547B66"/>
    <w:rsid w:val="005566A3"/>
    <w:rsid w:val="00557F73"/>
    <w:rsid w:val="005614FF"/>
    <w:rsid w:val="00565AAD"/>
    <w:rsid w:val="0056672F"/>
    <w:rsid w:val="005764DB"/>
    <w:rsid w:val="00587B54"/>
    <w:rsid w:val="0059055B"/>
    <w:rsid w:val="00596318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F07E6"/>
    <w:rsid w:val="008011B8"/>
    <w:rsid w:val="00847C1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B37E6"/>
    <w:rsid w:val="00AE3E40"/>
    <w:rsid w:val="00B70881"/>
    <w:rsid w:val="00B97F53"/>
    <w:rsid w:val="00BE7348"/>
    <w:rsid w:val="00C03949"/>
    <w:rsid w:val="00C756B7"/>
    <w:rsid w:val="00C875A0"/>
    <w:rsid w:val="00CA4581"/>
    <w:rsid w:val="00CD1015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515A9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0341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73</cp:revision>
  <dcterms:created xsi:type="dcterms:W3CDTF">2016-10-16T03:16:00Z</dcterms:created>
  <dcterms:modified xsi:type="dcterms:W3CDTF">2016-12-17T03:52:00Z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