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5A1" w:rsidRPr="000077EC" w:rsidRDefault="005C1544" w:rsidP="001861F9">
      <w:pPr>
        <w:ind w:left="720"/>
        <w:jc w:val="center"/>
        <w:rPr>
          <w:rFonts w:cs="Times New Roman"/>
          <w:sz w:val="32"/>
          <w:szCs w:val="24"/>
        </w:rPr>
      </w:pPr>
      <w:r>
        <w:rPr>
          <w:noProof/>
        </w:rPr>
        <w:drawing>
          <wp:inline distT="0" distB="0" distL="0" distR="0" wp14:anchorId="44539BCD" wp14:editId="568CDF4A">
            <wp:extent cx="2533650" cy="93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3650" cy="935038"/>
                    </a:xfrm>
                    <a:prstGeom prst="rect">
                      <a:avLst/>
                    </a:prstGeom>
                  </pic:spPr>
                </pic:pic>
              </a:graphicData>
            </a:graphic>
          </wp:inline>
        </w:drawing>
      </w:r>
    </w:p>
    <w:p w:rsidR="004662CA" w:rsidRPr="000077EC" w:rsidRDefault="004662CA" w:rsidP="004662CA">
      <w:pPr>
        <w:ind w:left="720"/>
        <w:jc w:val="center"/>
        <w:rPr>
          <w:rFonts w:cs="Times New Roman"/>
          <w:sz w:val="30"/>
          <w:szCs w:val="24"/>
        </w:rPr>
      </w:pPr>
      <w:r w:rsidRPr="000077EC">
        <w:rPr>
          <w:rFonts w:cs="Times New Roman"/>
          <w:sz w:val="30"/>
          <w:szCs w:val="24"/>
        </w:rPr>
        <w:t>UNIVERSITY OF BORDEAUX 1</w:t>
      </w:r>
    </w:p>
    <w:p w:rsidR="00D935A1" w:rsidRPr="000077EC" w:rsidRDefault="00D935A1" w:rsidP="001861F9">
      <w:pPr>
        <w:pStyle w:val="Title"/>
        <w:spacing w:line="360" w:lineRule="auto"/>
        <w:jc w:val="center"/>
        <w:rPr>
          <w:rFonts w:ascii="Cambria" w:hAnsi="Cambria"/>
          <w:color w:val="auto"/>
          <w:sz w:val="34"/>
        </w:rPr>
      </w:pPr>
    </w:p>
    <w:p w:rsidR="00D935A1" w:rsidRPr="000077EC" w:rsidRDefault="00D935A1" w:rsidP="001861F9">
      <w:pPr>
        <w:pStyle w:val="Title"/>
        <w:spacing w:line="360" w:lineRule="auto"/>
        <w:jc w:val="center"/>
        <w:rPr>
          <w:rFonts w:ascii="Cambria" w:hAnsi="Cambria"/>
          <w:color w:val="auto"/>
          <w:sz w:val="34"/>
        </w:rPr>
      </w:pPr>
    </w:p>
    <w:p w:rsidR="00CA7B3D" w:rsidRDefault="00CA7B3D" w:rsidP="001861F9">
      <w:pPr>
        <w:pStyle w:val="Title"/>
        <w:spacing w:before="120" w:line="360" w:lineRule="auto"/>
        <w:jc w:val="center"/>
        <w:rPr>
          <w:rFonts w:ascii="Cambria" w:hAnsi="Cambria"/>
          <w:color w:val="auto"/>
          <w:sz w:val="30"/>
        </w:rPr>
      </w:pPr>
    </w:p>
    <w:p w:rsidR="00D935A1" w:rsidRPr="000077EC" w:rsidRDefault="00D935A1" w:rsidP="001861F9">
      <w:pPr>
        <w:pStyle w:val="Title"/>
        <w:spacing w:before="120" w:line="360" w:lineRule="auto"/>
        <w:jc w:val="center"/>
        <w:rPr>
          <w:rFonts w:ascii="Cambria" w:hAnsi="Cambria"/>
          <w:color w:val="auto"/>
          <w:sz w:val="30"/>
        </w:rPr>
      </w:pPr>
      <w:r w:rsidRPr="000077EC">
        <w:rPr>
          <w:rFonts w:ascii="Cambria" w:hAnsi="Cambria"/>
          <w:color w:val="auto"/>
          <w:sz w:val="30"/>
        </w:rPr>
        <w:t>INTERNSHIP REPORT</w:t>
      </w:r>
    </w:p>
    <w:p w:rsidR="00D935A1" w:rsidRPr="000077EC" w:rsidRDefault="00D935A1" w:rsidP="001861F9">
      <w:pPr>
        <w:pStyle w:val="Title"/>
        <w:spacing w:before="120" w:line="360" w:lineRule="auto"/>
        <w:jc w:val="center"/>
        <w:rPr>
          <w:rFonts w:ascii="Cambria" w:hAnsi="Cambria"/>
          <w:color w:val="auto"/>
          <w:sz w:val="30"/>
        </w:rPr>
      </w:pPr>
      <w:r w:rsidRPr="000077EC">
        <w:rPr>
          <w:rFonts w:ascii="Cambria" w:hAnsi="Cambria"/>
          <w:color w:val="auto"/>
          <w:sz w:val="30"/>
        </w:rPr>
        <w:t>MASTER OF SOFTWARE ENGINEERING (2012-2014)</w:t>
      </w:r>
    </w:p>
    <w:p w:rsidR="00D935A1" w:rsidRPr="000077EC" w:rsidRDefault="00D935A1" w:rsidP="001861F9">
      <w:pPr>
        <w:spacing w:after="120"/>
        <w:ind w:left="720"/>
        <w:jc w:val="center"/>
        <w:rPr>
          <w:rFonts w:cs="Times New Roman"/>
          <w:b/>
          <w:sz w:val="42"/>
          <w:szCs w:val="24"/>
        </w:rPr>
      </w:pPr>
      <w:r w:rsidRPr="000077EC">
        <w:rPr>
          <w:rFonts w:cs="Times New Roman"/>
          <w:b/>
          <w:sz w:val="42"/>
          <w:szCs w:val="24"/>
        </w:rPr>
        <w:t xml:space="preserve">MIGRATE ORACLE FORMS TO .NET </w:t>
      </w:r>
    </w:p>
    <w:p w:rsidR="00D935A1" w:rsidRPr="000077EC" w:rsidRDefault="00D935A1" w:rsidP="001861F9">
      <w:pPr>
        <w:spacing w:after="120"/>
        <w:ind w:left="720"/>
        <w:jc w:val="center"/>
        <w:rPr>
          <w:rFonts w:cs="Times New Roman"/>
          <w:b/>
          <w:sz w:val="42"/>
          <w:szCs w:val="24"/>
        </w:rPr>
      </w:pPr>
      <w:r w:rsidRPr="000077EC">
        <w:rPr>
          <w:rFonts w:cs="Times New Roman"/>
          <w:b/>
          <w:sz w:val="42"/>
          <w:szCs w:val="24"/>
        </w:rPr>
        <w:t>WINDOWS FORMS</w:t>
      </w:r>
    </w:p>
    <w:p w:rsidR="00D935A1" w:rsidRPr="000077EC" w:rsidRDefault="00D935A1" w:rsidP="001861F9">
      <w:pPr>
        <w:ind w:left="720"/>
        <w:rPr>
          <w:rFonts w:cs="Times New Roman"/>
          <w:szCs w:val="24"/>
        </w:rPr>
      </w:pPr>
    </w:p>
    <w:p w:rsidR="00D935A1" w:rsidRPr="000077EC" w:rsidRDefault="00D935A1" w:rsidP="001861F9">
      <w:pPr>
        <w:ind w:left="720"/>
        <w:rPr>
          <w:rFonts w:cs="Times New Roman"/>
          <w:szCs w:val="24"/>
        </w:rPr>
      </w:pPr>
    </w:p>
    <w:tbl>
      <w:tblPr>
        <w:tblStyle w:val="TableGrid"/>
        <w:tblpPr w:leftFromText="180" w:rightFromText="180" w:vertAnchor="text" w:horzAnchor="page" w:tblpX="3913"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150"/>
      </w:tblGrid>
      <w:tr w:rsidR="00D935A1" w:rsidRPr="000077EC" w:rsidTr="00C926E3">
        <w:tc>
          <w:tcPr>
            <w:tcW w:w="2610" w:type="dxa"/>
          </w:tcPr>
          <w:p w:rsidR="00D935A1" w:rsidRPr="000077EC" w:rsidRDefault="00D935A1" w:rsidP="001861F9">
            <w:pPr>
              <w:rPr>
                <w:rFonts w:cs="Times New Roman"/>
                <w:i/>
                <w:sz w:val="28"/>
                <w:szCs w:val="24"/>
              </w:rPr>
            </w:pPr>
            <w:r w:rsidRPr="000077EC">
              <w:rPr>
                <w:rFonts w:cs="Times New Roman"/>
                <w:i/>
                <w:sz w:val="28"/>
                <w:szCs w:val="24"/>
              </w:rPr>
              <w:t>Author:</w:t>
            </w:r>
          </w:p>
        </w:tc>
        <w:tc>
          <w:tcPr>
            <w:tcW w:w="3150" w:type="dxa"/>
          </w:tcPr>
          <w:p w:rsidR="00D935A1" w:rsidRPr="000077EC" w:rsidRDefault="00D935A1" w:rsidP="001861F9">
            <w:pPr>
              <w:jc w:val="right"/>
              <w:rPr>
                <w:rFonts w:cs="Times New Roman"/>
                <w:i/>
                <w:sz w:val="28"/>
                <w:szCs w:val="24"/>
              </w:rPr>
            </w:pPr>
            <w:r w:rsidRPr="000077EC">
              <w:rPr>
                <w:rFonts w:cs="Times New Roman"/>
                <w:i/>
                <w:sz w:val="28"/>
                <w:szCs w:val="24"/>
              </w:rPr>
              <w:t>Supervisor:</w:t>
            </w:r>
          </w:p>
        </w:tc>
      </w:tr>
      <w:tr w:rsidR="00D935A1" w:rsidRPr="000077EC" w:rsidTr="00C926E3">
        <w:tc>
          <w:tcPr>
            <w:tcW w:w="2610" w:type="dxa"/>
          </w:tcPr>
          <w:p w:rsidR="00D935A1" w:rsidRPr="000077EC" w:rsidRDefault="00D935A1" w:rsidP="001861F9">
            <w:pPr>
              <w:rPr>
                <w:rFonts w:cs="Times New Roman"/>
                <w:sz w:val="28"/>
                <w:szCs w:val="24"/>
              </w:rPr>
            </w:pPr>
            <w:r w:rsidRPr="000077EC">
              <w:rPr>
                <w:rFonts w:cs="Times New Roman"/>
                <w:sz w:val="28"/>
                <w:szCs w:val="24"/>
              </w:rPr>
              <w:t xml:space="preserve">DO Ngoc </w:t>
            </w:r>
            <w:proofErr w:type="spellStart"/>
            <w:r w:rsidRPr="000077EC">
              <w:rPr>
                <w:rFonts w:cs="Times New Roman"/>
                <w:sz w:val="28"/>
                <w:szCs w:val="24"/>
              </w:rPr>
              <w:t>Cuong</w:t>
            </w:r>
            <w:proofErr w:type="spellEnd"/>
          </w:p>
        </w:tc>
        <w:tc>
          <w:tcPr>
            <w:tcW w:w="3150" w:type="dxa"/>
          </w:tcPr>
          <w:p w:rsidR="00D935A1" w:rsidRPr="000077EC" w:rsidRDefault="00D935A1" w:rsidP="001861F9">
            <w:pPr>
              <w:jc w:val="right"/>
              <w:rPr>
                <w:rFonts w:cs="Times New Roman"/>
                <w:sz w:val="28"/>
                <w:szCs w:val="24"/>
              </w:rPr>
            </w:pPr>
            <w:r w:rsidRPr="000077EC">
              <w:rPr>
                <w:rFonts w:cs="Times New Roman"/>
                <w:sz w:val="28"/>
                <w:szCs w:val="24"/>
              </w:rPr>
              <w:t xml:space="preserve">VO Tran </w:t>
            </w:r>
            <w:proofErr w:type="spellStart"/>
            <w:r w:rsidRPr="000077EC">
              <w:rPr>
                <w:rFonts w:cs="Times New Roman"/>
                <w:sz w:val="28"/>
                <w:szCs w:val="24"/>
              </w:rPr>
              <w:t>Trong</w:t>
            </w:r>
            <w:proofErr w:type="spellEnd"/>
            <w:r w:rsidRPr="000077EC">
              <w:rPr>
                <w:rFonts w:cs="Times New Roman"/>
                <w:sz w:val="28"/>
                <w:szCs w:val="24"/>
              </w:rPr>
              <w:t xml:space="preserve"> Vu</w:t>
            </w:r>
          </w:p>
        </w:tc>
      </w:tr>
    </w:tbl>
    <w:p w:rsidR="00D935A1" w:rsidRPr="000077EC" w:rsidRDefault="00D935A1" w:rsidP="001861F9">
      <w:pPr>
        <w:ind w:left="720"/>
        <w:rPr>
          <w:rFonts w:cs="Times New Roman"/>
          <w:szCs w:val="24"/>
        </w:rPr>
      </w:pPr>
    </w:p>
    <w:p w:rsidR="00D935A1" w:rsidRPr="000077EC" w:rsidRDefault="00D935A1" w:rsidP="001861F9">
      <w:pPr>
        <w:ind w:left="720"/>
        <w:rPr>
          <w:rFonts w:cs="Times New Roman"/>
          <w:szCs w:val="24"/>
        </w:rPr>
      </w:pPr>
    </w:p>
    <w:p w:rsidR="00D935A1" w:rsidRPr="000077EC" w:rsidRDefault="00D935A1" w:rsidP="001861F9">
      <w:pPr>
        <w:ind w:left="720"/>
        <w:jc w:val="center"/>
        <w:rPr>
          <w:rFonts w:cs="Times New Roman"/>
          <w:szCs w:val="24"/>
        </w:rPr>
      </w:pPr>
    </w:p>
    <w:p w:rsidR="00D935A1" w:rsidRPr="000077EC" w:rsidRDefault="00D935A1" w:rsidP="001861F9">
      <w:pPr>
        <w:ind w:left="720"/>
        <w:jc w:val="center"/>
        <w:rPr>
          <w:rFonts w:cs="Times New Roman"/>
          <w:szCs w:val="24"/>
        </w:rPr>
      </w:pPr>
    </w:p>
    <w:p w:rsidR="00D935A1" w:rsidRPr="000077EC" w:rsidRDefault="00D935A1" w:rsidP="001861F9">
      <w:pPr>
        <w:ind w:left="720"/>
        <w:jc w:val="center"/>
        <w:rPr>
          <w:rFonts w:cs="Times New Roman"/>
          <w:szCs w:val="24"/>
        </w:rPr>
      </w:pPr>
    </w:p>
    <w:p w:rsidR="00D935A1" w:rsidRPr="000077EC" w:rsidRDefault="00D935A1" w:rsidP="001861F9">
      <w:pPr>
        <w:ind w:left="720"/>
        <w:jc w:val="center"/>
        <w:rPr>
          <w:rFonts w:cs="Times New Roman"/>
          <w:szCs w:val="24"/>
        </w:rPr>
      </w:pPr>
    </w:p>
    <w:p w:rsidR="00D935A1" w:rsidRPr="000077EC" w:rsidRDefault="00D935A1" w:rsidP="001861F9">
      <w:pPr>
        <w:ind w:left="720"/>
        <w:jc w:val="center"/>
        <w:rPr>
          <w:rFonts w:cs="Times New Roman"/>
          <w:szCs w:val="24"/>
        </w:rPr>
      </w:pPr>
    </w:p>
    <w:p w:rsidR="00D935A1" w:rsidRPr="000077EC" w:rsidRDefault="00D935A1" w:rsidP="001861F9">
      <w:pPr>
        <w:ind w:left="720"/>
        <w:jc w:val="center"/>
        <w:rPr>
          <w:rFonts w:cs="Times New Roman"/>
          <w:szCs w:val="24"/>
        </w:rPr>
      </w:pPr>
    </w:p>
    <w:p w:rsidR="00D935A1" w:rsidRDefault="00D935A1" w:rsidP="001861F9">
      <w:pPr>
        <w:ind w:left="720"/>
        <w:jc w:val="center"/>
        <w:rPr>
          <w:rFonts w:cs="Times New Roman"/>
          <w:sz w:val="26"/>
          <w:szCs w:val="24"/>
        </w:rPr>
      </w:pPr>
    </w:p>
    <w:p w:rsidR="00D935A1" w:rsidRPr="000077EC" w:rsidRDefault="00295014" w:rsidP="001861F9">
      <w:pPr>
        <w:ind w:left="720"/>
        <w:jc w:val="center"/>
        <w:rPr>
          <w:rFonts w:cs="Times New Roman"/>
          <w:sz w:val="26"/>
          <w:szCs w:val="24"/>
        </w:rPr>
      </w:pPr>
      <w:r>
        <w:rPr>
          <w:rFonts w:cs="Times New Roman"/>
          <w:sz w:val="26"/>
          <w:szCs w:val="24"/>
        </w:rPr>
        <w:t>January</w:t>
      </w:r>
      <w:r w:rsidR="00D935A1" w:rsidRPr="000077EC">
        <w:rPr>
          <w:rFonts w:cs="Times New Roman"/>
          <w:sz w:val="26"/>
          <w:szCs w:val="24"/>
        </w:rPr>
        <w:t xml:space="preserve"> </w:t>
      </w:r>
      <w:r w:rsidR="00123546">
        <w:rPr>
          <w:rFonts w:cs="Times New Roman"/>
          <w:sz w:val="26"/>
          <w:szCs w:val="24"/>
        </w:rPr>
        <w:t>10</w:t>
      </w:r>
      <w:r w:rsidR="00D935A1" w:rsidRPr="000077EC">
        <w:rPr>
          <w:rFonts w:cs="Times New Roman"/>
          <w:sz w:val="26"/>
          <w:szCs w:val="24"/>
        </w:rPr>
        <w:t xml:space="preserve">, </w:t>
      </w:r>
      <w:r w:rsidR="009836DB">
        <w:rPr>
          <w:rFonts w:cs="Times New Roman"/>
          <w:sz w:val="26"/>
          <w:szCs w:val="24"/>
        </w:rPr>
        <w:t>2015</w:t>
      </w:r>
    </w:p>
    <w:p w:rsidR="00D935A1" w:rsidRPr="000077EC" w:rsidRDefault="00D935A1" w:rsidP="001861F9">
      <w:pPr>
        <w:ind w:left="720"/>
        <w:rPr>
          <w:rFonts w:cs="Times New Roman"/>
          <w:szCs w:val="24"/>
        </w:rPr>
      </w:pPr>
      <w:r w:rsidRPr="000077EC">
        <w:rPr>
          <w:rFonts w:cs="Times New Roman"/>
          <w:szCs w:val="24"/>
        </w:rPr>
        <w:br w:type="page"/>
      </w:r>
    </w:p>
    <w:sdt>
      <w:sdtPr>
        <w:rPr>
          <w:rFonts w:ascii="Cambria" w:eastAsiaTheme="minorHAnsi" w:hAnsi="Cambria" w:cstheme="minorBidi"/>
          <w:b w:val="0"/>
          <w:bCs w:val="0"/>
          <w:sz w:val="32"/>
          <w:szCs w:val="22"/>
          <w:lang w:eastAsia="en-US"/>
        </w:rPr>
        <w:id w:val="1852684388"/>
        <w:docPartObj>
          <w:docPartGallery w:val="Table of Contents"/>
          <w:docPartUnique/>
        </w:docPartObj>
      </w:sdtPr>
      <w:sdtEndPr>
        <w:rPr>
          <w:noProof/>
          <w:sz w:val="26"/>
        </w:rPr>
      </w:sdtEndPr>
      <w:sdtContent>
        <w:p w:rsidR="00D935A1" w:rsidRPr="00184A28" w:rsidRDefault="00D935A1" w:rsidP="001861F9">
          <w:pPr>
            <w:pStyle w:val="TOCHeading"/>
            <w:rPr>
              <w:rFonts w:ascii="Cambria" w:hAnsi="Cambria"/>
              <w:sz w:val="30"/>
            </w:rPr>
          </w:pPr>
          <w:r w:rsidRPr="00184A28">
            <w:rPr>
              <w:rFonts w:ascii="Cambria" w:hAnsi="Cambria"/>
              <w:sz w:val="40"/>
            </w:rPr>
            <w:t>Contents</w:t>
          </w:r>
        </w:p>
        <w:p w:rsidR="00D935A1" w:rsidRPr="00C926E3" w:rsidRDefault="00D935A1" w:rsidP="001861F9">
          <w:pPr>
            <w:rPr>
              <w:sz w:val="28"/>
              <w:szCs w:val="26"/>
              <w:lang w:eastAsia="ja-JP"/>
            </w:rPr>
          </w:pPr>
        </w:p>
        <w:p w:rsidR="00D935A1" w:rsidRPr="00C926E3" w:rsidRDefault="00D935A1" w:rsidP="001861F9">
          <w:pPr>
            <w:pStyle w:val="TOC1"/>
            <w:tabs>
              <w:tab w:val="right" w:leader="dot" w:pos="9350"/>
            </w:tabs>
            <w:rPr>
              <w:rFonts w:asciiTheme="minorHAnsi" w:eastAsiaTheme="minorEastAsia" w:hAnsiTheme="minorHAnsi"/>
              <w:noProof/>
            </w:rPr>
          </w:pPr>
          <w:r w:rsidRPr="00C926E3">
            <w:rPr>
              <w:sz w:val="28"/>
              <w:szCs w:val="26"/>
            </w:rPr>
            <w:fldChar w:fldCharType="begin"/>
          </w:r>
          <w:r w:rsidRPr="00C926E3">
            <w:rPr>
              <w:sz w:val="28"/>
              <w:szCs w:val="26"/>
            </w:rPr>
            <w:instrText xml:space="preserve"> TOC \o "1-3" \h \z \u </w:instrText>
          </w:r>
          <w:r w:rsidRPr="00C926E3">
            <w:rPr>
              <w:sz w:val="28"/>
              <w:szCs w:val="26"/>
            </w:rPr>
            <w:fldChar w:fldCharType="separate"/>
          </w:r>
          <w:hyperlink w:anchor="_Toc408342081" w:history="1">
            <w:r w:rsidRPr="00C926E3">
              <w:rPr>
                <w:rStyle w:val="Hyperlink"/>
                <w:noProof/>
                <w:sz w:val="26"/>
              </w:rPr>
              <w:t>Abstract</w:t>
            </w:r>
            <w:r w:rsidRPr="00C926E3">
              <w:rPr>
                <w:noProof/>
                <w:webHidden/>
                <w:sz w:val="26"/>
              </w:rPr>
              <w:tab/>
            </w:r>
            <w:r w:rsidRPr="00C926E3">
              <w:rPr>
                <w:noProof/>
                <w:webHidden/>
                <w:sz w:val="26"/>
              </w:rPr>
              <w:fldChar w:fldCharType="begin"/>
            </w:r>
            <w:r w:rsidRPr="00C926E3">
              <w:rPr>
                <w:noProof/>
                <w:webHidden/>
                <w:sz w:val="26"/>
              </w:rPr>
              <w:instrText xml:space="preserve"> PAGEREF _Toc408342081 \h </w:instrText>
            </w:r>
            <w:r w:rsidRPr="00C926E3">
              <w:rPr>
                <w:noProof/>
                <w:webHidden/>
                <w:sz w:val="26"/>
              </w:rPr>
            </w:r>
            <w:r w:rsidRPr="00C926E3">
              <w:rPr>
                <w:noProof/>
                <w:webHidden/>
                <w:sz w:val="26"/>
              </w:rPr>
              <w:fldChar w:fldCharType="separate"/>
            </w:r>
            <w:r w:rsidR="00D97D22">
              <w:rPr>
                <w:noProof/>
                <w:webHidden/>
                <w:sz w:val="26"/>
              </w:rPr>
              <w:t>3</w:t>
            </w:r>
            <w:r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82" w:history="1">
            <w:r w:rsidR="00D935A1" w:rsidRPr="00C926E3">
              <w:rPr>
                <w:rStyle w:val="Hyperlink"/>
                <w:noProof/>
                <w:sz w:val="26"/>
              </w:rPr>
              <w:t>Ac</w:t>
            </w:r>
            <w:r w:rsidR="00D935A1" w:rsidRPr="00C926E3">
              <w:rPr>
                <w:rStyle w:val="Hyperlink"/>
                <w:noProof/>
                <w:sz w:val="26"/>
              </w:rPr>
              <w:t>k</w:t>
            </w:r>
            <w:r w:rsidR="00D935A1" w:rsidRPr="00C926E3">
              <w:rPr>
                <w:rStyle w:val="Hyperlink"/>
                <w:noProof/>
                <w:sz w:val="26"/>
              </w:rPr>
              <w:t>nowledgments</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_Toc408342082 \h </w:instrText>
            </w:r>
            <w:r w:rsidR="00D935A1" w:rsidRPr="00C926E3">
              <w:rPr>
                <w:noProof/>
                <w:webHidden/>
                <w:sz w:val="26"/>
              </w:rPr>
            </w:r>
            <w:r w:rsidR="00D935A1" w:rsidRPr="00C926E3">
              <w:rPr>
                <w:noProof/>
                <w:webHidden/>
                <w:sz w:val="26"/>
              </w:rPr>
              <w:fldChar w:fldCharType="separate"/>
            </w:r>
            <w:r w:rsidR="00D97D22">
              <w:rPr>
                <w:noProof/>
                <w:webHidden/>
                <w:sz w:val="26"/>
              </w:rPr>
              <w:t>4</w:t>
            </w:r>
            <w:r w:rsidR="00D935A1"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83" w:history="1">
            <w:r w:rsidR="00D935A1" w:rsidRPr="00C926E3">
              <w:rPr>
                <w:rStyle w:val="Hyperlink"/>
                <w:noProof/>
                <w:sz w:val="26"/>
              </w:rPr>
              <w:t>1 Introduction</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_Toc408342083 \h </w:instrText>
            </w:r>
            <w:r w:rsidR="00D935A1" w:rsidRPr="00C926E3">
              <w:rPr>
                <w:noProof/>
                <w:webHidden/>
                <w:sz w:val="26"/>
              </w:rPr>
            </w:r>
            <w:r w:rsidR="00D935A1" w:rsidRPr="00C926E3">
              <w:rPr>
                <w:noProof/>
                <w:webHidden/>
                <w:sz w:val="26"/>
              </w:rPr>
              <w:fldChar w:fldCharType="separate"/>
            </w:r>
            <w:r w:rsidR="00D97D22">
              <w:rPr>
                <w:noProof/>
                <w:webHidden/>
                <w:sz w:val="26"/>
              </w:rPr>
              <w:t>5</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84" w:history="1">
            <w:r w:rsidR="00D935A1" w:rsidRPr="00C926E3">
              <w:rPr>
                <w:rStyle w:val="Hyperlink"/>
                <w:noProof/>
                <w:sz w:val="26"/>
              </w:rPr>
              <w:t>1.1 An Overview about PUF</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_Toc408342084 \h </w:instrText>
            </w:r>
            <w:r w:rsidR="00D935A1" w:rsidRPr="00C926E3">
              <w:rPr>
                <w:noProof/>
                <w:webHidden/>
                <w:sz w:val="26"/>
              </w:rPr>
            </w:r>
            <w:r w:rsidR="00D935A1" w:rsidRPr="00C926E3">
              <w:rPr>
                <w:noProof/>
                <w:webHidden/>
                <w:sz w:val="26"/>
              </w:rPr>
              <w:fldChar w:fldCharType="separate"/>
            </w:r>
            <w:r w:rsidR="00D97D22">
              <w:rPr>
                <w:noProof/>
                <w:webHidden/>
                <w:sz w:val="26"/>
              </w:rPr>
              <w:t>5</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85" w:history="1">
            <w:r w:rsidR="00D935A1" w:rsidRPr="00C926E3">
              <w:rPr>
                <w:rStyle w:val="Hyperlink"/>
                <w:noProof/>
                <w:sz w:val="26"/>
              </w:rPr>
              <w:t>1.2 ELCA VietNam</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_Toc408342085 \h </w:instrText>
            </w:r>
            <w:r w:rsidR="00D935A1" w:rsidRPr="00C926E3">
              <w:rPr>
                <w:noProof/>
                <w:webHidden/>
                <w:sz w:val="26"/>
              </w:rPr>
            </w:r>
            <w:r w:rsidR="00D935A1" w:rsidRPr="00C926E3">
              <w:rPr>
                <w:noProof/>
                <w:webHidden/>
                <w:sz w:val="26"/>
              </w:rPr>
              <w:fldChar w:fldCharType="separate"/>
            </w:r>
            <w:r w:rsidR="00D97D22">
              <w:rPr>
                <w:noProof/>
                <w:webHidden/>
                <w:sz w:val="26"/>
              </w:rPr>
              <w:t>5</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86" w:history="1">
            <w:r w:rsidR="00D935A1" w:rsidRPr="00C926E3">
              <w:rPr>
                <w:rStyle w:val="Hyperlink"/>
                <w:noProof/>
                <w:sz w:val="26"/>
              </w:rPr>
              <w:t>An overview</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_Toc408342086 \h </w:instrText>
            </w:r>
            <w:r w:rsidR="00D935A1" w:rsidRPr="00C926E3">
              <w:rPr>
                <w:noProof/>
                <w:webHidden/>
                <w:sz w:val="26"/>
              </w:rPr>
            </w:r>
            <w:r w:rsidR="00D935A1" w:rsidRPr="00C926E3">
              <w:rPr>
                <w:noProof/>
                <w:webHidden/>
                <w:sz w:val="26"/>
              </w:rPr>
              <w:fldChar w:fldCharType="separate"/>
            </w:r>
            <w:r w:rsidR="00D97D22">
              <w:rPr>
                <w:noProof/>
                <w:webHidden/>
                <w:sz w:val="26"/>
              </w:rPr>
              <w:t>5</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87" w:history="1">
            <w:r w:rsidR="00D935A1" w:rsidRPr="00C926E3">
              <w:rPr>
                <w:rStyle w:val="Hyperlink"/>
                <w:noProof/>
                <w:sz w:val="26"/>
              </w:rPr>
              <w:t>My supervisor</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_Toc408342087 \h </w:instrText>
            </w:r>
            <w:r w:rsidR="00D935A1" w:rsidRPr="00C926E3">
              <w:rPr>
                <w:noProof/>
                <w:webHidden/>
                <w:sz w:val="26"/>
              </w:rPr>
            </w:r>
            <w:r w:rsidR="00D935A1" w:rsidRPr="00C926E3">
              <w:rPr>
                <w:noProof/>
                <w:webHidden/>
                <w:sz w:val="26"/>
              </w:rPr>
              <w:fldChar w:fldCharType="separate"/>
            </w:r>
            <w:r w:rsidR="00D97D22">
              <w:rPr>
                <w:noProof/>
                <w:webHidden/>
                <w:sz w:val="26"/>
              </w:rPr>
              <w:t>6</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88" w:history="1">
            <w:r w:rsidR="00D935A1" w:rsidRPr="00C926E3">
              <w:rPr>
                <w:rStyle w:val="Hyperlink"/>
                <w:noProof/>
                <w:sz w:val="26"/>
              </w:rPr>
              <w:t>An overview of my task</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_Toc408342088 \h </w:instrText>
            </w:r>
            <w:r w:rsidR="00D935A1" w:rsidRPr="00C926E3">
              <w:rPr>
                <w:noProof/>
                <w:webHidden/>
                <w:sz w:val="26"/>
              </w:rPr>
            </w:r>
            <w:r w:rsidR="00D935A1" w:rsidRPr="00C926E3">
              <w:rPr>
                <w:noProof/>
                <w:webHidden/>
                <w:sz w:val="26"/>
              </w:rPr>
              <w:fldChar w:fldCharType="separate"/>
            </w:r>
            <w:r w:rsidR="00D97D22">
              <w:rPr>
                <w:noProof/>
                <w:webHidden/>
                <w:sz w:val="26"/>
              </w:rPr>
              <w:t>6</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89" w:history="1">
            <w:r w:rsidR="00D935A1" w:rsidRPr="00C926E3">
              <w:rPr>
                <w:rStyle w:val="Hyperlink"/>
                <w:noProof/>
                <w:sz w:val="26"/>
              </w:rPr>
              <w:t>The internship report</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_Toc408342089 \h </w:instrText>
            </w:r>
            <w:r w:rsidR="00D935A1" w:rsidRPr="00C926E3">
              <w:rPr>
                <w:noProof/>
                <w:webHidden/>
                <w:sz w:val="26"/>
              </w:rPr>
            </w:r>
            <w:r w:rsidR="00D935A1" w:rsidRPr="00C926E3">
              <w:rPr>
                <w:noProof/>
                <w:webHidden/>
                <w:sz w:val="26"/>
              </w:rPr>
              <w:fldChar w:fldCharType="separate"/>
            </w:r>
            <w:r w:rsidR="00D97D22">
              <w:rPr>
                <w:noProof/>
                <w:webHidden/>
                <w:sz w:val="26"/>
              </w:rPr>
              <w:t>6</w:t>
            </w:r>
            <w:r w:rsidR="00D935A1"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90" w:history="1">
            <w:r w:rsidR="00D935A1" w:rsidRPr="00C926E3">
              <w:rPr>
                <w:rStyle w:val="Hyperlink"/>
                <w:noProof/>
                <w:sz w:val="26"/>
              </w:rPr>
              <w:t>2 Theme of the project</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_Toc408342090 \h </w:instrText>
            </w:r>
            <w:r w:rsidR="00D935A1" w:rsidRPr="00C926E3">
              <w:rPr>
                <w:noProof/>
                <w:webHidden/>
                <w:sz w:val="26"/>
              </w:rPr>
            </w:r>
            <w:r w:rsidR="00D935A1" w:rsidRPr="00C926E3">
              <w:rPr>
                <w:noProof/>
                <w:webHidden/>
                <w:sz w:val="26"/>
              </w:rPr>
              <w:fldChar w:fldCharType="separate"/>
            </w:r>
            <w:r w:rsidR="00D97D22">
              <w:rPr>
                <w:noProof/>
                <w:webHidden/>
                <w:sz w:val="26"/>
              </w:rPr>
              <w:t>8</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91" w:history="1">
            <w:r w:rsidR="00D935A1" w:rsidRPr="00C926E3">
              <w:rPr>
                <w:rStyle w:val="Hyperlink"/>
                <w:noProof/>
                <w:sz w:val="26"/>
              </w:rPr>
              <w:t>2.1 Our customer’s requirements</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_Toc408342091 \h </w:instrText>
            </w:r>
            <w:r w:rsidR="00D935A1" w:rsidRPr="00C926E3">
              <w:rPr>
                <w:noProof/>
                <w:webHidden/>
                <w:sz w:val="26"/>
              </w:rPr>
            </w:r>
            <w:r w:rsidR="00D935A1" w:rsidRPr="00C926E3">
              <w:rPr>
                <w:noProof/>
                <w:webHidden/>
                <w:sz w:val="26"/>
              </w:rPr>
              <w:fldChar w:fldCharType="separate"/>
            </w:r>
            <w:r w:rsidR="00D97D22">
              <w:rPr>
                <w:noProof/>
                <w:webHidden/>
                <w:sz w:val="26"/>
              </w:rPr>
              <w:t>8</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92" w:history="1">
            <w:r w:rsidR="00D935A1" w:rsidRPr="00C926E3">
              <w:rPr>
                <w:rStyle w:val="Hyperlink"/>
                <w:noProof/>
                <w:sz w:val="26"/>
              </w:rPr>
              <w:t>2.2 Challenges</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_Toc408342092 \h </w:instrText>
            </w:r>
            <w:r w:rsidR="00D935A1" w:rsidRPr="00C926E3">
              <w:rPr>
                <w:noProof/>
                <w:webHidden/>
                <w:sz w:val="26"/>
              </w:rPr>
            </w:r>
            <w:r w:rsidR="00D935A1" w:rsidRPr="00C926E3">
              <w:rPr>
                <w:noProof/>
                <w:webHidden/>
                <w:sz w:val="26"/>
              </w:rPr>
              <w:fldChar w:fldCharType="separate"/>
            </w:r>
            <w:r w:rsidR="00D97D22">
              <w:rPr>
                <w:noProof/>
                <w:webHidden/>
                <w:sz w:val="26"/>
              </w:rPr>
              <w:t>9</w:t>
            </w:r>
            <w:r w:rsidR="00D935A1"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93" w:history="1">
            <w:r w:rsidR="00D935A1" w:rsidRPr="00C926E3">
              <w:rPr>
                <w:rStyle w:val="Hyperlink"/>
                <w:noProof/>
                <w:sz w:val="26"/>
              </w:rPr>
              <w:t>3 Our project in detail</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_Toc408342093 \h </w:instrText>
            </w:r>
            <w:r w:rsidR="00D935A1" w:rsidRPr="00C926E3">
              <w:rPr>
                <w:noProof/>
                <w:webHidden/>
                <w:sz w:val="26"/>
              </w:rPr>
            </w:r>
            <w:r w:rsidR="00D935A1" w:rsidRPr="00C926E3">
              <w:rPr>
                <w:noProof/>
                <w:webHidden/>
                <w:sz w:val="26"/>
              </w:rPr>
              <w:fldChar w:fldCharType="separate"/>
            </w:r>
            <w:r w:rsidR="00D97D22">
              <w:rPr>
                <w:noProof/>
                <w:webHidden/>
                <w:sz w:val="26"/>
              </w:rPr>
              <w:t>11</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94" w:history="1">
            <w:r w:rsidR="00D935A1" w:rsidRPr="00C926E3">
              <w:rPr>
                <w:rStyle w:val="Hyperlink"/>
                <w:noProof/>
                <w:sz w:val="26"/>
              </w:rPr>
              <w:t>3.1 Architecture overview</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_Toc408342094 \h </w:instrText>
            </w:r>
            <w:r w:rsidR="00D935A1" w:rsidRPr="00C926E3">
              <w:rPr>
                <w:noProof/>
                <w:webHidden/>
                <w:sz w:val="26"/>
              </w:rPr>
            </w:r>
            <w:r w:rsidR="00D935A1" w:rsidRPr="00C926E3">
              <w:rPr>
                <w:noProof/>
                <w:webHidden/>
                <w:sz w:val="26"/>
              </w:rPr>
              <w:fldChar w:fldCharType="separate"/>
            </w:r>
            <w:r w:rsidR="00D97D22">
              <w:rPr>
                <w:noProof/>
                <w:webHidden/>
                <w:sz w:val="26"/>
              </w:rPr>
              <w:t>11</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95" w:history="1">
            <w:r w:rsidR="00D935A1" w:rsidRPr="00C926E3">
              <w:rPr>
                <w:rStyle w:val="Hyperlink"/>
                <w:noProof/>
                <w:sz w:val="26"/>
              </w:rPr>
              <w:t>3.1.1 Plugin application concept</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_Toc408342095 \h </w:instrText>
            </w:r>
            <w:r w:rsidR="00D935A1" w:rsidRPr="00C926E3">
              <w:rPr>
                <w:noProof/>
                <w:webHidden/>
                <w:sz w:val="26"/>
              </w:rPr>
            </w:r>
            <w:r w:rsidR="00D935A1" w:rsidRPr="00C926E3">
              <w:rPr>
                <w:noProof/>
                <w:webHidden/>
                <w:sz w:val="26"/>
              </w:rPr>
              <w:fldChar w:fldCharType="separate"/>
            </w:r>
            <w:r w:rsidR="00D97D22">
              <w:rPr>
                <w:noProof/>
                <w:webHidden/>
                <w:sz w:val="26"/>
              </w:rPr>
              <w:t>12</w:t>
            </w:r>
            <w:r w:rsidR="00D935A1" w:rsidRPr="00C926E3">
              <w:rPr>
                <w:noProof/>
                <w:webHidden/>
                <w:sz w:val="26"/>
              </w:rPr>
              <w:fldChar w:fldCharType="end"/>
            </w:r>
          </w:hyperlink>
        </w:p>
        <w:p w:rsidR="00D935A1" w:rsidRPr="00C926E3" w:rsidRDefault="004229DE" w:rsidP="001861F9">
          <w:pPr>
            <w:pStyle w:val="TOC3"/>
            <w:tabs>
              <w:tab w:val="right" w:leader="dot" w:pos="9350"/>
            </w:tabs>
            <w:rPr>
              <w:rFonts w:asciiTheme="minorHAnsi" w:eastAsiaTheme="minorEastAsia" w:hAnsiTheme="minorHAnsi"/>
              <w:noProof/>
            </w:rPr>
          </w:pPr>
          <w:hyperlink w:anchor="_Toc408342096" w:history="1">
            <w:r w:rsidR="00D935A1" w:rsidRPr="00C926E3">
              <w:rPr>
                <w:rStyle w:val="Hyperlink"/>
                <w:noProof/>
                <w:sz w:val="26"/>
              </w:rPr>
              <w:t>3.1.2 Structural decomposition</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_Toc408342096 \h </w:instrText>
            </w:r>
            <w:r w:rsidR="00D935A1" w:rsidRPr="00C926E3">
              <w:rPr>
                <w:noProof/>
                <w:webHidden/>
                <w:sz w:val="26"/>
              </w:rPr>
            </w:r>
            <w:r w:rsidR="00D935A1" w:rsidRPr="00C926E3">
              <w:rPr>
                <w:noProof/>
                <w:webHidden/>
                <w:sz w:val="26"/>
              </w:rPr>
              <w:fldChar w:fldCharType="separate"/>
            </w:r>
            <w:r w:rsidR="00D97D22">
              <w:rPr>
                <w:noProof/>
                <w:webHidden/>
                <w:sz w:val="26"/>
              </w:rPr>
              <w:t>13</w:t>
            </w:r>
            <w:r w:rsidR="00D935A1" w:rsidRPr="00C926E3">
              <w:rPr>
                <w:noProof/>
                <w:webHidden/>
                <w:sz w:val="26"/>
              </w:rPr>
              <w:fldChar w:fldCharType="end"/>
            </w:r>
          </w:hyperlink>
        </w:p>
        <w:p w:rsidR="00D935A1" w:rsidRPr="00C926E3" w:rsidRDefault="004229DE" w:rsidP="001861F9">
          <w:pPr>
            <w:pStyle w:val="TOC2"/>
            <w:tabs>
              <w:tab w:val="right" w:leader="dot" w:pos="9350"/>
            </w:tabs>
            <w:rPr>
              <w:rFonts w:asciiTheme="minorHAnsi" w:eastAsiaTheme="minorEastAsia" w:hAnsiTheme="minorHAnsi"/>
              <w:noProof/>
            </w:rPr>
          </w:pPr>
          <w:hyperlink w:anchor="_Toc408342097" w:history="1">
            <w:r w:rsidR="00D935A1" w:rsidRPr="00C926E3">
              <w:rPr>
                <w:rStyle w:val="Hyperlink"/>
                <w:noProof/>
                <w:sz w:val="26"/>
              </w:rPr>
              <w:t>3.2 Our solutions in short</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_Toc408342097 \h </w:instrText>
            </w:r>
            <w:r w:rsidR="00D935A1" w:rsidRPr="00C926E3">
              <w:rPr>
                <w:noProof/>
                <w:webHidden/>
                <w:sz w:val="26"/>
              </w:rPr>
            </w:r>
            <w:r w:rsidR="00D935A1" w:rsidRPr="00C926E3">
              <w:rPr>
                <w:noProof/>
                <w:webHidden/>
                <w:sz w:val="26"/>
              </w:rPr>
              <w:fldChar w:fldCharType="separate"/>
            </w:r>
            <w:r w:rsidR="00D97D22">
              <w:rPr>
                <w:noProof/>
                <w:webHidden/>
                <w:sz w:val="26"/>
              </w:rPr>
              <w:t>17</w:t>
            </w:r>
            <w:r w:rsidR="00D935A1"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98" w:history="1">
            <w:r w:rsidR="00D935A1" w:rsidRPr="00C926E3">
              <w:rPr>
                <w:rStyle w:val="Hyperlink"/>
                <w:noProof/>
                <w:sz w:val="26"/>
              </w:rPr>
              <w:t>4 Conclusion</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_Toc408342098 \h </w:instrText>
            </w:r>
            <w:r w:rsidR="00D935A1" w:rsidRPr="00C926E3">
              <w:rPr>
                <w:noProof/>
                <w:webHidden/>
                <w:sz w:val="26"/>
              </w:rPr>
            </w:r>
            <w:r w:rsidR="00D935A1" w:rsidRPr="00C926E3">
              <w:rPr>
                <w:noProof/>
                <w:webHidden/>
                <w:sz w:val="26"/>
              </w:rPr>
              <w:fldChar w:fldCharType="separate"/>
            </w:r>
            <w:r w:rsidR="00D97D22">
              <w:rPr>
                <w:noProof/>
                <w:webHidden/>
                <w:sz w:val="26"/>
              </w:rPr>
              <w:t>19</w:t>
            </w:r>
            <w:r w:rsidR="00D935A1" w:rsidRPr="00C926E3">
              <w:rPr>
                <w:noProof/>
                <w:webHidden/>
                <w:sz w:val="26"/>
              </w:rPr>
              <w:fldChar w:fldCharType="end"/>
            </w:r>
          </w:hyperlink>
        </w:p>
        <w:p w:rsidR="00D935A1" w:rsidRPr="00C926E3" w:rsidRDefault="004229DE" w:rsidP="001861F9">
          <w:pPr>
            <w:pStyle w:val="TOC1"/>
            <w:tabs>
              <w:tab w:val="right" w:leader="dot" w:pos="9350"/>
            </w:tabs>
            <w:rPr>
              <w:rFonts w:asciiTheme="minorHAnsi" w:eastAsiaTheme="minorEastAsia" w:hAnsiTheme="minorHAnsi"/>
              <w:noProof/>
            </w:rPr>
          </w:pPr>
          <w:hyperlink w:anchor="_Toc408342099" w:history="1">
            <w:r w:rsidR="00D935A1" w:rsidRPr="00C926E3">
              <w:rPr>
                <w:rStyle w:val="Hyperlink"/>
                <w:noProof/>
                <w:sz w:val="26"/>
              </w:rPr>
              <w:t>Bibliography</w:t>
            </w:r>
            <w:r w:rsidR="00D935A1" w:rsidRPr="00C926E3">
              <w:rPr>
                <w:noProof/>
                <w:webHidden/>
                <w:sz w:val="26"/>
              </w:rPr>
              <w:tab/>
            </w:r>
            <w:r w:rsidR="00D935A1" w:rsidRPr="00C926E3">
              <w:rPr>
                <w:noProof/>
                <w:webHidden/>
                <w:sz w:val="26"/>
              </w:rPr>
              <w:fldChar w:fldCharType="begin"/>
            </w:r>
            <w:r w:rsidR="00D935A1" w:rsidRPr="00C926E3">
              <w:rPr>
                <w:noProof/>
                <w:webHidden/>
                <w:sz w:val="26"/>
              </w:rPr>
              <w:instrText xml:space="preserve"> PAGEREF _Toc408342099 \h </w:instrText>
            </w:r>
            <w:r w:rsidR="00D935A1" w:rsidRPr="00C926E3">
              <w:rPr>
                <w:noProof/>
                <w:webHidden/>
                <w:sz w:val="26"/>
              </w:rPr>
            </w:r>
            <w:r w:rsidR="00D935A1" w:rsidRPr="00C926E3">
              <w:rPr>
                <w:noProof/>
                <w:webHidden/>
                <w:sz w:val="26"/>
              </w:rPr>
              <w:fldChar w:fldCharType="separate"/>
            </w:r>
            <w:r w:rsidR="00D97D22">
              <w:rPr>
                <w:noProof/>
                <w:webHidden/>
                <w:sz w:val="26"/>
              </w:rPr>
              <w:t>20</w:t>
            </w:r>
            <w:r w:rsidR="00D935A1" w:rsidRPr="00C926E3">
              <w:rPr>
                <w:noProof/>
                <w:webHidden/>
                <w:sz w:val="26"/>
              </w:rPr>
              <w:fldChar w:fldCharType="end"/>
            </w:r>
          </w:hyperlink>
        </w:p>
        <w:p w:rsidR="00D935A1" w:rsidRPr="00C926E3" w:rsidRDefault="00D935A1" w:rsidP="001861F9">
          <w:pPr>
            <w:rPr>
              <w:sz w:val="26"/>
            </w:rPr>
          </w:pPr>
          <w:r w:rsidRPr="00C926E3">
            <w:rPr>
              <w:b/>
              <w:bCs/>
              <w:noProof/>
              <w:sz w:val="28"/>
              <w:szCs w:val="26"/>
            </w:rPr>
            <w:fldChar w:fldCharType="end"/>
          </w:r>
        </w:p>
      </w:sdtContent>
    </w:sdt>
    <w:p w:rsidR="00D935A1" w:rsidRPr="000077EC" w:rsidRDefault="00D935A1" w:rsidP="001861F9">
      <w:pPr>
        <w:rPr>
          <w:rFonts w:cs="Times New Roman"/>
          <w:szCs w:val="24"/>
        </w:rPr>
      </w:pPr>
      <w:r w:rsidRPr="000077EC">
        <w:rPr>
          <w:rFonts w:cs="Times New Roman"/>
          <w:szCs w:val="24"/>
        </w:rPr>
        <w:br w:type="page"/>
      </w:r>
    </w:p>
    <w:p w:rsidR="00D935A1" w:rsidRDefault="00D935A1" w:rsidP="001861F9">
      <w:pPr>
        <w:rPr>
          <w:b/>
          <w:sz w:val="40"/>
        </w:rPr>
      </w:pPr>
      <w:r w:rsidRPr="003D70F7">
        <w:rPr>
          <w:b/>
          <w:sz w:val="40"/>
        </w:rPr>
        <w:lastRenderedPageBreak/>
        <w:t>List of Figures</w:t>
      </w:r>
    </w:p>
    <w:p w:rsidR="00844D81" w:rsidRPr="003D70F7" w:rsidRDefault="00844D81" w:rsidP="001861F9">
      <w:pPr>
        <w:rPr>
          <w:b/>
          <w:sz w:val="40"/>
        </w:rPr>
      </w:pPr>
    </w:p>
    <w:p w:rsidR="001E736D" w:rsidRPr="00112D37" w:rsidRDefault="001E736D" w:rsidP="001861F9">
      <w:pPr>
        <w:pStyle w:val="TableofFigures"/>
        <w:tabs>
          <w:tab w:val="right" w:leader="dot" w:pos="9350"/>
        </w:tabs>
        <w:rPr>
          <w:rFonts w:asciiTheme="minorHAnsi" w:eastAsiaTheme="minorEastAsia" w:hAnsiTheme="minorHAnsi"/>
          <w:noProof/>
        </w:rPr>
      </w:pPr>
      <w:r>
        <w:rPr>
          <w:rFonts w:cs="Times New Roman"/>
          <w:sz w:val="26"/>
          <w:szCs w:val="26"/>
        </w:rPr>
        <w:fldChar w:fldCharType="begin"/>
      </w:r>
      <w:r>
        <w:rPr>
          <w:rFonts w:cs="Times New Roman"/>
          <w:sz w:val="26"/>
          <w:szCs w:val="26"/>
        </w:rPr>
        <w:instrText xml:space="preserve"> TOC \h \z \c "Figure" </w:instrText>
      </w:r>
      <w:r>
        <w:rPr>
          <w:rFonts w:cs="Times New Roman"/>
          <w:sz w:val="26"/>
          <w:szCs w:val="26"/>
        </w:rPr>
        <w:fldChar w:fldCharType="separate"/>
      </w:r>
      <w:hyperlink w:anchor="_Toc408342696" w:history="1">
        <w:r w:rsidRPr="00112D37">
          <w:rPr>
            <w:rStyle w:val="Hyperlink"/>
            <w:noProof/>
            <w:sz w:val="26"/>
          </w:rPr>
          <w:t>Figure 1 - Old and new system architecture</w:t>
        </w:r>
        <w:r w:rsidRPr="00112D37">
          <w:rPr>
            <w:noProof/>
            <w:webHidden/>
            <w:sz w:val="26"/>
          </w:rPr>
          <w:tab/>
        </w:r>
        <w:r w:rsidRPr="00112D37">
          <w:rPr>
            <w:noProof/>
            <w:webHidden/>
            <w:sz w:val="26"/>
          </w:rPr>
          <w:fldChar w:fldCharType="begin"/>
        </w:r>
        <w:r w:rsidRPr="00112D37">
          <w:rPr>
            <w:noProof/>
            <w:webHidden/>
            <w:sz w:val="26"/>
          </w:rPr>
          <w:instrText xml:space="preserve"> PAGEREF _Toc408342696 \h </w:instrText>
        </w:r>
        <w:r w:rsidRPr="00112D37">
          <w:rPr>
            <w:noProof/>
            <w:webHidden/>
            <w:sz w:val="26"/>
          </w:rPr>
        </w:r>
        <w:r w:rsidRPr="00112D37">
          <w:rPr>
            <w:noProof/>
            <w:webHidden/>
            <w:sz w:val="26"/>
          </w:rPr>
          <w:fldChar w:fldCharType="separate"/>
        </w:r>
        <w:r w:rsidR="002D20F6">
          <w:rPr>
            <w:noProof/>
            <w:webHidden/>
            <w:sz w:val="26"/>
          </w:rPr>
          <w:t>8</w:t>
        </w:r>
        <w:r w:rsidRPr="00112D37">
          <w:rPr>
            <w:noProof/>
            <w:webHidden/>
            <w:sz w:val="26"/>
          </w:rPr>
          <w:fldChar w:fldCharType="end"/>
        </w:r>
      </w:hyperlink>
    </w:p>
    <w:p w:rsidR="001E736D" w:rsidRPr="00112D37" w:rsidRDefault="004229DE" w:rsidP="001861F9">
      <w:pPr>
        <w:pStyle w:val="TableofFigures"/>
        <w:tabs>
          <w:tab w:val="right" w:leader="dot" w:pos="9350"/>
        </w:tabs>
        <w:rPr>
          <w:rFonts w:asciiTheme="minorHAnsi" w:eastAsiaTheme="minorEastAsia" w:hAnsiTheme="minorHAnsi"/>
          <w:noProof/>
        </w:rPr>
      </w:pPr>
      <w:hyperlink w:anchor="_Toc408342697" w:history="1">
        <w:r w:rsidR="001E736D" w:rsidRPr="00112D37">
          <w:rPr>
            <w:rStyle w:val="Hyperlink"/>
            <w:noProof/>
            <w:sz w:val="26"/>
          </w:rPr>
          <w:t>Figure 2 - An illustration of Sprints (copyright of ELCA VietNam)</w:t>
        </w:r>
        <w:r w:rsidR="001E736D" w:rsidRPr="00112D37">
          <w:rPr>
            <w:noProof/>
            <w:webHidden/>
            <w:sz w:val="26"/>
          </w:rPr>
          <w:tab/>
        </w:r>
        <w:r w:rsidR="001E736D" w:rsidRPr="00112D37">
          <w:rPr>
            <w:noProof/>
            <w:webHidden/>
            <w:sz w:val="26"/>
          </w:rPr>
          <w:fldChar w:fldCharType="begin"/>
        </w:r>
        <w:r w:rsidR="001E736D" w:rsidRPr="00112D37">
          <w:rPr>
            <w:noProof/>
            <w:webHidden/>
            <w:sz w:val="26"/>
          </w:rPr>
          <w:instrText xml:space="preserve"> PAGEREF _Toc408342697 \h </w:instrText>
        </w:r>
        <w:r w:rsidR="001E736D" w:rsidRPr="00112D37">
          <w:rPr>
            <w:noProof/>
            <w:webHidden/>
            <w:sz w:val="26"/>
          </w:rPr>
        </w:r>
        <w:r w:rsidR="001E736D" w:rsidRPr="00112D37">
          <w:rPr>
            <w:noProof/>
            <w:webHidden/>
            <w:sz w:val="26"/>
          </w:rPr>
          <w:fldChar w:fldCharType="separate"/>
        </w:r>
        <w:r w:rsidR="002D20F6">
          <w:rPr>
            <w:noProof/>
            <w:webHidden/>
            <w:sz w:val="26"/>
          </w:rPr>
          <w:t>9</w:t>
        </w:r>
        <w:r w:rsidR="001E736D" w:rsidRPr="00112D37">
          <w:rPr>
            <w:noProof/>
            <w:webHidden/>
            <w:sz w:val="26"/>
          </w:rPr>
          <w:fldChar w:fldCharType="end"/>
        </w:r>
      </w:hyperlink>
    </w:p>
    <w:p w:rsidR="001E736D" w:rsidRPr="00112D37" w:rsidRDefault="004229DE" w:rsidP="001861F9">
      <w:pPr>
        <w:pStyle w:val="TableofFigures"/>
        <w:tabs>
          <w:tab w:val="right" w:leader="dot" w:pos="9350"/>
        </w:tabs>
        <w:rPr>
          <w:rFonts w:asciiTheme="minorHAnsi" w:eastAsiaTheme="minorEastAsia" w:hAnsiTheme="minorHAnsi"/>
          <w:noProof/>
        </w:rPr>
      </w:pPr>
      <w:hyperlink w:anchor="_Toc408342698" w:history="1">
        <w:r w:rsidR="001E736D" w:rsidRPr="00112D37">
          <w:rPr>
            <w:rStyle w:val="Hyperlink"/>
            <w:noProof/>
            <w:sz w:val="26"/>
          </w:rPr>
          <w:t>Figure 3 - Plugin architecture</w:t>
        </w:r>
        <w:r w:rsidR="001E736D" w:rsidRPr="00112D37">
          <w:rPr>
            <w:noProof/>
            <w:webHidden/>
            <w:sz w:val="26"/>
          </w:rPr>
          <w:tab/>
        </w:r>
        <w:r w:rsidR="001E736D" w:rsidRPr="00112D37">
          <w:rPr>
            <w:noProof/>
            <w:webHidden/>
            <w:sz w:val="26"/>
          </w:rPr>
          <w:fldChar w:fldCharType="begin"/>
        </w:r>
        <w:r w:rsidR="001E736D" w:rsidRPr="00112D37">
          <w:rPr>
            <w:noProof/>
            <w:webHidden/>
            <w:sz w:val="26"/>
          </w:rPr>
          <w:instrText xml:space="preserve"> PAGEREF _Toc408342698 \h </w:instrText>
        </w:r>
        <w:r w:rsidR="001E736D" w:rsidRPr="00112D37">
          <w:rPr>
            <w:noProof/>
            <w:webHidden/>
            <w:sz w:val="26"/>
          </w:rPr>
        </w:r>
        <w:r w:rsidR="001E736D" w:rsidRPr="00112D37">
          <w:rPr>
            <w:noProof/>
            <w:webHidden/>
            <w:sz w:val="26"/>
          </w:rPr>
          <w:fldChar w:fldCharType="separate"/>
        </w:r>
        <w:r w:rsidR="002D20F6">
          <w:rPr>
            <w:noProof/>
            <w:webHidden/>
            <w:sz w:val="26"/>
          </w:rPr>
          <w:t>12</w:t>
        </w:r>
        <w:r w:rsidR="001E736D" w:rsidRPr="00112D37">
          <w:rPr>
            <w:noProof/>
            <w:webHidden/>
            <w:sz w:val="26"/>
          </w:rPr>
          <w:fldChar w:fldCharType="end"/>
        </w:r>
      </w:hyperlink>
    </w:p>
    <w:p w:rsidR="001E736D" w:rsidRPr="00112D37" w:rsidRDefault="004229DE" w:rsidP="001861F9">
      <w:pPr>
        <w:pStyle w:val="TableofFigures"/>
        <w:tabs>
          <w:tab w:val="right" w:leader="dot" w:pos="9350"/>
        </w:tabs>
        <w:rPr>
          <w:rFonts w:asciiTheme="minorHAnsi" w:eastAsiaTheme="minorEastAsia" w:hAnsiTheme="minorHAnsi"/>
          <w:noProof/>
        </w:rPr>
      </w:pPr>
      <w:hyperlink w:anchor="_Toc408342699" w:history="1">
        <w:r w:rsidR="001E736D" w:rsidRPr="00112D37">
          <w:rPr>
            <w:rStyle w:val="Hyperlink"/>
            <w:noProof/>
            <w:sz w:val="26"/>
          </w:rPr>
          <w:t>Figure 4 - Application architecture modeling overview</w:t>
        </w:r>
        <w:r w:rsidR="001E736D" w:rsidRPr="00112D37">
          <w:rPr>
            <w:noProof/>
            <w:webHidden/>
            <w:sz w:val="26"/>
          </w:rPr>
          <w:tab/>
        </w:r>
        <w:r w:rsidR="001E736D" w:rsidRPr="00112D37">
          <w:rPr>
            <w:noProof/>
            <w:webHidden/>
            <w:sz w:val="26"/>
          </w:rPr>
          <w:fldChar w:fldCharType="begin"/>
        </w:r>
        <w:r w:rsidR="001E736D" w:rsidRPr="00112D37">
          <w:rPr>
            <w:noProof/>
            <w:webHidden/>
            <w:sz w:val="26"/>
          </w:rPr>
          <w:instrText xml:space="preserve"> PAGEREF _Toc408342699 \h </w:instrText>
        </w:r>
        <w:r w:rsidR="001E736D" w:rsidRPr="00112D37">
          <w:rPr>
            <w:noProof/>
            <w:webHidden/>
            <w:sz w:val="26"/>
          </w:rPr>
        </w:r>
        <w:r w:rsidR="001E736D" w:rsidRPr="00112D37">
          <w:rPr>
            <w:noProof/>
            <w:webHidden/>
            <w:sz w:val="26"/>
          </w:rPr>
          <w:fldChar w:fldCharType="separate"/>
        </w:r>
        <w:r w:rsidR="002D20F6">
          <w:rPr>
            <w:noProof/>
            <w:webHidden/>
            <w:sz w:val="26"/>
          </w:rPr>
          <w:t>13</w:t>
        </w:r>
        <w:r w:rsidR="001E736D" w:rsidRPr="00112D37">
          <w:rPr>
            <w:noProof/>
            <w:webHidden/>
            <w:sz w:val="26"/>
          </w:rPr>
          <w:fldChar w:fldCharType="end"/>
        </w:r>
      </w:hyperlink>
    </w:p>
    <w:p w:rsidR="00F96816" w:rsidRDefault="001E736D" w:rsidP="001861F9">
      <w:pPr>
        <w:spacing w:after="200"/>
        <w:jc w:val="left"/>
        <w:rPr>
          <w:rFonts w:cs="Times New Roman"/>
          <w:sz w:val="26"/>
          <w:szCs w:val="26"/>
        </w:rPr>
      </w:pPr>
      <w:r>
        <w:rPr>
          <w:rFonts w:cs="Times New Roman"/>
          <w:sz w:val="26"/>
          <w:szCs w:val="26"/>
        </w:rPr>
        <w:fldChar w:fldCharType="end"/>
      </w:r>
      <w:r w:rsidR="00F96816">
        <w:rPr>
          <w:rFonts w:cs="Times New Roman"/>
          <w:sz w:val="26"/>
          <w:szCs w:val="26"/>
        </w:rPr>
        <w:br w:type="page"/>
      </w:r>
    </w:p>
    <w:p w:rsidR="00D935A1" w:rsidRPr="00FD7C06" w:rsidRDefault="00D935A1" w:rsidP="001861F9">
      <w:pPr>
        <w:rPr>
          <w:rFonts w:cs="Times New Roman"/>
          <w:sz w:val="26"/>
          <w:szCs w:val="26"/>
        </w:rPr>
      </w:pPr>
    </w:p>
    <w:p w:rsidR="00D935A1" w:rsidRPr="00F547CE" w:rsidRDefault="00D935A1" w:rsidP="001861F9">
      <w:pPr>
        <w:pStyle w:val="Heading1"/>
        <w:jc w:val="center"/>
        <w:rPr>
          <w:rFonts w:ascii="Cambria" w:hAnsi="Cambria"/>
          <w:sz w:val="40"/>
        </w:rPr>
      </w:pPr>
      <w:bookmarkStart w:id="0" w:name="_Toc408342081"/>
      <w:r w:rsidRPr="00F547CE">
        <w:rPr>
          <w:rFonts w:ascii="Cambria" w:hAnsi="Cambria"/>
          <w:sz w:val="40"/>
        </w:rPr>
        <w:t>Abstract</w:t>
      </w:r>
      <w:bookmarkEnd w:id="0"/>
    </w:p>
    <w:p w:rsidR="00D935A1" w:rsidRPr="000077EC" w:rsidRDefault="00D935A1" w:rsidP="001861F9"/>
    <w:p w:rsidR="00D935A1" w:rsidRPr="000077EC" w:rsidRDefault="00D935A1" w:rsidP="001861F9">
      <w:pPr>
        <w:rPr>
          <w:rFonts w:cstheme="minorHAnsi"/>
          <w:sz w:val="26"/>
          <w:szCs w:val="26"/>
        </w:rPr>
      </w:pPr>
      <w:r w:rsidRPr="000077EC">
        <w:rPr>
          <w:rFonts w:cstheme="minorHAnsi"/>
          <w:sz w:val="26"/>
          <w:szCs w:val="26"/>
        </w:rPr>
        <w:t xml:space="preserve">Oracle Forms is no longer supported since 2008. The customer wants to do a migration of all these applications to a more modern .NET framework. The goals of the project are to have a single homogenous and flexible environment, obtain clean and transparent processes, and reduce complexity. </w:t>
      </w:r>
      <w:r>
        <w:rPr>
          <w:rFonts w:cstheme="minorHAnsi"/>
          <w:sz w:val="26"/>
          <w:szCs w:val="26"/>
        </w:rPr>
        <w:t>During my internship with ELCA, a</w:t>
      </w:r>
      <w:r w:rsidRPr="000077EC">
        <w:rPr>
          <w:rFonts w:cstheme="minorHAnsi"/>
          <w:sz w:val="26"/>
          <w:szCs w:val="26"/>
        </w:rPr>
        <w:t xml:space="preserve">s a member of the development team, my tasks are verifying the specifications in order to understand all the business and technical problem thoroughly; I also participated in developing the assigned modules, debugging the code; writing the unit test for the modules as well as providing necessary support to other team members. </w:t>
      </w:r>
    </w:p>
    <w:p w:rsidR="00D935A1" w:rsidRPr="000077EC" w:rsidRDefault="00D935A1" w:rsidP="001861F9">
      <w:r w:rsidRPr="000077EC">
        <w:br w:type="page"/>
      </w:r>
    </w:p>
    <w:p w:rsidR="00D935A1" w:rsidRPr="00D77A68" w:rsidRDefault="00D935A1" w:rsidP="001861F9">
      <w:pPr>
        <w:pStyle w:val="Heading1"/>
        <w:jc w:val="center"/>
        <w:rPr>
          <w:sz w:val="40"/>
        </w:rPr>
      </w:pPr>
      <w:bookmarkStart w:id="1" w:name="_Toc408342082"/>
      <w:r w:rsidRPr="00D77A68">
        <w:rPr>
          <w:sz w:val="40"/>
        </w:rPr>
        <w:lastRenderedPageBreak/>
        <w:t>Acknowledgments</w:t>
      </w:r>
      <w:bookmarkEnd w:id="1"/>
    </w:p>
    <w:p w:rsidR="00D935A1" w:rsidRDefault="00D935A1" w:rsidP="001861F9">
      <w:pPr>
        <w:rPr>
          <w:sz w:val="26"/>
        </w:rPr>
      </w:pPr>
    </w:p>
    <w:p w:rsidR="00D935A1" w:rsidRDefault="00D935A1" w:rsidP="001861F9">
      <w:pPr>
        <w:rPr>
          <w:sz w:val="26"/>
        </w:rPr>
      </w:pPr>
      <w:r w:rsidRPr="003F0E49">
        <w:rPr>
          <w:sz w:val="26"/>
        </w:rPr>
        <w:t>This report has been accomplished with my determination and my long-last desire of conducting a study in an authentic setting as a real professional. However, it cannot be made possible by the contribution of many great people who have involved in my study process. I would like to express my gratitude to the following for their invaluable help, care and support.</w:t>
      </w:r>
      <w:r>
        <w:rPr>
          <w:sz w:val="26"/>
        </w:rPr>
        <w:t xml:space="preserve"> </w:t>
      </w:r>
      <w:r w:rsidRPr="000077EC">
        <w:rPr>
          <w:sz w:val="26"/>
        </w:rPr>
        <w:t xml:space="preserve">I </w:t>
      </w:r>
      <w:r w:rsidRPr="00463C1F">
        <w:rPr>
          <w:sz w:val="26"/>
        </w:rPr>
        <w:t>would like to offer my special thanks to</w:t>
      </w:r>
      <w:r w:rsidRPr="000077EC">
        <w:rPr>
          <w:sz w:val="26"/>
        </w:rPr>
        <w:t xml:space="preserve"> supervisor and the colleagues, who effectively helped </w:t>
      </w:r>
      <w:r>
        <w:rPr>
          <w:sz w:val="26"/>
        </w:rPr>
        <w:t>me</w:t>
      </w:r>
      <w:r w:rsidRPr="000077EC">
        <w:rPr>
          <w:sz w:val="26"/>
        </w:rPr>
        <w:t xml:space="preserve"> to finish the internship via helpful suggestions and clarifications.</w:t>
      </w:r>
      <w:r>
        <w:rPr>
          <w:sz w:val="26"/>
        </w:rPr>
        <w:t xml:space="preserve"> Last but not least, </w:t>
      </w:r>
      <w:r w:rsidRPr="001646B7">
        <w:rPr>
          <w:sz w:val="26"/>
        </w:rPr>
        <w:t>I would like to offer my special thanks to</w:t>
      </w:r>
      <w:r>
        <w:rPr>
          <w:sz w:val="26"/>
        </w:rPr>
        <w:t xml:space="preserve"> ELCA, the warm environment in where I was lucky enough to spend my internship period.</w:t>
      </w:r>
    </w:p>
    <w:p w:rsidR="00D935A1" w:rsidRPr="003F0E49" w:rsidRDefault="00D935A1" w:rsidP="001861F9">
      <w:pPr>
        <w:jc w:val="right"/>
        <w:rPr>
          <w:i/>
          <w:sz w:val="26"/>
        </w:rPr>
      </w:pPr>
      <w:r w:rsidRPr="003F0E49">
        <w:rPr>
          <w:i/>
          <w:sz w:val="26"/>
        </w:rPr>
        <w:t>Ho Chi Minh City, January 2015</w:t>
      </w:r>
    </w:p>
    <w:p w:rsidR="00D935A1" w:rsidRPr="000077EC" w:rsidRDefault="00AB22FE" w:rsidP="001861F9">
      <w:pPr>
        <w:ind w:left="5760" w:firstLine="720"/>
        <w:jc w:val="center"/>
        <w:rPr>
          <w:sz w:val="26"/>
        </w:rPr>
      </w:pPr>
      <w:r>
        <w:rPr>
          <w:sz w:val="26"/>
        </w:rPr>
        <w:t>DO</w:t>
      </w:r>
      <w:r w:rsidR="00D935A1">
        <w:rPr>
          <w:sz w:val="26"/>
        </w:rPr>
        <w:t xml:space="preserve"> Ngoc</w:t>
      </w:r>
      <w:r w:rsidR="00D935A1" w:rsidRPr="00463C1F">
        <w:rPr>
          <w:sz w:val="26"/>
        </w:rPr>
        <w:t xml:space="preserve"> </w:t>
      </w:r>
      <w:proofErr w:type="spellStart"/>
      <w:r>
        <w:rPr>
          <w:sz w:val="26"/>
        </w:rPr>
        <w:t>Cuong</w:t>
      </w:r>
      <w:proofErr w:type="spellEnd"/>
    </w:p>
    <w:p w:rsidR="00D935A1" w:rsidRPr="000077EC" w:rsidRDefault="00D935A1" w:rsidP="001861F9">
      <w:r w:rsidRPr="000077EC">
        <w:br w:type="page"/>
      </w:r>
    </w:p>
    <w:p w:rsidR="00D935A1" w:rsidRPr="000077EC" w:rsidRDefault="00D935A1" w:rsidP="001861F9"/>
    <w:p w:rsidR="00D935A1" w:rsidRDefault="00D935A1" w:rsidP="001861F9">
      <w:pPr>
        <w:pStyle w:val="Heading1"/>
      </w:pPr>
      <w:bookmarkStart w:id="2" w:name="_Toc408342083"/>
      <w:r>
        <w:rPr>
          <w:rFonts w:ascii="Cambria" w:hAnsi="Cambria"/>
          <w:sz w:val="40"/>
        </w:rPr>
        <w:t>1 Introduction</w:t>
      </w:r>
      <w:bookmarkEnd w:id="2"/>
    </w:p>
    <w:p w:rsidR="00D935A1" w:rsidRDefault="00D935A1" w:rsidP="001861F9">
      <w:pPr>
        <w:pStyle w:val="Heading2"/>
      </w:pPr>
      <w:bookmarkStart w:id="3" w:name="_Toc408342084"/>
      <w:r>
        <w:t>1.1 An Overview about PUF</w:t>
      </w:r>
      <w:bookmarkEnd w:id="3"/>
    </w:p>
    <w:p w:rsidR="00D935A1" w:rsidRPr="003F0E49" w:rsidRDefault="00D935A1" w:rsidP="001861F9">
      <w:pPr>
        <w:rPr>
          <w:rFonts w:eastAsia="Times New Roman" w:cstheme="minorHAnsi"/>
          <w:sz w:val="26"/>
          <w:szCs w:val="26"/>
        </w:rPr>
      </w:pPr>
      <w:r w:rsidRPr="003F0E49">
        <w:rPr>
          <w:rFonts w:eastAsia="Times New Roman" w:cstheme="minorHAnsi"/>
          <w:sz w:val="26"/>
          <w:szCs w:val="26"/>
        </w:rPr>
        <w:t xml:space="preserve">Website: </w:t>
      </w:r>
      <w:hyperlink r:id="rId10" w:history="1">
        <w:r w:rsidRPr="003F0E49">
          <w:rPr>
            <w:rFonts w:eastAsia="Times New Roman" w:cstheme="minorHAnsi"/>
            <w:sz w:val="26"/>
            <w:szCs w:val="26"/>
          </w:rPr>
          <w:t>www.pufhcm.edu.vn/</w:t>
        </w:r>
      </w:hyperlink>
      <w:r w:rsidRPr="003F0E49">
        <w:rPr>
          <w:rFonts w:eastAsia="Times New Roman" w:cstheme="minorHAnsi"/>
          <w:sz w:val="26"/>
          <w:szCs w:val="26"/>
        </w:rPr>
        <w:t xml:space="preserve"> </w:t>
      </w:r>
    </w:p>
    <w:p w:rsidR="00D935A1" w:rsidRPr="003F0E49" w:rsidRDefault="00D935A1" w:rsidP="001861F9">
      <w:pPr>
        <w:rPr>
          <w:rFonts w:eastAsia="Times New Roman" w:cstheme="minorHAnsi"/>
          <w:sz w:val="26"/>
          <w:szCs w:val="26"/>
        </w:rPr>
      </w:pPr>
      <w:r w:rsidRPr="003F0E49">
        <w:rPr>
          <w:rFonts w:eastAsia="Times New Roman" w:cstheme="minorHAnsi"/>
          <w:sz w:val="26"/>
          <w:szCs w:val="26"/>
        </w:rPr>
        <w:t xml:space="preserve">The </w:t>
      </w:r>
      <w:proofErr w:type="spellStart"/>
      <w:r w:rsidRPr="003F0E49">
        <w:rPr>
          <w:rFonts w:eastAsia="Times New Roman" w:cstheme="minorHAnsi"/>
          <w:sz w:val="26"/>
          <w:szCs w:val="26"/>
        </w:rPr>
        <w:t>Pôles</w:t>
      </w:r>
      <w:proofErr w:type="spellEnd"/>
      <w:r w:rsidRPr="003F0E49">
        <w:rPr>
          <w:rFonts w:eastAsia="Times New Roman" w:cstheme="minorHAnsi"/>
          <w:sz w:val="26"/>
          <w:szCs w:val="26"/>
        </w:rPr>
        <w:t xml:space="preserve"> </w:t>
      </w:r>
      <w:proofErr w:type="spellStart"/>
      <w:r w:rsidRPr="003F0E49">
        <w:rPr>
          <w:rFonts w:eastAsia="Times New Roman" w:cstheme="minorHAnsi"/>
          <w:sz w:val="26"/>
          <w:szCs w:val="26"/>
        </w:rPr>
        <w:t>Universitaires</w:t>
      </w:r>
      <w:proofErr w:type="spellEnd"/>
      <w:r w:rsidRPr="003F0E49">
        <w:rPr>
          <w:rFonts w:eastAsia="Times New Roman" w:cstheme="minorHAnsi"/>
          <w:sz w:val="26"/>
          <w:szCs w:val="26"/>
        </w:rPr>
        <w:t xml:space="preserve"> </w:t>
      </w:r>
      <w:proofErr w:type="spellStart"/>
      <w:r w:rsidRPr="003F0E49">
        <w:rPr>
          <w:rFonts w:eastAsia="Times New Roman" w:cstheme="minorHAnsi"/>
          <w:sz w:val="26"/>
          <w:szCs w:val="26"/>
        </w:rPr>
        <w:t>Français</w:t>
      </w:r>
      <w:proofErr w:type="spellEnd"/>
      <w:r w:rsidRPr="003F0E49">
        <w:rPr>
          <w:rFonts w:eastAsia="Times New Roman" w:cstheme="minorHAnsi"/>
          <w:sz w:val="26"/>
          <w:szCs w:val="26"/>
        </w:rPr>
        <w:t xml:space="preserve"> (PUF) was created by the intergovernmental agreement of </w:t>
      </w:r>
      <w:proofErr w:type="spellStart"/>
      <w:r>
        <w:rPr>
          <w:rFonts w:eastAsia="Times New Roman" w:cstheme="minorHAnsi"/>
          <w:sz w:val="26"/>
          <w:szCs w:val="26"/>
        </w:rPr>
        <w:t>VietNam</w:t>
      </w:r>
      <w:proofErr w:type="spellEnd"/>
      <w:r>
        <w:rPr>
          <w:rFonts w:eastAsia="Times New Roman" w:cstheme="minorHAnsi"/>
          <w:sz w:val="26"/>
          <w:szCs w:val="26"/>
        </w:rPr>
        <w:t xml:space="preserve"> and French in </w:t>
      </w:r>
      <w:r w:rsidRPr="003F0E49">
        <w:rPr>
          <w:rFonts w:eastAsia="Times New Roman" w:cstheme="minorHAnsi"/>
          <w:sz w:val="26"/>
          <w:szCs w:val="26"/>
        </w:rPr>
        <w:t xml:space="preserve">October 2004. There are two PUF centers in </w:t>
      </w:r>
      <w:proofErr w:type="spellStart"/>
      <w:r w:rsidRPr="003F0E49">
        <w:rPr>
          <w:rFonts w:eastAsia="Times New Roman" w:cstheme="minorHAnsi"/>
          <w:sz w:val="26"/>
          <w:szCs w:val="26"/>
        </w:rPr>
        <w:t>VietNam</w:t>
      </w:r>
      <w:proofErr w:type="spellEnd"/>
      <w:r w:rsidRPr="003F0E49">
        <w:rPr>
          <w:rFonts w:eastAsia="Times New Roman" w:cstheme="minorHAnsi"/>
          <w:sz w:val="26"/>
          <w:szCs w:val="26"/>
        </w:rPr>
        <w:t xml:space="preserve">: PUF HN located in </w:t>
      </w:r>
      <w:r w:rsidRPr="004A61B9">
        <w:rPr>
          <w:rFonts w:eastAsia="Times New Roman" w:cstheme="minorHAnsi"/>
          <w:sz w:val="26"/>
          <w:szCs w:val="26"/>
        </w:rPr>
        <w:t>Ha</w:t>
      </w:r>
      <w:r>
        <w:rPr>
          <w:rFonts w:eastAsia="Times New Roman" w:cstheme="minorHAnsi"/>
          <w:sz w:val="26"/>
          <w:szCs w:val="26"/>
        </w:rPr>
        <w:t xml:space="preserve"> </w:t>
      </w:r>
      <w:proofErr w:type="spellStart"/>
      <w:r>
        <w:rPr>
          <w:rFonts w:eastAsia="Times New Roman" w:cstheme="minorHAnsi"/>
          <w:sz w:val="26"/>
          <w:szCs w:val="26"/>
        </w:rPr>
        <w:t>N</w:t>
      </w:r>
      <w:r w:rsidRPr="004A61B9">
        <w:rPr>
          <w:rFonts w:eastAsia="Times New Roman" w:cstheme="minorHAnsi"/>
          <w:sz w:val="26"/>
          <w:szCs w:val="26"/>
        </w:rPr>
        <w:t>oi</w:t>
      </w:r>
      <w:proofErr w:type="spellEnd"/>
      <w:r w:rsidRPr="004A61B9">
        <w:rPr>
          <w:rFonts w:eastAsia="Times New Roman" w:cstheme="minorHAnsi"/>
          <w:sz w:val="26"/>
          <w:szCs w:val="26"/>
        </w:rPr>
        <w:t xml:space="preserve"> and</w:t>
      </w:r>
      <w:r w:rsidRPr="003F0E49">
        <w:rPr>
          <w:rFonts w:eastAsia="Times New Roman" w:cstheme="minorHAnsi"/>
          <w:sz w:val="26"/>
          <w:szCs w:val="26"/>
        </w:rPr>
        <w:t xml:space="preserve"> PUF HCM located in Ho Chi Minh </w:t>
      </w:r>
      <w:r w:rsidRPr="004A61B9">
        <w:rPr>
          <w:rFonts w:eastAsia="Times New Roman" w:cstheme="minorHAnsi"/>
          <w:sz w:val="26"/>
          <w:szCs w:val="26"/>
        </w:rPr>
        <w:t>City</w:t>
      </w:r>
      <w:r w:rsidRPr="003F0E49">
        <w:rPr>
          <w:rFonts w:eastAsia="Times New Roman" w:cstheme="minorHAnsi"/>
          <w:sz w:val="26"/>
          <w:szCs w:val="26"/>
        </w:rPr>
        <w:t>. Courses in PUF are provided in French</w:t>
      </w:r>
      <w:r>
        <w:rPr>
          <w:rFonts w:eastAsia="Times New Roman" w:cstheme="minorHAnsi"/>
          <w:sz w:val="26"/>
          <w:szCs w:val="26"/>
        </w:rPr>
        <w:t xml:space="preserve"> and English</w:t>
      </w:r>
      <w:r w:rsidRPr="003F0E49">
        <w:rPr>
          <w:rFonts w:eastAsia="Times New Roman" w:cstheme="minorHAnsi"/>
          <w:sz w:val="26"/>
          <w:szCs w:val="26"/>
        </w:rPr>
        <w:t xml:space="preserve"> by both the French and Vietnamese professors. </w:t>
      </w:r>
    </w:p>
    <w:p w:rsidR="00D935A1" w:rsidRDefault="00D93036" w:rsidP="001861F9">
      <w:pPr>
        <w:pStyle w:val="Heading2"/>
      </w:pPr>
      <w:bookmarkStart w:id="4" w:name="_Toc408342085"/>
      <w:r>
        <w:softHyphen/>
      </w:r>
      <w:r w:rsidR="00D935A1">
        <w:t>1.2 ELCA</w:t>
      </w:r>
      <w:bookmarkEnd w:id="4"/>
      <w:r w:rsidR="003C39B8">
        <w:t xml:space="preserve"> introduction</w:t>
      </w:r>
    </w:p>
    <w:p w:rsidR="00D935A1" w:rsidRPr="00C926E3" w:rsidRDefault="00D935A1" w:rsidP="001861F9">
      <w:pPr>
        <w:pStyle w:val="Heading3"/>
        <w:rPr>
          <w:sz w:val="26"/>
        </w:rPr>
      </w:pPr>
      <w:bookmarkStart w:id="5" w:name="_Toc408342086"/>
      <w:r w:rsidRPr="00C926E3">
        <w:rPr>
          <w:sz w:val="26"/>
        </w:rPr>
        <w:t>An overview</w:t>
      </w:r>
      <w:bookmarkEnd w:id="5"/>
    </w:p>
    <w:p w:rsidR="00D935A1" w:rsidRPr="00C926E3" w:rsidRDefault="00D935A1" w:rsidP="001861F9">
      <w:pPr>
        <w:rPr>
          <w:sz w:val="26"/>
        </w:rPr>
      </w:pPr>
      <w:r w:rsidRPr="00C926E3">
        <w:rPr>
          <w:sz w:val="26"/>
        </w:rPr>
        <w:t>Website: https://www.elca.vn/</w:t>
      </w:r>
    </w:p>
    <w:p w:rsidR="00D935A1" w:rsidRPr="000077EC" w:rsidRDefault="00D935A1" w:rsidP="001861F9">
      <w:pPr>
        <w:rPr>
          <w:rFonts w:eastAsia="Times New Roman" w:cstheme="minorHAnsi"/>
          <w:sz w:val="26"/>
          <w:szCs w:val="26"/>
        </w:rPr>
      </w:pPr>
      <w:r w:rsidRPr="000077EC">
        <w:rPr>
          <w:rFonts w:eastAsia="Times New Roman" w:cstheme="minorHAnsi"/>
          <w:sz w:val="26"/>
          <w:szCs w:val="26"/>
        </w:rPr>
        <w:t xml:space="preserve">ELCA is Switzerland’s largest independent software development company. In 1998 ELCA was one of the first 100% foreign-owned software companies to open an office in Ho Chi Minh City. The company develops on .NET and JAVA platforms and integrates products like SharePoint and CRM. The quality system is appraised at CMMI maturity level 3. ELCA Vietnam started with six people. Today we are a production facility with more than a hundred employees. During the same period ELCA Switzerland tripled its workforce to over 450 engineers. </w:t>
      </w:r>
    </w:p>
    <w:p w:rsidR="00D935A1" w:rsidRDefault="00D935A1" w:rsidP="001861F9">
      <w:pPr>
        <w:rPr>
          <w:rFonts w:cstheme="minorHAnsi"/>
          <w:sz w:val="26"/>
          <w:szCs w:val="26"/>
        </w:rPr>
      </w:pPr>
      <w:r>
        <w:rPr>
          <w:rFonts w:cstheme="minorHAnsi"/>
          <w:sz w:val="26"/>
          <w:szCs w:val="26"/>
        </w:rPr>
        <w:t>Our</w:t>
      </w:r>
      <w:r w:rsidRPr="000077EC">
        <w:rPr>
          <w:rFonts w:cstheme="minorHAnsi"/>
          <w:sz w:val="26"/>
          <w:szCs w:val="26"/>
        </w:rPr>
        <w:t xml:space="preserve"> customer</w:t>
      </w:r>
      <w:r>
        <w:rPr>
          <w:rFonts w:cstheme="minorHAnsi"/>
          <w:sz w:val="26"/>
          <w:szCs w:val="26"/>
        </w:rPr>
        <w:t xml:space="preserve"> </w:t>
      </w:r>
      <w:r w:rsidRPr="000077EC">
        <w:rPr>
          <w:rFonts w:cstheme="minorHAnsi"/>
          <w:sz w:val="26"/>
          <w:szCs w:val="26"/>
        </w:rPr>
        <w:t>ha</w:t>
      </w:r>
      <w:r>
        <w:rPr>
          <w:rFonts w:cstheme="minorHAnsi"/>
          <w:sz w:val="26"/>
          <w:szCs w:val="26"/>
        </w:rPr>
        <w:t>s</w:t>
      </w:r>
      <w:r w:rsidRPr="000077EC">
        <w:rPr>
          <w:rFonts w:cstheme="minorHAnsi"/>
          <w:sz w:val="26"/>
          <w:szCs w:val="26"/>
        </w:rPr>
        <w:t xml:space="preserve"> used Oracle Forms as their main application platform for the last 20 years. During this time, several hundred applications have been developed. Since 2008, Oracle Forms is no longer supported. The customer now wants to </w:t>
      </w:r>
      <w:proofErr w:type="gramStart"/>
      <w:r>
        <w:rPr>
          <w:rFonts w:cstheme="minorHAnsi"/>
          <w:sz w:val="26"/>
          <w:szCs w:val="26"/>
        </w:rPr>
        <w:t>migrate</w:t>
      </w:r>
      <w:proofErr w:type="gramEnd"/>
      <w:r w:rsidRPr="000077EC">
        <w:rPr>
          <w:rFonts w:cstheme="minorHAnsi"/>
          <w:sz w:val="26"/>
          <w:szCs w:val="26"/>
        </w:rPr>
        <w:t xml:space="preserve"> all the</w:t>
      </w:r>
      <w:r>
        <w:rPr>
          <w:rFonts w:cstheme="minorHAnsi"/>
          <w:sz w:val="26"/>
          <w:szCs w:val="26"/>
        </w:rPr>
        <w:t>ir</w:t>
      </w:r>
      <w:r w:rsidRPr="000077EC">
        <w:rPr>
          <w:rFonts w:cstheme="minorHAnsi"/>
          <w:sz w:val="26"/>
          <w:szCs w:val="26"/>
        </w:rPr>
        <w:t xml:space="preserve"> applications to a more modern .NET framework.</w:t>
      </w:r>
      <w:r>
        <w:rPr>
          <w:rFonts w:cstheme="minorHAnsi"/>
          <w:sz w:val="26"/>
          <w:szCs w:val="26"/>
        </w:rPr>
        <w:t xml:space="preserve"> </w:t>
      </w:r>
    </w:p>
    <w:p w:rsidR="00D935A1" w:rsidRPr="000077EC" w:rsidRDefault="00D935A1" w:rsidP="001861F9">
      <w:pPr>
        <w:rPr>
          <w:rFonts w:cstheme="minorHAnsi"/>
          <w:sz w:val="26"/>
          <w:szCs w:val="26"/>
        </w:rPr>
      </w:pPr>
      <w:r w:rsidRPr="000077EC">
        <w:rPr>
          <w:rFonts w:cstheme="minorHAnsi"/>
          <w:sz w:val="26"/>
          <w:szCs w:val="26"/>
        </w:rPr>
        <w:lastRenderedPageBreak/>
        <w:t>The goals of the project are:</w:t>
      </w:r>
    </w:p>
    <w:p w:rsidR="00D935A1" w:rsidRPr="000077EC" w:rsidRDefault="00D935A1" w:rsidP="001861F9">
      <w:pPr>
        <w:pStyle w:val="ListParagraph"/>
        <w:numPr>
          <w:ilvl w:val="0"/>
          <w:numId w:val="3"/>
        </w:numPr>
        <w:rPr>
          <w:rFonts w:cstheme="minorHAnsi"/>
          <w:sz w:val="26"/>
          <w:szCs w:val="26"/>
        </w:rPr>
      </w:pPr>
      <w:r w:rsidRPr="000077EC">
        <w:rPr>
          <w:rFonts w:cstheme="minorHAnsi"/>
          <w:sz w:val="26"/>
          <w:szCs w:val="26"/>
        </w:rPr>
        <w:t>To have a single homogenous and flexible environment</w:t>
      </w:r>
      <w:r>
        <w:rPr>
          <w:rFonts w:cstheme="minorHAnsi"/>
          <w:sz w:val="26"/>
          <w:szCs w:val="26"/>
        </w:rPr>
        <w:t>;</w:t>
      </w:r>
    </w:p>
    <w:p w:rsidR="00D935A1" w:rsidRPr="000077EC" w:rsidRDefault="00D935A1" w:rsidP="001861F9">
      <w:pPr>
        <w:pStyle w:val="ListParagraph"/>
        <w:numPr>
          <w:ilvl w:val="0"/>
          <w:numId w:val="3"/>
        </w:numPr>
        <w:rPr>
          <w:rFonts w:cstheme="minorHAnsi"/>
          <w:sz w:val="26"/>
          <w:szCs w:val="26"/>
        </w:rPr>
      </w:pPr>
      <w:r w:rsidRPr="000077EC">
        <w:rPr>
          <w:rFonts w:cstheme="minorHAnsi"/>
          <w:sz w:val="26"/>
          <w:szCs w:val="26"/>
        </w:rPr>
        <w:t>To obtain clean and transparent processes</w:t>
      </w:r>
      <w:r>
        <w:rPr>
          <w:rFonts w:cstheme="minorHAnsi"/>
          <w:sz w:val="26"/>
          <w:szCs w:val="26"/>
        </w:rPr>
        <w:t>;</w:t>
      </w:r>
    </w:p>
    <w:p w:rsidR="00D935A1" w:rsidRPr="000077EC" w:rsidRDefault="00D935A1" w:rsidP="001861F9">
      <w:pPr>
        <w:pStyle w:val="ListParagraph"/>
        <w:numPr>
          <w:ilvl w:val="0"/>
          <w:numId w:val="3"/>
        </w:numPr>
        <w:rPr>
          <w:rFonts w:cstheme="minorHAnsi"/>
          <w:sz w:val="26"/>
          <w:szCs w:val="26"/>
        </w:rPr>
      </w:pPr>
      <w:r w:rsidRPr="000077EC">
        <w:rPr>
          <w:rFonts w:cstheme="minorHAnsi"/>
          <w:sz w:val="26"/>
          <w:szCs w:val="26"/>
        </w:rPr>
        <w:t>To reduce complexity</w:t>
      </w:r>
      <w:r>
        <w:rPr>
          <w:rFonts w:cstheme="minorHAnsi"/>
          <w:sz w:val="26"/>
          <w:szCs w:val="26"/>
        </w:rPr>
        <w:t>.</w:t>
      </w:r>
    </w:p>
    <w:p w:rsidR="00D935A1" w:rsidRDefault="00D935A1" w:rsidP="001861F9">
      <w:pPr>
        <w:rPr>
          <w:rFonts w:cstheme="minorHAnsi"/>
          <w:sz w:val="26"/>
          <w:szCs w:val="26"/>
        </w:rPr>
      </w:pPr>
      <w:r>
        <w:rPr>
          <w:rFonts w:cstheme="minorHAnsi"/>
          <w:sz w:val="26"/>
          <w:szCs w:val="26"/>
        </w:rPr>
        <w:t xml:space="preserve">The </w:t>
      </w:r>
      <w:r w:rsidRPr="000077EC">
        <w:rPr>
          <w:rFonts w:cstheme="minorHAnsi"/>
          <w:sz w:val="26"/>
          <w:szCs w:val="26"/>
        </w:rPr>
        <w:t>ELCA</w:t>
      </w:r>
      <w:r>
        <w:rPr>
          <w:rFonts w:cstheme="minorHAnsi"/>
          <w:sz w:val="26"/>
          <w:szCs w:val="26"/>
        </w:rPr>
        <w:t xml:space="preserve"> Company</w:t>
      </w:r>
      <w:r w:rsidRPr="000077EC">
        <w:rPr>
          <w:rFonts w:cstheme="minorHAnsi"/>
          <w:sz w:val="26"/>
          <w:szCs w:val="26"/>
        </w:rPr>
        <w:t xml:space="preserve"> serves as an extension of the development team of the customer and will be tasked with migrating individual applications or packets of applications.</w:t>
      </w:r>
    </w:p>
    <w:p w:rsidR="00D935A1" w:rsidRPr="00C926E3" w:rsidRDefault="00D935A1" w:rsidP="001861F9">
      <w:pPr>
        <w:pStyle w:val="Heading3"/>
        <w:rPr>
          <w:sz w:val="26"/>
        </w:rPr>
      </w:pPr>
      <w:bookmarkStart w:id="6" w:name="_Toc408342087"/>
      <w:r w:rsidRPr="00C926E3">
        <w:rPr>
          <w:sz w:val="26"/>
        </w:rPr>
        <w:t>My supervisor</w:t>
      </w:r>
      <w:bookmarkEnd w:id="6"/>
    </w:p>
    <w:p w:rsidR="00D935A1" w:rsidRPr="003F0E49" w:rsidRDefault="00D935A1" w:rsidP="001861F9">
      <w:pPr>
        <w:rPr>
          <w:rFonts w:cstheme="minorHAnsi"/>
          <w:sz w:val="26"/>
          <w:szCs w:val="26"/>
        </w:rPr>
      </w:pPr>
      <w:r w:rsidRPr="00AC3728">
        <w:rPr>
          <w:rFonts w:cstheme="minorHAnsi"/>
          <w:sz w:val="26"/>
          <w:szCs w:val="26"/>
        </w:rPr>
        <w:t xml:space="preserve">I would like to express the deep appreciation to </w:t>
      </w:r>
      <w:r w:rsidRPr="004A61B9">
        <w:rPr>
          <w:rFonts w:cstheme="minorHAnsi"/>
          <w:sz w:val="26"/>
          <w:szCs w:val="26"/>
        </w:rPr>
        <w:t>Mr.</w:t>
      </w:r>
      <w:r w:rsidRPr="003F0E49">
        <w:rPr>
          <w:rFonts w:cstheme="minorHAnsi"/>
          <w:sz w:val="26"/>
          <w:szCs w:val="26"/>
        </w:rPr>
        <w:t xml:space="preserve"> </w:t>
      </w:r>
      <w:r w:rsidRPr="004A61B9">
        <w:rPr>
          <w:rFonts w:cs="Times New Roman"/>
          <w:sz w:val="26"/>
          <w:szCs w:val="26"/>
        </w:rPr>
        <w:t>VO</w:t>
      </w:r>
      <w:r w:rsidRPr="003F0E49">
        <w:rPr>
          <w:rFonts w:cs="Times New Roman"/>
          <w:sz w:val="26"/>
          <w:szCs w:val="26"/>
        </w:rPr>
        <w:t xml:space="preserve"> Tran </w:t>
      </w:r>
      <w:proofErr w:type="spellStart"/>
      <w:r w:rsidRPr="003F0E49">
        <w:rPr>
          <w:rFonts w:cs="Times New Roman"/>
          <w:sz w:val="26"/>
          <w:szCs w:val="26"/>
        </w:rPr>
        <w:t>Trong</w:t>
      </w:r>
      <w:proofErr w:type="spellEnd"/>
      <w:r w:rsidRPr="003F0E49">
        <w:rPr>
          <w:rFonts w:cs="Times New Roman"/>
          <w:sz w:val="26"/>
          <w:szCs w:val="26"/>
        </w:rPr>
        <w:t xml:space="preserve"> Vu</w:t>
      </w:r>
      <w:r w:rsidRPr="003F0E49">
        <w:rPr>
          <w:rFonts w:cstheme="minorHAnsi"/>
          <w:sz w:val="26"/>
          <w:szCs w:val="26"/>
        </w:rPr>
        <w:t xml:space="preserve"> for giving me the opportunity to work with him. </w:t>
      </w:r>
      <w:r>
        <w:rPr>
          <w:rFonts w:cstheme="minorHAnsi"/>
          <w:sz w:val="26"/>
          <w:szCs w:val="26"/>
        </w:rPr>
        <w:t xml:space="preserve">His </w:t>
      </w:r>
      <w:r w:rsidRPr="00AC3728">
        <w:rPr>
          <w:rFonts w:cstheme="minorHAnsi"/>
          <w:sz w:val="26"/>
          <w:szCs w:val="26"/>
        </w:rPr>
        <w:t>calm and patience support, guidance,</w:t>
      </w:r>
      <w:r>
        <w:rPr>
          <w:rFonts w:cstheme="minorHAnsi"/>
          <w:sz w:val="26"/>
          <w:szCs w:val="26"/>
        </w:rPr>
        <w:t xml:space="preserve"> advice in terms of the</w:t>
      </w:r>
      <w:r w:rsidRPr="00AC3728">
        <w:rPr>
          <w:rFonts w:cstheme="minorHAnsi"/>
          <w:sz w:val="26"/>
          <w:szCs w:val="26"/>
        </w:rPr>
        <w:t xml:space="preserve"> design, methodology, and how to </w:t>
      </w:r>
      <w:r>
        <w:rPr>
          <w:rFonts w:cstheme="minorHAnsi"/>
          <w:sz w:val="26"/>
          <w:szCs w:val="26"/>
        </w:rPr>
        <w:t xml:space="preserve">perform the task in an efficient </w:t>
      </w:r>
      <w:r w:rsidRPr="00AC3728">
        <w:rPr>
          <w:rFonts w:cstheme="minorHAnsi"/>
          <w:sz w:val="26"/>
          <w:szCs w:val="26"/>
        </w:rPr>
        <w:t>way</w:t>
      </w:r>
      <w:r>
        <w:rPr>
          <w:rFonts w:cstheme="minorHAnsi"/>
          <w:sz w:val="26"/>
          <w:szCs w:val="26"/>
        </w:rPr>
        <w:t xml:space="preserve"> helped me in my short period of time in ELCA. His</w:t>
      </w:r>
      <w:r w:rsidRPr="00AC3728">
        <w:rPr>
          <w:rFonts w:cstheme="minorHAnsi"/>
          <w:sz w:val="26"/>
          <w:szCs w:val="26"/>
        </w:rPr>
        <w:t xml:space="preserve"> prompt responses and thought-provoking argum</w:t>
      </w:r>
      <w:r>
        <w:rPr>
          <w:rFonts w:cstheme="minorHAnsi"/>
          <w:sz w:val="26"/>
          <w:szCs w:val="26"/>
        </w:rPr>
        <w:t>ents have helped me much in completing this result</w:t>
      </w:r>
      <w:r w:rsidRPr="00AC3728">
        <w:rPr>
          <w:rFonts w:cstheme="minorHAnsi"/>
          <w:sz w:val="26"/>
          <w:szCs w:val="26"/>
        </w:rPr>
        <w:t>. In addition, I always feel assured and more confident to explore and figure out the best solut</w:t>
      </w:r>
      <w:r>
        <w:rPr>
          <w:rFonts w:cstheme="minorHAnsi"/>
          <w:sz w:val="26"/>
          <w:szCs w:val="26"/>
        </w:rPr>
        <w:t>ions for myself with his</w:t>
      </w:r>
      <w:r w:rsidRPr="00AC3728">
        <w:rPr>
          <w:rFonts w:cstheme="minorHAnsi"/>
          <w:sz w:val="26"/>
          <w:szCs w:val="26"/>
        </w:rPr>
        <w:t xml:space="preserve"> support and suggestions. This is really important for me </w:t>
      </w:r>
      <w:r>
        <w:rPr>
          <w:rFonts w:cstheme="minorHAnsi"/>
          <w:sz w:val="26"/>
          <w:szCs w:val="26"/>
        </w:rPr>
        <w:t xml:space="preserve">who </w:t>
      </w:r>
      <w:r w:rsidR="00127F49">
        <w:rPr>
          <w:rFonts w:cstheme="minorHAnsi"/>
          <w:sz w:val="26"/>
          <w:szCs w:val="26"/>
        </w:rPr>
        <w:t>am</w:t>
      </w:r>
      <w:r>
        <w:rPr>
          <w:rFonts w:cstheme="minorHAnsi"/>
          <w:sz w:val="26"/>
          <w:szCs w:val="26"/>
        </w:rPr>
        <w:t xml:space="preserve"> so novice in large-scaled projects</w:t>
      </w:r>
      <w:r w:rsidRPr="00AC3728">
        <w:rPr>
          <w:rFonts w:cstheme="minorHAnsi"/>
          <w:sz w:val="26"/>
          <w:szCs w:val="26"/>
        </w:rPr>
        <w:t>.</w:t>
      </w:r>
    </w:p>
    <w:p w:rsidR="00D935A1" w:rsidRPr="00C926E3" w:rsidRDefault="00D935A1" w:rsidP="001861F9">
      <w:pPr>
        <w:pStyle w:val="Heading3"/>
        <w:rPr>
          <w:sz w:val="26"/>
        </w:rPr>
      </w:pPr>
      <w:bookmarkStart w:id="7" w:name="_Toc408342088"/>
      <w:r w:rsidRPr="00C926E3">
        <w:rPr>
          <w:sz w:val="26"/>
        </w:rPr>
        <w:t>An overview of my task</w:t>
      </w:r>
      <w:bookmarkEnd w:id="7"/>
    </w:p>
    <w:p w:rsidR="00D935A1" w:rsidRDefault="00D935A1" w:rsidP="001861F9">
      <w:pPr>
        <w:rPr>
          <w:rFonts w:cstheme="minorHAnsi"/>
          <w:sz w:val="26"/>
          <w:szCs w:val="26"/>
        </w:rPr>
      </w:pPr>
      <w:r>
        <w:rPr>
          <w:rFonts w:cstheme="minorHAnsi"/>
          <w:sz w:val="26"/>
          <w:szCs w:val="26"/>
        </w:rPr>
        <w:t>The duration of the internship is six months, starts from 1/7/2014 to 31/12/2014</w:t>
      </w:r>
    </w:p>
    <w:p w:rsidR="00D935A1" w:rsidRDefault="00D935A1" w:rsidP="001861F9">
      <w:pPr>
        <w:rPr>
          <w:rFonts w:cstheme="minorHAnsi"/>
          <w:sz w:val="26"/>
          <w:szCs w:val="26"/>
        </w:rPr>
      </w:pPr>
      <w:r w:rsidRPr="000077EC">
        <w:rPr>
          <w:rFonts w:cstheme="minorHAnsi"/>
          <w:sz w:val="26"/>
          <w:szCs w:val="26"/>
        </w:rPr>
        <w:t>As a member of the development team, I developed several modules for 6 months. During this period of time, I was a developer. My tasks are verifying the specifications in order to understand all the business and technical problem</w:t>
      </w:r>
      <w:r>
        <w:rPr>
          <w:rFonts w:cstheme="minorHAnsi"/>
          <w:sz w:val="26"/>
          <w:szCs w:val="26"/>
        </w:rPr>
        <w:t>s</w:t>
      </w:r>
      <w:r w:rsidRPr="000077EC">
        <w:rPr>
          <w:rFonts w:cstheme="minorHAnsi"/>
          <w:sz w:val="26"/>
          <w:szCs w:val="26"/>
        </w:rPr>
        <w:t xml:space="preserve"> thoroughly</w:t>
      </w:r>
      <w:r>
        <w:rPr>
          <w:rFonts w:cstheme="minorHAnsi"/>
          <w:sz w:val="26"/>
          <w:szCs w:val="26"/>
        </w:rPr>
        <w:t>.</w:t>
      </w:r>
      <w:r w:rsidRPr="000077EC">
        <w:rPr>
          <w:rFonts w:cstheme="minorHAnsi"/>
          <w:sz w:val="26"/>
          <w:szCs w:val="26"/>
        </w:rPr>
        <w:t xml:space="preserve"> I also participated in developing the assigned modules, debugging the code; writing the unit test for the modules as well as providing necessary support to other team members. </w:t>
      </w:r>
    </w:p>
    <w:p w:rsidR="00D935A1" w:rsidRPr="00C926E3" w:rsidRDefault="00D935A1" w:rsidP="001861F9">
      <w:pPr>
        <w:pStyle w:val="Heading3"/>
        <w:rPr>
          <w:sz w:val="26"/>
        </w:rPr>
      </w:pPr>
      <w:bookmarkStart w:id="8" w:name="_Toc408342089"/>
      <w:r w:rsidRPr="00C926E3">
        <w:rPr>
          <w:sz w:val="26"/>
        </w:rPr>
        <w:lastRenderedPageBreak/>
        <w:t>The internship report</w:t>
      </w:r>
      <w:bookmarkEnd w:id="8"/>
    </w:p>
    <w:p w:rsidR="00D935A1" w:rsidRDefault="00D935A1" w:rsidP="001861F9">
      <w:pPr>
        <w:rPr>
          <w:rFonts w:cstheme="minorHAnsi"/>
          <w:sz w:val="26"/>
          <w:szCs w:val="26"/>
        </w:rPr>
      </w:pPr>
      <w:r>
        <w:rPr>
          <w:rFonts w:cstheme="minorHAnsi"/>
          <w:sz w:val="26"/>
          <w:szCs w:val="26"/>
        </w:rPr>
        <w:t>This report involves six</w:t>
      </w:r>
      <w:r w:rsidRPr="000077EC">
        <w:rPr>
          <w:rFonts w:cstheme="minorHAnsi"/>
          <w:sz w:val="26"/>
          <w:szCs w:val="26"/>
        </w:rPr>
        <w:t xml:space="preserve"> chapters</w:t>
      </w:r>
      <w:r>
        <w:rPr>
          <w:rFonts w:cstheme="minorHAnsi"/>
          <w:sz w:val="26"/>
          <w:szCs w:val="26"/>
        </w:rPr>
        <w:t xml:space="preserve">. We firstly give a brief overview of our report with its top most basic goal in the first introductory chapter. In the second chapter, we introduce the theme of our project and our company policy in finishing a task. The aim of the project and our customers’ requirements will be presented in a condense way in this chapter. In this chapter, we also dive into the challenges we encountered when finishing the project. </w:t>
      </w:r>
    </w:p>
    <w:p w:rsidR="00D935A1" w:rsidRDefault="00D935A1" w:rsidP="001861F9">
      <w:pPr>
        <w:rPr>
          <w:rFonts w:cstheme="minorHAnsi"/>
          <w:sz w:val="26"/>
          <w:szCs w:val="26"/>
        </w:rPr>
      </w:pPr>
      <w:r>
        <w:rPr>
          <w:rFonts w:cstheme="minorHAnsi"/>
          <w:sz w:val="26"/>
          <w:szCs w:val="26"/>
        </w:rPr>
        <w:t xml:space="preserve">In the fourth chapter, we present the detailed tasks as well as the solutions applied to tackle the problems highlighted in the previous chapter.  To give a deeper understanding about our projects in ELCA, we spend the first section of the chapter to describe the system in more detail. The layer architecture is playing the vital role in our project and a careful understanding in this architecture is necessary for inferring any further related problems and solutions applied in the system. </w:t>
      </w:r>
    </w:p>
    <w:p w:rsidR="00D935A1" w:rsidRDefault="00D935A1" w:rsidP="001861F9">
      <w:pPr>
        <w:rPr>
          <w:rFonts w:cstheme="minorHAnsi"/>
          <w:sz w:val="26"/>
          <w:szCs w:val="26"/>
        </w:rPr>
      </w:pPr>
      <w:r>
        <w:rPr>
          <w:rFonts w:cstheme="minorHAnsi"/>
          <w:sz w:val="26"/>
          <w:szCs w:val="26"/>
        </w:rPr>
        <w:t xml:space="preserve">Finally, in the last chapter, we summarize our report not forgetting to refer to some of the future work for the projects in related fields. </w:t>
      </w:r>
    </w:p>
    <w:p w:rsidR="00817DE7" w:rsidRDefault="00817DE7">
      <w:pPr>
        <w:spacing w:after="200" w:line="276" w:lineRule="auto"/>
        <w:jc w:val="left"/>
        <w:rPr>
          <w:sz w:val="40"/>
        </w:rPr>
      </w:pPr>
      <w:r>
        <w:rPr>
          <w:sz w:val="40"/>
        </w:rPr>
        <w:br w:type="page"/>
      </w:r>
    </w:p>
    <w:p w:rsidR="00817DE7" w:rsidRDefault="00D935A1" w:rsidP="001861F9">
      <w:pPr>
        <w:spacing w:after="200"/>
        <w:jc w:val="left"/>
        <w:rPr>
          <w:noProof/>
        </w:rPr>
      </w:pPr>
      <w:r>
        <w:rPr>
          <w:sz w:val="40"/>
        </w:rPr>
        <w:lastRenderedPageBreak/>
        <w:br w:type="page"/>
      </w:r>
      <w:r w:rsidR="00FE3589">
        <w:rPr>
          <w:noProof/>
        </w:rPr>
        <w:lastRenderedPageBreak/>
        <w:drawing>
          <wp:inline distT="0" distB="0" distL="0" distR="0" wp14:anchorId="0DD0B411" wp14:editId="1A98BAA8">
            <wp:extent cx="3048000" cy="40589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1727" cy="4063898"/>
                    </a:xfrm>
                    <a:prstGeom prst="rect">
                      <a:avLst/>
                    </a:prstGeom>
                  </pic:spPr>
                </pic:pic>
              </a:graphicData>
            </a:graphic>
          </wp:inline>
        </w:drawing>
      </w:r>
      <w:r w:rsidR="00817DE7">
        <w:rPr>
          <w:noProof/>
        </w:rPr>
        <w:t xml:space="preserve"> </w:t>
      </w:r>
      <w:r w:rsidR="00817DE7" w:rsidRPr="00817DE7">
        <w:rPr>
          <w:noProof/>
        </w:rPr>
        <w:t xml:space="preserve"> </w:t>
      </w:r>
      <w:r w:rsidR="00817DE7">
        <w:rPr>
          <w:noProof/>
        </w:rPr>
        <w:drawing>
          <wp:inline distT="0" distB="0" distL="0" distR="0" wp14:anchorId="39428280" wp14:editId="47952C76">
            <wp:extent cx="4876800" cy="4062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2879" cy="4068025"/>
                    </a:xfrm>
                    <a:prstGeom prst="rect">
                      <a:avLst/>
                    </a:prstGeom>
                  </pic:spPr>
                </pic:pic>
              </a:graphicData>
            </a:graphic>
          </wp:inline>
        </w:drawing>
      </w:r>
      <w:r w:rsidR="00817DE7">
        <w:rPr>
          <w:noProof/>
        </w:rPr>
        <w:t xml:space="preserve"> </w:t>
      </w:r>
    </w:p>
    <w:p w:rsidR="00817DE7" w:rsidRDefault="0093490D">
      <w:pPr>
        <w:spacing w:after="200" w:line="276" w:lineRule="auto"/>
        <w:jc w:val="left"/>
        <w:rPr>
          <w:noProof/>
        </w:rPr>
      </w:pPr>
      <w:r>
        <w:rPr>
          <w:noProof/>
        </w:rPr>
        <mc:AlternateContent>
          <mc:Choice Requires="wps">
            <w:drawing>
              <wp:anchor distT="0" distB="0" distL="114300" distR="114300" simplePos="0" relativeHeight="251665408" behindDoc="0" locked="0" layoutInCell="1" allowOverlap="1" wp14:anchorId="5AE8440D" wp14:editId="1B8785E2">
                <wp:simplePos x="0" y="0"/>
                <wp:positionH relativeFrom="column">
                  <wp:posOffset>5191125</wp:posOffset>
                </wp:positionH>
                <wp:positionV relativeFrom="paragraph">
                  <wp:posOffset>-283210</wp:posOffset>
                </wp:positionV>
                <wp:extent cx="9525" cy="590550"/>
                <wp:effectExtent l="114300" t="38100" r="85725" b="57150"/>
                <wp:wrapNone/>
                <wp:docPr id="49" name="Straight Arrow Connector 49"/>
                <wp:cNvGraphicFramePr/>
                <a:graphic xmlns:a="http://schemas.openxmlformats.org/drawingml/2006/main">
                  <a:graphicData uri="http://schemas.microsoft.com/office/word/2010/wordprocessingShape">
                    <wps:wsp>
                      <wps:cNvCnPr/>
                      <wps:spPr>
                        <a:xfrm>
                          <a:off x="0" y="0"/>
                          <a:ext cx="9525" cy="590550"/>
                        </a:xfrm>
                        <a:prstGeom prst="straightConnector1">
                          <a:avLst/>
                        </a:prstGeom>
                        <a:ln w="5715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408.75pt;margin-top:-22.3pt;width:.75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1+wEAAFsEAAAOAAAAZHJzL2Uyb0RvYy54bWysVF2P0zAQfEfiP1h+p2krCrRqekI9jhcE&#10;1R38AJ9jN5b8pfXSpP+etZOmFHgB8eLE8c7szGST7V3vLDspSCb4mi9mc86Ul6Ex/ljzb18fXr3j&#10;LKHwjbDBq5qfVeJ3u5cvtl3cqGVog20UMCLxadPFmreIcVNVSbbKiTQLUXk61AGcQNrCsWpAdMTu&#10;bLWcz99UXYAmQpAqJXp6PxzyXeHXWkn8onVSyGzNSRuWFcr6nNdqtxWbI4jYGjnKEP+gwgnjqelE&#10;dS9QsO9gfqNyRkJIQeNMBlcFrY1UxQO5Wcx/cfPUiqiKFwonxSmm9P9o5efTAZhpav56zZkXjt7R&#10;E4IwxxbZe4DQsX3wnnIMwKiE8upi2hBs7w8w7lI8QDbfa3D5SrZYXzI+TxmrHpmkh+vVcsWZpIPV&#10;er5alTdQXaEREn5UwbF8U/M0Spk0LErK4vQpITUn4AWQ+1rPOuJ9uyDavE/BmubBWFs2eaTU3gI7&#10;CRoG7BfZDDHcVLVKNB98w/AcKYmESlhshylBYewfj4jDeqLKwQxRlDs8WzWoelSaIibzg/oy3Fcl&#10;Qkrl8aLGeqrOME26J+Do59bCLXCsz1BVBv9vwBOidA4eJ7AzPsCQ5m33a4B6qL8kMPjOETyH5lyG&#10;pERDE1zyHr+2/In8vC/w6z9h9wMAAP//AwBQSwMEFAAGAAgAAAAhAOHqNAXhAAAACgEAAA8AAABk&#10;cnMvZG93bnJldi54bWxMj8tOwzAQRfdI/IM1SOxaJ5C2JsSpEKisClIfEls3njxKPA6x25q/x6xg&#10;OZqje88tlsH07Iyj6yxJSKcJMKTK6o4aCfvdaiKAOa9Iq94SSvhGB8vy+qpQubYX2uB56xsWQ8jl&#10;SkLr/ZBz7qoWjXJTOyDFX21Ho3w8x4brUV1iuOn5XZLMuVEdxYZWDfjcYvW5PRkJi3p9DPS+Wu/v&#10;30T9dfwIry+zIOXtTXh6BOYx+D8YfvWjOpTR6WBPpB3rJYh0MYuohEmWzYFFQqQPcd1BQiYy4GXB&#10;/08ofwAAAP//AwBQSwECLQAUAAYACAAAACEAtoM4kv4AAADhAQAAEwAAAAAAAAAAAAAAAAAAAAAA&#10;W0NvbnRlbnRfVHlwZXNdLnhtbFBLAQItABQABgAIAAAAIQA4/SH/1gAAAJQBAAALAAAAAAAAAAAA&#10;AAAAAC8BAABfcmVscy8ucmVsc1BLAQItABQABgAIAAAAIQAueC+1+wEAAFsEAAAOAAAAAAAAAAAA&#10;AAAAAC4CAABkcnMvZTJvRG9jLnhtbFBLAQItABQABgAIAAAAIQDh6jQF4QAAAAoBAAAPAAAAAAAA&#10;AAAAAAAAAFUEAABkcnMvZG93bnJldi54bWxQSwUGAAAAAAQABADzAAAAYwUAAAAA&#10;" strokecolor="black [3213]" strokeweight="4.5pt">
                <v:stroke startarrow="classic" endarrow="classic"/>
              </v:shape>
            </w:pict>
          </mc:Fallback>
        </mc:AlternateContent>
      </w:r>
      <w:r>
        <w:rPr>
          <w:noProof/>
        </w:rPr>
        <mc:AlternateContent>
          <mc:Choice Requires="wps">
            <w:drawing>
              <wp:anchor distT="0" distB="0" distL="114300" distR="114300" simplePos="0" relativeHeight="251662336" behindDoc="0" locked="0" layoutInCell="1" allowOverlap="1" wp14:anchorId="30A3F2A7" wp14:editId="1CA0ABB7">
                <wp:simplePos x="0" y="0"/>
                <wp:positionH relativeFrom="column">
                  <wp:posOffset>1904999</wp:posOffset>
                </wp:positionH>
                <wp:positionV relativeFrom="paragraph">
                  <wp:posOffset>292735</wp:posOffset>
                </wp:positionV>
                <wp:extent cx="4067175" cy="714375"/>
                <wp:effectExtent l="57150" t="38100" r="85725" b="104775"/>
                <wp:wrapNone/>
                <wp:docPr id="44" name="Rounded Rectangle 44"/>
                <wp:cNvGraphicFramePr/>
                <a:graphic xmlns:a="http://schemas.openxmlformats.org/drawingml/2006/main">
                  <a:graphicData uri="http://schemas.microsoft.com/office/word/2010/wordprocessingShape">
                    <wps:wsp>
                      <wps:cNvSpPr/>
                      <wps:spPr>
                        <a:xfrm>
                          <a:off x="0" y="0"/>
                          <a:ext cx="4067175" cy="714375"/>
                        </a:xfrm>
                        <a:prstGeom prst="roundRect">
                          <a:avLst>
                            <a:gd name="adj" fmla="val 0"/>
                          </a:avLst>
                        </a:prstGeom>
                        <a:ln w="12700">
                          <a:solidFill>
                            <a:srgbClr val="002060"/>
                          </a:solidFill>
                        </a:ln>
                      </wps:spPr>
                      <wps:style>
                        <a:lnRef idx="1">
                          <a:schemeClr val="accent4"/>
                        </a:lnRef>
                        <a:fillRef idx="2">
                          <a:schemeClr val="accent4"/>
                        </a:fillRef>
                        <a:effectRef idx="1">
                          <a:schemeClr val="accent4"/>
                        </a:effectRef>
                        <a:fontRef idx="minor">
                          <a:schemeClr val="dk1"/>
                        </a:fontRef>
                      </wps:style>
                      <wps:txbx>
                        <w:txbxContent>
                          <w:p w:rsidR="00817DE7" w:rsidRPr="00413122" w:rsidRDefault="00817DE7" w:rsidP="005D51A9">
                            <w:pPr>
                              <w:jc w:val="center"/>
                              <w:rPr>
                                <w:sz w:val="38"/>
                              </w:rPr>
                            </w:pPr>
                            <w:r w:rsidRPr="00413122">
                              <w:rPr>
                                <w:sz w:val="38"/>
                              </w:rPr>
                              <w:t>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26" style="position:absolute;margin-left:150pt;margin-top:23.05pt;width:320.2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QoQIAAKMFAAAOAAAAZHJzL2Uyb0RvYy54bWysVN1v0zAQf0fif7D8zpKUbIVq6VRtGkKa&#10;xrQN7dl17DZg+4ztNil/PWfnYwUmgRAvzl3u7nffd37RaUX2wvkGTEWLk5wSYTjUjdlU9PPj9Zt3&#10;lPjATM0UGFHRg/D0Yvn61XlrF2IGW1C1cARBjF+0tqLbEOwiyzzfCs38CVhhUCjBaRaQdZusdqxF&#10;dK2yWZ6fZS242jrgwnv8e9UL6TLhSyl4+CSlF4GoimJsIb0uvev4Zstzttg4ZrcNH8Jg/xCFZo1B&#10;pxPUFQuM7FzzG5RuuAMPMpxw0BlI2XCRcsBsivyXbB62zIqUCxbH26lM/v/B8tv9nSNNXdGypMQw&#10;jT26h52pRU3usXrMbJQgKMNCtdYvUP/B3rmB80jGrDvpdPxiPqRLxT1MxRVdIBx/lvnZvJifUsJR&#10;Ni/Kt0gjTPZsbZ0PHwRoEomKuhhGjCEVlu1vfEgVrocwWf2FEqkV9mvPFEm9RLRBEakRL1opQ1qc&#10;z9k8zxOcB9XU141SUejdZn2pHEEYDDuf5Wcj2JEaAiqD8cYq9HknKhyU6B3cC4mFxEyL3kMcYTHB&#10;Ms6FCamOCQm1o5nEECbD2Z8NB/1oKtJ4T8Z/4XWySJ7BhMlYNwbcS97rr8XQJdnrjxXo844lCN26&#10;G+ZhDfUBx8lBv2fe8usGe3nDfLhjDhuFK4jHInzCRyrAjsBAUbIF9/2l/1Ef5x2llLS4qBX133bM&#10;CUrUR4Ob8L4oy7jZiSlP5zNk3LFkfSwxO30J2OUCz5LliYz6QY2kdKCf8KasolcUMcPRd0V5cCNz&#10;GfoDgleJi9UqqeE2WxZuzIPl4wDE8Xvsnpizw0AHXIVbGJd6mNR+BZ51Y2sMrHYBZBOiMJa4r+vA&#10;4CVA6qdTc8wnrefbuvwBAAD//wMAUEsDBBQABgAIAAAAIQDVDmGA4QAAAAoBAAAPAAAAZHJzL2Rv&#10;d25yZXYueG1sTI9BS8NAEIXvgv9hGcGb3U1tQ43ZFFGL2IJg2kOPk2RMQrO7Ibtp4793POlxmI/3&#10;vpeuJ9OJMw2+dVZDNFMgyJauam2t4bDf3K1A+IC2ws5Z0vBNHtbZ9VWKSeUu9pPOeagFh1ifoIYm&#10;hD6R0pcNGfQz15Pl35cbDAY+h1pWA1443HRyrlQsDbaWGxrs6bmh8pSPRsMGp+3baTzuXLR/yYv3&#10;3bidv35ofXszPT2CCDSFPxh+9VkdMnYq3GgrLzoN90rxlqBhEUcgGHhYqCWIgsnlKgaZpfL/hOwH&#10;AAD//wMAUEsBAi0AFAAGAAgAAAAhALaDOJL+AAAA4QEAABMAAAAAAAAAAAAAAAAAAAAAAFtDb250&#10;ZW50X1R5cGVzXS54bWxQSwECLQAUAAYACAAAACEAOP0h/9YAAACUAQAACwAAAAAAAAAAAAAAAAAv&#10;AQAAX3JlbHMvLnJlbHNQSwECLQAUAAYACAAAACEAe0P7EKECAACjBQAADgAAAAAAAAAAAAAAAAAu&#10;AgAAZHJzL2Uyb0RvYy54bWxQSwECLQAUAAYACAAAACEA1Q5hgOEAAAAKAQAADwAAAAAAAAAAAAAA&#10;AAD7BAAAZHJzL2Rvd25yZXYueG1sUEsFBgAAAAAEAAQA8wAAAAkGAAAAAA==&#10;" fillcolor="#bfb1d0 [1623]" strokecolor="#002060" strokeweight="1pt">
                <v:fill color2="#ece7f1 [503]" rotate="t" angle="180" colors="0 #c9b5e8;22938f #d9cbee;1 #f0eaf9" focus="100%" type="gradient"/>
                <v:shadow on="t" color="black" opacity="24903f" origin=",.5" offset="0,.55556mm"/>
                <v:textbox>
                  <w:txbxContent>
                    <w:p w:rsidR="00817DE7" w:rsidRPr="00413122" w:rsidRDefault="00817DE7" w:rsidP="005D51A9">
                      <w:pPr>
                        <w:jc w:val="center"/>
                        <w:rPr>
                          <w:sz w:val="38"/>
                        </w:rPr>
                      </w:pPr>
                      <w:r w:rsidRPr="00413122">
                        <w:rPr>
                          <w:sz w:val="38"/>
                        </w:rPr>
                        <w:t>Oracle Database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7139C44" wp14:editId="165E84B8">
                <wp:simplePos x="0" y="0"/>
                <wp:positionH relativeFrom="column">
                  <wp:posOffset>2476500</wp:posOffset>
                </wp:positionH>
                <wp:positionV relativeFrom="paragraph">
                  <wp:posOffset>-292735</wp:posOffset>
                </wp:positionV>
                <wp:extent cx="9525" cy="590550"/>
                <wp:effectExtent l="114300" t="38100" r="85725" b="57150"/>
                <wp:wrapNone/>
                <wp:docPr id="46" name="Straight Arrow Connector 4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w="5715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95pt;margin-top:-23.05pt;width:.75pt;height: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aK/AEAAFsEAAAOAAAAZHJzL2Uyb0RvYy54bWysVMGO0zAQvSPxD5bvNG1FF7ZqukJdlguC&#10;FQsf4HXGjSXHtsZD0/49YydNKXABcXHieN6b914m2dwdOycOgMkGX8vFbC4FeB0a6/e1/Pb14dVb&#10;KRIp3ygXPNTyBEnebV++2PRxDcvQBtcACibxad3HWrZEcV1VSbfQqTQLETwfmoCdIt7ivmpQ9cze&#10;uWo5n99UfcAmYtCQEj+9Hw7ltvAbA5o+G5OAhKsla6OyYlmf81ptN2q9RxVbq0cZ6h9UdMp6bjpR&#10;3StS4jva36g6qzGkYGimQ1cFY6yG4oHdLOa/uHlqVYTihcNJcYop/T9a/enwiMI2tXx9I4VXHb+j&#10;J0Jl9y2Jd4ihF7vgPecYUHAJ59XHtGbYzj/iuEvxEbP5o8EuX9mWOJaMT1PGcCSh+eHtarmSQvPB&#10;6na+WpU3UF2gERN9gNCJfFPLNEqZNCxKyurwMRE3Z+AZkPs6L3rmfbNg2rxPwdnmwTpXNnmkYOdQ&#10;HBQPAx0X2QwzXFW1oJr3vhF0ipxEIlCO2mFKSFn3xyPmcJ6pcjBDFOWOTg4GVV/AcMRsflBfhvui&#10;RGkNns5qnOfqDDOsewKOfq4tXAPH+gyFMvh/A54QpXPwNIE76wMOaV53vwRohvpzAoPvHMFzaE5l&#10;SEo0PMEl7/Fry5/Iz/sCv/wTtj8AAAD//wMAUEsDBBQABgAIAAAAIQCQGfkU4gAAAAoBAAAPAAAA&#10;ZHJzL2Rvd25yZXYueG1sTI/NTsMwEITvSLyDtUjcWiekTZuQTYVA5dQi0Vbi6sbOT4nXIXZb8/aY&#10;ExxHM5r5plh53bOLGm1nCCGeRsAUVUZ21CAc9uvJEph1gqToDSmEb2VhVd7eFCKX5krv6rJzDQsl&#10;ZHOB0Do35JzbqlVa2KkZFAWvNqMWLsix4XIU11Cue/4QRSnXoqOw0IpBPbeq+tydNcKi3pw8va03&#10;h2S7rL9OH/71Ze4R7+/80yMwp7z7C8MvfkCHMjAdzZmkZT1CkkXhi0OYzNIYWEgkWTwHdkSYpRnw&#10;suD/L5Q/AAAA//8DAFBLAQItABQABgAIAAAAIQC2gziS/gAAAOEBAAATAAAAAAAAAAAAAAAAAAAA&#10;AABbQ29udGVudF9UeXBlc10ueG1sUEsBAi0AFAAGAAgAAAAhADj9If/WAAAAlAEAAAsAAAAAAAAA&#10;AAAAAAAALwEAAF9yZWxzLy5yZWxzUEsBAi0AFAAGAAgAAAAhADicJor8AQAAWwQAAA4AAAAAAAAA&#10;AAAAAAAALgIAAGRycy9lMm9Eb2MueG1sUEsBAi0AFAAGAAgAAAAhAJAZ+RTiAAAACgEAAA8AAAAA&#10;AAAAAAAAAAAAVgQAAGRycy9kb3ducmV2LnhtbFBLBQYAAAAABAAEAPMAAABlBQAAAAA=&#10;" strokecolor="black [3213]" strokeweight="4.5pt">
                <v:stroke startarrow="classic" endarrow="classic"/>
              </v:shape>
            </w:pict>
          </mc:Fallback>
        </mc:AlternateContent>
      </w:r>
      <w:r w:rsidR="00817DE7">
        <w:rPr>
          <w:noProof/>
        </w:rPr>
        <w:br w:type="page"/>
      </w:r>
      <w:bookmarkStart w:id="9" w:name="_GoBack"/>
      <w:bookmarkEnd w:id="9"/>
    </w:p>
    <w:p w:rsidR="00D935A1" w:rsidRDefault="00D935A1" w:rsidP="001861F9">
      <w:pPr>
        <w:spacing w:after="200"/>
        <w:jc w:val="left"/>
        <w:rPr>
          <w:rFonts w:eastAsiaTheme="majorEastAsia" w:cstheme="majorBidi"/>
          <w:b/>
          <w:bCs/>
          <w:sz w:val="40"/>
          <w:szCs w:val="28"/>
        </w:rPr>
      </w:pPr>
    </w:p>
    <w:p w:rsidR="00D935A1" w:rsidRPr="00B32ABC" w:rsidRDefault="00D935A1" w:rsidP="001861F9">
      <w:pPr>
        <w:pStyle w:val="Heading1"/>
        <w:rPr>
          <w:rFonts w:ascii="Cambria" w:hAnsi="Cambria"/>
          <w:sz w:val="40"/>
        </w:rPr>
      </w:pPr>
      <w:bookmarkStart w:id="10" w:name="_Toc408342090"/>
      <w:r>
        <w:rPr>
          <w:rFonts w:ascii="Cambria" w:hAnsi="Cambria"/>
          <w:sz w:val="40"/>
        </w:rPr>
        <w:t>2 Theme of the project</w:t>
      </w:r>
      <w:bookmarkEnd w:id="10"/>
    </w:p>
    <w:p w:rsidR="00D935A1" w:rsidRDefault="00D935A1" w:rsidP="001861F9">
      <w:pPr>
        <w:pStyle w:val="Heading2"/>
      </w:pPr>
      <w:bookmarkStart w:id="11" w:name="_Toc408342091"/>
      <w:r>
        <w:t>2.1 Our customer’s requirements</w:t>
      </w:r>
      <w:bookmarkEnd w:id="11"/>
    </w:p>
    <w:p w:rsidR="00D935A1" w:rsidRDefault="00D935A1" w:rsidP="001861F9">
      <w:pPr>
        <w:rPr>
          <w:rFonts w:cstheme="minorHAnsi"/>
          <w:sz w:val="26"/>
          <w:szCs w:val="26"/>
        </w:rPr>
      </w:pPr>
      <w:r w:rsidRPr="000077EC">
        <w:rPr>
          <w:rFonts w:cstheme="minorHAnsi"/>
          <w:sz w:val="26"/>
          <w:szCs w:val="26"/>
        </w:rPr>
        <w:t xml:space="preserve">Since 2008, Oracle no longer supported Oracle form.  Our customer found Oracle is slow and quite obsolete at this period of time. The application is previously deployed using the Oracle database. The very first requirement is that the new version of the application must reuse the Oracle database with little changes made in the existing database.  The database is a 20-year-old application and there are some inconsistency found when new requirements released. Besides, the newly developed application and the existing one must be operated simultaneously. </w:t>
      </w:r>
    </w:p>
    <w:p w:rsidR="00D935A1" w:rsidRPr="000077EC" w:rsidRDefault="00D935A1" w:rsidP="001861F9">
      <w:pPr>
        <w:rPr>
          <w:rFonts w:cstheme="minorHAnsi"/>
          <w:sz w:val="26"/>
          <w:szCs w:val="26"/>
        </w:rPr>
      </w:pPr>
    </w:p>
    <w:tbl>
      <w:tblPr>
        <w:tblStyle w:val="TableGrid"/>
        <w:tblW w:w="0" w:type="auto"/>
        <w:jc w:val="center"/>
        <w:tblInd w:w="1528" w:type="dxa"/>
        <w:tblLook w:val="04A0" w:firstRow="1" w:lastRow="0" w:firstColumn="1" w:lastColumn="0" w:noHBand="0" w:noVBand="1"/>
      </w:tblPr>
      <w:tblGrid>
        <w:gridCol w:w="1701"/>
        <w:gridCol w:w="3229"/>
        <w:gridCol w:w="3078"/>
      </w:tblGrid>
      <w:tr w:rsidR="00D935A1" w:rsidRPr="000077EC" w:rsidTr="00C926E3">
        <w:trPr>
          <w:trHeight w:val="440"/>
          <w:jc w:val="center"/>
        </w:trPr>
        <w:tc>
          <w:tcPr>
            <w:tcW w:w="1701" w:type="dxa"/>
          </w:tcPr>
          <w:p w:rsidR="00D935A1" w:rsidRPr="000077EC" w:rsidRDefault="00D935A1" w:rsidP="001861F9">
            <w:pPr>
              <w:jc w:val="center"/>
              <w:rPr>
                <w:rFonts w:cstheme="minorHAnsi"/>
                <w:b/>
                <w:sz w:val="26"/>
                <w:szCs w:val="26"/>
              </w:rPr>
            </w:pPr>
            <w:r w:rsidRPr="000077EC">
              <w:rPr>
                <w:rFonts w:cstheme="minorHAnsi"/>
                <w:b/>
                <w:sz w:val="26"/>
                <w:szCs w:val="26"/>
              </w:rPr>
              <w:t>Layer</w:t>
            </w:r>
          </w:p>
        </w:tc>
        <w:tc>
          <w:tcPr>
            <w:tcW w:w="3229" w:type="dxa"/>
            <w:vAlign w:val="center"/>
          </w:tcPr>
          <w:p w:rsidR="00D935A1" w:rsidRPr="000077EC" w:rsidRDefault="00D935A1" w:rsidP="001861F9">
            <w:pPr>
              <w:jc w:val="center"/>
              <w:rPr>
                <w:rFonts w:cstheme="minorHAnsi"/>
                <w:b/>
                <w:sz w:val="26"/>
                <w:szCs w:val="26"/>
              </w:rPr>
            </w:pPr>
            <w:r w:rsidRPr="000077EC">
              <w:rPr>
                <w:rFonts w:cstheme="minorHAnsi"/>
                <w:b/>
                <w:sz w:val="26"/>
                <w:szCs w:val="26"/>
              </w:rPr>
              <w:t>New system</w:t>
            </w:r>
          </w:p>
        </w:tc>
        <w:tc>
          <w:tcPr>
            <w:tcW w:w="3078" w:type="dxa"/>
          </w:tcPr>
          <w:p w:rsidR="00D935A1" w:rsidRPr="000077EC" w:rsidRDefault="00D935A1" w:rsidP="001861F9">
            <w:pPr>
              <w:jc w:val="center"/>
              <w:rPr>
                <w:rFonts w:cstheme="minorHAnsi"/>
                <w:b/>
                <w:sz w:val="26"/>
                <w:szCs w:val="26"/>
              </w:rPr>
            </w:pPr>
            <w:r w:rsidRPr="000077EC">
              <w:rPr>
                <w:rFonts w:cstheme="minorHAnsi"/>
                <w:b/>
                <w:sz w:val="26"/>
                <w:szCs w:val="26"/>
              </w:rPr>
              <w:t>Old system</w:t>
            </w:r>
          </w:p>
        </w:tc>
      </w:tr>
      <w:tr w:rsidR="00D935A1" w:rsidRPr="000077EC" w:rsidTr="00C926E3">
        <w:trPr>
          <w:trHeight w:val="422"/>
          <w:jc w:val="center"/>
        </w:trPr>
        <w:tc>
          <w:tcPr>
            <w:tcW w:w="1701" w:type="dxa"/>
          </w:tcPr>
          <w:p w:rsidR="00D935A1" w:rsidRPr="000077EC" w:rsidRDefault="00D935A1" w:rsidP="001861F9">
            <w:pPr>
              <w:rPr>
                <w:rFonts w:cstheme="minorHAnsi"/>
                <w:sz w:val="26"/>
                <w:szCs w:val="26"/>
              </w:rPr>
            </w:pPr>
            <w:r w:rsidRPr="000077EC">
              <w:rPr>
                <w:rFonts w:cstheme="minorHAnsi"/>
                <w:sz w:val="26"/>
                <w:szCs w:val="26"/>
              </w:rPr>
              <w:t>Presentation</w:t>
            </w:r>
          </w:p>
        </w:tc>
        <w:tc>
          <w:tcPr>
            <w:tcW w:w="3229" w:type="dxa"/>
            <w:vAlign w:val="center"/>
          </w:tcPr>
          <w:p w:rsidR="00D935A1" w:rsidRPr="000077EC" w:rsidRDefault="00D935A1" w:rsidP="001861F9">
            <w:pPr>
              <w:jc w:val="center"/>
              <w:rPr>
                <w:rFonts w:cstheme="minorHAnsi"/>
                <w:sz w:val="26"/>
                <w:szCs w:val="26"/>
              </w:rPr>
            </w:pPr>
            <w:r w:rsidRPr="000077EC">
              <w:rPr>
                <w:rFonts w:cstheme="minorHAnsi"/>
                <w:sz w:val="26"/>
                <w:szCs w:val="26"/>
              </w:rPr>
              <w:t>Windows Forms</w:t>
            </w:r>
          </w:p>
        </w:tc>
        <w:tc>
          <w:tcPr>
            <w:tcW w:w="3078" w:type="dxa"/>
            <w:vAlign w:val="center"/>
          </w:tcPr>
          <w:p w:rsidR="00D935A1" w:rsidRPr="000077EC" w:rsidRDefault="00D935A1" w:rsidP="001861F9">
            <w:pPr>
              <w:jc w:val="center"/>
              <w:rPr>
                <w:rFonts w:cstheme="minorHAnsi"/>
                <w:sz w:val="26"/>
                <w:szCs w:val="26"/>
              </w:rPr>
            </w:pPr>
            <w:r w:rsidRPr="000077EC">
              <w:rPr>
                <w:rFonts w:cstheme="minorHAnsi"/>
                <w:sz w:val="26"/>
                <w:szCs w:val="26"/>
              </w:rPr>
              <w:t>Oracle Forms</w:t>
            </w:r>
          </w:p>
        </w:tc>
      </w:tr>
      <w:tr w:rsidR="00D935A1" w:rsidRPr="000077EC" w:rsidTr="00C926E3">
        <w:trPr>
          <w:trHeight w:val="70"/>
          <w:jc w:val="center"/>
        </w:trPr>
        <w:tc>
          <w:tcPr>
            <w:tcW w:w="1701" w:type="dxa"/>
          </w:tcPr>
          <w:p w:rsidR="00D935A1" w:rsidRPr="000077EC" w:rsidRDefault="00D935A1" w:rsidP="001861F9">
            <w:pPr>
              <w:rPr>
                <w:rFonts w:cstheme="minorHAnsi"/>
                <w:sz w:val="26"/>
                <w:szCs w:val="26"/>
              </w:rPr>
            </w:pPr>
            <w:r w:rsidRPr="000077EC">
              <w:rPr>
                <w:rFonts w:cstheme="minorHAnsi"/>
                <w:sz w:val="26"/>
                <w:szCs w:val="26"/>
              </w:rPr>
              <w:t>Business</w:t>
            </w:r>
          </w:p>
        </w:tc>
        <w:tc>
          <w:tcPr>
            <w:tcW w:w="3229" w:type="dxa"/>
            <w:vAlign w:val="center"/>
          </w:tcPr>
          <w:p w:rsidR="00D935A1" w:rsidRPr="000077EC" w:rsidRDefault="00D935A1" w:rsidP="001861F9">
            <w:pPr>
              <w:jc w:val="center"/>
              <w:rPr>
                <w:rFonts w:cstheme="minorHAnsi"/>
                <w:sz w:val="26"/>
                <w:szCs w:val="26"/>
              </w:rPr>
            </w:pPr>
            <w:r w:rsidRPr="000077EC">
              <w:rPr>
                <w:rFonts w:cstheme="minorHAnsi"/>
                <w:sz w:val="26"/>
                <w:szCs w:val="26"/>
              </w:rPr>
              <w:t>CSLA.NET</w:t>
            </w:r>
          </w:p>
        </w:tc>
        <w:tc>
          <w:tcPr>
            <w:tcW w:w="3078" w:type="dxa"/>
            <w:vMerge w:val="restart"/>
            <w:vAlign w:val="center"/>
          </w:tcPr>
          <w:p w:rsidR="00D935A1" w:rsidRPr="000077EC" w:rsidRDefault="00D935A1" w:rsidP="001861F9">
            <w:pPr>
              <w:jc w:val="center"/>
              <w:rPr>
                <w:rFonts w:cstheme="minorHAnsi"/>
                <w:sz w:val="26"/>
                <w:szCs w:val="26"/>
              </w:rPr>
            </w:pPr>
            <w:r>
              <w:rPr>
                <w:rFonts w:cstheme="minorHAnsi"/>
                <w:sz w:val="26"/>
                <w:szCs w:val="26"/>
              </w:rPr>
              <w:t>PL/SQL Library Module</w:t>
            </w:r>
            <w:r w:rsidRPr="000077EC">
              <w:rPr>
                <w:rFonts w:cstheme="minorHAnsi"/>
                <w:sz w:val="26"/>
                <w:szCs w:val="26"/>
              </w:rPr>
              <w:t xml:space="preserve"> </w:t>
            </w:r>
          </w:p>
        </w:tc>
      </w:tr>
      <w:tr w:rsidR="00D935A1" w:rsidRPr="000077EC" w:rsidTr="00C926E3">
        <w:trPr>
          <w:trHeight w:val="107"/>
          <w:jc w:val="center"/>
        </w:trPr>
        <w:tc>
          <w:tcPr>
            <w:tcW w:w="1701" w:type="dxa"/>
          </w:tcPr>
          <w:p w:rsidR="00D935A1" w:rsidRPr="000077EC" w:rsidRDefault="00D935A1" w:rsidP="001861F9">
            <w:pPr>
              <w:rPr>
                <w:rFonts w:cstheme="minorHAnsi"/>
                <w:sz w:val="26"/>
                <w:szCs w:val="26"/>
              </w:rPr>
            </w:pPr>
            <w:r w:rsidRPr="000077EC">
              <w:rPr>
                <w:rFonts w:cstheme="minorHAnsi"/>
                <w:sz w:val="26"/>
                <w:szCs w:val="26"/>
              </w:rPr>
              <w:t>Data Access</w:t>
            </w:r>
          </w:p>
        </w:tc>
        <w:tc>
          <w:tcPr>
            <w:tcW w:w="3229" w:type="dxa"/>
            <w:vAlign w:val="center"/>
          </w:tcPr>
          <w:p w:rsidR="00D935A1" w:rsidRPr="000077EC" w:rsidRDefault="00D935A1" w:rsidP="001861F9">
            <w:pPr>
              <w:jc w:val="center"/>
              <w:rPr>
                <w:rFonts w:cstheme="minorHAnsi"/>
                <w:sz w:val="26"/>
                <w:szCs w:val="26"/>
              </w:rPr>
            </w:pPr>
            <w:r w:rsidRPr="000077EC">
              <w:rPr>
                <w:rFonts w:cstheme="minorHAnsi"/>
                <w:sz w:val="26"/>
                <w:szCs w:val="26"/>
              </w:rPr>
              <w:t>NHibernate</w:t>
            </w:r>
          </w:p>
        </w:tc>
        <w:tc>
          <w:tcPr>
            <w:tcW w:w="3078" w:type="dxa"/>
            <w:vMerge/>
            <w:vAlign w:val="center"/>
          </w:tcPr>
          <w:p w:rsidR="00D935A1" w:rsidRPr="000077EC" w:rsidRDefault="00D935A1" w:rsidP="001861F9">
            <w:pPr>
              <w:jc w:val="center"/>
              <w:rPr>
                <w:rFonts w:cstheme="minorHAnsi"/>
                <w:sz w:val="26"/>
                <w:szCs w:val="26"/>
              </w:rPr>
            </w:pPr>
          </w:p>
        </w:tc>
      </w:tr>
      <w:tr w:rsidR="00D935A1" w:rsidRPr="000077EC" w:rsidTr="00C926E3">
        <w:trPr>
          <w:trHeight w:val="485"/>
          <w:jc w:val="center"/>
        </w:trPr>
        <w:tc>
          <w:tcPr>
            <w:tcW w:w="1701" w:type="dxa"/>
          </w:tcPr>
          <w:p w:rsidR="00D935A1" w:rsidRPr="000077EC" w:rsidRDefault="00D935A1" w:rsidP="001861F9">
            <w:pPr>
              <w:rPr>
                <w:rFonts w:cstheme="minorHAnsi"/>
                <w:sz w:val="26"/>
                <w:szCs w:val="26"/>
              </w:rPr>
            </w:pPr>
            <w:r w:rsidRPr="000077EC">
              <w:rPr>
                <w:rFonts w:cstheme="minorHAnsi"/>
                <w:sz w:val="26"/>
                <w:szCs w:val="26"/>
              </w:rPr>
              <w:t>Data Storage</w:t>
            </w:r>
          </w:p>
        </w:tc>
        <w:tc>
          <w:tcPr>
            <w:tcW w:w="6307" w:type="dxa"/>
            <w:gridSpan w:val="2"/>
            <w:vAlign w:val="center"/>
          </w:tcPr>
          <w:p w:rsidR="00D935A1" w:rsidRPr="000077EC" w:rsidRDefault="00D935A1" w:rsidP="001861F9">
            <w:pPr>
              <w:keepNext/>
              <w:jc w:val="center"/>
              <w:rPr>
                <w:rFonts w:cstheme="minorHAnsi"/>
                <w:sz w:val="26"/>
                <w:szCs w:val="26"/>
              </w:rPr>
            </w:pPr>
            <w:r w:rsidRPr="000077EC">
              <w:rPr>
                <w:rFonts w:cstheme="minorHAnsi"/>
                <w:sz w:val="26"/>
                <w:szCs w:val="26"/>
              </w:rPr>
              <w:t>Oracle</w:t>
            </w:r>
          </w:p>
        </w:tc>
      </w:tr>
    </w:tbl>
    <w:p w:rsidR="00D935A1" w:rsidRDefault="00D935A1" w:rsidP="001861F9">
      <w:pPr>
        <w:pStyle w:val="Caption"/>
        <w:keepNext/>
        <w:spacing w:line="360" w:lineRule="auto"/>
        <w:jc w:val="center"/>
      </w:pPr>
    </w:p>
    <w:p w:rsidR="00C63EA0" w:rsidRPr="00C63EA0" w:rsidRDefault="00C63EA0" w:rsidP="001861F9">
      <w:pPr>
        <w:pStyle w:val="Caption"/>
        <w:spacing w:line="360" w:lineRule="auto"/>
        <w:jc w:val="center"/>
        <w:rPr>
          <w:color w:val="auto"/>
          <w:sz w:val="26"/>
          <w:szCs w:val="26"/>
        </w:rPr>
      </w:pPr>
      <w:bookmarkStart w:id="12" w:name="_Toc408342696"/>
      <w:r w:rsidRPr="00C63EA0">
        <w:rPr>
          <w:color w:val="auto"/>
          <w:sz w:val="26"/>
          <w:szCs w:val="26"/>
        </w:rPr>
        <w:t xml:space="preserve">Figure </w:t>
      </w:r>
      <w:r w:rsidRPr="00C63EA0">
        <w:rPr>
          <w:color w:val="auto"/>
          <w:sz w:val="26"/>
          <w:szCs w:val="26"/>
        </w:rPr>
        <w:fldChar w:fldCharType="begin"/>
      </w:r>
      <w:r w:rsidRPr="00C63EA0">
        <w:rPr>
          <w:color w:val="auto"/>
          <w:sz w:val="26"/>
          <w:szCs w:val="26"/>
        </w:rPr>
        <w:instrText xml:space="preserve"> SEQ Figure \* ARABIC </w:instrText>
      </w:r>
      <w:r w:rsidRPr="00C63EA0">
        <w:rPr>
          <w:color w:val="auto"/>
          <w:sz w:val="26"/>
          <w:szCs w:val="26"/>
        </w:rPr>
        <w:fldChar w:fldCharType="separate"/>
      </w:r>
      <w:r w:rsidR="00C13B66">
        <w:rPr>
          <w:noProof/>
          <w:color w:val="auto"/>
          <w:sz w:val="26"/>
          <w:szCs w:val="26"/>
        </w:rPr>
        <w:t>1</w:t>
      </w:r>
      <w:r w:rsidRPr="00C63EA0">
        <w:rPr>
          <w:color w:val="auto"/>
          <w:sz w:val="26"/>
          <w:szCs w:val="26"/>
        </w:rPr>
        <w:fldChar w:fldCharType="end"/>
      </w:r>
      <w:r w:rsidRPr="00C63EA0">
        <w:rPr>
          <w:color w:val="auto"/>
          <w:sz w:val="26"/>
          <w:szCs w:val="26"/>
        </w:rPr>
        <w:t xml:space="preserve"> - Old and new system architecture</w:t>
      </w:r>
      <w:bookmarkEnd w:id="12"/>
    </w:p>
    <w:p w:rsidR="00C63EA0" w:rsidRDefault="00C63EA0" w:rsidP="001861F9"/>
    <w:p w:rsidR="00DF7DEC" w:rsidRDefault="00DF7DEC" w:rsidP="001861F9"/>
    <w:tbl>
      <w:tblPr>
        <w:tblStyle w:val="TableGrid"/>
        <w:tblW w:w="0" w:type="auto"/>
        <w:tblLook w:val="04A0" w:firstRow="1" w:lastRow="0" w:firstColumn="1" w:lastColumn="0" w:noHBand="0" w:noVBand="1"/>
      </w:tblPr>
      <w:tblGrid>
        <w:gridCol w:w="4788"/>
        <w:gridCol w:w="4788"/>
      </w:tblGrid>
      <w:tr w:rsidR="00DF7DEC" w:rsidTr="00DF7DEC">
        <w:tc>
          <w:tcPr>
            <w:tcW w:w="4788" w:type="dxa"/>
          </w:tcPr>
          <w:p w:rsidR="00DF7DEC" w:rsidRDefault="00DF7DEC" w:rsidP="001861F9"/>
        </w:tc>
        <w:tc>
          <w:tcPr>
            <w:tcW w:w="4788" w:type="dxa"/>
          </w:tcPr>
          <w:p w:rsidR="00DF7DEC" w:rsidRDefault="00DF7DEC" w:rsidP="001861F9"/>
        </w:tc>
      </w:tr>
    </w:tbl>
    <w:p w:rsidR="00DF7DEC" w:rsidRPr="00C63EA0" w:rsidRDefault="00DF7DEC" w:rsidP="001861F9"/>
    <w:p w:rsidR="00D935A1" w:rsidRPr="000077EC" w:rsidRDefault="00D935A1" w:rsidP="001861F9">
      <w:pPr>
        <w:rPr>
          <w:rFonts w:cstheme="minorHAnsi"/>
          <w:sz w:val="26"/>
          <w:szCs w:val="26"/>
        </w:rPr>
      </w:pPr>
      <w:r w:rsidRPr="000077EC">
        <w:rPr>
          <w:rFonts w:cstheme="minorHAnsi"/>
          <w:sz w:val="26"/>
          <w:szCs w:val="26"/>
        </w:rPr>
        <w:t xml:space="preserve">The high volume of business rules might be encountered as another drawback in </w:t>
      </w:r>
      <w:proofErr w:type="gramStart"/>
      <w:r w:rsidRPr="000077EC">
        <w:rPr>
          <w:rFonts w:cstheme="minorHAnsi"/>
          <w:sz w:val="26"/>
          <w:szCs w:val="26"/>
        </w:rPr>
        <w:t>our</w:t>
      </w:r>
      <w:proofErr w:type="gramEnd"/>
      <w:r w:rsidRPr="000077EC">
        <w:rPr>
          <w:rFonts w:cstheme="minorHAnsi"/>
          <w:sz w:val="26"/>
          <w:szCs w:val="26"/>
        </w:rPr>
        <w:t xml:space="preserve"> task. Most of the business rules in the specs cannot be fully understood. Besides, the previous system is provided with some patterns due to the view of the designers at that time. The growth speed of the business requirements soon far exceeds the designers’ vision. The code base cannot adapt all the variety of requirements. The previous patterns designed in order to support extensibility and scale up seems to be obsolete in this situation.</w:t>
      </w:r>
      <w:r w:rsidRPr="00CA3FC3">
        <w:rPr>
          <w:rFonts w:cstheme="minorHAnsi"/>
          <w:noProof/>
          <w:sz w:val="26"/>
          <w:szCs w:val="26"/>
        </w:rPr>
        <w:t xml:space="preserve"> </w:t>
      </w:r>
      <w:r w:rsidRPr="000077EC">
        <w:rPr>
          <w:rFonts w:cstheme="minorHAnsi"/>
          <w:sz w:val="26"/>
          <w:szCs w:val="26"/>
        </w:rPr>
        <w:t xml:space="preserve">Our customer showed their interests in the CSLA, Windows form and NHibernate technologies. We marked down this and focus on these technologies to build up our new application. The new application must strictly follow the specs delivered by our company. We as a team of five developers will organize and create the module in the period of three weeks which will be called “a </w:t>
      </w:r>
      <w:proofErr w:type="spellStart"/>
      <w:r w:rsidRPr="000077EC">
        <w:rPr>
          <w:rFonts w:cstheme="minorHAnsi"/>
          <w:sz w:val="26"/>
          <w:szCs w:val="26"/>
        </w:rPr>
        <w:t>spint</w:t>
      </w:r>
      <w:proofErr w:type="spellEnd"/>
      <w:r w:rsidRPr="000077EC">
        <w:rPr>
          <w:rFonts w:cstheme="minorHAnsi"/>
          <w:sz w:val="26"/>
          <w:szCs w:val="26"/>
        </w:rPr>
        <w:t>”</w:t>
      </w:r>
      <w:r>
        <w:rPr>
          <w:rFonts w:cstheme="minorHAnsi"/>
          <w:sz w:val="26"/>
          <w:szCs w:val="26"/>
        </w:rPr>
        <w:t xml:space="preserve"> (please refer to </w:t>
      </w:r>
      <w:r>
        <w:rPr>
          <w:rFonts w:cstheme="minorHAnsi"/>
          <w:i/>
          <w:sz w:val="26"/>
          <w:szCs w:val="26"/>
        </w:rPr>
        <w:t>F</w:t>
      </w:r>
      <w:r w:rsidRPr="00F54EC6">
        <w:rPr>
          <w:rFonts w:cstheme="minorHAnsi"/>
          <w:i/>
          <w:sz w:val="26"/>
          <w:szCs w:val="26"/>
        </w:rPr>
        <w:t>igure 2</w:t>
      </w:r>
      <w:r>
        <w:rPr>
          <w:rFonts w:cstheme="minorHAnsi"/>
          <w:i/>
          <w:sz w:val="26"/>
          <w:szCs w:val="26"/>
        </w:rPr>
        <w:t xml:space="preserve"> </w:t>
      </w:r>
      <w:r>
        <w:rPr>
          <w:rFonts w:cstheme="minorHAnsi"/>
          <w:sz w:val="26"/>
          <w:szCs w:val="26"/>
        </w:rPr>
        <w:t>in the next page for more an illustration)</w:t>
      </w:r>
      <w:r w:rsidRPr="000077EC">
        <w:rPr>
          <w:rFonts w:cstheme="minorHAnsi"/>
          <w:sz w:val="26"/>
          <w:szCs w:val="26"/>
        </w:rPr>
        <w:t>.</w:t>
      </w:r>
      <w:r>
        <w:rPr>
          <w:rFonts w:cstheme="minorHAnsi"/>
          <w:sz w:val="26"/>
          <w:szCs w:val="26"/>
        </w:rPr>
        <w:t xml:space="preserve"> </w:t>
      </w:r>
    </w:p>
    <w:p w:rsidR="00D935A1" w:rsidRDefault="00D935A1" w:rsidP="001861F9">
      <w:pPr>
        <w:rPr>
          <w:rFonts w:cstheme="minorHAnsi"/>
          <w:sz w:val="26"/>
          <w:szCs w:val="26"/>
        </w:rPr>
      </w:pPr>
      <w:r w:rsidRPr="000077EC">
        <w:rPr>
          <w:rFonts w:cstheme="minorHAnsi"/>
          <w:sz w:val="26"/>
          <w:szCs w:val="26"/>
        </w:rPr>
        <w:t>Quality Assurance keeps a high priority in our tasks. All of our code must pass a strictly double checked in both Vietnam and Switzerland.  The code must first pass the unit test provided by the specs then the test made by our dedicated testers, this phase will be done in three-week time. The successful code will be delivered to the Swiss colleagues for further checked at the fourth week</w:t>
      </w:r>
      <w:r>
        <w:rPr>
          <w:rFonts w:cstheme="minorHAnsi"/>
          <w:sz w:val="26"/>
          <w:szCs w:val="26"/>
        </w:rPr>
        <w:t xml:space="preserve"> of a sprint</w:t>
      </w:r>
      <w:r w:rsidRPr="000077EC">
        <w:rPr>
          <w:rFonts w:cstheme="minorHAnsi"/>
          <w:sz w:val="26"/>
          <w:szCs w:val="26"/>
        </w:rPr>
        <w:t>.</w:t>
      </w:r>
      <w:r>
        <w:rPr>
          <w:rFonts w:cstheme="minorHAnsi"/>
          <w:sz w:val="26"/>
          <w:szCs w:val="26"/>
        </w:rPr>
        <w:t xml:space="preserve"> </w:t>
      </w:r>
    </w:p>
    <w:p w:rsidR="00D935A1" w:rsidRDefault="00D935A1" w:rsidP="001861F9">
      <w:pPr>
        <w:keepNext/>
        <w:jc w:val="center"/>
      </w:pPr>
      <w:r w:rsidRPr="003F0E49">
        <w:rPr>
          <w:rFonts w:cstheme="minorHAnsi"/>
          <w:noProof/>
          <w:sz w:val="26"/>
          <w:szCs w:val="26"/>
        </w:rPr>
        <w:lastRenderedPageBreak/>
        <w:drawing>
          <wp:inline distT="0" distB="0" distL="0" distR="0" wp14:anchorId="21631160" wp14:editId="709E654A">
            <wp:extent cx="5546151"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bmp"/>
                    <pic:cNvPicPr/>
                  </pic:nvPicPr>
                  <pic:blipFill>
                    <a:blip r:embed="rId13">
                      <a:extLst>
                        <a:ext uri="{28A0092B-C50C-407E-A947-70E740481C1C}">
                          <a14:useLocalDpi xmlns:a14="http://schemas.microsoft.com/office/drawing/2010/main" val="0"/>
                        </a:ext>
                      </a:extLst>
                    </a:blip>
                    <a:stretch>
                      <a:fillRect/>
                    </a:stretch>
                  </pic:blipFill>
                  <pic:spPr>
                    <a:xfrm>
                      <a:off x="0" y="0"/>
                      <a:ext cx="5545095" cy="3685473"/>
                    </a:xfrm>
                    <a:prstGeom prst="rect">
                      <a:avLst/>
                    </a:prstGeom>
                  </pic:spPr>
                </pic:pic>
              </a:graphicData>
            </a:graphic>
          </wp:inline>
        </w:drawing>
      </w:r>
    </w:p>
    <w:p w:rsidR="00D935A1" w:rsidRPr="00515DB4" w:rsidRDefault="00515DB4" w:rsidP="001861F9">
      <w:pPr>
        <w:pStyle w:val="Caption"/>
        <w:spacing w:line="360" w:lineRule="auto"/>
        <w:jc w:val="center"/>
        <w:rPr>
          <w:color w:val="auto"/>
          <w:sz w:val="26"/>
          <w:szCs w:val="26"/>
        </w:rPr>
      </w:pPr>
      <w:bookmarkStart w:id="13" w:name="_Toc408342697"/>
      <w:r w:rsidRPr="00515DB4">
        <w:rPr>
          <w:color w:val="auto"/>
          <w:sz w:val="26"/>
          <w:szCs w:val="26"/>
        </w:rPr>
        <w:t xml:space="preserve">Figure </w:t>
      </w:r>
      <w:r w:rsidRPr="00515DB4">
        <w:rPr>
          <w:color w:val="auto"/>
          <w:sz w:val="26"/>
          <w:szCs w:val="26"/>
        </w:rPr>
        <w:fldChar w:fldCharType="begin"/>
      </w:r>
      <w:r w:rsidRPr="00515DB4">
        <w:rPr>
          <w:color w:val="auto"/>
          <w:sz w:val="26"/>
          <w:szCs w:val="26"/>
        </w:rPr>
        <w:instrText xml:space="preserve"> SEQ Figure \* ARABIC </w:instrText>
      </w:r>
      <w:r w:rsidRPr="00515DB4">
        <w:rPr>
          <w:color w:val="auto"/>
          <w:sz w:val="26"/>
          <w:szCs w:val="26"/>
        </w:rPr>
        <w:fldChar w:fldCharType="separate"/>
      </w:r>
      <w:r w:rsidR="00C13B66">
        <w:rPr>
          <w:noProof/>
          <w:color w:val="auto"/>
          <w:sz w:val="26"/>
          <w:szCs w:val="26"/>
        </w:rPr>
        <w:t>2</w:t>
      </w:r>
      <w:r w:rsidRPr="00515DB4">
        <w:rPr>
          <w:color w:val="auto"/>
          <w:sz w:val="26"/>
          <w:szCs w:val="26"/>
        </w:rPr>
        <w:fldChar w:fldCharType="end"/>
      </w:r>
      <w:r w:rsidRPr="00515DB4">
        <w:rPr>
          <w:color w:val="auto"/>
          <w:sz w:val="26"/>
          <w:szCs w:val="26"/>
        </w:rPr>
        <w:t xml:space="preserve"> - An illustration of Sprints (copyright of ELCA </w:t>
      </w:r>
      <w:proofErr w:type="spellStart"/>
      <w:r w:rsidRPr="00515DB4">
        <w:rPr>
          <w:color w:val="auto"/>
          <w:sz w:val="26"/>
          <w:szCs w:val="26"/>
        </w:rPr>
        <w:t>VietNam</w:t>
      </w:r>
      <w:proofErr w:type="spellEnd"/>
      <w:r w:rsidRPr="00515DB4">
        <w:rPr>
          <w:color w:val="auto"/>
          <w:sz w:val="26"/>
          <w:szCs w:val="26"/>
        </w:rPr>
        <w:t>)</w:t>
      </w:r>
      <w:bookmarkEnd w:id="13"/>
    </w:p>
    <w:p w:rsidR="00D935A1" w:rsidRPr="00515DB4" w:rsidRDefault="00D935A1" w:rsidP="001861F9">
      <w:pPr>
        <w:pStyle w:val="Caption"/>
        <w:spacing w:line="360" w:lineRule="auto"/>
        <w:ind w:firstLine="720"/>
        <w:rPr>
          <w:b w:val="0"/>
          <w:color w:val="auto"/>
          <w:sz w:val="26"/>
        </w:rPr>
      </w:pPr>
      <w:r w:rsidRPr="00515DB4">
        <w:rPr>
          <w:b w:val="0"/>
          <w:color w:val="auto"/>
          <w:sz w:val="26"/>
        </w:rPr>
        <w:t xml:space="preserve">BA: business administrators’ task  </w:t>
      </w:r>
      <w:r w:rsidRPr="00515DB4">
        <w:rPr>
          <w:b w:val="0"/>
          <w:color w:val="auto"/>
          <w:sz w:val="26"/>
        </w:rPr>
        <w:tab/>
        <w:t xml:space="preserve"> DEV: developers’ task</w:t>
      </w:r>
    </w:p>
    <w:p w:rsidR="00D935A1" w:rsidRPr="00C926E3" w:rsidRDefault="00D935A1" w:rsidP="001861F9">
      <w:pPr>
        <w:ind w:left="720"/>
        <w:jc w:val="left"/>
        <w:rPr>
          <w:sz w:val="26"/>
        </w:rPr>
      </w:pPr>
      <w:r w:rsidRPr="00C926E3">
        <w:rPr>
          <w:sz w:val="26"/>
        </w:rPr>
        <w:t>CH: task will be done in Switzerland</w:t>
      </w:r>
      <w:r w:rsidRPr="00C926E3">
        <w:rPr>
          <w:sz w:val="26"/>
        </w:rPr>
        <w:tab/>
        <w:t xml:space="preserve">VN: task will be finished in </w:t>
      </w:r>
      <w:proofErr w:type="spellStart"/>
      <w:r w:rsidRPr="00C926E3">
        <w:rPr>
          <w:sz w:val="26"/>
        </w:rPr>
        <w:t>VietNam</w:t>
      </w:r>
      <w:proofErr w:type="spellEnd"/>
    </w:p>
    <w:p w:rsidR="00D935A1" w:rsidRPr="00F54EC6" w:rsidRDefault="00D935A1" w:rsidP="001861F9">
      <w:pPr>
        <w:pStyle w:val="Heading2"/>
      </w:pPr>
      <w:bookmarkStart w:id="14" w:name="_Toc408342092"/>
      <w:r w:rsidRPr="00F54EC6">
        <w:t>2.2 Challenges</w:t>
      </w:r>
      <w:bookmarkEnd w:id="14"/>
    </w:p>
    <w:p w:rsidR="00D935A1" w:rsidRPr="000077EC" w:rsidRDefault="00D935A1" w:rsidP="001861F9">
      <w:pPr>
        <w:rPr>
          <w:rFonts w:cstheme="minorHAnsi"/>
          <w:sz w:val="26"/>
          <w:szCs w:val="26"/>
        </w:rPr>
      </w:pPr>
      <w:r w:rsidRPr="000077EC">
        <w:rPr>
          <w:rFonts w:cstheme="minorHAnsi"/>
          <w:sz w:val="26"/>
          <w:szCs w:val="26"/>
        </w:rPr>
        <w:t xml:space="preserve">I found myself a big gap because of the missing experience in CSLA.NET and the NHibernate. In the other hand, the application’s library is large and is not fully documented. </w:t>
      </w:r>
    </w:p>
    <w:p w:rsidR="00D935A1" w:rsidRDefault="00D935A1" w:rsidP="001861F9">
      <w:pPr>
        <w:rPr>
          <w:rFonts w:cstheme="minorHAnsi"/>
          <w:noProof/>
          <w:sz w:val="26"/>
          <w:szCs w:val="26"/>
        </w:rPr>
      </w:pPr>
      <w:r w:rsidRPr="000077EC">
        <w:rPr>
          <w:rFonts w:cstheme="minorHAnsi"/>
          <w:sz w:val="26"/>
          <w:szCs w:val="26"/>
        </w:rPr>
        <w:lastRenderedPageBreak/>
        <w:t xml:space="preserve">The old version of the application, as mentioned previously, is using the Oracle database, we found keys problems with this type of database in migrating. Despite of the Oracle fully supported keys and constraints, there is no foreign key and uniqueness constraints found in this version of the application. We might blame the poor designs of the previous version of the database but this became one of our most concerns in the new design. We must carefully handle this problem due to the fact that foreign key cannot be added in the new version of our application but the new version must </w:t>
      </w:r>
      <w:proofErr w:type="gramStart"/>
      <w:r w:rsidRPr="000077EC">
        <w:rPr>
          <w:rFonts w:cstheme="minorHAnsi"/>
          <w:sz w:val="26"/>
          <w:szCs w:val="26"/>
        </w:rPr>
        <w:t>persist</w:t>
      </w:r>
      <w:proofErr w:type="gramEnd"/>
      <w:r w:rsidRPr="000077EC">
        <w:rPr>
          <w:rFonts w:cstheme="minorHAnsi"/>
          <w:sz w:val="26"/>
          <w:szCs w:val="26"/>
        </w:rPr>
        <w:t xml:space="preserve"> the data consistency. Besides, the uniqueness constraints are checked using the hard code, which is not recommended in the modern application. We also found many composite keys in this database design which is hard to optimize for NHibernate lazy load as they are designed for.</w:t>
      </w:r>
    </w:p>
    <w:p w:rsidR="00D935A1" w:rsidRPr="000077EC" w:rsidRDefault="00D935A1" w:rsidP="001861F9">
      <w:pPr>
        <w:rPr>
          <w:rFonts w:cstheme="minorHAnsi"/>
          <w:sz w:val="26"/>
          <w:szCs w:val="26"/>
        </w:rPr>
      </w:pPr>
      <w:r w:rsidRPr="000077EC">
        <w:rPr>
          <w:rFonts w:cstheme="minorHAnsi"/>
          <w:sz w:val="26"/>
          <w:szCs w:val="26"/>
        </w:rPr>
        <w:t xml:space="preserve">The old version used package store procedure and native query. The new version is recommended to use the Query Over to generate the query since it is easy to maintain. The problem is that the generated query might not always gives the same results as the previous native queries. The performance is also affected when using the old fashioned native query. In the other hand, the sophisticated queries can only be used in native query. </w:t>
      </w:r>
    </w:p>
    <w:p w:rsidR="00D935A1" w:rsidRPr="000077EC" w:rsidRDefault="00D935A1" w:rsidP="001861F9">
      <w:pPr>
        <w:rPr>
          <w:rFonts w:cstheme="minorHAnsi"/>
          <w:sz w:val="26"/>
          <w:szCs w:val="26"/>
        </w:rPr>
      </w:pPr>
      <w:r w:rsidRPr="000077EC">
        <w:rPr>
          <w:rFonts w:cstheme="minorHAnsi"/>
          <w:sz w:val="26"/>
          <w:szCs w:val="26"/>
        </w:rPr>
        <w:t>Never before did I work with the real system then the high volume of data is another problem occurred. The system also consists of large amount of modules and it takes quite long time to build and debug.</w:t>
      </w:r>
    </w:p>
    <w:p w:rsidR="00D935A1" w:rsidRPr="000077EC" w:rsidRDefault="00D935A1" w:rsidP="001861F9">
      <w:pPr>
        <w:rPr>
          <w:rFonts w:cstheme="minorHAnsi"/>
          <w:sz w:val="26"/>
          <w:szCs w:val="26"/>
        </w:rPr>
      </w:pPr>
      <w:r w:rsidRPr="000077EC">
        <w:rPr>
          <w:rFonts w:cstheme="minorHAnsi"/>
          <w:sz w:val="26"/>
          <w:szCs w:val="26"/>
        </w:rPr>
        <w:t>As previous mentioned</w:t>
      </w:r>
      <w:proofErr w:type="gramStart"/>
      <w:r w:rsidRPr="000077EC">
        <w:rPr>
          <w:rFonts w:cstheme="minorHAnsi"/>
          <w:sz w:val="26"/>
          <w:szCs w:val="26"/>
        </w:rPr>
        <w:t>,</w:t>
      </w:r>
      <w:proofErr w:type="gramEnd"/>
      <w:r w:rsidRPr="000077EC">
        <w:rPr>
          <w:rFonts w:cstheme="minorHAnsi"/>
          <w:sz w:val="26"/>
          <w:szCs w:val="26"/>
        </w:rPr>
        <w:t xml:space="preserve"> all the specs and the schedule must be strictly followed. The specs documents are all business requirements. We as the developers will work with the technical requirements and there are some mismatches in the architecture and design document</w:t>
      </w:r>
      <w:r w:rsidR="004C275C">
        <w:rPr>
          <w:rFonts w:cstheme="minorHAnsi"/>
          <w:sz w:val="26"/>
          <w:szCs w:val="26"/>
        </w:rPr>
        <w:t xml:space="preserve"> [3]</w:t>
      </w:r>
      <w:r w:rsidRPr="000077EC">
        <w:rPr>
          <w:rFonts w:cstheme="minorHAnsi"/>
          <w:sz w:val="26"/>
          <w:szCs w:val="26"/>
        </w:rPr>
        <w:t xml:space="preserve">. </w:t>
      </w:r>
    </w:p>
    <w:p w:rsidR="00D935A1" w:rsidRPr="00C926E3" w:rsidRDefault="00D935A1" w:rsidP="001861F9">
      <w:pPr>
        <w:rPr>
          <w:sz w:val="26"/>
        </w:rPr>
      </w:pPr>
      <w:r w:rsidRPr="00C926E3">
        <w:rPr>
          <w:sz w:val="26"/>
        </w:rPr>
        <w:t>The main idea of the CSLA is the Parent-child relationship. To take the full advantage of the CSLA, the data model must be mapped into the parent-child relationship. More about this relationship will be described in the book [1].</w:t>
      </w:r>
    </w:p>
    <w:p w:rsidR="00D935A1" w:rsidRDefault="00D935A1" w:rsidP="001861F9">
      <w:pPr>
        <w:spacing w:after="200"/>
        <w:jc w:val="left"/>
        <w:rPr>
          <w:rFonts w:eastAsiaTheme="majorEastAsia" w:cstheme="majorBidi"/>
          <w:b/>
          <w:bCs/>
          <w:sz w:val="40"/>
          <w:szCs w:val="28"/>
        </w:rPr>
      </w:pPr>
      <w:r>
        <w:rPr>
          <w:sz w:val="40"/>
        </w:rPr>
        <w:br w:type="page"/>
      </w:r>
    </w:p>
    <w:p w:rsidR="00D935A1" w:rsidRDefault="00D935A1" w:rsidP="001861F9">
      <w:pPr>
        <w:pStyle w:val="Heading1"/>
        <w:rPr>
          <w:rFonts w:ascii="Cambria" w:hAnsi="Cambria"/>
          <w:sz w:val="40"/>
        </w:rPr>
      </w:pPr>
      <w:bookmarkStart w:id="15" w:name="_Toc408342093"/>
      <w:r>
        <w:rPr>
          <w:rFonts w:ascii="Cambria" w:hAnsi="Cambria"/>
          <w:sz w:val="40"/>
        </w:rPr>
        <w:lastRenderedPageBreak/>
        <w:t>3 Our project in detail</w:t>
      </w:r>
      <w:bookmarkEnd w:id="15"/>
    </w:p>
    <w:p w:rsidR="00D935A1" w:rsidRPr="003F0E49" w:rsidRDefault="00D935A1" w:rsidP="001861F9">
      <w:pPr>
        <w:rPr>
          <w:sz w:val="26"/>
        </w:rPr>
      </w:pPr>
      <w:r w:rsidRPr="003F0E49">
        <w:rPr>
          <w:sz w:val="26"/>
        </w:rPr>
        <w:t>Every three weeks, we receive a set of task sheets. Each of the</w:t>
      </w:r>
      <w:r>
        <w:rPr>
          <w:sz w:val="26"/>
        </w:rPr>
        <w:t xml:space="preserve"> </w:t>
      </w:r>
      <w:r w:rsidRPr="00C926E3">
        <w:rPr>
          <w:sz w:val="26"/>
        </w:rPr>
        <w:t>task</w:t>
      </w:r>
      <w:r w:rsidRPr="003F0E49">
        <w:rPr>
          <w:sz w:val="26"/>
        </w:rPr>
        <w:t xml:space="preserve"> </w:t>
      </w:r>
      <w:r w:rsidRPr="004A61B9">
        <w:rPr>
          <w:sz w:val="26"/>
        </w:rPr>
        <w:t>sheets</w:t>
      </w:r>
      <w:r w:rsidRPr="003F0E49">
        <w:rPr>
          <w:sz w:val="26"/>
        </w:rPr>
        <w:t xml:space="preserve"> is a module that we are going to implement. We first read the specs relevant to the delivered task sheets carefully. The implementation starts from the lowest level of the system architecture, which is the database. We might write the database script if there is any necessary change in the database to conform the module described in the task sheet. We then implement the data access layer. After that, we implement the business layer and then the GUI. Our last step is to test and fix the bugs if there is any. The last step is to optimize the functions and code. This is our typical routine in finishing a task in a </w:t>
      </w:r>
      <w:proofErr w:type="spellStart"/>
      <w:r w:rsidRPr="003F0E49">
        <w:rPr>
          <w:sz w:val="26"/>
        </w:rPr>
        <w:t>spint</w:t>
      </w:r>
      <w:proofErr w:type="spellEnd"/>
      <w:r w:rsidRPr="003F0E49">
        <w:rPr>
          <w:sz w:val="26"/>
        </w:rPr>
        <w:t xml:space="preserve">. We have to strictly follow the company architecture.  We first describe the architecture because understanding and being able to follow the architecture will lead to </w:t>
      </w:r>
      <w:proofErr w:type="gramStart"/>
      <w:r w:rsidRPr="003F0E49">
        <w:rPr>
          <w:sz w:val="26"/>
        </w:rPr>
        <w:t>the succeed</w:t>
      </w:r>
      <w:proofErr w:type="gramEnd"/>
      <w:r w:rsidRPr="003F0E49">
        <w:rPr>
          <w:sz w:val="26"/>
        </w:rPr>
        <w:t xml:space="preserve"> in implementing a new module. We also extend the chapter with some of our contribution to the technical problems when implementing the module. It is supposed to be a fluid routine when the steps are well-defined and the code is clear at first. Unfortunately, there are issues when we implement specifics modules.</w:t>
      </w:r>
    </w:p>
    <w:p w:rsidR="00D935A1" w:rsidRPr="003F0E49" w:rsidRDefault="00D935A1" w:rsidP="001861F9">
      <w:pPr>
        <w:pStyle w:val="Heading2"/>
      </w:pPr>
      <w:bookmarkStart w:id="16" w:name="_Toc408342094"/>
      <w:r>
        <w:t xml:space="preserve">3.1 </w:t>
      </w:r>
      <w:r w:rsidRPr="002F391E">
        <w:t>Architecture overview</w:t>
      </w:r>
      <w:bookmarkEnd w:id="16"/>
    </w:p>
    <w:p w:rsidR="00D935A1" w:rsidRPr="000077EC" w:rsidRDefault="00D935A1" w:rsidP="001861F9">
      <w:pPr>
        <w:rPr>
          <w:rFonts w:cstheme="minorHAnsi"/>
          <w:sz w:val="26"/>
          <w:szCs w:val="26"/>
        </w:rPr>
      </w:pPr>
      <w:r w:rsidRPr="000077EC">
        <w:rPr>
          <w:rFonts w:cstheme="minorHAnsi"/>
          <w:sz w:val="26"/>
          <w:szCs w:val="26"/>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D935A1" w:rsidRPr="000077EC" w:rsidRDefault="00D935A1" w:rsidP="001861F9">
      <w:pPr>
        <w:rPr>
          <w:rFonts w:cstheme="minorHAnsi"/>
          <w:sz w:val="26"/>
          <w:szCs w:val="26"/>
        </w:rPr>
      </w:pPr>
      <w:r w:rsidRPr="000077EC">
        <w:rPr>
          <w:rFonts w:cstheme="minorHAnsi"/>
          <w:sz w:val="26"/>
          <w:szCs w:val="26"/>
        </w:rPr>
        <w:t>The different applications plugged into the plugin application are all structured according to strict layer architecture, i.e. the layer architecture is the top level structural decomposition used.</w:t>
      </w:r>
    </w:p>
    <w:p w:rsidR="00D935A1" w:rsidRPr="000077EC" w:rsidRDefault="00D935A1" w:rsidP="001861F9">
      <w:pPr>
        <w:rPr>
          <w:rFonts w:cstheme="minorHAnsi"/>
          <w:sz w:val="26"/>
          <w:szCs w:val="26"/>
        </w:rPr>
      </w:pPr>
      <w:r w:rsidRPr="000077EC">
        <w:rPr>
          <w:rFonts w:cstheme="minorHAnsi"/>
          <w:sz w:val="26"/>
          <w:szCs w:val="26"/>
        </w:rPr>
        <w:lastRenderedPageBreak/>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D935A1" w:rsidRPr="000077EC" w:rsidRDefault="00D935A1" w:rsidP="001861F9">
      <w:pPr>
        <w:rPr>
          <w:rFonts w:cstheme="minorHAnsi"/>
          <w:sz w:val="26"/>
          <w:szCs w:val="26"/>
        </w:rPr>
      </w:pPr>
      <w:r w:rsidRPr="000077EC">
        <w:rPr>
          <w:rFonts w:cstheme="minorHAnsi"/>
          <w:sz w:val="26"/>
          <w:szCs w:val="26"/>
        </w:rPr>
        <w:t>The different applications plugged into the plugin application are all structured according to strict layer architecture, i.e. the layer architecture is the top level structural decomposition used.</w:t>
      </w:r>
    </w:p>
    <w:p w:rsidR="00D935A1" w:rsidRPr="00C926E3" w:rsidRDefault="00D935A1" w:rsidP="001861F9">
      <w:pPr>
        <w:pStyle w:val="Heading3"/>
        <w:rPr>
          <w:rFonts w:ascii="Cambria" w:hAnsi="Cambria"/>
          <w:sz w:val="26"/>
        </w:rPr>
      </w:pPr>
      <w:bookmarkStart w:id="17" w:name="_Toc408342095"/>
      <w:r w:rsidRPr="00C926E3">
        <w:rPr>
          <w:rFonts w:ascii="Cambria" w:hAnsi="Cambria"/>
          <w:sz w:val="26"/>
        </w:rPr>
        <w:t>3.1.1 Plugin application concept</w:t>
      </w:r>
      <w:bookmarkEnd w:id="17"/>
    </w:p>
    <w:p w:rsidR="00D935A1" w:rsidRPr="000077EC" w:rsidRDefault="00D935A1" w:rsidP="001861F9">
      <w:pPr>
        <w:rPr>
          <w:rFonts w:cstheme="minorHAnsi"/>
          <w:sz w:val="26"/>
          <w:szCs w:val="26"/>
        </w:rPr>
      </w:pPr>
      <w:r w:rsidRPr="000077EC">
        <w:rPr>
          <w:rFonts w:cstheme="minorHAnsi"/>
          <w:sz w:val="26"/>
          <w:szCs w:val="26"/>
        </w:rPr>
        <w:t>All applications are built as plugins running inside the plugin application. At startup, this plugin application will load all the deployed plugin assemblies. These assemblies contain entry point classes for the module: the plugin classes. Then to find those plugin classes, the plugin application searches in the plugin assemblies for the implementer. It will interact with those plugins by calling methods of this interface. The plugin application can also communicate with all the application windows to send them toolbar commands like close, refresh, etc.</w:t>
      </w:r>
    </w:p>
    <w:p w:rsidR="00D935A1" w:rsidRDefault="00D935A1" w:rsidP="001861F9">
      <w:pPr>
        <w:keepNext/>
        <w:jc w:val="center"/>
      </w:pPr>
      <w:r w:rsidRPr="00CF2D90">
        <w:rPr>
          <w:noProof/>
        </w:rPr>
        <w:lastRenderedPageBreak/>
        <mc:AlternateContent>
          <mc:Choice Requires="wps">
            <w:drawing>
              <wp:anchor distT="0" distB="0" distL="114300" distR="114300" simplePos="0" relativeHeight="251660288" behindDoc="0" locked="0" layoutInCell="1" allowOverlap="1" wp14:anchorId="07A0CAC9" wp14:editId="3E904115">
                <wp:simplePos x="0" y="0"/>
                <wp:positionH relativeFrom="column">
                  <wp:posOffset>1905000</wp:posOffset>
                </wp:positionH>
                <wp:positionV relativeFrom="paragraph">
                  <wp:posOffset>2347595</wp:posOffset>
                </wp:positionV>
                <wp:extent cx="0" cy="306705"/>
                <wp:effectExtent l="95250" t="0" r="57150" b="55245"/>
                <wp:wrapNone/>
                <wp:docPr id="7" name="Straight Arrow Connector 10"/>
                <wp:cNvGraphicFramePr/>
                <a:graphic xmlns:a="http://schemas.openxmlformats.org/drawingml/2006/main">
                  <a:graphicData uri="http://schemas.microsoft.com/office/word/2010/wordprocessingShape">
                    <wps:wsp>
                      <wps:cNvCnPr/>
                      <wps:spPr>
                        <a:xfrm>
                          <a:off x="0" y="0"/>
                          <a:ext cx="0" cy="3067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50pt;margin-top:184.85pt;width:0;height:24.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Ws6gEAADoEAAAOAAAAZHJzL2Uyb0RvYy54bWysU01vEzEQvSPxHyzfyW6K2sIqmwqllAuC&#10;iNIf4HrtrCXbY41NNvn3jL2bDSknKi7+nDfz3vN4dXdwlu0VRgO+5ctFzZnyEjrjdy1/+vnw7gNn&#10;MQnfCQtetfyoIr9bv32zGkKjrqAH2ylklMTHZggt71MKTVVF2Ssn4gKC8nSpAZ1ItMVd1aEYKLuz&#10;1VVd31QDYBcQpIqRTu/HS74u+bVWMn3XOqrEbMuJWyojlvE5j9V6JZoditAbOdEQr2DhhPFUdE51&#10;L5Jgv9D8lcoZiRBBp4UEV4HWRqqigdQs6xdqHnsRVNFC5sQw2xT/X1r5bb9FZrqW33LmhaMnekwo&#10;zK5P7BMiDGwD3pONgGxZ7BpCbAi18Vsk8/Iuhi1m7QeNLs+kih2KxcfZYnVITI6Hkk7f1ze39XV2&#10;vzrjAsb0RYFjedHyOPGYCSyLw2L/NaYReALkotazgRrwY31dl7AI1nQPxtp8WdpJbSyyvaBGSIfl&#10;VPoiKgljP/uOpWMgG0RWP4VZT0TPUssqHa0aC/9QmhwkcSPBF8WElMqnU0HrKTrDNFGbgRPl3PRn&#10;lpfAKT5DVenrfwHPiFIZfJrBznjA0bDL6meP9Bh/cmDUnS14hu5YmqBYQw1aXnP6TPkH/Lkv8POX&#10;X/8GAAD//wMAUEsDBBQABgAIAAAAIQBGYMut2wAAAAsBAAAPAAAAZHJzL2Rvd25yZXYueG1sTI9B&#10;TsMwEEX3SNzBmkrsqF1AoaRxKgTqAXA5wNQ2SZR4HMVuEzg9g1jAbmb+15/3q/0SBnHxU+oiadis&#10;FQhPNrqOGg3vx8PtFkTKSA6HSF7Dp0+wr6+vKixdnOnNX0xuBIdQKlFDm/NYSpls6wOmdRw9sfYR&#10;p4CZ16mRbsKZw8Mg75QqZMCO+EOLo39pve3NOWgw/XwwZPrm6ArbFUivZM2X1jer5XkHIvsl/5nh&#10;B5/RoWamUzyTS2LQcK8Ud8k8FE+PINjxezlpeNhsFci6kv871N8AAAD//wMAUEsBAi0AFAAGAAgA&#10;AAAhALaDOJL+AAAA4QEAABMAAAAAAAAAAAAAAAAAAAAAAFtDb250ZW50X1R5cGVzXS54bWxQSwEC&#10;LQAUAAYACAAAACEAOP0h/9YAAACUAQAACwAAAAAAAAAAAAAAAAAvAQAAX3JlbHMvLnJlbHNQSwEC&#10;LQAUAAYACAAAACEAeJAVrOoBAAA6BAAADgAAAAAAAAAAAAAAAAAuAgAAZHJzL2Uyb0RvYy54bWxQ&#10;SwECLQAUAAYACAAAACEARmDLrdsAAAALAQAADwAAAAAAAAAAAAAAAABEBAAAZHJzL2Rvd25yZXYu&#10;eG1sUEsFBgAAAAAEAAQA8wAAAEwFAAAAAA==&#10;" strokecolor="black [3213]" strokeweight="1.5pt">
                <v:stroke endarrow="open"/>
              </v:shape>
            </w:pict>
          </mc:Fallback>
        </mc:AlternateContent>
      </w:r>
      <w:r w:rsidRPr="00CF2D90">
        <w:rPr>
          <w:noProof/>
        </w:rPr>
        <mc:AlternateContent>
          <mc:Choice Requires="wps">
            <w:drawing>
              <wp:anchor distT="0" distB="0" distL="114300" distR="114300" simplePos="0" relativeHeight="251661312" behindDoc="0" locked="0" layoutInCell="1" allowOverlap="1" wp14:anchorId="3F1DA815" wp14:editId="6FC60538">
                <wp:simplePos x="0" y="0"/>
                <wp:positionH relativeFrom="column">
                  <wp:posOffset>2076450</wp:posOffset>
                </wp:positionH>
                <wp:positionV relativeFrom="paragraph">
                  <wp:posOffset>2338070</wp:posOffset>
                </wp:positionV>
                <wp:extent cx="0" cy="281305"/>
                <wp:effectExtent l="95250" t="38100" r="57150" b="23495"/>
                <wp:wrapNone/>
                <wp:docPr id="12" name="Straight Arrow Connector 11"/>
                <wp:cNvGraphicFramePr/>
                <a:graphic xmlns:a="http://schemas.openxmlformats.org/drawingml/2006/main">
                  <a:graphicData uri="http://schemas.microsoft.com/office/word/2010/wordprocessingShape">
                    <wps:wsp>
                      <wps:cNvCnPr/>
                      <wps:spPr>
                        <a:xfrm flipV="1">
                          <a:off x="0" y="0"/>
                          <a:ext cx="0" cy="2813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163.5pt;margin-top:184.1pt;width:0;height:22.1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Fu8QEAAEUEAAAOAAAAZHJzL2Uyb0RvYy54bWysU02P0zAUvCPxHyzfaZKiRUvUdIW6LBcE&#10;FQvcvY7dWPKXnk3T/Hue7TTdLicQF8tfM29m/Ly5OxlNjgKCcrajzaqmRFjuemUPHf3x/eHNLSUh&#10;Mtsz7azo6CQCvdu+frUZfSvWbnC6F0CQxIZ29B0dYvRtVQU+CMPCynlh8VA6MCziEg5VD2xEdqOr&#10;dV2/q0YHvQfHRQi4e18O6TbzSyl4/CplEJHojqK2mEfI41Maq+2GtQdgflB8lsH+QYVhymLRheqe&#10;RUZ+gfqDyigOLjgZV9yZykmpuMge0E1Tv3DzODAvshcMJ/glpvD/aPmX4x6I6vHt1pRYZvCNHiMw&#10;dRgi+QDgRrJz1mKODkjTpLxGH1qE7ewe5lXwe0jmTxIMkVr5n0iX40CD5JTTnpa0xSkSXjY57q5v&#10;m7f1TSKuCkNi8hDiJ+EMSZOOhlnRIqWws+PnEAvwDEhgbcmIAt7XN3UWEZxW/YPSOh3mzhI7DeTI&#10;sCfiKXvC0le3IlP6o+1JnDwGwlIOs0JtUWiKoJjOszhpUQp/ExLDRHNF4ItijHNh47mgtng7wSRK&#10;W4Cz5NT/F5XXwPl+gorc4n8DXhC5srNxARtlHZTArqtfMpLl/jmB4jtF8OT6KbdDjgZ7Nb/m/K/S&#10;Z3i+zvDL79/+BgAA//8DAFBLAwQUAAYACAAAACEATvdSD90AAAALAQAADwAAAGRycy9kb3ducmV2&#10;LnhtbEyPwU7DMBBE70j8g7VI3KjTlLZRGqdCFRwrlcIHuPE2jojXke206d+ziAPcdndGs2+q7eR6&#10;ccEQO08K5rMMBFLjTUetgs+Pt6cCREyajO49oYIbRtjW93eVLo2/0jtejqkVHEKx1ApsSkMpZWws&#10;Oh1nfkBi7eyD04nX0EoT9JXDXS/zLFtJpzviD1YPuLPYfB1Hp+B5vZDFZE0Yl63cmX132L/eDko9&#10;PkwvGxAJp/Rnhh98RoeamU5+JBNFr2CRr7lL4mFV5CDY8Xs5cfw8X4KsK/m/Q/0NAAD//wMAUEsB&#10;Ai0AFAAGAAgAAAAhALaDOJL+AAAA4QEAABMAAAAAAAAAAAAAAAAAAAAAAFtDb250ZW50X1R5cGVz&#10;XS54bWxQSwECLQAUAAYACAAAACEAOP0h/9YAAACUAQAACwAAAAAAAAAAAAAAAAAvAQAAX3JlbHMv&#10;LnJlbHNQSwECLQAUAAYACAAAACEA2k1BbvEBAABFBAAADgAAAAAAAAAAAAAAAAAuAgAAZHJzL2Uy&#10;b0RvYy54bWxQSwECLQAUAAYACAAAACEATvdSD90AAAALAQAADwAAAAAAAAAAAAAAAABLBAAAZHJz&#10;L2Rvd25yZXYueG1sUEsFBgAAAAAEAAQA8wAAAFUFAAAAAA==&#10;" strokecolor="black [3213]" strokeweight="1.5pt">
                <v:stroke endarrow="open"/>
              </v:shape>
            </w:pict>
          </mc:Fallback>
        </mc:AlternateContent>
      </w:r>
      <w:r w:rsidRPr="00CF2D90">
        <w:rPr>
          <w:noProof/>
        </w:rPr>
        <mc:AlternateContent>
          <mc:Choice Requires="wps">
            <w:drawing>
              <wp:anchor distT="0" distB="0" distL="114300" distR="114300" simplePos="0" relativeHeight="251659264" behindDoc="0" locked="0" layoutInCell="1" allowOverlap="1" wp14:anchorId="1AC31C26" wp14:editId="4A1B995F">
                <wp:simplePos x="0" y="0"/>
                <wp:positionH relativeFrom="column">
                  <wp:posOffset>1447800</wp:posOffset>
                </wp:positionH>
                <wp:positionV relativeFrom="paragraph">
                  <wp:posOffset>2519045</wp:posOffset>
                </wp:positionV>
                <wp:extent cx="1000125" cy="819785"/>
                <wp:effectExtent l="0" t="0" r="28575" b="18415"/>
                <wp:wrapNone/>
                <wp:docPr id="10" name="Can 9"/>
                <wp:cNvGraphicFramePr/>
                <a:graphic xmlns:a="http://schemas.openxmlformats.org/drawingml/2006/main">
                  <a:graphicData uri="http://schemas.microsoft.com/office/word/2010/wordprocessingShape">
                    <wps:wsp>
                      <wps:cNvSpPr/>
                      <wps:spPr>
                        <a:xfrm>
                          <a:off x="0" y="0"/>
                          <a:ext cx="1000125" cy="819785"/>
                        </a:xfrm>
                        <a:prstGeom prst="can">
                          <a:avLst/>
                        </a:prstGeom>
                      </wps:spPr>
                      <wps:style>
                        <a:lnRef idx="2">
                          <a:schemeClr val="accent6"/>
                        </a:lnRef>
                        <a:fillRef idx="1">
                          <a:schemeClr val="lt1"/>
                        </a:fillRef>
                        <a:effectRef idx="0">
                          <a:schemeClr val="accent6"/>
                        </a:effectRef>
                        <a:fontRef idx="minor">
                          <a:schemeClr val="dk1"/>
                        </a:fontRef>
                      </wps:style>
                      <wps:txbx>
                        <w:txbxContent>
                          <w:p w:rsidR="00D935A1" w:rsidRPr="005D79E3" w:rsidRDefault="00D935A1" w:rsidP="00D935A1">
                            <w:pPr>
                              <w:pStyle w:val="NormalWeb"/>
                              <w:spacing w:before="0" w:beforeAutospacing="0" w:after="0" w:afterAutospacing="0"/>
                              <w:jc w:val="center"/>
                              <w:rPr>
                                <w:sz w:val="16"/>
                              </w:rPr>
                            </w:pPr>
                            <w:r w:rsidRPr="005D79E3">
                              <w:rPr>
                                <w:rFonts w:asciiTheme="minorHAnsi" w:hAnsi="Calibri" w:cstheme="minorBidi"/>
                                <w:kern w:val="24"/>
                                <w:sz w:val="28"/>
                                <w:szCs w:val="36"/>
                              </w:rPr>
                              <w:t>Oracle 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7" type="#_x0000_t22" style="position:absolute;left:0;text-align:left;margin-left:114pt;margin-top:198.35pt;width:78.75pt;height:6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n4gEAAAcEAAAOAAAAZHJzL2Uyb0RvYy54bWysU02P0zAQvSPxHyzfaZJKu3SrpivUFVwQ&#10;rFj4Aa4zbixsT7DdJv33jJ1sCrs9IS6OP+a9N29msrkfrGEn8EGjq3m1KDkDJ7HR7lDzH98/vltx&#10;FqJwjTDooOZnCPx++/bNpu/WsMQWTQOeEYkL676reRtjty6KIFuwIiywA0ePCr0VkY7+UDRe9MRu&#10;TbEsy9uiR990HiWEQLcP4yPfZn6lQMavSgWIzNSccot59Xndp7XYbsT64EXXajmlIf4hCyu0I9GZ&#10;6kFEwY5ev6KyWnoMqOJCoi1QKS0heyA3VfnCzVMrOsheqDihm8sU/h+t/HJ69Ew31DsqjxOWerQT&#10;jt2lyvRdWFPAU/fop1OgbbI5KG/TlwywIVfzPFcThsgkXVZlWVbLG84kva2qu/erm0RaXNCdD/ET&#10;oGVpU3MpxhqK0+cQx8jnCIKlZEb5vItnAykD476BIgMkuMwdyKMDO+PZSVDThZTg4u2knKMTTGlj&#10;ZmB1DWhiNYGm2ASDPFIzsLwG/FtxRmRVdHEGW+3QXyNofs7KY/yz+9Fzsh+H/TB2LeWYbvbYnKmT&#10;PY1yzcOvo/DAmY9mh+PkCydbpMGXcdR0+OEYUelc6AvBJEXTljs1/RlpnP8856jL/7v9DQAA//8D&#10;AFBLAwQUAAYACAAAACEA4gDlWOIAAAALAQAADwAAAGRycy9kb3ducmV2LnhtbEyPQU+DQBSE7yb+&#10;h80z8WaX0tBS5NFUox56aCLaeH1ln0Bkdym7tPjvXU96nMxk5pt8M+lOnHlwrTUI81kEgk1lVWtq&#10;hPe357sUhPNkFHXWMMI3O9gU11c5ZcpezCufS1+LUGJcRgiN930mpasa1uRmtmcTvE87aPJBDrVU&#10;A11Cue5kHEVLqak1YaGhnh8brr7KUSMcnk57Gne7jwc5377wqqRprE+ItzfT9h6E58n/heEXP6BD&#10;EZiOdjTKiQ4hjtPwxSMs1ssViJBYpEkC4oiQxEkKssjl/w/FDwAAAP//AwBQSwECLQAUAAYACAAA&#10;ACEAtoM4kv4AAADhAQAAEwAAAAAAAAAAAAAAAAAAAAAAW0NvbnRlbnRfVHlwZXNdLnhtbFBLAQIt&#10;ABQABgAIAAAAIQA4/SH/1gAAAJQBAAALAAAAAAAAAAAAAAAAAC8BAABfcmVscy8ucmVsc1BLAQIt&#10;ABQABgAIAAAAIQApyPzn4gEAAAcEAAAOAAAAAAAAAAAAAAAAAC4CAABkcnMvZTJvRG9jLnhtbFBL&#10;AQItABQABgAIAAAAIQDiAOVY4gAAAAsBAAAPAAAAAAAAAAAAAAAAADwEAABkcnMvZG93bnJldi54&#10;bWxQSwUGAAAAAAQABADzAAAASwUAAAAA&#10;" fillcolor="white [3201]" strokecolor="#f79646 [3209]" strokeweight="2pt">
                <v:textbox>
                  <w:txbxContent>
                    <w:p w:rsidR="00D935A1" w:rsidRPr="005D79E3" w:rsidRDefault="00D935A1" w:rsidP="00D935A1">
                      <w:pPr>
                        <w:pStyle w:val="NormalWeb"/>
                        <w:spacing w:before="0" w:beforeAutospacing="0" w:after="0" w:afterAutospacing="0"/>
                        <w:jc w:val="center"/>
                        <w:rPr>
                          <w:sz w:val="16"/>
                        </w:rPr>
                      </w:pPr>
                      <w:r w:rsidRPr="005D79E3">
                        <w:rPr>
                          <w:rFonts w:asciiTheme="minorHAnsi" w:hAnsi="Calibri" w:cstheme="minorBidi"/>
                          <w:kern w:val="24"/>
                          <w:sz w:val="28"/>
                          <w:szCs w:val="36"/>
                        </w:rPr>
                        <w:t>Oracle DB</w:t>
                      </w:r>
                    </w:p>
                  </w:txbxContent>
                </v:textbox>
              </v:shape>
            </w:pict>
          </mc:Fallback>
        </mc:AlternateContent>
      </w:r>
      <w:r w:rsidRPr="00421DFC">
        <w:rPr>
          <w:noProof/>
        </w:rPr>
        <w:drawing>
          <wp:inline distT="0" distB="0" distL="0" distR="0" wp14:anchorId="1FD7BADD" wp14:editId="32287299">
            <wp:extent cx="3695700" cy="2514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514600"/>
                    </a:xfrm>
                    <a:prstGeom prst="rect">
                      <a:avLst/>
                    </a:prstGeom>
                    <a:noFill/>
                    <a:ln>
                      <a:noFill/>
                    </a:ln>
                    <a:extLst/>
                  </pic:spPr>
                </pic:pic>
              </a:graphicData>
            </a:graphic>
          </wp:inline>
        </w:drawing>
      </w:r>
    </w:p>
    <w:p w:rsidR="00D935A1" w:rsidRDefault="00D935A1" w:rsidP="001861F9">
      <w:pPr>
        <w:keepNext/>
        <w:jc w:val="center"/>
      </w:pPr>
    </w:p>
    <w:p w:rsidR="00D935A1" w:rsidRDefault="00D935A1" w:rsidP="001861F9">
      <w:pPr>
        <w:keepNext/>
        <w:jc w:val="center"/>
      </w:pPr>
    </w:p>
    <w:p w:rsidR="00D935A1" w:rsidRDefault="00D935A1" w:rsidP="001861F9">
      <w:pPr>
        <w:keepNext/>
        <w:jc w:val="center"/>
      </w:pPr>
    </w:p>
    <w:p w:rsidR="00D935A1" w:rsidRPr="000077EC" w:rsidRDefault="00D935A1" w:rsidP="001861F9">
      <w:pPr>
        <w:pStyle w:val="Caption"/>
        <w:spacing w:line="360" w:lineRule="auto"/>
        <w:jc w:val="center"/>
        <w:rPr>
          <w:rFonts w:cstheme="minorHAnsi"/>
          <w:color w:val="auto"/>
          <w:sz w:val="38"/>
          <w:szCs w:val="26"/>
        </w:rPr>
      </w:pPr>
      <w:bookmarkStart w:id="18" w:name="_Toc408342204"/>
      <w:bookmarkStart w:id="19" w:name="_Toc408342245"/>
      <w:bookmarkStart w:id="20" w:name="_Toc408342252"/>
      <w:bookmarkStart w:id="21" w:name="_Toc408342331"/>
      <w:bookmarkStart w:id="22" w:name="_Toc408342351"/>
      <w:bookmarkStart w:id="23" w:name="_Toc408342364"/>
      <w:bookmarkStart w:id="24" w:name="_Toc408342441"/>
      <w:bookmarkStart w:id="25" w:name="_Toc408342462"/>
      <w:bookmarkStart w:id="26" w:name="_Toc408342465"/>
      <w:bookmarkStart w:id="27" w:name="_Toc408342475"/>
      <w:bookmarkStart w:id="28" w:name="_Toc408342514"/>
      <w:bookmarkStart w:id="29" w:name="_Toc408342698"/>
      <w:r w:rsidRPr="000077EC">
        <w:rPr>
          <w:color w:val="auto"/>
          <w:sz w:val="26"/>
        </w:rPr>
        <w:t xml:space="preserve">Figure </w:t>
      </w:r>
      <w:r w:rsidRPr="000077EC">
        <w:rPr>
          <w:color w:val="auto"/>
          <w:sz w:val="26"/>
        </w:rPr>
        <w:fldChar w:fldCharType="begin"/>
      </w:r>
      <w:r w:rsidRPr="000077EC">
        <w:rPr>
          <w:color w:val="auto"/>
          <w:sz w:val="26"/>
        </w:rPr>
        <w:instrText xml:space="preserve"> SEQ Figure \* ARABIC </w:instrText>
      </w:r>
      <w:r w:rsidRPr="000077EC">
        <w:rPr>
          <w:color w:val="auto"/>
          <w:sz w:val="26"/>
        </w:rPr>
        <w:fldChar w:fldCharType="separate"/>
      </w:r>
      <w:r w:rsidR="00C13B66">
        <w:rPr>
          <w:noProof/>
          <w:color w:val="auto"/>
          <w:sz w:val="26"/>
        </w:rPr>
        <w:t>3</w:t>
      </w:r>
      <w:r w:rsidRPr="000077EC">
        <w:rPr>
          <w:color w:val="auto"/>
          <w:sz w:val="26"/>
        </w:rPr>
        <w:fldChar w:fldCharType="end"/>
      </w:r>
      <w:r w:rsidRPr="000077EC">
        <w:rPr>
          <w:color w:val="auto"/>
          <w:sz w:val="26"/>
        </w:rPr>
        <w:t xml:space="preserve"> - Plugin </w:t>
      </w:r>
      <w:r>
        <w:rPr>
          <w:color w:val="auto"/>
          <w:sz w:val="26"/>
        </w:rPr>
        <w:t>architecture</w:t>
      </w:r>
      <w:bookmarkEnd w:id="18"/>
      <w:bookmarkEnd w:id="19"/>
      <w:bookmarkEnd w:id="20"/>
      <w:bookmarkEnd w:id="21"/>
      <w:bookmarkEnd w:id="22"/>
      <w:bookmarkEnd w:id="23"/>
      <w:bookmarkEnd w:id="24"/>
      <w:bookmarkEnd w:id="25"/>
      <w:bookmarkEnd w:id="26"/>
      <w:bookmarkEnd w:id="27"/>
      <w:bookmarkEnd w:id="28"/>
      <w:bookmarkEnd w:id="29"/>
    </w:p>
    <w:p w:rsidR="00D935A1" w:rsidRPr="00C926E3" w:rsidRDefault="00D935A1" w:rsidP="001861F9">
      <w:pPr>
        <w:pStyle w:val="Heading3"/>
        <w:rPr>
          <w:rFonts w:ascii="Cambria" w:hAnsi="Cambria"/>
          <w:sz w:val="26"/>
        </w:rPr>
      </w:pPr>
      <w:bookmarkStart w:id="30" w:name="_Toc408342096"/>
      <w:r w:rsidRPr="00C926E3">
        <w:rPr>
          <w:rFonts w:ascii="Cambria" w:hAnsi="Cambria"/>
          <w:sz w:val="26"/>
        </w:rPr>
        <w:t>3.1.2 Structural decomposition</w:t>
      </w:r>
      <w:bookmarkEnd w:id="30"/>
    </w:p>
    <w:p w:rsidR="00D935A1" w:rsidRDefault="00D935A1" w:rsidP="001861F9">
      <w:pPr>
        <w:pStyle w:val="NormalWeb"/>
        <w:spacing w:before="0" w:beforeAutospacing="0" w:after="360" w:afterAutospacing="0" w:line="360" w:lineRule="auto"/>
        <w:rPr>
          <w:rFonts w:ascii="Cambria" w:hAnsi="Cambria" w:cstheme="minorHAnsi"/>
          <w:sz w:val="26"/>
          <w:szCs w:val="26"/>
        </w:rPr>
      </w:pPr>
      <w:r w:rsidRPr="000077EC">
        <w:rPr>
          <w:rFonts w:ascii="Cambria" w:hAnsi="Cambria" w:cstheme="minorHAnsi"/>
          <w:sz w:val="26"/>
          <w:szCs w:val="26"/>
        </w:rPr>
        <w:t xml:space="preserve">N-layer architecture is all about separating different types of functionality. The common logical separation is into a Presentation layer, a Business layer, and a Data layer. These may exist on a single machine or on many separate machines – the logical architecture does not define those details. A physical n-tier is quite different from logical n-layer architecture. In n-tier architecture, the application is spread across multiple machines with different functions: a client, a web server, an application server, a database server, and so on. There is a relationship between an application’s logical and physical architectures: the logical architecture always has at least as many layers as the </w:t>
      </w:r>
      <w:r w:rsidRPr="000077EC">
        <w:rPr>
          <w:rFonts w:ascii="Cambria" w:hAnsi="Cambria" w:cstheme="minorHAnsi"/>
          <w:sz w:val="26"/>
          <w:szCs w:val="26"/>
        </w:rPr>
        <w:lastRenderedPageBreak/>
        <w:t>physical architecture has tires. There may be more logical layers than physical tiers (because on physical tier can contain several logical layers), but never fewer.</w:t>
      </w:r>
    </w:p>
    <w:p w:rsidR="00D935A1" w:rsidRPr="000077EC" w:rsidRDefault="00D935A1" w:rsidP="001861F9">
      <w:pPr>
        <w:pStyle w:val="NormalWeb"/>
        <w:spacing w:after="240" w:line="360" w:lineRule="auto"/>
        <w:rPr>
          <w:rFonts w:ascii="Cambria" w:hAnsi="Cambria" w:cstheme="minorHAnsi"/>
          <w:sz w:val="26"/>
          <w:szCs w:val="26"/>
        </w:rPr>
      </w:pPr>
      <w:r w:rsidRPr="000077EC">
        <w:rPr>
          <w:rFonts w:ascii="Cambria" w:hAnsi="Cambria" w:cstheme="minorHAnsi"/>
          <w:sz w:val="26"/>
          <w:szCs w:val="26"/>
        </w:rPr>
        <w:t>The current application is structured into the layers as the figure 2. The layering is strict, i.e. it is not allowed to skip a layer. The only exceptions are the common technical components, which can be used by Presentation, Business and Data Access layer. Below the layer name, the diagram also shows the main frameworks/ tools used in the corresponding layer, e.g. the Data Access layer is built based on NHibernate.</w:t>
      </w:r>
    </w:p>
    <w:tbl>
      <w:tblPr>
        <w:tblStyle w:val="LightGrid-Accent2"/>
        <w:tblW w:w="0" w:type="auto"/>
        <w:tblLook w:val="04A0" w:firstRow="1" w:lastRow="0" w:firstColumn="1" w:lastColumn="0" w:noHBand="0" w:noVBand="1"/>
      </w:tblPr>
      <w:tblGrid>
        <w:gridCol w:w="1274"/>
        <w:gridCol w:w="4689"/>
      </w:tblGrid>
      <w:tr w:rsidR="00DE596E" w:rsidRPr="00DF7DEC" w:rsidTr="005D79E3">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162" w:type="dxa"/>
            <w:vMerge w:val="restart"/>
            <w:textDirection w:val="btLr"/>
          </w:tcPr>
          <w:p w:rsidR="00D935A1" w:rsidRPr="00DF7DEC" w:rsidRDefault="00D935A1" w:rsidP="001861F9">
            <w:pPr>
              <w:ind w:left="113" w:right="113"/>
              <w:jc w:val="center"/>
              <w:rPr>
                <w:rFonts w:asciiTheme="minorHAnsi" w:hAnsiTheme="minorHAnsi" w:cstheme="minorHAnsi"/>
                <w:b w:val="0"/>
                <w:sz w:val="28"/>
                <w:szCs w:val="28"/>
              </w:rPr>
            </w:pPr>
            <w:r w:rsidRPr="00DF7DEC">
              <w:rPr>
                <w:rFonts w:asciiTheme="minorHAnsi" w:hAnsiTheme="minorHAnsi" w:cstheme="minorHAnsi"/>
                <w:sz w:val="28"/>
                <w:szCs w:val="28"/>
              </w:rPr>
              <w:t>Common Technical</w:t>
            </w:r>
          </w:p>
          <w:p w:rsidR="00D935A1" w:rsidRPr="00DF7DEC" w:rsidRDefault="00D935A1" w:rsidP="001861F9">
            <w:pPr>
              <w:ind w:left="113" w:right="113"/>
              <w:jc w:val="center"/>
              <w:rPr>
                <w:rFonts w:asciiTheme="minorHAnsi" w:hAnsiTheme="minorHAnsi" w:cstheme="minorHAnsi"/>
                <w:sz w:val="28"/>
                <w:szCs w:val="28"/>
              </w:rPr>
            </w:pPr>
            <w:r w:rsidRPr="00DF7DEC">
              <w:rPr>
                <w:rFonts w:asciiTheme="minorHAnsi" w:hAnsiTheme="minorHAnsi" w:cstheme="minorHAnsi"/>
                <w:sz w:val="28"/>
                <w:szCs w:val="28"/>
              </w:rPr>
              <w:t>Components</w:t>
            </w:r>
          </w:p>
        </w:tc>
        <w:tc>
          <w:tcPr>
            <w:tcW w:w="4689" w:type="dxa"/>
          </w:tcPr>
          <w:p w:rsidR="00D935A1" w:rsidRPr="00DF7DEC" w:rsidRDefault="00D935A1" w:rsidP="001861F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8"/>
                <w:szCs w:val="28"/>
              </w:rPr>
            </w:pPr>
            <w:r w:rsidRPr="00DF7DEC">
              <w:rPr>
                <w:rFonts w:asciiTheme="minorHAnsi" w:hAnsiTheme="minorHAnsi" w:cstheme="minorHAnsi"/>
                <w:sz w:val="28"/>
                <w:szCs w:val="28"/>
              </w:rPr>
              <w:t>Presentation</w:t>
            </w:r>
          </w:p>
          <w:p w:rsidR="00D935A1" w:rsidRPr="00DF7DEC" w:rsidRDefault="00D935A1" w:rsidP="001861F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DF7DEC">
              <w:rPr>
                <w:rFonts w:asciiTheme="minorHAnsi" w:hAnsiTheme="minorHAnsi" w:cstheme="minorHAnsi"/>
                <w:sz w:val="28"/>
                <w:szCs w:val="28"/>
              </w:rPr>
              <w:t>Windows Forms (with DevExpress)</w:t>
            </w:r>
          </w:p>
        </w:tc>
      </w:tr>
      <w:tr w:rsidR="00DE596E" w:rsidRPr="00DF7DEC" w:rsidTr="005D79E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162" w:type="dxa"/>
            <w:vMerge/>
          </w:tcPr>
          <w:p w:rsidR="00D935A1" w:rsidRPr="00DF7DEC" w:rsidRDefault="00D935A1" w:rsidP="001861F9">
            <w:pPr>
              <w:rPr>
                <w:rFonts w:asciiTheme="minorHAnsi" w:hAnsiTheme="minorHAnsi" w:cstheme="minorHAnsi"/>
                <w:sz w:val="28"/>
                <w:szCs w:val="28"/>
              </w:rPr>
            </w:pPr>
          </w:p>
        </w:tc>
        <w:tc>
          <w:tcPr>
            <w:tcW w:w="4689" w:type="dxa"/>
          </w:tcPr>
          <w:p w:rsidR="00D935A1" w:rsidRPr="00DF7DEC" w:rsidRDefault="00D935A1" w:rsidP="001861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8"/>
                <w:szCs w:val="28"/>
              </w:rPr>
            </w:pPr>
            <w:r w:rsidRPr="00DF7DEC">
              <w:rPr>
                <w:rFonts w:asciiTheme="minorHAnsi" w:hAnsiTheme="minorHAnsi" w:cstheme="minorHAnsi"/>
                <w:b/>
                <w:sz w:val="28"/>
                <w:szCs w:val="28"/>
              </w:rPr>
              <w:t>Business</w:t>
            </w:r>
          </w:p>
          <w:p w:rsidR="00D935A1" w:rsidRPr="00DF7DEC" w:rsidRDefault="00D935A1" w:rsidP="001861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DF7DEC">
              <w:rPr>
                <w:rFonts w:asciiTheme="minorHAnsi" w:hAnsiTheme="minorHAnsi" w:cstheme="minorHAnsi"/>
                <w:sz w:val="28"/>
                <w:szCs w:val="28"/>
              </w:rPr>
              <w:t>CSLA.NET</w:t>
            </w:r>
          </w:p>
        </w:tc>
      </w:tr>
      <w:tr w:rsidR="00DE596E" w:rsidRPr="00DF7DEC" w:rsidTr="005D79E3">
        <w:trPr>
          <w:cnfStyle w:val="000000010000" w:firstRow="0" w:lastRow="0" w:firstColumn="0" w:lastColumn="0" w:oddVBand="0" w:evenVBand="0" w:oddHBand="0" w:evenHBand="1"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162" w:type="dxa"/>
            <w:vMerge/>
          </w:tcPr>
          <w:p w:rsidR="00D935A1" w:rsidRPr="00DF7DEC" w:rsidRDefault="00D935A1" w:rsidP="001861F9">
            <w:pPr>
              <w:rPr>
                <w:rFonts w:asciiTheme="minorHAnsi" w:hAnsiTheme="minorHAnsi" w:cstheme="minorHAnsi"/>
                <w:sz w:val="28"/>
                <w:szCs w:val="28"/>
              </w:rPr>
            </w:pPr>
          </w:p>
        </w:tc>
        <w:tc>
          <w:tcPr>
            <w:tcW w:w="4689" w:type="dxa"/>
          </w:tcPr>
          <w:p w:rsidR="00D935A1" w:rsidRPr="00DF7DEC" w:rsidRDefault="00D935A1" w:rsidP="001861F9">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sz w:val="28"/>
                <w:szCs w:val="28"/>
              </w:rPr>
            </w:pPr>
            <w:r w:rsidRPr="00DF7DEC">
              <w:rPr>
                <w:rFonts w:asciiTheme="minorHAnsi" w:hAnsiTheme="minorHAnsi" w:cstheme="minorHAnsi"/>
                <w:b/>
                <w:sz w:val="28"/>
                <w:szCs w:val="28"/>
              </w:rPr>
              <w:t>Data Access</w:t>
            </w:r>
          </w:p>
          <w:p w:rsidR="00D935A1" w:rsidRPr="00DF7DEC" w:rsidRDefault="00D935A1" w:rsidP="001861F9">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8"/>
                <w:szCs w:val="28"/>
              </w:rPr>
            </w:pPr>
            <w:r w:rsidRPr="00DF7DEC">
              <w:rPr>
                <w:rFonts w:asciiTheme="minorHAnsi" w:hAnsiTheme="minorHAnsi" w:cstheme="minorHAnsi"/>
                <w:sz w:val="28"/>
                <w:szCs w:val="28"/>
              </w:rPr>
              <w:t>NHibernate</w:t>
            </w:r>
          </w:p>
        </w:tc>
      </w:tr>
      <w:tr w:rsidR="00DE596E" w:rsidRPr="00DF7DEC" w:rsidTr="005D79E3">
        <w:trPr>
          <w:gridBefore w:val="1"/>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89" w:type="dxa"/>
          </w:tcPr>
          <w:p w:rsidR="00DE596E" w:rsidRPr="00DF7DEC" w:rsidRDefault="00DE596E" w:rsidP="001861F9">
            <w:pPr>
              <w:jc w:val="center"/>
              <w:rPr>
                <w:rFonts w:asciiTheme="minorHAnsi" w:hAnsiTheme="minorHAnsi" w:cstheme="minorHAnsi"/>
                <w:b w:val="0"/>
                <w:sz w:val="28"/>
                <w:szCs w:val="28"/>
              </w:rPr>
            </w:pPr>
            <w:r w:rsidRPr="00DF7DEC">
              <w:rPr>
                <w:rFonts w:asciiTheme="minorHAnsi" w:hAnsiTheme="minorHAnsi" w:cstheme="minorHAnsi"/>
                <w:sz w:val="28"/>
                <w:szCs w:val="28"/>
              </w:rPr>
              <w:t>Data Storage</w:t>
            </w:r>
          </w:p>
          <w:p w:rsidR="00DE596E" w:rsidRPr="00DF7DEC" w:rsidRDefault="00DE596E" w:rsidP="001861F9">
            <w:pPr>
              <w:jc w:val="center"/>
              <w:rPr>
                <w:rFonts w:asciiTheme="minorHAnsi" w:hAnsiTheme="minorHAnsi" w:cstheme="minorHAnsi"/>
                <w:sz w:val="28"/>
                <w:szCs w:val="28"/>
              </w:rPr>
            </w:pPr>
            <w:r w:rsidRPr="00DF7DEC">
              <w:rPr>
                <w:rFonts w:asciiTheme="minorHAnsi" w:hAnsiTheme="minorHAnsi" w:cstheme="minorHAnsi"/>
                <w:sz w:val="28"/>
                <w:szCs w:val="28"/>
              </w:rPr>
              <w:t>ORACLE</w:t>
            </w:r>
          </w:p>
        </w:tc>
      </w:tr>
      <w:tr w:rsidR="005D79E3" w:rsidRPr="00DF7DEC" w:rsidTr="005D79E3">
        <w:trPr>
          <w:gridBefore w:val="1"/>
          <w:cnfStyle w:val="000000010000" w:firstRow="0" w:lastRow="0" w:firstColumn="0" w:lastColumn="0" w:oddVBand="0" w:evenVBand="0" w:oddHBand="0" w:evenHBand="1"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89" w:type="dxa"/>
          </w:tcPr>
          <w:p w:rsidR="005D79E3" w:rsidRPr="00DF7DEC" w:rsidRDefault="005D79E3" w:rsidP="001861F9">
            <w:pPr>
              <w:jc w:val="center"/>
              <w:rPr>
                <w:rFonts w:ascii="Cambria" w:hAnsi="Cambria" w:cstheme="minorHAnsi"/>
                <w:b w:val="0"/>
                <w:sz w:val="26"/>
                <w:szCs w:val="26"/>
              </w:rPr>
            </w:pPr>
          </w:p>
        </w:tc>
      </w:tr>
    </w:tbl>
    <w:p w:rsidR="00D935A1" w:rsidRPr="000077EC" w:rsidRDefault="00D935A1" w:rsidP="001861F9">
      <w:pPr>
        <w:pStyle w:val="Caption"/>
        <w:spacing w:line="360" w:lineRule="auto"/>
        <w:jc w:val="center"/>
        <w:rPr>
          <w:color w:val="auto"/>
          <w:sz w:val="26"/>
          <w:szCs w:val="24"/>
        </w:rPr>
      </w:pPr>
      <w:bookmarkStart w:id="31" w:name="_Toc408342205"/>
      <w:bookmarkStart w:id="32" w:name="_Toc408342246"/>
      <w:bookmarkStart w:id="33" w:name="_Toc408342253"/>
      <w:bookmarkStart w:id="34" w:name="_Toc408342332"/>
      <w:bookmarkStart w:id="35" w:name="_Toc408342352"/>
      <w:bookmarkStart w:id="36" w:name="_Toc408342365"/>
      <w:bookmarkStart w:id="37" w:name="_Toc408342442"/>
      <w:bookmarkStart w:id="38" w:name="_Toc408342463"/>
      <w:bookmarkStart w:id="39" w:name="_Toc408342466"/>
      <w:bookmarkStart w:id="40" w:name="_Toc408342476"/>
      <w:bookmarkStart w:id="41" w:name="_Toc408342515"/>
      <w:bookmarkStart w:id="42" w:name="_Toc408342699"/>
      <w:r>
        <w:rPr>
          <w:color w:val="auto"/>
          <w:sz w:val="26"/>
          <w:szCs w:val="24"/>
        </w:rPr>
        <w:t>F</w:t>
      </w:r>
      <w:r w:rsidRPr="000077EC">
        <w:rPr>
          <w:color w:val="auto"/>
          <w:sz w:val="26"/>
          <w:szCs w:val="24"/>
        </w:rPr>
        <w:t xml:space="preserve">igure </w:t>
      </w:r>
      <w:r w:rsidRPr="000077EC">
        <w:rPr>
          <w:color w:val="auto"/>
          <w:sz w:val="26"/>
          <w:szCs w:val="24"/>
        </w:rPr>
        <w:fldChar w:fldCharType="begin"/>
      </w:r>
      <w:r w:rsidRPr="000077EC">
        <w:rPr>
          <w:color w:val="auto"/>
          <w:sz w:val="26"/>
          <w:szCs w:val="24"/>
        </w:rPr>
        <w:instrText xml:space="preserve"> SEQ Figure \* ARABIC </w:instrText>
      </w:r>
      <w:r w:rsidRPr="000077EC">
        <w:rPr>
          <w:color w:val="auto"/>
          <w:sz w:val="26"/>
          <w:szCs w:val="24"/>
        </w:rPr>
        <w:fldChar w:fldCharType="separate"/>
      </w:r>
      <w:r w:rsidR="00C13B66">
        <w:rPr>
          <w:noProof/>
          <w:color w:val="auto"/>
          <w:sz w:val="26"/>
          <w:szCs w:val="24"/>
        </w:rPr>
        <w:t>4</w:t>
      </w:r>
      <w:r w:rsidRPr="000077EC">
        <w:rPr>
          <w:color w:val="auto"/>
          <w:sz w:val="26"/>
          <w:szCs w:val="24"/>
        </w:rPr>
        <w:fldChar w:fldCharType="end"/>
      </w:r>
      <w:r w:rsidRPr="000077EC">
        <w:rPr>
          <w:color w:val="auto"/>
          <w:sz w:val="26"/>
          <w:szCs w:val="24"/>
        </w:rPr>
        <w:t xml:space="preserve"> - Application architecture modeling overview</w:t>
      </w:r>
      <w:bookmarkEnd w:id="31"/>
      <w:bookmarkEnd w:id="32"/>
      <w:bookmarkEnd w:id="33"/>
      <w:bookmarkEnd w:id="34"/>
      <w:bookmarkEnd w:id="35"/>
      <w:bookmarkEnd w:id="36"/>
      <w:bookmarkEnd w:id="37"/>
      <w:bookmarkEnd w:id="38"/>
      <w:bookmarkEnd w:id="39"/>
      <w:bookmarkEnd w:id="40"/>
      <w:bookmarkEnd w:id="41"/>
      <w:bookmarkEnd w:id="42"/>
    </w:p>
    <w:p w:rsidR="00D935A1" w:rsidRPr="000077EC" w:rsidRDefault="00D935A1" w:rsidP="001861F9">
      <w:pPr>
        <w:rPr>
          <w:rFonts w:cstheme="minorHAnsi"/>
          <w:sz w:val="26"/>
          <w:szCs w:val="26"/>
        </w:rPr>
      </w:pPr>
      <w:r w:rsidRPr="000077EC">
        <w:rPr>
          <w:rFonts w:cstheme="minorHAnsi"/>
          <w:sz w:val="26"/>
          <w:szCs w:val="26"/>
        </w:rPr>
        <w:lastRenderedPageBreak/>
        <w:t>The logical layers are deployed as a rich client, i.e. Presentation, Business and Data Access layer are running on one machine as a single application. The database is running on a separate server, i.e. it is a 2-tier physical deployment.</w:t>
      </w:r>
    </w:p>
    <w:p w:rsidR="00D935A1" w:rsidRPr="000077EC" w:rsidRDefault="00D935A1" w:rsidP="001861F9">
      <w:pPr>
        <w:pStyle w:val="NormalWeb"/>
        <w:spacing w:before="0" w:beforeAutospacing="0" w:after="360" w:afterAutospacing="0" w:line="360" w:lineRule="auto"/>
        <w:rPr>
          <w:rFonts w:ascii="Cambria" w:hAnsi="Cambria" w:cstheme="minorHAnsi"/>
          <w:sz w:val="26"/>
          <w:szCs w:val="26"/>
        </w:rPr>
      </w:pPr>
      <w:r w:rsidRPr="000077EC">
        <w:rPr>
          <w:rFonts w:ascii="Cambria" w:hAnsi="Cambria" w:cstheme="minorHAnsi"/>
          <w:sz w:val="26"/>
          <w:szCs w:val="26"/>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D935A1" w:rsidRPr="000077EC" w:rsidRDefault="00D935A1" w:rsidP="005F430A">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Easier maintenance</w:t>
      </w:r>
    </w:p>
    <w:p w:rsidR="00D935A1" w:rsidRPr="000077EC" w:rsidRDefault="00D935A1" w:rsidP="005F430A">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Better reuse of code</w:t>
      </w:r>
    </w:p>
    <w:p w:rsidR="00D935A1" w:rsidRPr="000077EC" w:rsidRDefault="00D935A1" w:rsidP="005F430A">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Better team-development experience</w:t>
      </w:r>
    </w:p>
    <w:p w:rsidR="00D935A1" w:rsidRPr="000077EC" w:rsidRDefault="00D935A1" w:rsidP="005F430A">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Higher clarity in coding</w:t>
      </w:r>
    </w:p>
    <w:p w:rsidR="00D935A1" w:rsidRPr="000077EC" w:rsidRDefault="00D935A1" w:rsidP="001861F9">
      <w:pPr>
        <w:pStyle w:val="NormalWeb"/>
        <w:spacing w:after="360" w:line="360" w:lineRule="auto"/>
        <w:rPr>
          <w:rFonts w:ascii="Cambria" w:hAnsi="Cambria" w:cstheme="minorHAnsi"/>
          <w:sz w:val="26"/>
          <w:szCs w:val="26"/>
        </w:rPr>
      </w:pPr>
      <w:r w:rsidRPr="000077EC">
        <w:rPr>
          <w:rFonts w:ascii="Cambria" w:hAnsi="Cambria" w:cstheme="minorHAnsi"/>
          <w:sz w:val="26"/>
          <w:szCs w:val="26"/>
        </w:rPr>
        <w:t>On the other hand, properly chosen physical n-tier architecture can provide the following benefits:</w:t>
      </w:r>
    </w:p>
    <w:p w:rsidR="00D935A1" w:rsidRPr="000077EC" w:rsidRDefault="00D935A1" w:rsidP="005F430A">
      <w:pPr>
        <w:pStyle w:val="NormalWeb"/>
        <w:spacing w:after="360" w:line="360" w:lineRule="auto"/>
        <w:ind w:left="360"/>
        <w:rPr>
          <w:rFonts w:ascii="Cambria" w:hAnsi="Cambria" w:cstheme="minorHAnsi"/>
          <w:sz w:val="26"/>
          <w:szCs w:val="26"/>
        </w:rPr>
      </w:pPr>
      <w:r w:rsidRPr="000077EC">
        <w:rPr>
          <w:rFonts w:ascii="Cambria" w:hAnsi="Cambria" w:cstheme="minorHAnsi"/>
          <w:sz w:val="26"/>
          <w:szCs w:val="26"/>
        </w:rPr>
        <w:t>Performance</w:t>
      </w:r>
    </w:p>
    <w:p w:rsidR="00D935A1" w:rsidRPr="000077EC" w:rsidRDefault="00D935A1" w:rsidP="005F430A">
      <w:pPr>
        <w:pStyle w:val="NormalWeb"/>
        <w:spacing w:after="360" w:line="360" w:lineRule="auto"/>
        <w:ind w:left="360"/>
        <w:rPr>
          <w:rFonts w:ascii="Cambria" w:hAnsi="Cambria" w:cstheme="minorHAnsi"/>
          <w:sz w:val="26"/>
          <w:szCs w:val="26"/>
        </w:rPr>
      </w:pPr>
      <w:r w:rsidRPr="000077EC">
        <w:rPr>
          <w:rFonts w:ascii="Cambria" w:hAnsi="Cambria" w:cstheme="minorHAnsi"/>
          <w:sz w:val="26"/>
          <w:szCs w:val="26"/>
        </w:rPr>
        <w:t>Scalability</w:t>
      </w:r>
    </w:p>
    <w:p w:rsidR="00D935A1" w:rsidRPr="000077EC" w:rsidRDefault="00D935A1" w:rsidP="005F430A">
      <w:pPr>
        <w:pStyle w:val="NormalWeb"/>
        <w:spacing w:after="360" w:line="360" w:lineRule="auto"/>
        <w:ind w:left="360"/>
        <w:rPr>
          <w:rFonts w:ascii="Cambria" w:hAnsi="Cambria" w:cstheme="minorHAnsi"/>
          <w:sz w:val="26"/>
          <w:szCs w:val="26"/>
        </w:rPr>
      </w:pPr>
      <w:r w:rsidRPr="000077EC">
        <w:rPr>
          <w:rFonts w:ascii="Cambria" w:hAnsi="Cambria" w:cstheme="minorHAnsi"/>
          <w:sz w:val="26"/>
          <w:szCs w:val="26"/>
        </w:rPr>
        <w:t>Fault tolerance</w:t>
      </w:r>
    </w:p>
    <w:p w:rsidR="00D935A1" w:rsidRPr="000077EC" w:rsidRDefault="00D935A1" w:rsidP="005F430A">
      <w:pPr>
        <w:pStyle w:val="NormalWeb"/>
        <w:spacing w:after="360" w:line="360" w:lineRule="auto"/>
        <w:ind w:left="360"/>
        <w:rPr>
          <w:rFonts w:ascii="Cambria" w:hAnsi="Cambria" w:cstheme="minorHAnsi"/>
          <w:sz w:val="26"/>
          <w:szCs w:val="26"/>
        </w:rPr>
      </w:pPr>
      <w:r w:rsidRPr="000077EC">
        <w:rPr>
          <w:rFonts w:ascii="Cambria" w:hAnsi="Cambria" w:cstheme="minorHAnsi"/>
          <w:sz w:val="26"/>
          <w:szCs w:val="26"/>
        </w:rPr>
        <w:t>Security</w:t>
      </w:r>
    </w:p>
    <w:p w:rsidR="00D935A1" w:rsidRPr="00F726C9" w:rsidRDefault="00D935A1" w:rsidP="001861F9">
      <w:pPr>
        <w:pStyle w:val="Heading4"/>
        <w:rPr>
          <w:rFonts w:ascii="Cambria" w:hAnsi="Cambria"/>
          <w:i w:val="0"/>
          <w:sz w:val="26"/>
        </w:rPr>
      </w:pPr>
      <w:r w:rsidRPr="00F726C9">
        <w:rPr>
          <w:rFonts w:ascii="Cambria" w:hAnsi="Cambria"/>
          <w:i w:val="0"/>
          <w:color w:val="auto"/>
          <w:sz w:val="26"/>
        </w:rPr>
        <w:lastRenderedPageBreak/>
        <w:t>3.1.2.1 Presentation layer</w:t>
      </w:r>
    </w:p>
    <w:p w:rsidR="00D935A1" w:rsidRPr="000077EC" w:rsidRDefault="00D935A1" w:rsidP="001861F9">
      <w:pPr>
        <w:rPr>
          <w:rFonts w:cstheme="minorHAnsi"/>
          <w:sz w:val="26"/>
          <w:szCs w:val="26"/>
        </w:rPr>
      </w:pPr>
      <w:r w:rsidRPr="000077EC">
        <w:rPr>
          <w:rFonts w:cstheme="minorHAnsi"/>
          <w:sz w:val="26"/>
          <w:szCs w:val="26"/>
          <w:shd w:val="clear" w:color="auto" w:fill="FFFFFF"/>
        </w:rPr>
        <w:t xml:space="preserve">The presentation uses Windows Forms with DevExpress controls </w:t>
      </w:r>
      <w:r w:rsidRPr="000077EC">
        <w:rPr>
          <w:sz w:val="26"/>
          <w:szCs w:val="26"/>
          <w:shd w:val="clear" w:color="auto" w:fill="FFFFFF"/>
        </w:rPr>
        <w:t>to significantly improve productivity and provide a better user experience for consumers</w:t>
      </w:r>
      <w:r w:rsidRPr="000077EC">
        <w:rPr>
          <w:rFonts w:cstheme="minorHAnsi"/>
          <w:sz w:val="26"/>
          <w:szCs w:val="26"/>
          <w:shd w:val="clear" w:color="auto" w:fill="FFFFFF"/>
        </w:rPr>
        <w:t>. DevExpress has made the application development easier by providing easy to use controls for Windows Forms. DevExpress controls use standard Visual Studio development methods. They are one of the most stable and easy to use tools that can cut down your development time up to 50%. The CSLA framework, is used in business layer, also provides some advanced features for data binding and validation. The application uses these features to bind Windows Forms UI to the Business layer</w:t>
      </w:r>
    </w:p>
    <w:p w:rsidR="00D935A1" w:rsidRPr="00F726C9" w:rsidRDefault="00D935A1" w:rsidP="001861F9">
      <w:pPr>
        <w:pStyle w:val="Heading4"/>
        <w:rPr>
          <w:rFonts w:ascii="Cambria" w:hAnsi="Cambria"/>
          <w:i w:val="0"/>
          <w:sz w:val="26"/>
        </w:rPr>
      </w:pPr>
      <w:r w:rsidRPr="00F726C9">
        <w:rPr>
          <w:rFonts w:ascii="Cambria" w:hAnsi="Cambria"/>
          <w:i w:val="0"/>
          <w:color w:val="auto"/>
          <w:sz w:val="26"/>
        </w:rPr>
        <w:t xml:space="preserve">3.1.2.2 Business layer </w:t>
      </w:r>
    </w:p>
    <w:p w:rsidR="00D935A1" w:rsidRPr="000077EC" w:rsidRDefault="00D935A1" w:rsidP="001861F9">
      <w:pPr>
        <w:rPr>
          <w:rFonts w:cs="Arial"/>
          <w:bCs/>
          <w:sz w:val="26"/>
          <w:szCs w:val="26"/>
          <w:shd w:val="clear" w:color="auto" w:fill="FFFFFF"/>
        </w:rPr>
      </w:pPr>
      <w:r w:rsidRPr="000077EC">
        <w:rPr>
          <w:rFonts w:cs="Arial"/>
          <w:bCs/>
          <w:sz w:val="26"/>
          <w:szCs w:val="26"/>
          <w:shd w:val="clear" w:color="auto" w:fill="FFFFFF"/>
        </w:rPr>
        <w:t xml:space="preserve">The Business layer is built using a different domain model for different use cases. Business logic includes all business rules, data validation, manipulation, processing, and authorization for the application. The business logic must reside in a separate layer from the presentation code. It must implement all the business logic, because it is the only point of central control and maintainability. </w:t>
      </w:r>
    </w:p>
    <w:p w:rsidR="00D935A1" w:rsidRDefault="00D935A1" w:rsidP="001861F9">
      <w:pPr>
        <w:rPr>
          <w:rFonts w:cs="Arial"/>
          <w:sz w:val="26"/>
          <w:szCs w:val="26"/>
          <w:shd w:val="clear" w:color="auto" w:fill="FFFFFF"/>
        </w:rPr>
      </w:pPr>
      <w:r w:rsidRPr="000077EC">
        <w:rPr>
          <w:rFonts w:cs="Arial"/>
          <w:bCs/>
          <w:sz w:val="26"/>
          <w:szCs w:val="26"/>
          <w:shd w:val="clear" w:color="auto" w:fill="FFFFFF"/>
        </w:rPr>
        <w:t>CSLA .NET</w:t>
      </w:r>
      <w:r w:rsidRPr="000077EC">
        <w:rPr>
          <w:rStyle w:val="apple-converted-space"/>
          <w:rFonts w:cs="Arial"/>
          <w:sz w:val="26"/>
          <w:szCs w:val="26"/>
          <w:shd w:val="clear" w:color="auto" w:fill="FFFFFF"/>
        </w:rPr>
        <w:t> is the heart of Business layer</w:t>
      </w:r>
      <w:r w:rsidRPr="000077EC">
        <w:rPr>
          <w:rFonts w:cs="Arial"/>
          <w:sz w:val="26"/>
          <w:szCs w:val="26"/>
          <w:shd w:val="clear" w:color="auto" w:fill="FFFFFF"/>
        </w:rPr>
        <w:t xml:space="preserve"> that provides a standard way to create robust</w:t>
      </w:r>
      <w:r w:rsidRPr="000077EC">
        <w:rPr>
          <w:rStyle w:val="apple-converted-space"/>
          <w:rFonts w:cs="Arial"/>
          <w:sz w:val="26"/>
          <w:szCs w:val="26"/>
          <w:shd w:val="clear" w:color="auto" w:fill="FFFFFF"/>
        </w:rPr>
        <w:t> </w:t>
      </w:r>
      <w:r w:rsidRPr="000077EC">
        <w:rPr>
          <w:rFonts w:cs="Arial"/>
          <w:sz w:val="26"/>
          <w:szCs w:val="26"/>
          <w:shd w:val="clear" w:color="auto" w:fill="FFFFFF"/>
        </w:rPr>
        <w:t>object oriented</w:t>
      </w:r>
      <w:r w:rsidRPr="000077EC">
        <w:rPr>
          <w:rStyle w:val="apple-converted-space"/>
          <w:rFonts w:cs="Arial"/>
          <w:sz w:val="26"/>
          <w:szCs w:val="26"/>
          <w:shd w:val="clear" w:color="auto" w:fill="FFFFFF"/>
        </w:rPr>
        <w:t> </w:t>
      </w:r>
      <w:r w:rsidRPr="000077EC">
        <w:rPr>
          <w:rFonts w:cs="Arial"/>
          <w:sz w:val="26"/>
          <w:szCs w:val="26"/>
          <w:shd w:val="clear" w:color="auto" w:fill="FFFFFF"/>
        </w:rPr>
        <w:t>programs using</w:t>
      </w:r>
      <w:r w:rsidRPr="000077EC">
        <w:rPr>
          <w:rStyle w:val="apple-converted-space"/>
          <w:rFonts w:cs="Arial"/>
          <w:sz w:val="26"/>
          <w:szCs w:val="26"/>
          <w:shd w:val="clear" w:color="auto" w:fill="FFFFFF"/>
        </w:rPr>
        <w:t> </w:t>
      </w:r>
      <w:r w:rsidRPr="000077EC">
        <w:rPr>
          <w:rFonts w:cs="Arial"/>
          <w:sz w:val="26"/>
          <w:szCs w:val="26"/>
          <w:shd w:val="clear" w:color="auto" w:fill="FFFFFF"/>
        </w:rPr>
        <w:t xml:space="preserve">business objects. Business objects are objects that abstract business entities in an object oriented program. A business object encapsulates all the data and behavior (business logic and rules) associated with the object it represents. For example, an </w:t>
      </w:r>
      <w:proofErr w:type="spellStart"/>
      <w:r w:rsidRPr="000077EC">
        <w:rPr>
          <w:rFonts w:cs="Arial"/>
          <w:sz w:val="26"/>
          <w:szCs w:val="26"/>
          <w:shd w:val="clear" w:color="auto" w:fill="FFFFFF"/>
        </w:rPr>
        <w:t>OrderEdit</w:t>
      </w:r>
      <w:proofErr w:type="spellEnd"/>
      <w:r w:rsidRPr="000077EC">
        <w:rPr>
          <w:rFonts w:cs="Arial"/>
          <w:sz w:val="26"/>
          <w:szCs w:val="26"/>
          <w:shd w:val="clear" w:color="auto" w:fill="FFFFFF"/>
        </w:rPr>
        <w:t xml:space="preserve"> object will contain the data and business rule implementations necessary for the application to correctly allow the user to edit order information. Business objects created using CSLA .NET fully supports data binding for all</w:t>
      </w:r>
      <w:r w:rsidRPr="000077EC">
        <w:rPr>
          <w:rStyle w:val="apple-converted-space"/>
          <w:rFonts w:cs="Arial"/>
          <w:sz w:val="26"/>
          <w:szCs w:val="26"/>
          <w:shd w:val="clear" w:color="auto" w:fill="FFFFFF"/>
        </w:rPr>
        <w:t> </w:t>
      </w:r>
      <w:r w:rsidRPr="000077EC">
        <w:rPr>
          <w:rFonts w:cs="Arial"/>
          <w:sz w:val="26"/>
          <w:szCs w:val="26"/>
          <w:shd w:val="clear" w:color="auto" w:fill="FFFFFF"/>
        </w:rPr>
        <w:t>Microsoft .NET</w:t>
      </w:r>
      <w:r w:rsidRPr="000077EC">
        <w:rPr>
          <w:rStyle w:val="apple-converted-space"/>
          <w:rFonts w:cs="Arial"/>
          <w:sz w:val="26"/>
          <w:szCs w:val="26"/>
          <w:shd w:val="clear" w:color="auto" w:fill="FFFFFF"/>
        </w:rPr>
        <w:t> </w:t>
      </w:r>
      <w:r w:rsidRPr="000077EC">
        <w:rPr>
          <w:rFonts w:cs="Arial"/>
          <w:sz w:val="26"/>
          <w:szCs w:val="26"/>
          <w:shd w:val="clear" w:color="auto" w:fill="FFFFFF"/>
        </w:rPr>
        <w:t>UI technologies, including</w:t>
      </w:r>
      <w:r w:rsidRPr="000077EC">
        <w:rPr>
          <w:sz w:val="26"/>
          <w:szCs w:val="26"/>
        </w:rPr>
        <w:t xml:space="preserve"> </w:t>
      </w:r>
      <w:r w:rsidRPr="000077EC">
        <w:rPr>
          <w:rFonts w:cs="Arial"/>
          <w:sz w:val="26"/>
          <w:szCs w:val="26"/>
          <w:shd w:val="clear" w:color="auto" w:fill="FFFFFF"/>
        </w:rPr>
        <w:t xml:space="preserve">Windows Forms. </w:t>
      </w:r>
    </w:p>
    <w:p w:rsidR="00D935A1" w:rsidRPr="00F726C9" w:rsidRDefault="00D935A1" w:rsidP="001861F9">
      <w:pPr>
        <w:pStyle w:val="Heading4"/>
        <w:rPr>
          <w:rFonts w:ascii="Cambria" w:hAnsi="Cambria"/>
          <w:i w:val="0"/>
          <w:sz w:val="26"/>
        </w:rPr>
      </w:pPr>
      <w:r w:rsidRPr="00F726C9">
        <w:rPr>
          <w:rFonts w:ascii="Cambria" w:hAnsi="Cambria"/>
          <w:i w:val="0"/>
          <w:color w:val="auto"/>
          <w:sz w:val="26"/>
        </w:rPr>
        <w:lastRenderedPageBreak/>
        <w:t>3.1.2.3 Data Access layer</w:t>
      </w:r>
    </w:p>
    <w:p w:rsidR="00D935A1" w:rsidRPr="000077EC" w:rsidRDefault="00D935A1" w:rsidP="001861F9">
      <w:pPr>
        <w:rPr>
          <w:rFonts w:cstheme="minorHAnsi"/>
          <w:sz w:val="26"/>
          <w:szCs w:val="26"/>
        </w:rPr>
      </w:pPr>
      <w:r w:rsidRPr="000077EC">
        <w:rPr>
          <w:rFonts w:cstheme="minorHAnsi"/>
          <w:sz w:val="26"/>
          <w:szCs w:val="26"/>
        </w:rPr>
        <w:t>Data access code interacts with the Data Storage layer to retrieve, insert, update, and delete information. The Data access layer does not actually manage or store data; it merely provides an interface between the business logic and database.  By isolating the data access code into a specific layer, the impact of later changes, i.e. data access technology, is limited to a smaller part of the application.</w:t>
      </w:r>
    </w:p>
    <w:p w:rsidR="00D935A1" w:rsidRPr="000077EC" w:rsidRDefault="00D935A1" w:rsidP="001861F9">
      <w:pPr>
        <w:rPr>
          <w:rFonts w:cstheme="minorHAnsi"/>
          <w:sz w:val="26"/>
          <w:szCs w:val="26"/>
        </w:rPr>
      </w:pPr>
      <w:r w:rsidRPr="000077EC">
        <w:rPr>
          <w:rFonts w:cstheme="minorHAnsi"/>
          <w:sz w:val="26"/>
          <w:szCs w:val="26"/>
        </w:rPr>
        <w:t>NHibernate</w:t>
      </w:r>
      <w:r w:rsidR="006808D8">
        <w:rPr>
          <w:rFonts w:cstheme="minorHAnsi"/>
          <w:sz w:val="26"/>
          <w:szCs w:val="26"/>
        </w:rPr>
        <w:t xml:space="preserve"> [2]</w:t>
      </w:r>
      <w:r w:rsidRPr="000077EC">
        <w:rPr>
          <w:rFonts w:cstheme="minorHAnsi"/>
          <w:sz w:val="26"/>
          <w:szCs w:val="26"/>
        </w:rPr>
        <w:t>, an object-relational mapping (ORM) tool, is used in the data access layer to map between the object oriented business logic and the relational data in a data store. It also provides data query and retrieval facilities. It generates the SQL commands and relieves the developer from manual data set handling and object conversion, keeping the application portable to most SQL databases, with database portability delivered at the very little performance overhead.</w:t>
      </w:r>
    </w:p>
    <w:p w:rsidR="00D935A1" w:rsidRPr="00E75A4D" w:rsidRDefault="00D935A1" w:rsidP="001861F9">
      <w:pPr>
        <w:rPr>
          <w:b/>
          <w:sz w:val="26"/>
        </w:rPr>
      </w:pPr>
      <w:r w:rsidRPr="00E75A4D">
        <w:rPr>
          <w:b/>
          <w:sz w:val="26"/>
        </w:rPr>
        <w:t>Concurrency management</w:t>
      </w:r>
    </w:p>
    <w:p w:rsidR="00D935A1" w:rsidRPr="000077EC" w:rsidRDefault="00D935A1" w:rsidP="001861F9">
      <w:pPr>
        <w:rPr>
          <w:rFonts w:cstheme="minorHAnsi"/>
          <w:sz w:val="26"/>
          <w:szCs w:val="26"/>
        </w:rPr>
      </w:pPr>
      <w:r w:rsidRPr="000077EC">
        <w:rPr>
          <w:rFonts w:cstheme="minorHAnsi"/>
          <w:sz w:val="26"/>
          <w:szCs w:val="26"/>
        </w:rPr>
        <w:t>The system uses optimistic locking to detect concurrent modifications on the data. The strategy used is therefore “first writer wins”. The assumption behind this is that conflicts only occur rarely and user accepts to lose their work under these circumstances.</w:t>
      </w:r>
    </w:p>
    <w:p w:rsidR="00D935A1" w:rsidRPr="000077EC" w:rsidRDefault="00D935A1" w:rsidP="001861F9">
      <w:pPr>
        <w:rPr>
          <w:rFonts w:cstheme="minorHAnsi"/>
          <w:sz w:val="26"/>
          <w:szCs w:val="26"/>
        </w:rPr>
      </w:pPr>
      <w:r w:rsidRPr="000077EC">
        <w:rPr>
          <w:rFonts w:cstheme="minorHAnsi"/>
          <w:sz w:val="26"/>
          <w:szCs w:val="26"/>
        </w:rPr>
        <w:t>Optimistic locking is implemented by using the version column ROW_VERSION in tables.</w:t>
      </w:r>
    </w:p>
    <w:p w:rsidR="00D935A1" w:rsidRPr="00E75A4D" w:rsidRDefault="00D935A1" w:rsidP="001861F9">
      <w:pPr>
        <w:rPr>
          <w:b/>
          <w:sz w:val="26"/>
        </w:rPr>
      </w:pPr>
      <w:r w:rsidRPr="00E75A4D">
        <w:rPr>
          <w:b/>
          <w:sz w:val="26"/>
        </w:rPr>
        <w:t>Storing data</w:t>
      </w:r>
    </w:p>
    <w:p w:rsidR="00D935A1" w:rsidRPr="000077EC" w:rsidRDefault="00D935A1" w:rsidP="001861F9">
      <w:pPr>
        <w:rPr>
          <w:rFonts w:cs="Arial"/>
          <w:sz w:val="26"/>
          <w:szCs w:val="26"/>
          <w:shd w:val="clear" w:color="auto" w:fill="FFFFFF"/>
        </w:rPr>
      </w:pPr>
      <w:r w:rsidRPr="000077EC">
        <w:rPr>
          <w:rFonts w:cstheme="minorHAnsi"/>
          <w:sz w:val="26"/>
          <w:szCs w:val="26"/>
        </w:rPr>
        <w:t xml:space="preserve">The mapping between CSLA business object and NHibernate data object is required to store data. To update new data, rehydrating the NHibernate data access object is performed from the database first, and then maps the CSLA business object to the data access object. The data objects only persist themselves to a database if their data has been changed. </w:t>
      </w:r>
      <w:r w:rsidRPr="000077EC">
        <w:rPr>
          <w:rFonts w:cs="Arial"/>
          <w:sz w:val="26"/>
          <w:szCs w:val="26"/>
          <w:shd w:val="clear" w:color="auto" w:fill="FFFFFF"/>
        </w:rPr>
        <w:t xml:space="preserve">Data creation, retrieval, updates, and deletes are performed by clearly defined methods of the business </w:t>
      </w:r>
      <w:r w:rsidRPr="000077EC">
        <w:rPr>
          <w:rFonts w:cs="Arial"/>
          <w:sz w:val="26"/>
          <w:szCs w:val="26"/>
          <w:shd w:val="clear" w:color="auto" w:fill="FFFFFF"/>
        </w:rPr>
        <w:lastRenderedPageBreak/>
        <w:t>object associated with the data. Data access logic is clearly separated from business logic, typically using a</w:t>
      </w:r>
      <w:r w:rsidRPr="000077EC">
        <w:rPr>
          <w:rStyle w:val="apple-converted-space"/>
          <w:rFonts w:cs="Arial"/>
          <w:sz w:val="26"/>
          <w:szCs w:val="26"/>
          <w:shd w:val="clear" w:color="auto" w:fill="FFFFFF"/>
        </w:rPr>
        <w:t> </w:t>
      </w:r>
      <w:r w:rsidRPr="000077EC">
        <w:rPr>
          <w:rFonts w:cs="Arial"/>
          <w:sz w:val="26"/>
          <w:szCs w:val="26"/>
          <w:shd w:val="clear" w:color="auto" w:fill="FFFFFF"/>
        </w:rPr>
        <w:t>repository pattern</w:t>
      </w:r>
      <w:r w:rsidRPr="000077EC">
        <w:rPr>
          <w:rStyle w:val="apple-converted-space"/>
          <w:rFonts w:cs="Arial"/>
          <w:sz w:val="26"/>
          <w:szCs w:val="26"/>
          <w:shd w:val="clear" w:color="auto" w:fill="FFFFFF"/>
        </w:rPr>
        <w:t> </w:t>
      </w:r>
      <w:r w:rsidRPr="000077EC">
        <w:rPr>
          <w:rFonts w:cs="Arial"/>
          <w:sz w:val="26"/>
          <w:szCs w:val="26"/>
          <w:shd w:val="clear" w:color="auto" w:fill="FFFFFF"/>
        </w:rPr>
        <w:t>or other mainstream</w:t>
      </w:r>
      <w:r w:rsidRPr="000077EC">
        <w:rPr>
          <w:rStyle w:val="apple-converted-space"/>
          <w:rFonts w:cs="Arial"/>
          <w:sz w:val="26"/>
          <w:szCs w:val="26"/>
          <w:shd w:val="clear" w:color="auto" w:fill="FFFFFF"/>
        </w:rPr>
        <w:t> </w:t>
      </w:r>
      <w:r w:rsidRPr="000077EC">
        <w:rPr>
          <w:rFonts w:cs="Arial"/>
          <w:sz w:val="26"/>
          <w:szCs w:val="26"/>
          <w:shd w:val="clear" w:color="auto" w:fill="FFFFFF"/>
        </w:rPr>
        <w:t>object-oriented programming</w:t>
      </w:r>
      <w:r w:rsidRPr="000077EC">
        <w:rPr>
          <w:rStyle w:val="apple-converted-space"/>
          <w:rFonts w:cs="Arial"/>
          <w:sz w:val="26"/>
          <w:szCs w:val="26"/>
          <w:shd w:val="clear" w:color="auto" w:fill="FFFFFF"/>
        </w:rPr>
        <w:t> </w:t>
      </w:r>
      <w:r w:rsidRPr="000077EC">
        <w:rPr>
          <w:rFonts w:cs="Arial"/>
          <w:sz w:val="26"/>
          <w:szCs w:val="26"/>
          <w:shd w:val="clear" w:color="auto" w:fill="FFFFFF"/>
        </w:rPr>
        <w:t>techniques.</w:t>
      </w:r>
    </w:p>
    <w:p w:rsidR="00D935A1" w:rsidRPr="000077EC" w:rsidRDefault="00D935A1" w:rsidP="001861F9">
      <w:pPr>
        <w:rPr>
          <w:rFonts w:cstheme="minorHAnsi"/>
          <w:sz w:val="26"/>
          <w:szCs w:val="26"/>
        </w:rPr>
      </w:pPr>
      <w:r w:rsidRPr="000077EC">
        <w:rPr>
          <w:rFonts w:cstheme="minorHAnsi"/>
          <w:sz w:val="26"/>
          <w:szCs w:val="26"/>
        </w:rPr>
        <w:t>The data access layer provides a repository per root object of the data object. The Repository is implemented based on NHibernate, which maps between the database and the data object.</w:t>
      </w:r>
    </w:p>
    <w:p w:rsidR="00D935A1" w:rsidRPr="000077EC" w:rsidRDefault="00D935A1" w:rsidP="001861F9">
      <w:pPr>
        <w:rPr>
          <w:rFonts w:cstheme="minorHAnsi"/>
          <w:sz w:val="26"/>
          <w:szCs w:val="26"/>
        </w:rPr>
      </w:pPr>
      <w:r w:rsidRPr="000077EC">
        <w:rPr>
          <w:rFonts w:cstheme="minorHAnsi"/>
          <w:sz w:val="26"/>
          <w:szCs w:val="26"/>
        </w:rPr>
        <w:t>A Unit of Work bundles together all the operations on the database belonging to one business action. The unit of work creates and manages the NHibernate session. Every interaction with the database must be part of a Unit of Work</w:t>
      </w:r>
    </w:p>
    <w:p w:rsidR="00D935A1" w:rsidRPr="00F726C9" w:rsidRDefault="00D935A1" w:rsidP="001861F9">
      <w:pPr>
        <w:pStyle w:val="Heading4"/>
        <w:rPr>
          <w:rFonts w:ascii="Cambria" w:hAnsi="Cambria"/>
          <w:i w:val="0"/>
          <w:sz w:val="26"/>
        </w:rPr>
      </w:pPr>
      <w:r w:rsidRPr="00F726C9">
        <w:rPr>
          <w:rFonts w:ascii="Cambria" w:hAnsi="Cambria"/>
          <w:i w:val="0"/>
          <w:color w:val="auto"/>
          <w:sz w:val="26"/>
        </w:rPr>
        <w:t>3.1.2.4 Data Storage layer</w:t>
      </w:r>
    </w:p>
    <w:p w:rsidR="00D935A1" w:rsidRPr="000077EC" w:rsidRDefault="00D935A1" w:rsidP="001861F9">
      <w:pPr>
        <w:rPr>
          <w:rFonts w:cstheme="minorHAnsi"/>
          <w:sz w:val="26"/>
          <w:szCs w:val="26"/>
        </w:rPr>
      </w:pPr>
      <w:r w:rsidRPr="000077EC">
        <w:rPr>
          <w:rFonts w:cstheme="minorHAnsi"/>
          <w:sz w:val="26"/>
          <w:szCs w:val="26"/>
        </w:rPr>
        <w:t xml:space="preserve">All the data are stored in already existing Oracle schemas. There are many challenges when using existing schemas such as all tables do not have foreign key constraints defined, many tables do not have unique keys or composite keys is already in place. Database changes can be requested such as adding artificial key columns, adding row version columns before attempting to implement an ORM tool. </w:t>
      </w:r>
    </w:p>
    <w:p w:rsidR="00D935A1" w:rsidRPr="000077EC" w:rsidRDefault="00D935A1" w:rsidP="001861F9">
      <w:pPr>
        <w:rPr>
          <w:rFonts w:cstheme="minorHAnsi"/>
          <w:sz w:val="26"/>
          <w:szCs w:val="26"/>
        </w:rPr>
      </w:pPr>
      <w:r w:rsidRPr="000077EC">
        <w:rPr>
          <w:rFonts w:cstheme="minorHAnsi"/>
          <w:sz w:val="26"/>
          <w:szCs w:val="26"/>
        </w:rPr>
        <w:t>Chances are that the lack of foreign key constraints is masking underlying issues with the integrity of the data. While NHibernate will work without every foreign key being defined with a constraint, it makes the database vulnerable to integrity violations, and it slows the database down because the Query Optimizer uses this information in its task of determining the best query strategy.</w:t>
      </w:r>
    </w:p>
    <w:p w:rsidR="00D935A1" w:rsidRPr="006A5A71" w:rsidRDefault="00D935A1" w:rsidP="001861F9">
      <w:pPr>
        <w:pStyle w:val="Heading2"/>
        <w:rPr>
          <w:rFonts w:ascii="Cambria" w:hAnsi="Cambria"/>
        </w:rPr>
      </w:pPr>
      <w:bookmarkStart w:id="43" w:name="_Toc408342097"/>
      <w:r>
        <w:rPr>
          <w:rFonts w:ascii="Cambria" w:hAnsi="Cambria"/>
        </w:rPr>
        <w:t>3.2</w:t>
      </w:r>
      <w:r w:rsidRPr="006A5A71">
        <w:rPr>
          <w:rFonts w:ascii="Cambria" w:hAnsi="Cambria"/>
        </w:rPr>
        <w:t xml:space="preserve"> </w:t>
      </w:r>
      <w:r>
        <w:rPr>
          <w:rFonts w:ascii="Cambria" w:hAnsi="Cambria"/>
        </w:rPr>
        <w:t>Our solutions in short</w:t>
      </w:r>
      <w:bookmarkEnd w:id="43"/>
    </w:p>
    <w:p w:rsidR="00D935A1" w:rsidRPr="000077EC" w:rsidRDefault="00D935A1" w:rsidP="001861F9">
      <w:pPr>
        <w:rPr>
          <w:sz w:val="26"/>
          <w:szCs w:val="26"/>
        </w:rPr>
      </w:pPr>
      <w:r w:rsidRPr="000077EC">
        <w:rPr>
          <w:sz w:val="26"/>
          <w:szCs w:val="26"/>
        </w:rPr>
        <w:t xml:space="preserve">During the six-month internship at ELCA, I solved most of the </w:t>
      </w:r>
      <w:r>
        <w:rPr>
          <w:sz w:val="26"/>
          <w:szCs w:val="26"/>
        </w:rPr>
        <w:t>difficulties mentioned in section 2.2</w:t>
      </w:r>
      <w:r w:rsidRPr="000077EC">
        <w:rPr>
          <w:sz w:val="26"/>
          <w:szCs w:val="26"/>
        </w:rPr>
        <w:t xml:space="preserve"> using my knowledge from courses in PUF as well as the Swiss colleagues’ effective support.  In this section, some of our solutions proposed and applied in the project will be discussed. </w:t>
      </w:r>
    </w:p>
    <w:p w:rsidR="00D935A1" w:rsidRPr="000077EC" w:rsidRDefault="00D935A1" w:rsidP="001861F9">
      <w:pPr>
        <w:rPr>
          <w:sz w:val="26"/>
          <w:szCs w:val="26"/>
        </w:rPr>
      </w:pPr>
      <w:r w:rsidRPr="000077EC">
        <w:rPr>
          <w:sz w:val="26"/>
          <w:szCs w:val="26"/>
        </w:rPr>
        <w:lastRenderedPageBreak/>
        <w:t xml:space="preserve">To solve the data inconsistency problem, no specific solution was proposed.  There is no conflict with the previous version accepted but as mentioned above, the missing </w:t>
      </w:r>
      <w:r w:rsidR="004704F1">
        <w:rPr>
          <w:sz w:val="26"/>
          <w:szCs w:val="26"/>
        </w:rPr>
        <w:t>foreign key</w:t>
      </w:r>
      <w:r w:rsidRPr="000077EC">
        <w:rPr>
          <w:sz w:val="26"/>
          <w:szCs w:val="26"/>
        </w:rPr>
        <w:t xml:space="preserve"> might lead to inconsistency. We currently solve this inconsistency by carefully check the data before implementing ORM tool. We also add the artificial keys to some of the tables in order to solve the composite key problem.  The last problem with the oracle database application is the uniqueness constraints. This problem must be solved by checking the data in the customers’ database, in case there is any conflict, we need to wait for the official discussion between our team specs and the customers for the more specific requirements.</w:t>
      </w:r>
    </w:p>
    <w:p w:rsidR="00D935A1" w:rsidRPr="000077EC" w:rsidRDefault="00D935A1" w:rsidP="001861F9">
      <w:pPr>
        <w:rPr>
          <w:rFonts w:cstheme="minorHAnsi"/>
          <w:sz w:val="26"/>
          <w:szCs w:val="26"/>
        </w:rPr>
      </w:pPr>
      <w:r w:rsidRPr="000077EC">
        <w:rPr>
          <w:rFonts w:cstheme="minorHAnsi"/>
          <w:sz w:val="26"/>
          <w:szCs w:val="26"/>
        </w:rPr>
        <w:t>To improve performance, we apply the static cache and indexing for data. The performance is improved dramatically. This makes the system extensibility and scale up in the future.</w:t>
      </w:r>
    </w:p>
    <w:p w:rsidR="00D935A1" w:rsidRPr="000077EC" w:rsidRDefault="00D935A1" w:rsidP="001861F9">
      <w:pPr>
        <w:rPr>
          <w:rFonts w:cstheme="minorHAnsi"/>
          <w:sz w:val="26"/>
          <w:szCs w:val="26"/>
        </w:rPr>
      </w:pPr>
      <w:r w:rsidRPr="000077EC">
        <w:rPr>
          <w:rFonts w:cstheme="minorHAnsi"/>
          <w:sz w:val="26"/>
          <w:szCs w:val="26"/>
        </w:rPr>
        <w:t xml:space="preserve">The retrieved data model must be mapped to followed parent-child relationship of CSLA model. Some of the design patterns are applied to solve the problem. At the beginning, all of the documents must be strictly followed. Later, the code base is no longer matched to the requirements and new patterns as well as the code must be developed flexibly to follow all the specs. </w:t>
      </w:r>
    </w:p>
    <w:p w:rsidR="00D935A1" w:rsidRPr="000077EC" w:rsidRDefault="00D935A1" w:rsidP="001861F9">
      <w:pPr>
        <w:rPr>
          <w:rFonts w:eastAsiaTheme="majorEastAsia" w:cstheme="majorBidi"/>
          <w:b/>
          <w:bCs/>
          <w:sz w:val="28"/>
          <w:szCs w:val="28"/>
        </w:rPr>
      </w:pPr>
      <w:r w:rsidRPr="000077EC">
        <w:br w:type="page"/>
      </w:r>
    </w:p>
    <w:p w:rsidR="00D935A1" w:rsidRPr="00546699" w:rsidRDefault="00D935A1" w:rsidP="001861F9">
      <w:pPr>
        <w:pStyle w:val="Heading1"/>
        <w:rPr>
          <w:rFonts w:ascii="Cambria" w:hAnsi="Cambria"/>
          <w:sz w:val="40"/>
        </w:rPr>
      </w:pPr>
      <w:bookmarkStart w:id="44" w:name="_Toc408342098"/>
      <w:r>
        <w:rPr>
          <w:rFonts w:ascii="Cambria" w:hAnsi="Cambria"/>
          <w:sz w:val="40"/>
        </w:rPr>
        <w:lastRenderedPageBreak/>
        <w:t xml:space="preserve">4 </w:t>
      </w:r>
      <w:r w:rsidRPr="00546699">
        <w:rPr>
          <w:rFonts w:ascii="Cambria" w:hAnsi="Cambria"/>
          <w:sz w:val="40"/>
        </w:rPr>
        <w:t>Conclusion</w:t>
      </w:r>
      <w:bookmarkEnd w:id="44"/>
    </w:p>
    <w:p w:rsidR="00D935A1" w:rsidRPr="000077EC" w:rsidRDefault="00D935A1" w:rsidP="001861F9">
      <w:pPr>
        <w:rPr>
          <w:rFonts w:cstheme="minorHAnsi"/>
          <w:sz w:val="26"/>
          <w:szCs w:val="26"/>
        </w:rPr>
      </w:pPr>
      <w:r w:rsidRPr="000077EC">
        <w:rPr>
          <w:rFonts w:cstheme="minorHAnsi"/>
          <w:sz w:val="26"/>
          <w:szCs w:val="26"/>
        </w:rPr>
        <w:t xml:space="preserve">After six months working fulltime in ELCA, I personally and as a team member successfully developed six modules within the deadline.  The rich content of the distributed systems, OOP, architecture design, and advanced database helped me a lot in my internship period.  I also gained new knowledge and skill in CSLA, NHibernate and Oracle. The experience in database design, architecture design, and data manipulation must also be counted into my achievements. </w:t>
      </w:r>
    </w:p>
    <w:p w:rsidR="00D935A1" w:rsidRPr="000077EC" w:rsidRDefault="00D935A1" w:rsidP="001861F9">
      <w:pPr>
        <w:rPr>
          <w:rFonts w:cstheme="minorHAnsi"/>
          <w:sz w:val="26"/>
          <w:szCs w:val="26"/>
        </w:rPr>
      </w:pPr>
      <w:r w:rsidRPr="000077EC">
        <w:rPr>
          <w:rFonts w:cstheme="minorHAnsi"/>
          <w:sz w:val="26"/>
          <w:szCs w:val="26"/>
        </w:rPr>
        <w:t xml:space="preserve">Thanks to ELCA to provide me the professional international environment. In the future, I might apply quickly to other high level projects. Not only technical skills but also soft skills such as time management, team work, and project management are all embedded into the internship period. </w:t>
      </w:r>
    </w:p>
    <w:p w:rsidR="00D935A1" w:rsidRPr="000077EC" w:rsidRDefault="00D935A1" w:rsidP="001861F9">
      <w:pPr>
        <w:rPr>
          <w:rFonts w:cstheme="minorHAnsi"/>
          <w:sz w:val="26"/>
          <w:szCs w:val="26"/>
        </w:rPr>
      </w:pPr>
      <w:r w:rsidRPr="000077EC">
        <w:rPr>
          <w:rFonts w:cstheme="minorHAnsi"/>
          <w:sz w:val="26"/>
          <w:szCs w:val="26"/>
        </w:rPr>
        <w:br w:type="page"/>
      </w:r>
    </w:p>
    <w:p w:rsidR="00D935A1" w:rsidRPr="000077EC" w:rsidRDefault="00D935A1" w:rsidP="001861F9">
      <w:pPr>
        <w:pStyle w:val="Heading1"/>
        <w:rPr>
          <w:rFonts w:ascii="Cambria" w:hAnsi="Cambria"/>
        </w:rPr>
      </w:pPr>
      <w:bookmarkStart w:id="45" w:name="_Toc408342099"/>
      <w:r w:rsidRPr="000077EC">
        <w:rPr>
          <w:rFonts w:ascii="Cambria" w:hAnsi="Cambria"/>
        </w:rPr>
        <w:lastRenderedPageBreak/>
        <w:t>Bibliography</w:t>
      </w:r>
      <w:bookmarkEnd w:id="45"/>
    </w:p>
    <w:p w:rsidR="00D935A1" w:rsidRDefault="00D935A1" w:rsidP="001861F9">
      <w:pPr>
        <w:rPr>
          <w:rFonts w:cs="Arial"/>
          <w:color w:val="000000"/>
          <w:sz w:val="26"/>
          <w:szCs w:val="26"/>
          <w:shd w:val="clear" w:color="auto" w:fill="FFFFFF"/>
        </w:rPr>
      </w:pPr>
      <w:r w:rsidRPr="000077EC">
        <w:rPr>
          <w:rFonts w:cstheme="minorHAnsi"/>
          <w:sz w:val="26"/>
          <w:szCs w:val="24"/>
        </w:rPr>
        <w:t xml:space="preserve">[1] </w:t>
      </w:r>
      <w:r w:rsidRPr="00D935A1">
        <w:rPr>
          <w:rFonts w:cs="Arial"/>
          <w:bCs/>
          <w:sz w:val="26"/>
          <w:szCs w:val="24"/>
          <w:bdr w:val="none" w:sz="0" w:space="0" w:color="auto" w:frame="1"/>
          <w:shd w:val="clear" w:color="auto" w:fill="FFFFFF"/>
        </w:rPr>
        <w:t xml:space="preserve">Rockford </w:t>
      </w:r>
      <w:proofErr w:type="spellStart"/>
      <w:r w:rsidRPr="00D935A1">
        <w:rPr>
          <w:rFonts w:cs="Arial"/>
          <w:bCs/>
          <w:sz w:val="26"/>
          <w:szCs w:val="24"/>
          <w:bdr w:val="none" w:sz="0" w:space="0" w:color="auto" w:frame="1"/>
          <w:shd w:val="clear" w:color="auto" w:fill="FFFFFF"/>
        </w:rPr>
        <w:t>Lhotka</w:t>
      </w:r>
      <w:proofErr w:type="spellEnd"/>
      <w:r w:rsidRPr="000077EC">
        <w:rPr>
          <w:rFonts w:cstheme="minorHAnsi"/>
          <w:sz w:val="26"/>
          <w:szCs w:val="24"/>
        </w:rPr>
        <w:t xml:space="preserve">, </w:t>
      </w:r>
      <w:r w:rsidRPr="00C926E3">
        <w:rPr>
          <w:i/>
          <w:sz w:val="26"/>
          <w:szCs w:val="24"/>
        </w:rPr>
        <w:t>Expert C# 2008 Business Objects</w:t>
      </w:r>
      <w:r w:rsidRPr="000077EC">
        <w:rPr>
          <w:rFonts w:cstheme="minorHAnsi"/>
          <w:sz w:val="26"/>
          <w:szCs w:val="24"/>
        </w:rPr>
        <w:t>, 2008.</w:t>
      </w:r>
    </w:p>
    <w:p w:rsidR="00D935A1" w:rsidRPr="000F4E13" w:rsidRDefault="00D935A1" w:rsidP="001861F9">
      <w:pPr>
        <w:keepNext/>
        <w:jc w:val="left"/>
        <w:rPr>
          <w:sz w:val="26"/>
          <w:szCs w:val="24"/>
        </w:rPr>
      </w:pPr>
      <w:r w:rsidRPr="000F4E13">
        <w:rPr>
          <w:rFonts w:cs="Arial"/>
          <w:sz w:val="26"/>
          <w:szCs w:val="24"/>
        </w:rPr>
        <w:t xml:space="preserve">[2] </w:t>
      </w:r>
      <w:r w:rsidRPr="000F4E13">
        <w:rPr>
          <w:sz w:val="26"/>
          <w:szCs w:val="24"/>
        </w:rPr>
        <w:t>NHibernate The object-relational mapper for .NET. 2004.</w:t>
      </w:r>
      <w:r w:rsidRPr="000F4E13">
        <w:rPr>
          <w:rStyle w:val="apple-converted-space"/>
          <w:sz w:val="26"/>
          <w:szCs w:val="24"/>
        </w:rPr>
        <w:t> </w:t>
      </w:r>
      <w:r w:rsidRPr="000F4E13">
        <w:rPr>
          <w:rStyle w:val="Emphasis"/>
          <w:sz w:val="26"/>
          <w:szCs w:val="24"/>
          <w:bdr w:val="none" w:sz="0" w:space="0" w:color="auto" w:frame="1"/>
        </w:rPr>
        <w:t>Documentation - NHibernate Forge</w:t>
      </w:r>
      <w:r w:rsidR="0023349A">
        <w:rPr>
          <w:sz w:val="26"/>
          <w:szCs w:val="24"/>
        </w:rPr>
        <w:t xml:space="preserve">. [ONLINE] Available </w:t>
      </w:r>
      <w:r w:rsidRPr="000F4E13">
        <w:rPr>
          <w:sz w:val="26"/>
          <w:szCs w:val="24"/>
        </w:rPr>
        <w:t>at:</w:t>
      </w:r>
      <w:r w:rsidRPr="000F4E13">
        <w:rPr>
          <w:rStyle w:val="apple-converted-space"/>
          <w:sz w:val="26"/>
          <w:szCs w:val="24"/>
        </w:rPr>
        <w:t> </w:t>
      </w:r>
      <w:r w:rsidRPr="000F4E13">
        <w:rPr>
          <w:sz w:val="26"/>
          <w:szCs w:val="24"/>
          <w:bdr w:val="none" w:sz="0" w:space="0" w:color="auto" w:frame="1"/>
        </w:rPr>
        <w:t>http://nhibernate.info/doc/nh/en/index.html</w:t>
      </w:r>
      <w:r w:rsidRPr="000F4E13">
        <w:rPr>
          <w:sz w:val="26"/>
          <w:szCs w:val="24"/>
        </w:rPr>
        <w:t>. [Accessed 30/12/2014].</w:t>
      </w:r>
    </w:p>
    <w:p w:rsidR="00D935A1" w:rsidRPr="00C926E3" w:rsidRDefault="00D935A1" w:rsidP="001861F9">
      <w:pPr>
        <w:keepNext/>
        <w:jc w:val="left"/>
        <w:rPr>
          <w:rFonts w:cstheme="minorHAnsi"/>
          <w:szCs w:val="24"/>
        </w:rPr>
      </w:pPr>
      <w:r>
        <w:rPr>
          <w:sz w:val="26"/>
          <w:szCs w:val="24"/>
        </w:rPr>
        <w:t xml:space="preserve">[3] ELCA, </w:t>
      </w:r>
      <w:r w:rsidRPr="00C926E3">
        <w:rPr>
          <w:i/>
          <w:sz w:val="26"/>
          <w:szCs w:val="24"/>
        </w:rPr>
        <w:t>Architecture and Design Document</w:t>
      </w:r>
      <w:r>
        <w:rPr>
          <w:sz w:val="26"/>
          <w:szCs w:val="24"/>
        </w:rPr>
        <w:t>, 2013</w:t>
      </w:r>
    </w:p>
    <w:p w:rsidR="00CC2501" w:rsidRDefault="00CC2501" w:rsidP="001861F9"/>
    <w:sectPr w:rsidR="00CC2501" w:rsidSect="00817DE7">
      <w:footerReference w:type="default" r:id="rId15"/>
      <w:footerReference w:type="first" r:id="rId16"/>
      <w:pgSz w:w="15840" w:h="12240" w:orient="landscape"/>
      <w:pgMar w:top="144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9DE" w:rsidRDefault="004229DE">
      <w:pPr>
        <w:spacing w:line="240" w:lineRule="auto"/>
      </w:pPr>
      <w:r>
        <w:separator/>
      </w:r>
    </w:p>
  </w:endnote>
  <w:endnote w:type="continuationSeparator" w:id="0">
    <w:p w:rsidR="004229DE" w:rsidRDefault="00422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757729"/>
      <w:docPartObj>
        <w:docPartGallery w:val="Page Numbers (Bottom of Page)"/>
        <w:docPartUnique/>
      </w:docPartObj>
    </w:sdtPr>
    <w:sdtEndPr>
      <w:rPr>
        <w:noProof/>
      </w:rPr>
    </w:sdtEndPr>
    <w:sdtContent>
      <w:p w:rsidR="00A4111D" w:rsidRDefault="006808D8">
        <w:pPr>
          <w:pStyle w:val="Footer"/>
          <w:jc w:val="center"/>
        </w:pPr>
        <w:r>
          <w:fldChar w:fldCharType="begin"/>
        </w:r>
        <w:r>
          <w:instrText xml:space="preserve"> PAGE   \* MERGEFORMAT </w:instrText>
        </w:r>
        <w:r>
          <w:fldChar w:fldCharType="separate"/>
        </w:r>
        <w:r w:rsidR="004F401F">
          <w:rPr>
            <w:noProof/>
          </w:rPr>
          <w:t>11</w:t>
        </w:r>
        <w:r>
          <w:rPr>
            <w:noProof/>
          </w:rPr>
          <w:fldChar w:fldCharType="end"/>
        </w:r>
      </w:p>
    </w:sdtContent>
  </w:sdt>
  <w:p w:rsidR="00A4111D" w:rsidRDefault="004229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D44" w:rsidRDefault="004229DE">
    <w:pPr>
      <w:pStyle w:val="Footer"/>
      <w:jc w:val="center"/>
    </w:pPr>
  </w:p>
  <w:p w:rsidR="00B9367B" w:rsidRDefault="00422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9DE" w:rsidRDefault="004229DE">
      <w:pPr>
        <w:spacing w:line="240" w:lineRule="auto"/>
      </w:pPr>
      <w:r>
        <w:separator/>
      </w:r>
    </w:p>
  </w:footnote>
  <w:footnote w:type="continuationSeparator" w:id="0">
    <w:p w:rsidR="004229DE" w:rsidRDefault="004229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5987"/>
    <w:multiLevelType w:val="hybridMultilevel"/>
    <w:tmpl w:val="933AC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5530B"/>
    <w:multiLevelType w:val="hybridMultilevel"/>
    <w:tmpl w:val="21FAD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A1"/>
    <w:rsid w:val="0001727B"/>
    <w:rsid w:val="00022429"/>
    <w:rsid w:val="0005188F"/>
    <w:rsid w:val="000F4E13"/>
    <w:rsid w:val="00112D37"/>
    <w:rsid w:val="00122B8F"/>
    <w:rsid w:val="00123546"/>
    <w:rsid w:val="00127F49"/>
    <w:rsid w:val="001357E4"/>
    <w:rsid w:val="00172A41"/>
    <w:rsid w:val="00184A28"/>
    <w:rsid w:val="001861F9"/>
    <w:rsid w:val="00192A8C"/>
    <w:rsid w:val="001C276B"/>
    <w:rsid w:val="001E736D"/>
    <w:rsid w:val="0023349A"/>
    <w:rsid w:val="00237F61"/>
    <w:rsid w:val="00262E83"/>
    <w:rsid w:val="00280F18"/>
    <w:rsid w:val="00295014"/>
    <w:rsid w:val="00297CC1"/>
    <w:rsid w:val="002C3E53"/>
    <w:rsid w:val="002D20F6"/>
    <w:rsid w:val="0037407B"/>
    <w:rsid w:val="00390048"/>
    <w:rsid w:val="003A5EE8"/>
    <w:rsid w:val="003B03EF"/>
    <w:rsid w:val="003B0A08"/>
    <w:rsid w:val="003C39B8"/>
    <w:rsid w:val="003F6A9F"/>
    <w:rsid w:val="00413122"/>
    <w:rsid w:val="004229DE"/>
    <w:rsid w:val="00446750"/>
    <w:rsid w:val="004662CA"/>
    <w:rsid w:val="004704F1"/>
    <w:rsid w:val="004B201C"/>
    <w:rsid w:val="004C275C"/>
    <w:rsid w:val="004E171B"/>
    <w:rsid w:val="004F401F"/>
    <w:rsid w:val="00515DB4"/>
    <w:rsid w:val="00597C5B"/>
    <w:rsid w:val="005B0E9A"/>
    <w:rsid w:val="005B3682"/>
    <w:rsid w:val="005C1544"/>
    <w:rsid w:val="005D51A9"/>
    <w:rsid w:val="005D79E3"/>
    <w:rsid w:val="005E3C45"/>
    <w:rsid w:val="005E4B3D"/>
    <w:rsid w:val="005F430A"/>
    <w:rsid w:val="006808D8"/>
    <w:rsid w:val="006853F4"/>
    <w:rsid w:val="006B36EF"/>
    <w:rsid w:val="006C20F3"/>
    <w:rsid w:val="00703E90"/>
    <w:rsid w:val="00706A08"/>
    <w:rsid w:val="00713464"/>
    <w:rsid w:val="00740748"/>
    <w:rsid w:val="007450A1"/>
    <w:rsid w:val="007A09D2"/>
    <w:rsid w:val="007A6C82"/>
    <w:rsid w:val="007E60FA"/>
    <w:rsid w:val="00801538"/>
    <w:rsid w:val="00817DE7"/>
    <w:rsid w:val="00844D81"/>
    <w:rsid w:val="0091436C"/>
    <w:rsid w:val="0091693D"/>
    <w:rsid w:val="0093490D"/>
    <w:rsid w:val="00943880"/>
    <w:rsid w:val="009836DB"/>
    <w:rsid w:val="009C6E7A"/>
    <w:rsid w:val="00A042D4"/>
    <w:rsid w:val="00A21C32"/>
    <w:rsid w:val="00A8655B"/>
    <w:rsid w:val="00AB22FE"/>
    <w:rsid w:val="00AE0AA9"/>
    <w:rsid w:val="00B45EC6"/>
    <w:rsid w:val="00BA1408"/>
    <w:rsid w:val="00BF6794"/>
    <w:rsid w:val="00C13980"/>
    <w:rsid w:val="00C13B66"/>
    <w:rsid w:val="00C413B9"/>
    <w:rsid w:val="00C62061"/>
    <w:rsid w:val="00C63EA0"/>
    <w:rsid w:val="00C642D9"/>
    <w:rsid w:val="00CA7B3D"/>
    <w:rsid w:val="00CC2501"/>
    <w:rsid w:val="00D14982"/>
    <w:rsid w:val="00D51C54"/>
    <w:rsid w:val="00D67F77"/>
    <w:rsid w:val="00D77A68"/>
    <w:rsid w:val="00D93036"/>
    <w:rsid w:val="00D935A1"/>
    <w:rsid w:val="00D97D22"/>
    <w:rsid w:val="00DE596E"/>
    <w:rsid w:val="00DF7DEC"/>
    <w:rsid w:val="00E04743"/>
    <w:rsid w:val="00E136B4"/>
    <w:rsid w:val="00E47ED9"/>
    <w:rsid w:val="00F269C7"/>
    <w:rsid w:val="00F7114C"/>
    <w:rsid w:val="00F726C9"/>
    <w:rsid w:val="00F7426C"/>
    <w:rsid w:val="00F96816"/>
    <w:rsid w:val="00FA282A"/>
    <w:rsid w:val="00FC4FCF"/>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A1"/>
    <w:pPr>
      <w:spacing w:after="0" w:line="360" w:lineRule="auto"/>
      <w:jc w:val="both"/>
    </w:pPr>
  </w:style>
  <w:style w:type="paragraph" w:styleId="Heading1">
    <w:name w:val="heading 1"/>
    <w:basedOn w:val="Normal"/>
    <w:next w:val="Normal"/>
    <w:link w:val="Heading1Char"/>
    <w:uiPriority w:val="9"/>
    <w:qFormat/>
    <w:rsid w:val="00D935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35A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935A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935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A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935A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35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935A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3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5A1"/>
    <w:pPr>
      <w:ind w:left="720"/>
      <w:contextualSpacing/>
    </w:pPr>
  </w:style>
  <w:style w:type="paragraph" w:styleId="NormalWeb">
    <w:name w:val="Normal (Web)"/>
    <w:basedOn w:val="Normal"/>
    <w:uiPriority w:val="99"/>
    <w:unhideWhenUsed/>
    <w:rsid w:val="00D935A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935A1"/>
    <w:rPr>
      <w:color w:val="0000FF"/>
      <w:u w:val="single"/>
    </w:rPr>
  </w:style>
  <w:style w:type="character" w:customStyle="1" w:styleId="apple-converted-space">
    <w:name w:val="apple-converted-space"/>
    <w:basedOn w:val="DefaultParagraphFont"/>
    <w:rsid w:val="00D935A1"/>
  </w:style>
  <w:style w:type="character" w:styleId="CommentReference">
    <w:name w:val="annotation reference"/>
    <w:basedOn w:val="DefaultParagraphFont"/>
    <w:uiPriority w:val="99"/>
    <w:semiHidden/>
    <w:unhideWhenUsed/>
    <w:rsid w:val="00D935A1"/>
    <w:rPr>
      <w:sz w:val="16"/>
      <w:szCs w:val="16"/>
    </w:rPr>
  </w:style>
  <w:style w:type="paragraph" w:styleId="CommentText">
    <w:name w:val="annotation text"/>
    <w:basedOn w:val="Normal"/>
    <w:link w:val="CommentTextChar"/>
    <w:uiPriority w:val="99"/>
    <w:semiHidden/>
    <w:unhideWhenUsed/>
    <w:rsid w:val="00D935A1"/>
    <w:pPr>
      <w:spacing w:line="240" w:lineRule="auto"/>
    </w:pPr>
    <w:rPr>
      <w:sz w:val="20"/>
      <w:szCs w:val="20"/>
    </w:rPr>
  </w:style>
  <w:style w:type="character" w:customStyle="1" w:styleId="CommentTextChar">
    <w:name w:val="Comment Text Char"/>
    <w:basedOn w:val="DefaultParagraphFont"/>
    <w:link w:val="CommentText"/>
    <w:uiPriority w:val="99"/>
    <w:semiHidden/>
    <w:rsid w:val="00D935A1"/>
    <w:rPr>
      <w:sz w:val="20"/>
      <w:szCs w:val="20"/>
    </w:rPr>
  </w:style>
  <w:style w:type="paragraph" w:styleId="Title">
    <w:name w:val="Title"/>
    <w:basedOn w:val="Normal"/>
    <w:next w:val="Normal"/>
    <w:link w:val="TitleChar"/>
    <w:uiPriority w:val="10"/>
    <w:qFormat/>
    <w:rsid w:val="00D935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5A1"/>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935A1"/>
    <w:pPr>
      <w:tabs>
        <w:tab w:val="center" w:pos="4680"/>
        <w:tab w:val="right" w:pos="9360"/>
      </w:tabs>
      <w:spacing w:line="240" w:lineRule="auto"/>
    </w:pPr>
  </w:style>
  <w:style w:type="character" w:customStyle="1" w:styleId="FooterChar">
    <w:name w:val="Footer Char"/>
    <w:basedOn w:val="DefaultParagraphFont"/>
    <w:link w:val="Footer"/>
    <w:uiPriority w:val="99"/>
    <w:rsid w:val="00D935A1"/>
  </w:style>
  <w:style w:type="paragraph" w:styleId="Caption">
    <w:name w:val="caption"/>
    <w:basedOn w:val="Normal"/>
    <w:next w:val="Normal"/>
    <w:uiPriority w:val="35"/>
    <w:unhideWhenUsed/>
    <w:qFormat/>
    <w:rsid w:val="00D935A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935A1"/>
    <w:pPr>
      <w:outlineLvl w:val="9"/>
    </w:pPr>
    <w:rPr>
      <w:lang w:eastAsia="ja-JP"/>
    </w:rPr>
  </w:style>
  <w:style w:type="paragraph" w:styleId="TOC1">
    <w:name w:val="toc 1"/>
    <w:basedOn w:val="Normal"/>
    <w:next w:val="Normal"/>
    <w:autoRedefine/>
    <w:uiPriority w:val="39"/>
    <w:unhideWhenUsed/>
    <w:rsid w:val="00D935A1"/>
    <w:pPr>
      <w:spacing w:after="100"/>
    </w:pPr>
  </w:style>
  <w:style w:type="paragraph" w:styleId="TOC2">
    <w:name w:val="toc 2"/>
    <w:basedOn w:val="Normal"/>
    <w:next w:val="Normal"/>
    <w:autoRedefine/>
    <w:uiPriority w:val="39"/>
    <w:unhideWhenUsed/>
    <w:rsid w:val="00D935A1"/>
    <w:pPr>
      <w:spacing w:after="100"/>
      <w:ind w:left="240"/>
    </w:pPr>
  </w:style>
  <w:style w:type="paragraph" w:styleId="TOC3">
    <w:name w:val="toc 3"/>
    <w:basedOn w:val="Normal"/>
    <w:next w:val="Normal"/>
    <w:autoRedefine/>
    <w:uiPriority w:val="39"/>
    <w:unhideWhenUsed/>
    <w:rsid w:val="00D935A1"/>
    <w:pPr>
      <w:spacing w:after="100"/>
      <w:ind w:left="480"/>
    </w:pPr>
  </w:style>
  <w:style w:type="character" w:styleId="Emphasis">
    <w:name w:val="Emphasis"/>
    <w:basedOn w:val="DefaultParagraphFont"/>
    <w:uiPriority w:val="20"/>
    <w:qFormat/>
    <w:rsid w:val="00D935A1"/>
    <w:rPr>
      <w:i/>
      <w:iCs/>
    </w:rPr>
  </w:style>
  <w:style w:type="paragraph" w:styleId="BalloonText">
    <w:name w:val="Balloon Text"/>
    <w:basedOn w:val="Normal"/>
    <w:link w:val="BalloonTextChar"/>
    <w:uiPriority w:val="99"/>
    <w:semiHidden/>
    <w:unhideWhenUsed/>
    <w:rsid w:val="00D935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A1"/>
    <w:rPr>
      <w:rFonts w:ascii="Tahoma" w:hAnsi="Tahoma" w:cs="Tahoma"/>
      <w:sz w:val="16"/>
      <w:szCs w:val="16"/>
    </w:rPr>
  </w:style>
  <w:style w:type="paragraph" w:styleId="TableofFigures">
    <w:name w:val="table of figures"/>
    <w:basedOn w:val="Normal"/>
    <w:next w:val="Normal"/>
    <w:uiPriority w:val="99"/>
    <w:unhideWhenUsed/>
    <w:rsid w:val="00F96816"/>
  </w:style>
  <w:style w:type="paragraph" w:styleId="Header">
    <w:name w:val="header"/>
    <w:basedOn w:val="Normal"/>
    <w:link w:val="HeaderChar"/>
    <w:uiPriority w:val="99"/>
    <w:unhideWhenUsed/>
    <w:rsid w:val="00D77A68"/>
    <w:pPr>
      <w:tabs>
        <w:tab w:val="center" w:pos="4680"/>
        <w:tab w:val="right" w:pos="9360"/>
      </w:tabs>
      <w:spacing w:line="240" w:lineRule="auto"/>
    </w:pPr>
  </w:style>
  <w:style w:type="character" w:customStyle="1" w:styleId="HeaderChar">
    <w:name w:val="Header Char"/>
    <w:basedOn w:val="DefaultParagraphFont"/>
    <w:link w:val="Header"/>
    <w:uiPriority w:val="99"/>
    <w:rsid w:val="00D77A68"/>
  </w:style>
  <w:style w:type="table" w:styleId="LightGrid-Accent4">
    <w:name w:val="Light Grid Accent 4"/>
    <w:basedOn w:val="TableNormal"/>
    <w:uiPriority w:val="62"/>
    <w:rsid w:val="00DE596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3">
    <w:name w:val="Medium List 1 Accent 3"/>
    <w:basedOn w:val="TableNormal"/>
    <w:uiPriority w:val="65"/>
    <w:rsid w:val="00DE596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Shading1-Accent3">
    <w:name w:val="Medium Shading 1 Accent 3"/>
    <w:basedOn w:val="TableNormal"/>
    <w:uiPriority w:val="63"/>
    <w:rsid w:val="00DE596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DE596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
    <w:name w:val="Light Shading"/>
    <w:basedOn w:val="TableNormal"/>
    <w:uiPriority w:val="60"/>
    <w:rsid w:val="00DE59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596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E5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E596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E59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E596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E59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DE59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E5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E596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E59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DE59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2">
    <w:name w:val="Medium Shading 2 Accent 2"/>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DE596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596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E596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E596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A1"/>
    <w:pPr>
      <w:spacing w:after="0" w:line="360" w:lineRule="auto"/>
      <w:jc w:val="both"/>
    </w:pPr>
  </w:style>
  <w:style w:type="paragraph" w:styleId="Heading1">
    <w:name w:val="heading 1"/>
    <w:basedOn w:val="Normal"/>
    <w:next w:val="Normal"/>
    <w:link w:val="Heading1Char"/>
    <w:uiPriority w:val="9"/>
    <w:qFormat/>
    <w:rsid w:val="00D935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35A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935A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935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A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935A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35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935A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3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5A1"/>
    <w:pPr>
      <w:ind w:left="720"/>
      <w:contextualSpacing/>
    </w:pPr>
  </w:style>
  <w:style w:type="paragraph" w:styleId="NormalWeb">
    <w:name w:val="Normal (Web)"/>
    <w:basedOn w:val="Normal"/>
    <w:uiPriority w:val="99"/>
    <w:unhideWhenUsed/>
    <w:rsid w:val="00D935A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935A1"/>
    <w:rPr>
      <w:color w:val="0000FF"/>
      <w:u w:val="single"/>
    </w:rPr>
  </w:style>
  <w:style w:type="character" w:customStyle="1" w:styleId="apple-converted-space">
    <w:name w:val="apple-converted-space"/>
    <w:basedOn w:val="DefaultParagraphFont"/>
    <w:rsid w:val="00D935A1"/>
  </w:style>
  <w:style w:type="character" w:styleId="CommentReference">
    <w:name w:val="annotation reference"/>
    <w:basedOn w:val="DefaultParagraphFont"/>
    <w:uiPriority w:val="99"/>
    <w:semiHidden/>
    <w:unhideWhenUsed/>
    <w:rsid w:val="00D935A1"/>
    <w:rPr>
      <w:sz w:val="16"/>
      <w:szCs w:val="16"/>
    </w:rPr>
  </w:style>
  <w:style w:type="paragraph" w:styleId="CommentText">
    <w:name w:val="annotation text"/>
    <w:basedOn w:val="Normal"/>
    <w:link w:val="CommentTextChar"/>
    <w:uiPriority w:val="99"/>
    <w:semiHidden/>
    <w:unhideWhenUsed/>
    <w:rsid w:val="00D935A1"/>
    <w:pPr>
      <w:spacing w:line="240" w:lineRule="auto"/>
    </w:pPr>
    <w:rPr>
      <w:sz w:val="20"/>
      <w:szCs w:val="20"/>
    </w:rPr>
  </w:style>
  <w:style w:type="character" w:customStyle="1" w:styleId="CommentTextChar">
    <w:name w:val="Comment Text Char"/>
    <w:basedOn w:val="DefaultParagraphFont"/>
    <w:link w:val="CommentText"/>
    <w:uiPriority w:val="99"/>
    <w:semiHidden/>
    <w:rsid w:val="00D935A1"/>
    <w:rPr>
      <w:sz w:val="20"/>
      <w:szCs w:val="20"/>
    </w:rPr>
  </w:style>
  <w:style w:type="paragraph" w:styleId="Title">
    <w:name w:val="Title"/>
    <w:basedOn w:val="Normal"/>
    <w:next w:val="Normal"/>
    <w:link w:val="TitleChar"/>
    <w:uiPriority w:val="10"/>
    <w:qFormat/>
    <w:rsid w:val="00D935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5A1"/>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935A1"/>
    <w:pPr>
      <w:tabs>
        <w:tab w:val="center" w:pos="4680"/>
        <w:tab w:val="right" w:pos="9360"/>
      </w:tabs>
      <w:spacing w:line="240" w:lineRule="auto"/>
    </w:pPr>
  </w:style>
  <w:style w:type="character" w:customStyle="1" w:styleId="FooterChar">
    <w:name w:val="Footer Char"/>
    <w:basedOn w:val="DefaultParagraphFont"/>
    <w:link w:val="Footer"/>
    <w:uiPriority w:val="99"/>
    <w:rsid w:val="00D935A1"/>
  </w:style>
  <w:style w:type="paragraph" w:styleId="Caption">
    <w:name w:val="caption"/>
    <w:basedOn w:val="Normal"/>
    <w:next w:val="Normal"/>
    <w:uiPriority w:val="35"/>
    <w:unhideWhenUsed/>
    <w:qFormat/>
    <w:rsid w:val="00D935A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935A1"/>
    <w:pPr>
      <w:outlineLvl w:val="9"/>
    </w:pPr>
    <w:rPr>
      <w:lang w:eastAsia="ja-JP"/>
    </w:rPr>
  </w:style>
  <w:style w:type="paragraph" w:styleId="TOC1">
    <w:name w:val="toc 1"/>
    <w:basedOn w:val="Normal"/>
    <w:next w:val="Normal"/>
    <w:autoRedefine/>
    <w:uiPriority w:val="39"/>
    <w:unhideWhenUsed/>
    <w:rsid w:val="00D935A1"/>
    <w:pPr>
      <w:spacing w:after="100"/>
    </w:pPr>
  </w:style>
  <w:style w:type="paragraph" w:styleId="TOC2">
    <w:name w:val="toc 2"/>
    <w:basedOn w:val="Normal"/>
    <w:next w:val="Normal"/>
    <w:autoRedefine/>
    <w:uiPriority w:val="39"/>
    <w:unhideWhenUsed/>
    <w:rsid w:val="00D935A1"/>
    <w:pPr>
      <w:spacing w:after="100"/>
      <w:ind w:left="240"/>
    </w:pPr>
  </w:style>
  <w:style w:type="paragraph" w:styleId="TOC3">
    <w:name w:val="toc 3"/>
    <w:basedOn w:val="Normal"/>
    <w:next w:val="Normal"/>
    <w:autoRedefine/>
    <w:uiPriority w:val="39"/>
    <w:unhideWhenUsed/>
    <w:rsid w:val="00D935A1"/>
    <w:pPr>
      <w:spacing w:after="100"/>
      <w:ind w:left="480"/>
    </w:pPr>
  </w:style>
  <w:style w:type="character" w:styleId="Emphasis">
    <w:name w:val="Emphasis"/>
    <w:basedOn w:val="DefaultParagraphFont"/>
    <w:uiPriority w:val="20"/>
    <w:qFormat/>
    <w:rsid w:val="00D935A1"/>
    <w:rPr>
      <w:i/>
      <w:iCs/>
    </w:rPr>
  </w:style>
  <w:style w:type="paragraph" w:styleId="BalloonText">
    <w:name w:val="Balloon Text"/>
    <w:basedOn w:val="Normal"/>
    <w:link w:val="BalloonTextChar"/>
    <w:uiPriority w:val="99"/>
    <w:semiHidden/>
    <w:unhideWhenUsed/>
    <w:rsid w:val="00D935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A1"/>
    <w:rPr>
      <w:rFonts w:ascii="Tahoma" w:hAnsi="Tahoma" w:cs="Tahoma"/>
      <w:sz w:val="16"/>
      <w:szCs w:val="16"/>
    </w:rPr>
  </w:style>
  <w:style w:type="paragraph" w:styleId="TableofFigures">
    <w:name w:val="table of figures"/>
    <w:basedOn w:val="Normal"/>
    <w:next w:val="Normal"/>
    <w:uiPriority w:val="99"/>
    <w:unhideWhenUsed/>
    <w:rsid w:val="00F96816"/>
  </w:style>
  <w:style w:type="paragraph" w:styleId="Header">
    <w:name w:val="header"/>
    <w:basedOn w:val="Normal"/>
    <w:link w:val="HeaderChar"/>
    <w:uiPriority w:val="99"/>
    <w:unhideWhenUsed/>
    <w:rsid w:val="00D77A68"/>
    <w:pPr>
      <w:tabs>
        <w:tab w:val="center" w:pos="4680"/>
        <w:tab w:val="right" w:pos="9360"/>
      </w:tabs>
      <w:spacing w:line="240" w:lineRule="auto"/>
    </w:pPr>
  </w:style>
  <w:style w:type="character" w:customStyle="1" w:styleId="HeaderChar">
    <w:name w:val="Header Char"/>
    <w:basedOn w:val="DefaultParagraphFont"/>
    <w:link w:val="Header"/>
    <w:uiPriority w:val="99"/>
    <w:rsid w:val="00D77A68"/>
  </w:style>
  <w:style w:type="table" w:styleId="LightGrid-Accent4">
    <w:name w:val="Light Grid Accent 4"/>
    <w:basedOn w:val="TableNormal"/>
    <w:uiPriority w:val="62"/>
    <w:rsid w:val="00DE596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3">
    <w:name w:val="Medium List 1 Accent 3"/>
    <w:basedOn w:val="TableNormal"/>
    <w:uiPriority w:val="65"/>
    <w:rsid w:val="00DE596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Shading1-Accent3">
    <w:name w:val="Medium Shading 1 Accent 3"/>
    <w:basedOn w:val="TableNormal"/>
    <w:uiPriority w:val="63"/>
    <w:rsid w:val="00DE596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DE596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
    <w:name w:val="Light Shading"/>
    <w:basedOn w:val="TableNormal"/>
    <w:uiPriority w:val="60"/>
    <w:rsid w:val="00DE59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E596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E5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E596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E59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E596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E59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DE59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E5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E596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E596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DE596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2">
    <w:name w:val="Medium Shading 2 Accent 2"/>
    <w:basedOn w:val="TableNormal"/>
    <w:uiPriority w:val="64"/>
    <w:rsid w:val="00DE59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DE596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596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E596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E596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0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pufhcm.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9B336-37AF-41BC-9A01-48D3F3B6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27</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103</cp:revision>
  <dcterms:created xsi:type="dcterms:W3CDTF">2015-01-06T14:19:00Z</dcterms:created>
  <dcterms:modified xsi:type="dcterms:W3CDTF">2015-01-08T19:04:00Z</dcterms:modified>
</cp:coreProperties>
</file>