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HỌC VIỆN AN NINH NHÂN DÂN</w:t>
              <w:br/>
            </w:r>
            <w:r>
              <w:rPr>
                <w:b/>
                <w:u w:val="single"/>
              </w:rPr>
              <w:t>PHÒNG KHẢO THÍ &amp; ĐBCLĐT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THỐNG KÊ CÁN BỘ COI THI HỌC PHẦN</w:t>
              <w:br/>
            </w:r>
            <w:r>
              <w:rPr>
                <w:b/>
                <w:u w:val="single"/>
              </w:rPr>
              <w:t>HỌC KỲ……, NĂM HỌC 20…. – 20….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  <w:gridCol w:w="1021"/>
      </w:tblGrid>
      <w:tr>
        <w:tc>
          <w:tcPr>
            <w:tcW w:type="dxa" w:w="1021"/>
            <w:vMerge w:val="restart"/>
          </w:tcPr>
          <w:p>
            <w:r>
              <w:t>TT</w:t>
            </w:r>
          </w:p>
        </w:tc>
        <w:tc>
          <w:tcPr>
            <w:tcW w:type="dxa" w:w="1021"/>
            <w:vMerge w:val="restart"/>
          </w:tcPr>
          <w:p>
            <w:r>
              <w:t>Lớp</w:t>
            </w:r>
          </w:p>
        </w:tc>
        <w:tc>
          <w:tcPr>
            <w:tcW w:type="dxa" w:w="1021"/>
            <w:vMerge w:val="restart"/>
          </w:tcPr>
          <w:p>
            <w:r>
              <w:t>Quân số</w:t>
            </w:r>
          </w:p>
        </w:tc>
        <w:tc>
          <w:tcPr>
            <w:tcW w:type="dxa" w:w="1021"/>
            <w:vMerge w:val="restart"/>
          </w:tcPr>
          <w:p>
            <w:r>
              <w:t>Ngày thi</w:t>
            </w:r>
          </w:p>
        </w:tc>
        <w:tc>
          <w:tcPr>
            <w:tcW w:type="dxa" w:w="1021"/>
            <w:vMerge w:val="restart"/>
          </w:tcPr>
          <w:p>
            <w:r>
              <w:t>Môn thi</w:t>
            </w:r>
          </w:p>
        </w:tc>
        <w:tc>
          <w:tcPr>
            <w:tcW w:type="dxa" w:w="1021"/>
            <w:vMerge w:val="restart"/>
          </w:tcPr>
          <w:p>
            <w:r>
              <w:t>Hình thức thi</w:t>
            </w:r>
          </w:p>
        </w:tc>
        <w:tc>
          <w:tcPr>
            <w:tcW w:type="dxa" w:w="3063"/>
            <w:gridSpan w:val="3"/>
          </w:tcPr>
          <w:p>
            <w:r>
              <w:t>Cán bộ chấm thi</w:t>
            </w:r>
          </w:p>
        </w:tc>
        <w:tc>
          <w:tcPr>
            <w:tcW w:type="dxa" w:w="1021"/>
            <w:vMerge w:val="restart"/>
          </w:tcPr>
          <w:p>
            <w:r>
              <w:t>Ghi chú</w:t>
            </w:r>
          </w:p>
        </w:tc>
      </w:tr>
      <w:tr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  <w:vMerge/>
          </w:tcPr>
          <w:p/>
        </w:tc>
        <w:tc>
          <w:tcPr>
            <w:tcW w:type="dxa" w:w="1021"/>
          </w:tcPr>
          <w:p>
            <w:r>
              <w:t>Họ và tên</w:t>
            </w:r>
          </w:p>
        </w:tc>
        <w:tc>
          <w:tcPr>
            <w:tcW w:type="dxa" w:w="1021"/>
          </w:tcPr>
          <w:p>
            <w:r>
              <w:t>Đơn vị</w:t>
            </w:r>
          </w:p>
        </w:tc>
        <w:tc>
          <w:tcPr>
            <w:tcW w:type="dxa" w:w="1021"/>
          </w:tcPr>
          <w:p>
            <w:r>
              <w:t>Cấp hàm</w:t>
            </w:r>
          </w:p>
        </w:tc>
        <w:tc>
          <w:tcPr>
            <w:tcW w:type="dxa" w:w="1021"/>
            <w:vMerge/>
          </w:tcPr>
          <w:p/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Lớp 10A1</w:t>
            </w:r>
          </w:p>
        </w:tc>
        <w:tc>
          <w:tcPr>
            <w:tcW w:type="dxa" w:w="1021"/>
          </w:tcPr>
          <w:p>
            <w:r>
              <w:t>3</w:t>
            </w:r>
          </w:p>
        </w:tc>
        <w:tc>
          <w:tcPr>
            <w:tcW w:type="dxa" w:w="1021"/>
          </w:tcPr>
          <w:p>
            <w:r>
              <w:t>03-01-2019</w:t>
            </w:r>
          </w:p>
        </w:tc>
        <w:tc>
          <w:tcPr>
            <w:tcW w:type="dxa" w:w="1021"/>
          </w:tcPr>
          <w:p>
            <w:r>
              <w:t>Toán</w:t>
            </w:r>
          </w:p>
        </w:tc>
        <w:tc>
          <w:tcPr>
            <w:tcW w:type="dxa" w:w="1021"/>
          </w:tcPr>
          <w:p>
            <w:r>
              <w:t>TL</w:t>
            </w:r>
          </w:p>
        </w:tc>
        <w:tc>
          <w:tcPr>
            <w:tcW w:type="dxa" w:w="1021"/>
          </w:tcPr>
          <w:p>
            <w:r>
              <w:t>admin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  <w:tr>
        <w:tc>
          <w:tcPr>
            <w:tcW w:type="dxa" w:w="1021"/>
          </w:tcPr>
          <w:p/>
        </w:tc>
        <w:tc>
          <w:tcPr>
            <w:tcW w:type="dxa" w:w="1021"/>
          </w:tcPr>
          <w:p>
            <w:r>
              <w:t>Lớp 10A2</w:t>
            </w:r>
          </w:p>
        </w:tc>
        <w:tc>
          <w:tcPr>
            <w:tcW w:type="dxa" w:w="1021"/>
          </w:tcPr>
          <w:p>
            <w:r>
              <w:t>1</w:t>
            </w:r>
          </w:p>
        </w:tc>
        <w:tc>
          <w:tcPr>
            <w:tcW w:type="dxa" w:w="1021"/>
          </w:tcPr>
          <w:p>
            <w:r>
              <w:t>27-12-2018</w:t>
            </w:r>
          </w:p>
        </w:tc>
        <w:tc>
          <w:tcPr>
            <w:tcW w:type="dxa" w:w="1021"/>
          </w:tcPr>
          <w:p>
            <w:r>
              <w:t>Văn</w:t>
            </w:r>
          </w:p>
        </w:tc>
        <w:tc>
          <w:tcPr>
            <w:tcW w:type="dxa" w:w="1021"/>
          </w:tcPr>
          <w:p>
            <w:r>
              <w:t>TN</w:t>
            </w:r>
          </w:p>
        </w:tc>
        <w:tc>
          <w:tcPr>
            <w:tcW w:type="dxa" w:w="1021"/>
          </w:tcPr>
          <w:p>
            <w:r>
              <w:t>cuong 12</w:t>
            </w:r>
          </w:p>
        </w:tc>
        <w:tc>
          <w:tcPr>
            <w:tcW w:type="dxa" w:w="1021"/>
          </w:tcPr>
          <w:p>
            <w:r>
              <w:t>Lính Thủy</w:t>
            </w:r>
          </w:p>
        </w:tc>
        <w:tc>
          <w:tcPr>
            <w:tcW w:type="dxa" w:w="1021"/>
          </w:tcPr>
          <w:p>
            <w:r>
              <w:t>Đại úy</w:t>
            </w:r>
          </w:p>
        </w:tc>
        <w:tc>
          <w:tcPr>
            <w:tcW w:type="dxa" w:w="1021"/>
          </w:tcPr>
          <w:p>
            <w:r>
              <w:t xml:space="preserve"> </w:t>
            </w:r>
          </w:p>
        </w:tc>
      </w:tr>
    </w:tbl>
    <w:p>
      <w:r>
        <w:br/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103"/>
        <w:gridCol w:w="5103"/>
      </w:tblGrid>
      <w:tr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TRƯỞNG PHÒNG</w:t>
            </w:r>
          </w:p>
        </w:tc>
        <w:tc>
          <w:tcPr>
            <w:tcW w:type="dxa" w:w="5103"/>
          </w:tcPr>
          <w:p>
            <w:pPr>
              <w:jc w:val="center"/>
            </w:pPr>
            <w:r>
              <w:rPr>
                <w:b/>
              </w:rPr>
              <w:t>CÁN BỘ THỐNG KÊ</w:t>
            </w:r>
          </w:p>
        </w:tc>
      </w:tr>
    </w:tbl>
    <w:sectPr w:rsidR="00FC693F" w:rsidRPr="0006063C" w:rsidSect="00034616">
      <w:pgSz w:w="11906" w:h="16838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