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TRƯỜNG ĐẠI HỌC CÔNG NGHỆ ĐÔNG Á (EAUT)</w:t>
        <w:br/>
        <w:t>KHOA CÔNG NGHỆ THÔNG TIN</w:t>
      </w:r>
    </w:p>
    <w:p>
      <w:pPr>
        <w:spacing w:before="240" w:after="120"/>
        <w:jc w:val="center"/>
      </w:pPr>
      <w:r>
        <w:rPr>
          <w:rFonts w:ascii="Times New Roman" w:hAnsi="Times New Roman"/>
          <w:b/>
          <w:color w:val="0D47A1"/>
          <w:sz w:val="36"/>
        </w:rPr>
        <w:t>BÁO CÁO BÀI TẬP THỰC HÀNH LAB 13</w:t>
      </w:r>
    </w:p>
    <w:p>
      <w:pPr>
        <w:jc w:val="center"/>
      </w:pPr>
      <w:r>
        <w:rPr>
          <w:rFonts w:ascii="Times New Roman" w:hAnsi="Times New Roman"/>
          <w:b/>
          <w:color w:val="212121"/>
          <w:sz w:val="26"/>
        </w:rPr>
        <w:t>HỌC PHẦN: CÔNG NGHỆ JAVA (IT3242)</w:t>
        <w:br/>
        <w:t>CHƯƠNG 4: PHÁT TRIỂN ỨNG DỤNG VỚI SPRING FRAMEWORK</w:t>
        <w:br/>
        <w:t>ĐỀ TÀI: KẾT NỐI CƠ SỞ DỮ LIỆU VỚI SPRING DATA JPA</w:t>
      </w:r>
    </w:p>
    <w:p>
      <w:pPr>
        <w:spacing w:after="120"/>
      </w:pPr>
    </w:p>
    <w:tbl>
      <w:tblPr>
        <w:tblW w:type="auto" w:w="0"/>
        <w:jc w:val="center"/>
        <w:tblLook w:firstColumn="1" w:firstRow="1" w:lastColumn="0" w:lastRow="0" w:noHBand="0" w:noVBand="1" w:val="04A0"/>
      </w:tblPr>
      <w:tblGrid>
        <w:gridCol w:w="4968"/>
        <w:gridCol w:w="4968"/>
      </w:tblGrid>
      <w:tr>
        <w:tc>
          <w:tcPr>
            <w:tcW w:type="dxa" w:w="4968"/>
            <w:shd w:fill="F1F5F9"/>
            <w:tcMar>
              <w:top w:w="80" w:type="dxa"/>
              <w:bottom w:w="80" w:type="dxa"/>
              <w:left w:w="120" w:type="dxa"/>
              <w:right w:w="120" w:type="dxa"/>
            </w:tcMar>
          </w:tcPr>
          <w:p>
            <w:r>
              <w:rPr>
                <w:rFonts w:ascii="Times New Roman" w:hAnsi="Times New Roman"/>
                <w:b/>
                <w:sz w:val="22"/>
              </w:rPr>
              <w:t>Họ và tên sinh viên:</w:t>
            </w:r>
          </w:p>
        </w:tc>
        <w:tc>
          <w:tcPr>
            <w:tcW w:type="dxa" w:w="4968"/>
            <w:shd w:fill="FFFFFF"/>
            <w:tcMar>
              <w:top w:w="80" w:type="dxa"/>
              <w:bottom w:w="80" w:type="dxa"/>
              <w:left w:w="120" w:type="dxa"/>
              <w:right w:w="120" w:type="dxa"/>
            </w:tcMar>
          </w:tcPr>
          <w:p>
            <w:r>
              <w:rPr>
                <w:rFonts w:ascii="Times New Roman" w:hAnsi="Times New Roman"/>
                <w:sz w:val="22"/>
              </w:rPr>
              <w:t>Lê Văn Cường</w:t>
            </w:r>
          </w:p>
        </w:tc>
      </w:tr>
      <w:tr>
        <w:tc>
          <w:tcPr>
            <w:tcW w:type="dxa" w:w="4968"/>
            <w:shd w:fill="F1F5F9"/>
            <w:tcMar>
              <w:top w:w="80" w:type="dxa"/>
              <w:bottom w:w="80" w:type="dxa"/>
              <w:left w:w="120" w:type="dxa"/>
              <w:right w:w="120" w:type="dxa"/>
            </w:tcMar>
          </w:tcPr>
          <w:p>
            <w:r>
              <w:rPr>
                <w:rFonts w:ascii="Times New Roman" w:hAnsi="Times New Roman"/>
                <w:b/>
                <w:sz w:val="22"/>
              </w:rPr>
              <w:t>Mã số sinh viên (MSSV):</w:t>
            </w:r>
          </w:p>
        </w:tc>
        <w:tc>
          <w:tcPr>
            <w:tcW w:type="dxa" w:w="4968"/>
            <w:shd w:fill="FFFFFF"/>
            <w:tcMar>
              <w:top w:w="80" w:type="dxa"/>
              <w:bottom w:w="80" w:type="dxa"/>
              <w:left w:w="120" w:type="dxa"/>
              <w:right w:w="120" w:type="dxa"/>
            </w:tcMar>
          </w:tcPr>
          <w:p>
            <w:r>
              <w:rPr>
                <w:rFonts w:ascii="Times New Roman" w:hAnsi="Times New Roman"/>
                <w:sz w:val="22"/>
              </w:rPr>
              <w:t>20231768</w:t>
            </w:r>
          </w:p>
        </w:tc>
      </w:tr>
      <w:tr>
        <w:tc>
          <w:tcPr>
            <w:tcW w:type="dxa" w:w="4968"/>
            <w:shd w:fill="F1F5F9"/>
            <w:tcMar>
              <w:top w:w="80" w:type="dxa"/>
              <w:bottom w:w="80" w:type="dxa"/>
              <w:left w:w="120" w:type="dxa"/>
              <w:right w:w="120" w:type="dxa"/>
            </w:tcMar>
          </w:tcPr>
          <w:p>
            <w:r>
              <w:rPr>
                <w:rFonts w:ascii="Times New Roman" w:hAnsi="Times New Roman"/>
                <w:b/>
                <w:sz w:val="22"/>
              </w:rPr>
              <w:t>Lớp chuyên ngành:</w:t>
            </w:r>
          </w:p>
        </w:tc>
        <w:tc>
          <w:tcPr>
            <w:tcW w:type="dxa" w:w="4968"/>
            <w:shd w:fill="FFFFFF"/>
            <w:tcMar>
              <w:top w:w="80" w:type="dxa"/>
              <w:bottom w:w="80" w:type="dxa"/>
              <w:left w:w="120" w:type="dxa"/>
              <w:right w:w="120" w:type="dxa"/>
            </w:tcMar>
          </w:tcPr>
          <w:p>
            <w:r>
              <w:rPr>
                <w:rFonts w:ascii="Times New Roman" w:hAnsi="Times New Roman"/>
                <w:sz w:val="22"/>
              </w:rPr>
              <w:t>D18CNPM01</w:t>
            </w:r>
          </w:p>
        </w:tc>
      </w:tr>
      <w:tr>
        <w:tc>
          <w:tcPr>
            <w:tcW w:type="dxa" w:w="4968"/>
            <w:shd w:fill="F1F5F9"/>
            <w:tcMar>
              <w:top w:w="80" w:type="dxa"/>
              <w:bottom w:w="80" w:type="dxa"/>
              <w:left w:w="120" w:type="dxa"/>
              <w:right w:w="120" w:type="dxa"/>
            </w:tcMar>
          </w:tcPr>
          <w:p>
            <w:r>
              <w:rPr>
                <w:rFonts w:ascii="Times New Roman" w:hAnsi="Times New Roman"/>
                <w:b/>
                <w:sz w:val="22"/>
              </w:rPr>
              <w:t>Dự án thực hành (Project):</w:t>
            </w:r>
          </w:p>
        </w:tc>
        <w:tc>
          <w:tcPr>
            <w:tcW w:type="dxa" w:w="4968"/>
            <w:shd w:fill="FFFFFF"/>
            <w:tcMar>
              <w:top w:w="80" w:type="dxa"/>
              <w:bottom w:w="80" w:type="dxa"/>
              <w:left w:w="120" w:type="dxa"/>
              <w:right w:w="120" w:type="dxa"/>
            </w:tcMar>
          </w:tcPr>
          <w:p>
            <w:r>
              <w:rPr>
                <w:rFonts w:ascii="Times New Roman" w:hAnsi="Times New Roman"/>
                <w:sz w:val="22"/>
              </w:rPr>
              <w:t>lab13-spring-data-jpa (Package: vn.edu.eaut.lab13)</w:t>
            </w:r>
          </w:p>
        </w:tc>
      </w:tr>
    </w:tbl>
    <w:p>
      <w:pPr>
        <w:spacing w:after="240"/>
      </w:pPr>
    </w:p>
    <w:p>
      <w:pPr>
        <w:spacing w:before="280" w:after="80"/>
      </w:pPr>
      <w:r>
        <w:rPr>
          <w:rFonts w:ascii="Times New Roman" w:hAnsi="Times New Roman"/>
          <w:b/>
          <w:color w:val="0D47A1"/>
          <w:sz w:val="28"/>
        </w:rPr>
        <w:t>1. MỤC TIÊU BÀI THỰC HÀNH LAB 13</w:t>
      </w:r>
    </w:p>
    <w:p>
      <w:pPr>
        <w:spacing w:after="80" w:line="276" w:lineRule="auto"/>
      </w:pPr>
      <w:r>
        <w:rPr>
          <w:rFonts w:ascii="Times New Roman" w:hAnsi="Times New Roman"/>
          <w:b/>
          <w:sz w:val="22"/>
        </w:rPr>
        <w:t>• Mục tiêu 1:</w:t>
      </w:r>
      <w:r>
        <w:rPr>
          <w:rFonts w:ascii="Times New Roman" w:hAnsi="Times New Roman"/>
          <w:i w:val="0"/>
          <w:sz w:val="22"/>
        </w:rPr>
        <w:t xml:space="preserve"> Cấu hình kết nối cơ sở dữ liệu (Database Connection) thành công trong Spring Boot với cả H2 In-Memory và MySQL.</w:t>
      </w:r>
    </w:p>
    <w:p>
      <w:pPr>
        <w:spacing w:after="80" w:line="276" w:lineRule="auto"/>
      </w:pPr>
      <w:r>
        <w:rPr>
          <w:rFonts w:ascii="Times New Roman" w:hAnsi="Times New Roman"/>
          <w:b/>
          <w:sz w:val="22"/>
        </w:rPr>
        <w:t>• Mục tiêu 2:</w:t>
      </w:r>
      <w:r>
        <w:rPr>
          <w:rFonts w:ascii="Times New Roman" w:hAnsi="Times New Roman"/>
          <w:i w:val="0"/>
          <w:sz w:val="22"/>
        </w:rPr>
        <w:t xml:space="preserve"> Xây dựng JPA Entity ánh xạ bảng dữ liệu quan hệ bằng các Annotation chuẩn của Jakarta Persistence (@Entity, @Table, @Id, @GeneratedValue, @Column).</w:t>
      </w:r>
    </w:p>
    <w:p>
      <w:pPr>
        <w:spacing w:after="80" w:line="276" w:lineRule="auto"/>
      </w:pPr>
      <w:r>
        <w:rPr>
          <w:rFonts w:ascii="Times New Roman" w:hAnsi="Times New Roman"/>
          <w:b/>
          <w:sz w:val="22"/>
        </w:rPr>
        <w:t>• Mục tiêu 3:</w:t>
      </w:r>
      <w:r>
        <w:rPr>
          <w:rFonts w:ascii="Times New Roman" w:hAnsi="Times New Roman"/>
          <w:i w:val="0"/>
          <w:sz w:val="22"/>
        </w:rPr>
        <w:t xml:space="preserve"> Vận dụng Spring Data JPA Repository kế thừa JpaRepository để thực hiện các thao tác truy xuất dữ liệu tự động không cần viết SQL thủ công.</w:t>
      </w:r>
    </w:p>
    <w:p>
      <w:pPr>
        <w:spacing w:after="80" w:line="276" w:lineRule="auto"/>
      </w:pPr>
      <w:r>
        <w:rPr>
          <w:rFonts w:ascii="Times New Roman" w:hAnsi="Times New Roman"/>
          <w:b/>
          <w:sz w:val="22"/>
        </w:rPr>
        <w:t>• Mục tiêu 4:</w:t>
      </w:r>
      <w:r>
        <w:rPr>
          <w:rFonts w:ascii="Times New Roman" w:hAnsi="Times New Roman"/>
          <w:i w:val="0"/>
          <w:sz w:val="22"/>
        </w:rPr>
        <w:t xml:space="preserve"> Tách biệt tường minh kiến trúc 3 tầng: Presentation Layer (Controller), Business Logic Layer (Service), và Data Access Layer (Repository).</w:t>
      </w:r>
    </w:p>
    <w:p>
      <w:pPr>
        <w:spacing w:after="80" w:line="276" w:lineRule="auto"/>
      </w:pPr>
      <w:r>
        <w:rPr>
          <w:rFonts w:ascii="Times New Roman" w:hAnsi="Times New Roman"/>
          <w:b/>
          <w:sz w:val="22"/>
        </w:rPr>
        <w:t>• Mục tiêu 5:</w:t>
      </w:r>
      <w:r>
        <w:rPr>
          <w:rFonts w:ascii="Times New Roman" w:hAnsi="Times New Roman"/>
          <w:i w:val="0"/>
          <w:sz w:val="22"/>
        </w:rPr>
        <w:t xml:space="preserve"> Hoàn thiện đầy đủ nghiệp vụ CRUD (Thêm mới, Xem danh sách, Chỉnh sửa, Xóa) cho thực thể Sinh viên (Student) và Môn học (Course).</w:t>
      </w:r>
    </w:p>
    <w:p>
      <w:pPr>
        <w:spacing w:after="80" w:line="276" w:lineRule="auto"/>
      </w:pPr>
      <w:r>
        <w:rPr>
          <w:rFonts w:ascii="Times New Roman" w:hAnsi="Times New Roman"/>
          <w:b/>
          <w:sz w:val="22"/>
        </w:rPr>
        <w:t>• Mục tiêu 6:</w:t>
      </w:r>
      <w:r>
        <w:rPr>
          <w:rFonts w:ascii="Times New Roman" w:hAnsi="Times New Roman"/>
          <w:i w:val="0"/>
          <w:sz w:val="22"/>
        </w:rPr>
        <w:t xml:space="preserve"> Định nghĩa các truy vấn tìm kiếm nâng cao bằng cơ chế Method Name Query (findByFullNameContainingIgnoreCase, existsByStudentCode...).</w:t>
      </w:r>
    </w:p>
    <w:p>
      <w:pPr>
        <w:spacing w:before="280" w:after="80"/>
      </w:pPr>
      <w:r>
        <w:rPr>
          <w:rFonts w:ascii="Times New Roman" w:hAnsi="Times New Roman"/>
          <w:b/>
          <w:color w:val="0D47A1"/>
          <w:sz w:val="28"/>
        </w:rPr>
        <w:t>2. CƠ SỞ LÝ THUYẾT VÀ MÔ HÌNH KIẾN TRÚC PHÂN TẦNG</w:t>
      </w:r>
    </w:p>
    <w:p>
      <w:pPr>
        <w:spacing w:before="200" w:after="40"/>
      </w:pPr>
      <w:r>
        <w:rPr>
          <w:rFonts w:ascii="Times New Roman" w:hAnsi="Times New Roman"/>
          <w:b/>
          <w:color w:val="1565C0"/>
          <w:sz w:val="24"/>
        </w:rPr>
        <w:t>2.1. Phân tích kiến trúc 3 tầng chuẩn trong Spring Boot</w:t>
      </w:r>
    </w:p>
    <w:p>
      <w:pPr>
        <w:spacing w:after="80" w:line="276" w:lineRule="auto"/>
      </w:pPr>
      <w:r>
        <w:rPr>
          <w:rFonts w:ascii="Times New Roman" w:hAnsi="Times New Roman"/>
          <w:i w:val="0"/>
          <w:sz w:val="22"/>
        </w:rPr>
        <w:t>Ứng dụng thực hành Lab 13 được tổ chức tuân thủ mẫu thiết kế nhiều tầng (Multi-tier Architecture):</w:t>
      </w:r>
    </w:p>
    <w:p>
      <w:pPr>
        <w:spacing w:after="80" w:line="276" w:lineRule="auto"/>
      </w:pPr>
      <w:r>
        <w:rPr>
          <w:rFonts w:ascii="Times New Roman" w:hAnsi="Times New Roman"/>
          <w:b/>
          <w:sz w:val="22"/>
        </w:rPr>
        <w:t>1. Tầng Controller (StudentController, CourseController):</w:t>
      </w:r>
      <w:r>
        <w:rPr>
          <w:rFonts w:ascii="Times New Roman" w:hAnsi="Times New Roman"/>
          <w:i w:val="0"/>
          <w:sz w:val="22"/>
        </w:rPr>
        <w:t xml:space="preserve"> Chịu trách nhiệm tiếp nhận HTTP Request (GET, POST), gọi Bean Validation kiểm tra tính hợp lệ dữ liệu, đưa dữ liệu vào Model và điều phối hiển thị qua View Thymeleaf hoặc Redirect.</w:t>
      </w:r>
    </w:p>
    <w:p>
      <w:pPr>
        <w:spacing w:after="80" w:line="276" w:lineRule="auto"/>
      </w:pPr>
      <w:r>
        <w:rPr>
          <w:rFonts w:ascii="Times New Roman" w:hAnsi="Times New Roman"/>
          <w:b/>
          <w:sz w:val="22"/>
        </w:rPr>
        <w:t>2. Tầng Service (StudentService, CourseService):</w:t>
      </w:r>
      <w:r>
        <w:rPr>
          <w:rFonts w:ascii="Times New Roman" w:hAnsi="Times New Roman"/>
          <w:i w:val="0"/>
          <w:sz w:val="22"/>
        </w:rPr>
        <w:t xml:space="preserve"> Đóng gói logic nghiệp vụ, quản lý ranh giới giao dịch CSDL với @Transactional, kiểm tra ràng buộc duy nhất (Unique Code) trước khi cho phép lưu dữ liệu.</w:t>
      </w:r>
    </w:p>
    <w:p>
      <w:pPr>
        <w:spacing w:after="80" w:line="276" w:lineRule="auto"/>
      </w:pPr>
      <w:r>
        <w:rPr>
          <w:rFonts w:ascii="Times New Roman" w:hAnsi="Times New Roman"/>
          <w:b/>
          <w:sz w:val="22"/>
        </w:rPr>
        <w:t>3. Tầng Repository (StudentRepository, CourseRepository):</w:t>
      </w:r>
      <w:r>
        <w:rPr>
          <w:rFonts w:ascii="Times New Roman" w:hAnsi="Times New Roman"/>
          <w:i w:val="0"/>
          <w:sz w:val="22"/>
        </w:rPr>
        <w:t xml:space="preserve"> Kế thừa JpaRepository&lt;T, ID&gt;, Spring Data JPA tự động sinh proxy triển khai các hàm CRUD và các câu lệnh truy vấn JPQL/SQL tương ứng.</w:t>
      </w:r>
    </w:p>
    <w:p>
      <w:pPr>
        <w:spacing w:after="80" w:line="276" w:lineRule="auto"/>
      </w:pPr>
      <w:r>
        <w:rPr>
          <w:rFonts w:ascii="Times New Roman" w:hAnsi="Times New Roman"/>
          <w:b/>
          <w:sz w:val="22"/>
        </w:rPr>
        <w:t>4. Tầng Cơ sở dữ liệu:</w:t>
      </w:r>
      <w:r>
        <w:rPr>
          <w:rFonts w:ascii="Times New Roman" w:hAnsi="Times New Roman"/>
          <w:i w:val="0"/>
          <w:sz w:val="22"/>
        </w:rPr>
        <w:t xml:space="preserve"> Sử dụng đồng thời H2 Database (in-memory) cho kiểm thử tốc độ cao và hỗ trợ chuyển đổi linh hoạt sang MySQL 8.x thông qua Spring Profile.</w:t>
      </w:r>
    </w:p>
    <w:p>
      <w:pPr>
        <w:spacing w:before="200" w:after="40"/>
      </w:pPr>
      <w:r>
        <w:rPr>
          <w:rFonts w:ascii="Times New Roman" w:hAnsi="Times New Roman"/>
          <w:b/>
          <w:color w:val="1565C0"/>
          <w:sz w:val="24"/>
        </w:rPr>
        <w:t>2.2. Object-Relational Mapping (ORM) và vai trò của Spring Data JPA</w:t>
      </w:r>
    </w:p>
    <w:p>
      <w:pPr>
        <w:spacing w:after="80" w:line="276" w:lineRule="auto"/>
      </w:pPr>
      <w:r>
        <w:rPr>
          <w:rFonts w:ascii="Times New Roman" w:hAnsi="Times New Roman"/>
          <w:i w:val="0"/>
          <w:sz w:val="22"/>
        </w:rPr>
        <w:t>JPA là chuẩn đặc tả ORM cho Java, giúp xóa bỏ khoảng cách giữa lập trình hướng đối tượng (OOP) và cơ sở dữ liệu quan hệ (RDBMS). Hibernate đóng vai trò là JPA Provider trực tiếp sinh câu lệnh SQL chuẩn hóa tương ứng với Dialect của từng loại CSDL. Nhờ Spring Data JPA, việc viết các câu lệnh truy vấn lặp đi lặp lại được rút gọn tối đa, nâng cao hiệu năng và độ ổn định cho phần mềm.</w:t>
      </w:r>
    </w:p>
    <w:p>
      <w:pPr>
        <w:spacing w:before="280" w:after="80"/>
      </w:pPr>
      <w:r>
        <w:rPr>
          <w:rFonts w:ascii="Times New Roman" w:hAnsi="Times New Roman"/>
          <w:b/>
          <w:color w:val="0D47A1"/>
          <w:sz w:val="28"/>
        </w:rPr>
        <w:t>3. NỘI DUNG VÀ KẾT QUẢ TRIỂN KHAI 10 BÀI TẬP</w:t>
      </w:r>
    </w:p>
    <w:p>
      <w:pPr>
        <w:spacing w:before="200" w:after="40"/>
      </w:pPr>
      <w:r>
        <w:rPr>
          <w:rFonts w:ascii="Times New Roman" w:hAnsi="Times New Roman"/>
          <w:b/>
          <w:color w:val="1565C0"/>
          <w:sz w:val="24"/>
        </w:rPr>
        <w:t>Bài 1: Thêm dependency JPA và H2 Database</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Khai báo các dependency trong pom.xml gồm: spring-boot-starter-data-jpa, com.h2database:h2, com.mysql:mysql-connector-j, spring-boot-starter-validation. Cấu hình database kết nối H2 trong application.properties với URL jdbc:h2:mem:eautdb và bật H2 Web Console (/h2-console).</w:t>
      </w:r>
    </w:p>
    <w:p>
      <w:pPr>
        <w:spacing w:before="200" w:after="40"/>
      </w:pPr>
      <w:r>
        <w:rPr>
          <w:rFonts w:ascii="Times New Roman" w:hAnsi="Times New Roman"/>
          <w:b/>
          <w:color w:val="1565C0"/>
          <w:sz w:val="24"/>
        </w:rPr>
        <w:t>Bài 2: Tạo entity Student</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Xây dựng lớp Student trong package vn.edu.eaut.lab13.entity với các annotation: @Entity, @Table(name = 'students'), @Id, @GeneratedValue(strategy = GenerationType.IDENTITY), @Column(name = 'student_code', nullable = false, unique = true), @Column(name = 'full_name', nullable = false), email, className, getter/setter và validation.</w:t>
      </w:r>
    </w:p>
    <w:p>
      <w:pPr>
        <w:spacing w:before="200" w:after="40"/>
      </w:pPr>
      <w:r>
        <w:rPr>
          <w:rFonts w:ascii="Times New Roman" w:hAnsi="Times New Roman"/>
          <w:b/>
          <w:color w:val="1565C0"/>
          <w:sz w:val="24"/>
        </w:rPr>
        <w:t>Bài 3: Tạo StudentRepository</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Định nghĩa interface StudentRepository kế thừa JpaRepository&lt;Student, Long&gt;. Bổ sung method query: findByFullNameContainingIgnoreCase(String keyword) và existsByStudentCode(String studentCode), existsByStudentCodeAndIdNot(...).</w:t>
      </w:r>
    </w:p>
    <w:p>
      <w:pPr>
        <w:spacing w:before="200" w:after="40"/>
      </w:pPr>
      <w:r>
        <w:rPr>
          <w:rFonts w:ascii="Times New Roman" w:hAnsi="Times New Roman"/>
          <w:b/>
          <w:color w:val="1565C0"/>
          <w:sz w:val="24"/>
        </w:rPr>
        <w:t>Bài 4: Tạo StudentService</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Lớp StudentService (@Service, @Transactional) tiêm phụ thuộc StudentRepository qua Constructor. Cung cấp các hàm nghiệp vụ: findAll(), findById(Long id), save(Student student), deleteById(Long id), search(String keyword), existsByStudentCode(...).</w:t>
      </w:r>
    </w:p>
    <w:p>
      <w:pPr>
        <w:spacing w:before="200" w:after="40"/>
      </w:pPr>
      <w:r>
        <w:rPr>
          <w:rFonts w:ascii="Times New Roman" w:hAnsi="Times New Roman"/>
          <w:b/>
          <w:color w:val="1565C0"/>
          <w:sz w:val="24"/>
        </w:rPr>
        <w:t>Bài 5: Controller CRUD với CSDL</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Xây dựng StudentController (@RequestMapping('/students')) xử lý GET /students (danh sách), GET /students/create (mở form), POST /students/save (lưu bản ghi vào CSDL), GET /students/delete/{id} (xóa bản ghi khỏi CSDL).</w:t>
      </w:r>
    </w:p>
    <w:p>
      <w:pPr>
        <w:spacing w:before="200" w:after="40"/>
      </w:pPr>
      <w:r>
        <w:rPr>
          <w:rFonts w:ascii="Times New Roman" w:hAnsi="Times New Roman"/>
          <w:b/>
          <w:color w:val="1565C0"/>
          <w:sz w:val="24"/>
        </w:rPr>
        <w:t>Bài 6: Chức năng sửa sinh viên theo ID (Bài tự làm)</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Triển khai endpoint @GetMapping('/edit/{id}'). Tìm kiếm sinh viên theo ID từ CSDL và hiển thị dữ liệu lên form students/form.html với trường ẩn &lt;input type='hidden' th:field='*{id}'/&gt; để cập nhật thông tin chuẩn xác.</w:t>
      </w:r>
    </w:p>
    <w:p>
      <w:pPr>
        <w:spacing w:before="200" w:after="40"/>
      </w:pPr>
      <w:r>
        <w:rPr>
          <w:rFonts w:ascii="Times New Roman" w:hAnsi="Times New Roman"/>
          <w:b/>
          <w:color w:val="1565C0"/>
          <w:sz w:val="24"/>
        </w:rPr>
        <w:t>Bài 7: Chức năng tìm kiếm sinh viên theo họ tên (Bài tự làm)</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Bổ sung form tìm kiếm trên giao diện với ô nhập từ khóa. Controller tiếp nhận tham số @RequestParam(name = 'keyword', required = false), gọi StudentService.search(keyword) sử dụng truy vấn method query findByFullNameContainingIgnoreCase lọc trực tiếp dưới cơ sở dữ liệu.</w:t>
      </w:r>
    </w:p>
    <w:p>
      <w:pPr>
        <w:spacing w:before="200" w:after="40"/>
      </w:pPr>
      <w:r>
        <w:rPr>
          <w:rFonts w:ascii="Times New Roman" w:hAnsi="Times New Roman"/>
          <w:b/>
          <w:color w:val="1565C0"/>
          <w:sz w:val="24"/>
        </w:rPr>
        <w:t>Bài 8: Thêm entity Course (Bài tự làm)</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Tạo thực thể Course trong package vn.edu.eaut.lab13.entity ánh xạ bảng courses với các trường: id (khóa chính tự tăng), courseCode (mã môn học, duy nhất), courseName (tên môn học), credits (số tín chỉ), description (mô tả học phần).</w:t>
      </w:r>
    </w:p>
    <w:p>
      <w:pPr>
        <w:spacing w:before="200" w:after="40"/>
      </w:pPr>
      <w:r>
        <w:rPr>
          <w:rFonts w:ascii="Times New Roman" w:hAnsi="Times New Roman"/>
          <w:b/>
          <w:color w:val="1565C0"/>
          <w:sz w:val="24"/>
        </w:rPr>
        <w:t>Bài 9: Xây dựng CRUD hoàn chỉnh cho Course (Bài tự làm)</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Xây dựng đầy đủ kiến trúc cho Course: CourseRepository kế thừa JpaRepository, CourseService xử lý logic nghiệp vụ, CourseController (@RequestMapping('/courses')) và 2 template Thymeleaf hiện đại courses/list.html và courses/form.html.</w:t>
      </w:r>
    </w:p>
    <w:p>
      <w:pPr>
        <w:spacing w:before="200" w:after="40"/>
      </w:pPr>
      <w:r>
        <w:rPr>
          <w:rFonts w:ascii="Times New Roman" w:hAnsi="Times New Roman"/>
          <w:b/>
          <w:color w:val="1565C0"/>
          <w:sz w:val="24"/>
        </w:rPr>
        <w:t>Bài 10: Cấu hình chuyển đổi H2 sang MySQL &amp; Script SQL (Bài tự làm)</w:t>
      </w:r>
    </w:p>
    <w:p>
      <w:pPr>
        <w:spacing w:after="80" w:line="276" w:lineRule="auto"/>
      </w:pPr>
      <w:r>
        <w:rPr>
          <w:rFonts w:ascii="Times New Roman" w:hAnsi="Times New Roman"/>
          <w:b/>
          <w:sz w:val="22"/>
        </w:rPr>
        <w:t xml:space="preserve">• Chi tiết thực hiện: </w:t>
      </w:r>
      <w:r>
        <w:rPr>
          <w:rFonts w:ascii="Times New Roman" w:hAnsi="Times New Roman"/>
          <w:i w:val="0"/>
          <w:sz w:val="22"/>
        </w:rPr>
        <w:t>Xây dựng cấu hình profile application-mysql.properties kết nối tới MySQL Database (jdbc:mysql://localhost:3306/eautdb). Cung cấp file script schema-mysql.sql tạo bảng và nạp dữ liệu mẫu. Tự động kiểm tra và chèn dữ liệu mẫu bằng DataInitializer.</w:t>
      </w:r>
    </w:p>
    <w:p>
      <w:pPr>
        <w:spacing w:before="280" w:after="80"/>
      </w:pPr>
      <w:r>
        <w:rPr>
          <w:rFonts w:ascii="Times New Roman" w:hAnsi="Times New Roman"/>
          <w:b/>
          <w:color w:val="0D47A1"/>
          <w:sz w:val="28"/>
        </w:rPr>
        <w:t>4. KẾT QUẢ KIỂM THỬ TỰ ĐỘNG (AUTOMATED TEST SUITE)</w:t>
      </w:r>
    </w:p>
    <w:p>
      <w:pPr>
        <w:spacing w:after="80" w:line="276" w:lineRule="auto"/>
      </w:pPr>
      <w:r>
        <w:rPr>
          <w:rFonts w:ascii="Times New Roman" w:hAnsi="Times New Roman"/>
          <w:i w:val="0"/>
          <w:sz w:val="22"/>
        </w:rPr>
        <w:t>Dự án được kiểm thử toàn diện với cả DataJpaTest (kiểm tra tầng CSDL) và MockMvc (kiểm tra tầng Controller và điều hướng Web). Kết quả thực thi Maven Test: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D47A1"/>
            <w:tcMar>
              <w:top w:w="100" w:type="dxa"/>
              <w:bottom w:w="100" w:type="dxa"/>
              <w:left w:w="100" w:type="dxa"/>
              <w:right w:w="100" w:type="dxa"/>
            </w:tcMar>
          </w:tcPr>
          <w:p>
            <w:pPr>
              <w:jc w:val="center"/>
            </w:pPr>
            <w:r>
              <w:rPr>
                <w:rFonts w:ascii="Times New Roman" w:hAnsi="Times New Roman"/>
                <w:b/>
                <w:color w:val="FFFFFF"/>
                <w:sz w:val="20"/>
              </w:rPr>
              <w:t>STT</w:t>
            </w:r>
          </w:p>
        </w:tc>
        <w:tc>
          <w:tcPr>
            <w:tcW w:type="dxa" w:w="1987"/>
            <w:shd w:fill="0D47A1"/>
            <w:tcMar>
              <w:top w:w="100" w:type="dxa"/>
              <w:bottom w:w="100" w:type="dxa"/>
              <w:left w:w="100" w:type="dxa"/>
              <w:right w:w="100" w:type="dxa"/>
            </w:tcMar>
          </w:tcPr>
          <w:p>
            <w:pPr>
              <w:jc w:val="center"/>
            </w:pPr>
            <w:r>
              <w:rPr>
                <w:rFonts w:ascii="Times New Roman" w:hAnsi="Times New Roman"/>
                <w:b/>
                <w:color w:val="FFFFFF"/>
                <w:sz w:val="20"/>
              </w:rPr>
              <w:t>Lớp Test</w:t>
            </w:r>
          </w:p>
        </w:tc>
        <w:tc>
          <w:tcPr>
            <w:tcW w:type="dxa" w:w="1987"/>
            <w:shd w:fill="0D47A1"/>
            <w:tcMar>
              <w:top w:w="100" w:type="dxa"/>
              <w:bottom w:w="100" w:type="dxa"/>
              <w:left w:w="100" w:type="dxa"/>
              <w:right w:w="100" w:type="dxa"/>
            </w:tcMar>
          </w:tcPr>
          <w:p>
            <w:pPr>
              <w:jc w:val="center"/>
            </w:pPr>
            <w:r>
              <w:rPr>
                <w:rFonts w:ascii="Times New Roman" w:hAnsi="Times New Roman"/>
                <w:b/>
                <w:color w:val="FFFFFF"/>
                <w:sz w:val="20"/>
              </w:rPr>
              <w:t>Phương Thức Test</w:t>
            </w:r>
          </w:p>
        </w:tc>
        <w:tc>
          <w:tcPr>
            <w:tcW w:type="dxa" w:w="1987"/>
            <w:shd w:fill="0D47A1"/>
            <w:tcMar>
              <w:top w:w="100" w:type="dxa"/>
              <w:bottom w:w="100" w:type="dxa"/>
              <w:left w:w="100" w:type="dxa"/>
              <w:right w:w="100" w:type="dxa"/>
            </w:tcMar>
          </w:tcPr>
          <w:p>
            <w:pPr>
              <w:jc w:val="center"/>
            </w:pPr>
            <w:r>
              <w:rPr>
                <w:rFonts w:ascii="Times New Roman" w:hAnsi="Times New Roman"/>
                <w:b/>
                <w:color w:val="FFFFFF"/>
                <w:sz w:val="20"/>
              </w:rPr>
              <w:t>Nội Dung Kiểm Thử</w:t>
            </w:r>
          </w:p>
        </w:tc>
        <w:tc>
          <w:tcPr>
            <w:tcW w:type="dxa" w:w="1987"/>
            <w:shd w:fill="0D47A1"/>
            <w:tcMar>
              <w:top w:w="100" w:type="dxa"/>
              <w:bottom w:w="100" w:type="dxa"/>
              <w:left w:w="100" w:type="dxa"/>
              <w:right w:w="100" w:type="dxa"/>
            </w:tcMar>
          </w:tcPr>
          <w:p>
            <w:pPr>
              <w:jc w:val="center"/>
            </w:pPr>
            <w:r>
              <w:rPr>
                <w:rFonts w:ascii="Times New Roman" w:hAnsi="Times New Roman"/>
                <w:b/>
                <w:color w:val="FFFFFF"/>
                <w:sz w:val="20"/>
              </w:rPr>
              <w:t>Kết Quả</w:t>
            </w:r>
          </w:p>
        </w:tc>
      </w:tr>
      <w:tr>
        <w:tc>
          <w:tcPr>
            <w:tcW w:type="dxa" w:w="1987"/>
            <w:shd w:fill="FFFFFF"/>
            <w:tcMar>
              <w:top w:w="70" w:type="dxa"/>
              <w:bottom w:w="70" w:type="dxa"/>
              <w:left w:w="90" w:type="dxa"/>
              <w:right w:w="90" w:type="dxa"/>
            </w:tcMar>
          </w:tcPr>
          <w:p>
            <w:pPr>
              <w:jc w:val="center"/>
            </w:pPr>
            <w:r>
              <w:rPr>
                <w:rFonts w:ascii="Times New Roman" w:hAnsi="Times New Roman"/>
                <w:sz w:val="19"/>
              </w:rPr>
              <w:t>1</w:t>
            </w:r>
          </w:p>
        </w:tc>
        <w:tc>
          <w:tcPr>
            <w:tcW w:type="dxa" w:w="1987"/>
            <w:shd w:fill="FFFFFF"/>
            <w:tcMar>
              <w:top w:w="70" w:type="dxa"/>
              <w:bottom w:w="70" w:type="dxa"/>
              <w:left w:w="90" w:type="dxa"/>
              <w:right w:w="90" w:type="dxa"/>
            </w:tcMar>
          </w:tcPr>
          <w:p>
            <w:r>
              <w:rPr>
                <w:rFonts w:ascii="Times New Roman" w:hAnsi="Times New Roman"/>
                <w:sz w:val="19"/>
              </w:rPr>
              <w:t>Lab13ApplicationTests</w:t>
            </w:r>
          </w:p>
        </w:tc>
        <w:tc>
          <w:tcPr>
            <w:tcW w:type="dxa" w:w="1987"/>
            <w:shd w:fill="FFFFFF"/>
            <w:tcMar>
              <w:top w:w="70" w:type="dxa"/>
              <w:bottom w:w="70" w:type="dxa"/>
              <w:left w:w="90" w:type="dxa"/>
              <w:right w:w="90" w:type="dxa"/>
            </w:tcMar>
          </w:tcPr>
          <w:p>
            <w:r>
              <w:rPr>
                <w:rFonts w:ascii="Times New Roman" w:hAnsi="Times New Roman"/>
                <w:sz w:val="19"/>
              </w:rPr>
              <w:t>contextLoads()</w:t>
            </w:r>
          </w:p>
        </w:tc>
        <w:tc>
          <w:tcPr>
            <w:tcW w:type="dxa" w:w="1987"/>
            <w:shd w:fill="FFFFFF"/>
            <w:tcMar>
              <w:top w:w="70" w:type="dxa"/>
              <w:bottom w:w="70" w:type="dxa"/>
              <w:left w:w="90" w:type="dxa"/>
              <w:right w:w="90" w:type="dxa"/>
            </w:tcMar>
          </w:tcPr>
          <w:p>
            <w:r>
              <w:rPr>
                <w:rFonts w:ascii="Times New Roman" w:hAnsi="Times New Roman"/>
                <w:sz w:val="19"/>
              </w:rPr>
              <w:t>Tải Application Context Spring Boot</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2</w:t>
            </w:r>
          </w:p>
        </w:tc>
        <w:tc>
          <w:tcPr>
            <w:tcW w:type="dxa" w:w="1987"/>
            <w:shd w:fill="F8FAFC"/>
            <w:tcMar>
              <w:top w:w="70" w:type="dxa"/>
              <w:bottom w:w="70" w:type="dxa"/>
              <w:left w:w="90" w:type="dxa"/>
              <w:right w:w="90" w:type="dxa"/>
            </w:tcMar>
          </w:tcPr>
          <w:p>
            <w:r>
              <w:rPr>
                <w:rFonts w:ascii="Times New Roman" w:hAnsi="Times New Roman"/>
                <w:sz w:val="19"/>
              </w:rPr>
              <w:t>StudentRepositoryTest</w:t>
            </w:r>
          </w:p>
        </w:tc>
        <w:tc>
          <w:tcPr>
            <w:tcW w:type="dxa" w:w="1987"/>
            <w:shd w:fill="F8FAFC"/>
            <w:tcMar>
              <w:top w:w="70" w:type="dxa"/>
              <w:bottom w:w="70" w:type="dxa"/>
              <w:left w:w="90" w:type="dxa"/>
              <w:right w:w="90" w:type="dxa"/>
            </w:tcMar>
          </w:tcPr>
          <w:p>
            <w:r>
              <w:rPr>
                <w:rFonts w:ascii="Times New Roman" w:hAnsi="Times New Roman"/>
                <w:sz w:val="19"/>
              </w:rPr>
              <w:t>testSaveAndFindById()</w:t>
            </w:r>
          </w:p>
        </w:tc>
        <w:tc>
          <w:tcPr>
            <w:tcW w:type="dxa" w:w="1987"/>
            <w:shd w:fill="F8FAFC"/>
            <w:tcMar>
              <w:top w:w="70" w:type="dxa"/>
              <w:bottom w:w="70" w:type="dxa"/>
              <w:left w:w="90" w:type="dxa"/>
              <w:right w:w="90" w:type="dxa"/>
            </w:tcMar>
          </w:tcPr>
          <w:p>
            <w:r>
              <w:rPr>
                <w:rFonts w:ascii="Times New Roman" w:hAnsi="Times New Roman"/>
                <w:sz w:val="19"/>
              </w:rPr>
              <w:t>Lưu và tìm kiếm Student theo ID</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3</w:t>
            </w:r>
          </w:p>
        </w:tc>
        <w:tc>
          <w:tcPr>
            <w:tcW w:type="dxa" w:w="1987"/>
            <w:shd w:fill="FFFFFF"/>
            <w:tcMar>
              <w:top w:w="70" w:type="dxa"/>
              <w:bottom w:w="70" w:type="dxa"/>
              <w:left w:w="90" w:type="dxa"/>
              <w:right w:w="90" w:type="dxa"/>
            </w:tcMar>
          </w:tcPr>
          <w:p>
            <w:r>
              <w:rPr>
                <w:rFonts w:ascii="Times New Roman" w:hAnsi="Times New Roman"/>
                <w:sz w:val="19"/>
              </w:rPr>
              <w:t>StudentRepositoryTest</w:t>
            </w:r>
          </w:p>
        </w:tc>
        <w:tc>
          <w:tcPr>
            <w:tcW w:type="dxa" w:w="1987"/>
            <w:shd w:fill="FFFFFF"/>
            <w:tcMar>
              <w:top w:w="70" w:type="dxa"/>
              <w:bottom w:w="70" w:type="dxa"/>
              <w:left w:w="90" w:type="dxa"/>
              <w:right w:w="90" w:type="dxa"/>
            </w:tcMar>
          </w:tcPr>
          <w:p>
            <w:r>
              <w:rPr>
                <w:rFonts w:ascii="Times New Roman" w:hAnsi="Times New Roman"/>
                <w:sz w:val="19"/>
              </w:rPr>
              <w:t>testFindByFullNameContainingIgnoreCase()</w:t>
            </w:r>
          </w:p>
        </w:tc>
        <w:tc>
          <w:tcPr>
            <w:tcW w:type="dxa" w:w="1987"/>
            <w:shd w:fill="FFFFFF"/>
            <w:tcMar>
              <w:top w:w="70" w:type="dxa"/>
              <w:bottom w:w="70" w:type="dxa"/>
              <w:left w:w="90" w:type="dxa"/>
              <w:right w:w="90" w:type="dxa"/>
            </w:tcMar>
          </w:tcPr>
          <w:p>
            <w:r>
              <w:rPr>
                <w:rFonts w:ascii="Times New Roman" w:hAnsi="Times New Roman"/>
                <w:sz w:val="19"/>
              </w:rPr>
              <w:t>Tìm kiếm theo họ tên (Bài 3 &amp; 7)</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4</w:t>
            </w:r>
          </w:p>
        </w:tc>
        <w:tc>
          <w:tcPr>
            <w:tcW w:type="dxa" w:w="1987"/>
            <w:shd w:fill="F8FAFC"/>
            <w:tcMar>
              <w:top w:w="70" w:type="dxa"/>
              <w:bottom w:w="70" w:type="dxa"/>
              <w:left w:w="90" w:type="dxa"/>
              <w:right w:w="90" w:type="dxa"/>
            </w:tcMar>
          </w:tcPr>
          <w:p>
            <w:r>
              <w:rPr>
                <w:rFonts w:ascii="Times New Roman" w:hAnsi="Times New Roman"/>
                <w:sz w:val="19"/>
              </w:rPr>
              <w:t>StudentRepositoryTest</w:t>
            </w:r>
          </w:p>
        </w:tc>
        <w:tc>
          <w:tcPr>
            <w:tcW w:type="dxa" w:w="1987"/>
            <w:shd w:fill="F8FAFC"/>
            <w:tcMar>
              <w:top w:w="70" w:type="dxa"/>
              <w:bottom w:w="70" w:type="dxa"/>
              <w:left w:w="90" w:type="dxa"/>
              <w:right w:w="90" w:type="dxa"/>
            </w:tcMar>
          </w:tcPr>
          <w:p>
            <w:r>
              <w:rPr>
                <w:rFonts w:ascii="Times New Roman" w:hAnsi="Times New Roman"/>
                <w:sz w:val="19"/>
              </w:rPr>
              <w:t>testExistsByStudentCode()</w:t>
            </w:r>
          </w:p>
        </w:tc>
        <w:tc>
          <w:tcPr>
            <w:tcW w:type="dxa" w:w="1987"/>
            <w:shd w:fill="F8FAFC"/>
            <w:tcMar>
              <w:top w:w="70" w:type="dxa"/>
              <w:bottom w:w="70" w:type="dxa"/>
              <w:left w:w="90" w:type="dxa"/>
              <w:right w:w="90" w:type="dxa"/>
            </w:tcMar>
          </w:tcPr>
          <w:p>
            <w:r>
              <w:rPr>
                <w:rFonts w:ascii="Times New Roman" w:hAnsi="Times New Roman"/>
                <w:sz w:val="19"/>
              </w:rPr>
              <w:t>Kiểm tra ràng buộc mã SV duy nhất</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5</w:t>
            </w:r>
          </w:p>
        </w:tc>
        <w:tc>
          <w:tcPr>
            <w:tcW w:type="dxa" w:w="1987"/>
            <w:shd w:fill="FFFFFF"/>
            <w:tcMar>
              <w:top w:w="70" w:type="dxa"/>
              <w:bottom w:w="70" w:type="dxa"/>
              <w:left w:w="90" w:type="dxa"/>
              <w:right w:w="90" w:type="dxa"/>
            </w:tcMar>
          </w:tcPr>
          <w:p>
            <w:r>
              <w:rPr>
                <w:rFonts w:ascii="Times New Roman" w:hAnsi="Times New Roman"/>
                <w:sz w:val="19"/>
              </w:rPr>
              <w:t>CourseRepositoryTest</w:t>
            </w:r>
          </w:p>
        </w:tc>
        <w:tc>
          <w:tcPr>
            <w:tcW w:type="dxa" w:w="1987"/>
            <w:shd w:fill="FFFFFF"/>
            <w:tcMar>
              <w:top w:w="70" w:type="dxa"/>
              <w:bottom w:w="70" w:type="dxa"/>
              <w:left w:w="90" w:type="dxa"/>
              <w:right w:w="90" w:type="dxa"/>
            </w:tcMar>
          </w:tcPr>
          <w:p>
            <w:r>
              <w:rPr>
                <w:rFonts w:ascii="Times New Roman" w:hAnsi="Times New Roman"/>
                <w:sz w:val="19"/>
              </w:rPr>
              <w:t>testSaveAndFindCourse()</w:t>
            </w:r>
          </w:p>
        </w:tc>
        <w:tc>
          <w:tcPr>
            <w:tcW w:type="dxa" w:w="1987"/>
            <w:shd w:fill="FFFFFF"/>
            <w:tcMar>
              <w:top w:w="70" w:type="dxa"/>
              <w:bottom w:w="70" w:type="dxa"/>
              <w:left w:w="90" w:type="dxa"/>
              <w:right w:w="90" w:type="dxa"/>
            </w:tcMar>
          </w:tcPr>
          <w:p>
            <w:r>
              <w:rPr>
                <w:rFonts w:ascii="Times New Roman" w:hAnsi="Times New Roman"/>
                <w:sz w:val="19"/>
              </w:rPr>
              <w:t>CRUD &amp; tìm kiếm Course (Bài 8 &amp; 9)</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6</w:t>
            </w:r>
          </w:p>
        </w:tc>
        <w:tc>
          <w:tcPr>
            <w:tcW w:type="dxa" w:w="1987"/>
            <w:shd w:fill="F8FAFC"/>
            <w:tcMar>
              <w:top w:w="70" w:type="dxa"/>
              <w:bottom w:w="70" w:type="dxa"/>
              <w:left w:w="90" w:type="dxa"/>
              <w:right w:w="90" w:type="dxa"/>
            </w:tcMar>
          </w:tcPr>
          <w:p>
            <w:r>
              <w:rPr>
                <w:rFonts w:ascii="Times New Roman" w:hAnsi="Times New Roman"/>
                <w:sz w:val="19"/>
              </w:rPr>
              <w:t>StudentControllerTest</w:t>
            </w:r>
          </w:p>
        </w:tc>
        <w:tc>
          <w:tcPr>
            <w:tcW w:type="dxa" w:w="1987"/>
            <w:shd w:fill="F8FAFC"/>
            <w:tcMar>
              <w:top w:w="70" w:type="dxa"/>
              <w:bottom w:w="70" w:type="dxa"/>
              <w:left w:w="90" w:type="dxa"/>
              <w:right w:w="90" w:type="dxa"/>
            </w:tcMar>
          </w:tcPr>
          <w:p>
            <w:r>
              <w:rPr>
                <w:rFonts w:ascii="Times New Roman" w:hAnsi="Times New Roman"/>
                <w:sz w:val="19"/>
              </w:rPr>
              <w:t>testListStudents()</w:t>
            </w:r>
          </w:p>
        </w:tc>
        <w:tc>
          <w:tcPr>
            <w:tcW w:type="dxa" w:w="1987"/>
            <w:shd w:fill="F8FAFC"/>
            <w:tcMar>
              <w:top w:w="70" w:type="dxa"/>
              <w:bottom w:w="70" w:type="dxa"/>
              <w:left w:w="90" w:type="dxa"/>
              <w:right w:w="90" w:type="dxa"/>
            </w:tcMar>
          </w:tcPr>
          <w:p>
            <w:r>
              <w:rPr>
                <w:rFonts w:ascii="Times New Roman" w:hAnsi="Times New Roman"/>
                <w:sz w:val="19"/>
              </w:rPr>
              <w:t>Hiển thị danh sách sinh viên</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7</w:t>
            </w:r>
          </w:p>
        </w:tc>
        <w:tc>
          <w:tcPr>
            <w:tcW w:type="dxa" w:w="1987"/>
            <w:shd w:fill="FFFFFF"/>
            <w:tcMar>
              <w:top w:w="70" w:type="dxa"/>
              <w:bottom w:w="70" w:type="dxa"/>
              <w:left w:w="90" w:type="dxa"/>
              <w:right w:w="90" w:type="dxa"/>
            </w:tcMar>
          </w:tcPr>
          <w:p>
            <w:r>
              <w:rPr>
                <w:rFonts w:ascii="Times New Roman" w:hAnsi="Times New Roman"/>
                <w:sz w:val="19"/>
              </w:rPr>
              <w:t>StudentControllerTest</w:t>
            </w:r>
          </w:p>
        </w:tc>
        <w:tc>
          <w:tcPr>
            <w:tcW w:type="dxa" w:w="1987"/>
            <w:shd w:fill="FFFFFF"/>
            <w:tcMar>
              <w:top w:w="70" w:type="dxa"/>
              <w:bottom w:w="70" w:type="dxa"/>
              <w:left w:w="90" w:type="dxa"/>
              <w:right w:w="90" w:type="dxa"/>
            </w:tcMar>
          </w:tcPr>
          <w:p>
            <w:r>
              <w:rPr>
                <w:rFonts w:ascii="Times New Roman" w:hAnsi="Times New Roman"/>
                <w:sz w:val="19"/>
              </w:rPr>
              <w:t>testRootRedirect()</w:t>
            </w:r>
          </w:p>
        </w:tc>
        <w:tc>
          <w:tcPr>
            <w:tcW w:type="dxa" w:w="1987"/>
            <w:shd w:fill="FFFFFF"/>
            <w:tcMar>
              <w:top w:w="70" w:type="dxa"/>
              <w:bottom w:w="70" w:type="dxa"/>
              <w:left w:w="90" w:type="dxa"/>
              <w:right w:w="90" w:type="dxa"/>
            </w:tcMar>
          </w:tcPr>
          <w:p>
            <w:r>
              <w:rPr>
                <w:rFonts w:ascii="Times New Roman" w:hAnsi="Times New Roman"/>
                <w:sz w:val="19"/>
              </w:rPr>
              <w:t>Chuyển hướng / sang /students</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8</w:t>
            </w:r>
          </w:p>
        </w:tc>
        <w:tc>
          <w:tcPr>
            <w:tcW w:type="dxa" w:w="1987"/>
            <w:shd w:fill="F8FAFC"/>
            <w:tcMar>
              <w:top w:w="70" w:type="dxa"/>
              <w:bottom w:w="70" w:type="dxa"/>
              <w:left w:w="90" w:type="dxa"/>
              <w:right w:w="90" w:type="dxa"/>
            </w:tcMar>
          </w:tcPr>
          <w:p>
            <w:r>
              <w:rPr>
                <w:rFonts w:ascii="Times New Roman" w:hAnsi="Times New Roman"/>
                <w:sz w:val="19"/>
              </w:rPr>
              <w:t>StudentControllerTest</w:t>
            </w:r>
          </w:p>
        </w:tc>
        <w:tc>
          <w:tcPr>
            <w:tcW w:type="dxa" w:w="1987"/>
            <w:shd w:fill="F8FAFC"/>
            <w:tcMar>
              <w:top w:w="70" w:type="dxa"/>
              <w:bottom w:w="70" w:type="dxa"/>
              <w:left w:w="90" w:type="dxa"/>
              <w:right w:w="90" w:type="dxa"/>
            </w:tcMar>
          </w:tcPr>
          <w:p>
            <w:r>
              <w:rPr>
                <w:rFonts w:ascii="Times New Roman" w:hAnsi="Times New Roman"/>
                <w:sz w:val="19"/>
              </w:rPr>
              <w:t>testCreateForm()</w:t>
            </w:r>
          </w:p>
        </w:tc>
        <w:tc>
          <w:tcPr>
            <w:tcW w:type="dxa" w:w="1987"/>
            <w:shd w:fill="F8FAFC"/>
            <w:tcMar>
              <w:top w:w="70" w:type="dxa"/>
              <w:bottom w:w="70" w:type="dxa"/>
              <w:left w:w="90" w:type="dxa"/>
              <w:right w:w="90" w:type="dxa"/>
            </w:tcMar>
          </w:tcPr>
          <w:p>
            <w:r>
              <w:rPr>
                <w:rFonts w:ascii="Times New Roman" w:hAnsi="Times New Roman"/>
                <w:sz w:val="19"/>
              </w:rPr>
              <w:t>Mở form thêm mới sinh viên</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9</w:t>
            </w:r>
          </w:p>
        </w:tc>
        <w:tc>
          <w:tcPr>
            <w:tcW w:type="dxa" w:w="1987"/>
            <w:shd w:fill="FFFFFF"/>
            <w:tcMar>
              <w:top w:w="70" w:type="dxa"/>
              <w:bottom w:w="70" w:type="dxa"/>
              <w:left w:w="90" w:type="dxa"/>
              <w:right w:w="90" w:type="dxa"/>
            </w:tcMar>
          </w:tcPr>
          <w:p>
            <w:r>
              <w:rPr>
                <w:rFonts w:ascii="Times New Roman" w:hAnsi="Times New Roman"/>
                <w:sz w:val="19"/>
              </w:rPr>
              <w:t>StudentControllerTest</w:t>
            </w:r>
          </w:p>
        </w:tc>
        <w:tc>
          <w:tcPr>
            <w:tcW w:type="dxa" w:w="1987"/>
            <w:shd w:fill="FFFFFF"/>
            <w:tcMar>
              <w:top w:w="70" w:type="dxa"/>
              <w:bottom w:w="70" w:type="dxa"/>
              <w:left w:w="90" w:type="dxa"/>
              <w:right w:w="90" w:type="dxa"/>
            </w:tcMar>
          </w:tcPr>
          <w:p>
            <w:r>
              <w:rPr>
                <w:rFonts w:ascii="Times New Roman" w:hAnsi="Times New Roman"/>
                <w:sz w:val="19"/>
              </w:rPr>
              <w:t>testSaveStudentSuccess()</w:t>
            </w:r>
          </w:p>
        </w:tc>
        <w:tc>
          <w:tcPr>
            <w:tcW w:type="dxa" w:w="1987"/>
            <w:shd w:fill="FFFFFF"/>
            <w:tcMar>
              <w:top w:w="70" w:type="dxa"/>
              <w:bottom w:w="70" w:type="dxa"/>
              <w:left w:w="90" w:type="dxa"/>
              <w:right w:w="90" w:type="dxa"/>
            </w:tcMar>
          </w:tcPr>
          <w:p>
            <w:r>
              <w:rPr>
                <w:rFonts w:ascii="Times New Roman" w:hAnsi="Times New Roman"/>
                <w:sz w:val="19"/>
              </w:rPr>
              <w:t>Lưu mới sinh viên hợp lệ</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10</w:t>
            </w:r>
          </w:p>
        </w:tc>
        <w:tc>
          <w:tcPr>
            <w:tcW w:type="dxa" w:w="1987"/>
            <w:shd w:fill="F8FAFC"/>
            <w:tcMar>
              <w:top w:w="70" w:type="dxa"/>
              <w:bottom w:w="70" w:type="dxa"/>
              <w:left w:w="90" w:type="dxa"/>
              <w:right w:w="90" w:type="dxa"/>
            </w:tcMar>
          </w:tcPr>
          <w:p>
            <w:r>
              <w:rPr>
                <w:rFonts w:ascii="Times New Roman" w:hAnsi="Times New Roman"/>
                <w:sz w:val="19"/>
              </w:rPr>
              <w:t>StudentControllerTest</w:t>
            </w:r>
          </w:p>
        </w:tc>
        <w:tc>
          <w:tcPr>
            <w:tcW w:type="dxa" w:w="1987"/>
            <w:shd w:fill="F8FAFC"/>
            <w:tcMar>
              <w:top w:w="70" w:type="dxa"/>
              <w:bottom w:w="70" w:type="dxa"/>
              <w:left w:w="90" w:type="dxa"/>
              <w:right w:w="90" w:type="dxa"/>
            </w:tcMar>
          </w:tcPr>
          <w:p>
            <w:r>
              <w:rPr>
                <w:rFonts w:ascii="Times New Roman" w:hAnsi="Times New Roman"/>
                <w:sz w:val="19"/>
              </w:rPr>
              <w:t>testSaveStudentValidationError()</w:t>
            </w:r>
          </w:p>
        </w:tc>
        <w:tc>
          <w:tcPr>
            <w:tcW w:type="dxa" w:w="1987"/>
            <w:shd w:fill="F8FAFC"/>
            <w:tcMar>
              <w:top w:w="70" w:type="dxa"/>
              <w:bottom w:w="70" w:type="dxa"/>
              <w:left w:w="90" w:type="dxa"/>
              <w:right w:w="90" w:type="dxa"/>
            </w:tcMar>
          </w:tcPr>
          <w:p>
            <w:r>
              <w:rPr>
                <w:rFonts w:ascii="Times New Roman" w:hAnsi="Times New Roman"/>
                <w:sz w:val="19"/>
              </w:rPr>
              <w:t>Bắt lỗi validation để trống</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11</w:t>
            </w:r>
          </w:p>
        </w:tc>
        <w:tc>
          <w:tcPr>
            <w:tcW w:type="dxa" w:w="1987"/>
            <w:shd w:fill="FFFFFF"/>
            <w:tcMar>
              <w:top w:w="70" w:type="dxa"/>
              <w:bottom w:w="70" w:type="dxa"/>
              <w:left w:w="90" w:type="dxa"/>
              <w:right w:w="90" w:type="dxa"/>
            </w:tcMar>
          </w:tcPr>
          <w:p>
            <w:r>
              <w:rPr>
                <w:rFonts w:ascii="Times New Roman" w:hAnsi="Times New Roman"/>
                <w:sz w:val="19"/>
              </w:rPr>
              <w:t>StudentControllerTest</w:t>
            </w:r>
          </w:p>
        </w:tc>
        <w:tc>
          <w:tcPr>
            <w:tcW w:type="dxa" w:w="1987"/>
            <w:shd w:fill="FFFFFF"/>
            <w:tcMar>
              <w:top w:w="70" w:type="dxa"/>
              <w:bottom w:w="70" w:type="dxa"/>
              <w:left w:w="90" w:type="dxa"/>
              <w:right w:w="90" w:type="dxa"/>
            </w:tcMar>
          </w:tcPr>
          <w:p>
            <w:r>
              <w:rPr>
                <w:rFonts w:ascii="Times New Roman" w:hAnsi="Times New Roman"/>
                <w:sz w:val="19"/>
              </w:rPr>
              <w:t>testEditStudentForm()</w:t>
            </w:r>
          </w:p>
        </w:tc>
        <w:tc>
          <w:tcPr>
            <w:tcW w:type="dxa" w:w="1987"/>
            <w:shd w:fill="FFFFFF"/>
            <w:tcMar>
              <w:top w:w="70" w:type="dxa"/>
              <w:bottom w:w="70" w:type="dxa"/>
              <w:left w:w="90" w:type="dxa"/>
              <w:right w:w="90" w:type="dxa"/>
            </w:tcMar>
          </w:tcPr>
          <w:p>
            <w:r>
              <w:rPr>
                <w:rFonts w:ascii="Times New Roman" w:hAnsi="Times New Roman"/>
                <w:sz w:val="19"/>
              </w:rPr>
              <w:t>Mở form sửa sinh viên theo ID (Bài 6)</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12</w:t>
            </w:r>
          </w:p>
        </w:tc>
        <w:tc>
          <w:tcPr>
            <w:tcW w:type="dxa" w:w="1987"/>
            <w:shd w:fill="F8FAFC"/>
            <w:tcMar>
              <w:top w:w="70" w:type="dxa"/>
              <w:bottom w:w="70" w:type="dxa"/>
              <w:left w:w="90" w:type="dxa"/>
              <w:right w:w="90" w:type="dxa"/>
            </w:tcMar>
          </w:tcPr>
          <w:p>
            <w:r>
              <w:rPr>
                <w:rFonts w:ascii="Times New Roman" w:hAnsi="Times New Roman"/>
                <w:sz w:val="19"/>
              </w:rPr>
              <w:t>StudentControllerTest</w:t>
            </w:r>
          </w:p>
        </w:tc>
        <w:tc>
          <w:tcPr>
            <w:tcW w:type="dxa" w:w="1987"/>
            <w:shd w:fill="F8FAFC"/>
            <w:tcMar>
              <w:top w:w="70" w:type="dxa"/>
              <w:bottom w:w="70" w:type="dxa"/>
              <w:left w:w="90" w:type="dxa"/>
              <w:right w:w="90" w:type="dxa"/>
            </w:tcMar>
          </w:tcPr>
          <w:p>
            <w:r>
              <w:rPr>
                <w:rFonts w:ascii="Times New Roman" w:hAnsi="Times New Roman"/>
                <w:sz w:val="19"/>
              </w:rPr>
              <w:t>testSearchStudentByKeyword()</w:t>
            </w:r>
          </w:p>
        </w:tc>
        <w:tc>
          <w:tcPr>
            <w:tcW w:type="dxa" w:w="1987"/>
            <w:shd w:fill="F8FAFC"/>
            <w:tcMar>
              <w:top w:w="70" w:type="dxa"/>
              <w:bottom w:w="70" w:type="dxa"/>
              <w:left w:w="90" w:type="dxa"/>
              <w:right w:w="90" w:type="dxa"/>
            </w:tcMar>
          </w:tcPr>
          <w:p>
            <w:r>
              <w:rPr>
                <w:rFonts w:ascii="Times New Roman" w:hAnsi="Times New Roman"/>
                <w:sz w:val="19"/>
              </w:rPr>
              <w:t>Tìm kiếm theo từ khóa (Bài 7)</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13</w:t>
            </w:r>
          </w:p>
        </w:tc>
        <w:tc>
          <w:tcPr>
            <w:tcW w:type="dxa" w:w="1987"/>
            <w:shd w:fill="FFFFFF"/>
            <w:tcMar>
              <w:top w:w="70" w:type="dxa"/>
              <w:bottom w:w="70" w:type="dxa"/>
              <w:left w:w="90" w:type="dxa"/>
              <w:right w:w="90" w:type="dxa"/>
            </w:tcMar>
          </w:tcPr>
          <w:p>
            <w:r>
              <w:rPr>
                <w:rFonts w:ascii="Times New Roman" w:hAnsi="Times New Roman"/>
                <w:sz w:val="19"/>
              </w:rPr>
              <w:t>StudentControllerTest</w:t>
            </w:r>
          </w:p>
        </w:tc>
        <w:tc>
          <w:tcPr>
            <w:tcW w:type="dxa" w:w="1987"/>
            <w:shd w:fill="FFFFFF"/>
            <w:tcMar>
              <w:top w:w="70" w:type="dxa"/>
              <w:bottom w:w="70" w:type="dxa"/>
              <w:left w:w="90" w:type="dxa"/>
              <w:right w:w="90" w:type="dxa"/>
            </w:tcMar>
          </w:tcPr>
          <w:p>
            <w:r>
              <w:rPr>
                <w:rFonts w:ascii="Times New Roman" w:hAnsi="Times New Roman"/>
                <w:sz w:val="19"/>
              </w:rPr>
              <w:t>testDeleteStudent()</w:t>
            </w:r>
          </w:p>
        </w:tc>
        <w:tc>
          <w:tcPr>
            <w:tcW w:type="dxa" w:w="1987"/>
            <w:shd w:fill="FFFFFF"/>
            <w:tcMar>
              <w:top w:w="70" w:type="dxa"/>
              <w:bottom w:w="70" w:type="dxa"/>
              <w:left w:w="90" w:type="dxa"/>
              <w:right w:w="90" w:type="dxa"/>
            </w:tcMar>
          </w:tcPr>
          <w:p>
            <w:r>
              <w:rPr>
                <w:rFonts w:ascii="Times New Roman" w:hAnsi="Times New Roman"/>
                <w:sz w:val="19"/>
              </w:rPr>
              <w:t>Xóa sinh viên thành công (Bài 5)</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14</w:t>
            </w:r>
          </w:p>
        </w:tc>
        <w:tc>
          <w:tcPr>
            <w:tcW w:type="dxa" w:w="1987"/>
            <w:shd w:fill="F8FAFC"/>
            <w:tcMar>
              <w:top w:w="70" w:type="dxa"/>
              <w:bottom w:w="70" w:type="dxa"/>
              <w:left w:w="90" w:type="dxa"/>
              <w:right w:w="90" w:type="dxa"/>
            </w:tcMar>
          </w:tcPr>
          <w:p>
            <w:r>
              <w:rPr>
                <w:rFonts w:ascii="Times New Roman" w:hAnsi="Times New Roman"/>
                <w:sz w:val="19"/>
              </w:rPr>
              <w:t>CourseControllerTest</w:t>
            </w:r>
          </w:p>
        </w:tc>
        <w:tc>
          <w:tcPr>
            <w:tcW w:type="dxa" w:w="1987"/>
            <w:shd w:fill="F8FAFC"/>
            <w:tcMar>
              <w:top w:w="70" w:type="dxa"/>
              <w:bottom w:w="70" w:type="dxa"/>
              <w:left w:w="90" w:type="dxa"/>
              <w:right w:w="90" w:type="dxa"/>
            </w:tcMar>
          </w:tcPr>
          <w:p>
            <w:r>
              <w:rPr>
                <w:rFonts w:ascii="Times New Roman" w:hAnsi="Times New Roman"/>
                <w:sz w:val="19"/>
              </w:rPr>
              <w:t>testListCourses()</w:t>
            </w:r>
          </w:p>
        </w:tc>
        <w:tc>
          <w:tcPr>
            <w:tcW w:type="dxa" w:w="1987"/>
            <w:shd w:fill="F8FAFC"/>
            <w:tcMar>
              <w:top w:w="70" w:type="dxa"/>
              <w:bottom w:w="70" w:type="dxa"/>
              <w:left w:w="90" w:type="dxa"/>
              <w:right w:w="90" w:type="dxa"/>
            </w:tcMar>
          </w:tcPr>
          <w:p>
            <w:r>
              <w:rPr>
                <w:rFonts w:ascii="Times New Roman" w:hAnsi="Times New Roman"/>
                <w:sz w:val="19"/>
              </w:rPr>
              <w:t>Hiển thị danh sách môn học (Bài 9)</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15</w:t>
            </w:r>
          </w:p>
        </w:tc>
        <w:tc>
          <w:tcPr>
            <w:tcW w:type="dxa" w:w="1987"/>
            <w:shd w:fill="FFFFFF"/>
            <w:tcMar>
              <w:top w:w="70" w:type="dxa"/>
              <w:bottom w:w="70" w:type="dxa"/>
              <w:left w:w="90" w:type="dxa"/>
              <w:right w:w="90" w:type="dxa"/>
            </w:tcMar>
          </w:tcPr>
          <w:p>
            <w:r>
              <w:rPr>
                <w:rFonts w:ascii="Times New Roman" w:hAnsi="Times New Roman"/>
                <w:sz w:val="19"/>
              </w:rPr>
              <w:t>CourseControllerTest</w:t>
            </w:r>
          </w:p>
        </w:tc>
        <w:tc>
          <w:tcPr>
            <w:tcW w:type="dxa" w:w="1987"/>
            <w:shd w:fill="FFFFFF"/>
            <w:tcMar>
              <w:top w:w="70" w:type="dxa"/>
              <w:bottom w:w="70" w:type="dxa"/>
              <w:left w:w="90" w:type="dxa"/>
              <w:right w:w="90" w:type="dxa"/>
            </w:tcMar>
          </w:tcPr>
          <w:p>
            <w:r>
              <w:rPr>
                <w:rFonts w:ascii="Times New Roman" w:hAnsi="Times New Roman"/>
                <w:sz w:val="19"/>
              </w:rPr>
              <w:t>testCreateCourseForm()</w:t>
            </w:r>
          </w:p>
        </w:tc>
        <w:tc>
          <w:tcPr>
            <w:tcW w:type="dxa" w:w="1987"/>
            <w:shd w:fill="FFFFFF"/>
            <w:tcMar>
              <w:top w:w="70" w:type="dxa"/>
              <w:bottom w:w="70" w:type="dxa"/>
              <w:left w:w="90" w:type="dxa"/>
              <w:right w:w="90" w:type="dxa"/>
            </w:tcMar>
          </w:tcPr>
          <w:p>
            <w:r>
              <w:rPr>
                <w:rFonts w:ascii="Times New Roman" w:hAnsi="Times New Roman"/>
                <w:sz w:val="19"/>
              </w:rPr>
              <w:t>Mở form thêm mới môn học</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16</w:t>
            </w:r>
          </w:p>
        </w:tc>
        <w:tc>
          <w:tcPr>
            <w:tcW w:type="dxa" w:w="1987"/>
            <w:shd w:fill="F8FAFC"/>
            <w:tcMar>
              <w:top w:w="70" w:type="dxa"/>
              <w:bottom w:w="70" w:type="dxa"/>
              <w:left w:w="90" w:type="dxa"/>
              <w:right w:w="90" w:type="dxa"/>
            </w:tcMar>
          </w:tcPr>
          <w:p>
            <w:r>
              <w:rPr>
                <w:rFonts w:ascii="Times New Roman" w:hAnsi="Times New Roman"/>
                <w:sz w:val="19"/>
              </w:rPr>
              <w:t>CourseControllerTest</w:t>
            </w:r>
          </w:p>
        </w:tc>
        <w:tc>
          <w:tcPr>
            <w:tcW w:type="dxa" w:w="1987"/>
            <w:shd w:fill="F8FAFC"/>
            <w:tcMar>
              <w:top w:w="70" w:type="dxa"/>
              <w:bottom w:w="70" w:type="dxa"/>
              <w:left w:w="90" w:type="dxa"/>
              <w:right w:w="90" w:type="dxa"/>
            </w:tcMar>
          </w:tcPr>
          <w:p>
            <w:r>
              <w:rPr>
                <w:rFonts w:ascii="Times New Roman" w:hAnsi="Times New Roman"/>
                <w:sz w:val="19"/>
              </w:rPr>
              <w:t>testSaveCourseSuccess()</w:t>
            </w:r>
          </w:p>
        </w:tc>
        <w:tc>
          <w:tcPr>
            <w:tcW w:type="dxa" w:w="1987"/>
            <w:shd w:fill="F8FAFC"/>
            <w:tcMar>
              <w:top w:w="70" w:type="dxa"/>
              <w:bottom w:w="70" w:type="dxa"/>
              <w:left w:w="90" w:type="dxa"/>
              <w:right w:w="90" w:type="dxa"/>
            </w:tcMar>
          </w:tcPr>
          <w:p>
            <w:r>
              <w:rPr>
                <w:rFonts w:ascii="Times New Roman" w:hAnsi="Times New Roman"/>
                <w:sz w:val="19"/>
              </w:rPr>
              <w:t>Lưu mới môn học thành công</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FFFFF"/>
            <w:tcMar>
              <w:top w:w="70" w:type="dxa"/>
              <w:bottom w:w="70" w:type="dxa"/>
              <w:left w:w="90" w:type="dxa"/>
              <w:right w:w="90" w:type="dxa"/>
            </w:tcMar>
          </w:tcPr>
          <w:p>
            <w:pPr>
              <w:jc w:val="center"/>
            </w:pPr>
            <w:r>
              <w:rPr>
                <w:rFonts w:ascii="Times New Roman" w:hAnsi="Times New Roman"/>
                <w:sz w:val="19"/>
              </w:rPr>
              <w:t>17</w:t>
            </w:r>
          </w:p>
        </w:tc>
        <w:tc>
          <w:tcPr>
            <w:tcW w:type="dxa" w:w="1987"/>
            <w:shd w:fill="FFFFFF"/>
            <w:tcMar>
              <w:top w:w="70" w:type="dxa"/>
              <w:bottom w:w="70" w:type="dxa"/>
              <w:left w:w="90" w:type="dxa"/>
              <w:right w:w="90" w:type="dxa"/>
            </w:tcMar>
          </w:tcPr>
          <w:p>
            <w:r>
              <w:rPr>
                <w:rFonts w:ascii="Times New Roman" w:hAnsi="Times New Roman"/>
                <w:sz w:val="19"/>
              </w:rPr>
              <w:t>CourseControllerTest</w:t>
            </w:r>
          </w:p>
        </w:tc>
        <w:tc>
          <w:tcPr>
            <w:tcW w:type="dxa" w:w="1987"/>
            <w:shd w:fill="FFFFFF"/>
            <w:tcMar>
              <w:top w:w="70" w:type="dxa"/>
              <w:bottom w:w="70" w:type="dxa"/>
              <w:left w:w="90" w:type="dxa"/>
              <w:right w:w="90" w:type="dxa"/>
            </w:tcMar>
          </w:tcPr>
          <w:p>
            <w:r>
              <w:rPr>
                <w:rFonts w:ascii="Times New Roman" w:hAnsi="Times New Roman"/>
                <w:sz w:val="19"/>
              </w:rPr>
              <w:t>testEditCourseForm()</w:t>
            </w:r>
          </w:p>
        </w:tc>
        <w:tc>
          <w:tcPr>
            <w:tcW w:type="dxa" w:w="1987"/>
            <w:shd w:fill="FFFFFF"/>
            <w:tcMar>
              <w:top w:w="70" w:type="dxa"/>
              <w:bottom w:w="70" w:type="dxa"/>
              <w:left w:w="90" w:type="dxa"/>
              <w:right w:w="90" w:type="dxa"/>
            </w:tcMar>
          </w:tcPr>
          <w:p>
            <w:r>
              <w:rPr>
                <w:rFonts w:ascii="Times New Roman" w:hAnsi="Times New Roman"/>
                <w:sz w:val="19"/>
              </w:rPr>
              <w:t>Mở form sửa môn học theo ID</w:t>
            </w:r>
          </w:p>
        </w:tc>
        <w:tc>
          <w:tcPr>
            <w:tcW w:type="dxa" w:w="1987"/>
            <w:shd w:fill="FFFFFF"/>
            <w:tcMar>
              <w:top w:w="70" w:type="dxa"/>
              <w:bottom w:w="70" w:type="dxa"/>
              <w:left w:w="90" w:type="dxa"/>
              <w:right w:w="90" w:type="dxa"/>
            </w:tcMar>
          </w:tcPr>
          <w:p>
            <w:pPr>
              <w:jc w:val="center"/>
            </w:pPr>
            <w:r>
              <w:rPr>
                <w:rFonts w:ascii="Times New Roman" w:hAnsi="Times New Roman"/>
                <w:b/>
                <w:color w:val="2E7D32"/>
                <w:sz w:val="19"/>
              </w:rPr>
              <w:t>PASSED</w:t>
            </w:r>
          </w:p>
        </w:tc>
      </w:tr>
      <w:tr>
        <w:tc>
          <w:tcPr>
            <w:tcW w:type="dxa" w:w="1987"/>
            <w:shd w:fill="F8FAFC"/>
            <w:tcMar>
              <w:top w:w="70" w:type="dxa"/>
              <w:bottom w:w="70" w:type="dxa"/>
              <w:left w:w="90" w:type="dxa"/>
              <w:right w:w="90" w:type="dxa"/>
            </w:tcMar>
          </w:tcPr>
          <w:p>
            <w:pPr>
              <w:jc w:val="center"/>
            </w:pPr>
            <w:r>
              <w:rPr>
                <w:rFonts w:ascii="Times New Roman" w:hAnsi="Times New Roman"/>
                <w:sz w:val="19"/>
              </w:rPr>
              <w:t>18</w:t>
            </w:r>
          </w:p>
        </w:tc>
        <w:tc>
          <w:tcPr>
            <w:tcW w:type="dxa" w:w="1987"/>
            <w:shd w:fill="F8FAFC"/>
            <w:tcMar>
              <w:top w:w="70" w:type="dxa"/>
              <w:bottom w:w="70" w:type="dxa"/>
              <w:left w:w="90" w:type="dxa"/>
              <w:right w:w="90" w:type="dxa"/>
            </w:tcMar>
          </w:tcPr>
          <w:p>
            <w:r>
              <w:rPr>
                <w:rFonts w:ascii="Times New Roman" w:hAnsi="Times New Roman"/>
                <w:sz w:val="19"/>
              </w:rPr>
              <w:t>CourseControllerTest</w:t>
            </w:r>
          </w:p>
        </w:tc>
        <w:tc>
          <w:tcPr>
            <w:tcW w:type="dxa" w:w="1987"/>
            <w:shd w:fill="F8FAFC"/>
            <w:tcMar>
              <w:top w:w="70" w:type="dxa"/>
              <w:bottom w:w="70" w:type="dxa"/>
              <w:left w:w="90" w:type="dxa"/>
              <w:right w:w="90" w:type="dxa"/>
            </w:tcMar>
          </w:tcPr>
          <w:p>
            <w:r>
              <w:rPr>
                <w:rFonts w:ascii="Times New Roman" w:hAnsi="Times New Roman"/>
                <w:sz w:val="19"/>
              </w:rPr>
              <w:t>testDeleteCourse()</w:t>
            </w:r>
          </w:p>
        </w:tc>
        <w:tc>
          <w:tcPr>
            <w:tcW w:type="dxa" w:w="1987"/>
            <w:shd w:fill="F8FAFC"/>
            <w:tcMar>
              <w:top w:w="70" w:type="dxa"/>
              <w:bottom w:w="70" w:type="dxa"/>
              <w:left w:w="90" w:type="dxa"/>
              <w:right w:w="90" w:type="dxa"/>
            </w:tcMar>
          </w:tcPr>
          <w:p>
            <w:r>
              <w:rPr>
                <w:rFonts w:ascii="Times New Roman" w:hAnsi="Times New Roman"/>
                <w:sz w:val="19"/>
              </w:rPr>
              <w:t>Xóa môn học thành công</w:t>
            </w:r>
          </w:p>
        </w:tc>
        <w:tc>
          <w:tcPr>
            <w:tcW w:type="dxa" w:w="1987"/>
            <w:shd w:fill="F8FAFC"/>
            <w:tcMar>
              <w:top w:w="70" w:type="dxa"/>
              <w:bottom w:w="70" w:type="dxa"/>
              <w:left w:w="90" w:type="dxa"/>
              <w:right w:w="90" w:type="dxa"/>
            </w:tcMar>
          </w:tcPr>
          <w:p>
            <w:pPr>
              <w:jc w:val="center"/>
            </w:pPr>
            <w:r>
              <w:rPr>
                <w:rFonts w:ascii="Times New Roman" w:hAnsi="Times New Roman"/>
                <w:b/>
                <w:color w:val="2E7D32"/>
                <w:sz w:val="19"/>
              </w:rPr>
              <w:t>PASSED</w:t>
            </w:r>
          </w:p>
        </w:tc>
      </w:tr>
    </w:tbl>
    <w:p>
      <w:pPr>
        <w:spacing w:after="160"/>
      </w:pPr>
    </w:p>
    <w:p>
      <w:pPr>
        <w:spacing w:after="80" w:line="276" w:lineRule="auto"/>
      </w:pPr>
      <w:r>
        <w:rPr>
          <w:rFonts w:ascii="Times New Roman" w:hAnsi="Times New Roman"/>
          <w:b/>
          <w:sz w:val="22"/>
        </w:rPr>
        <w:t xml:space="preserve">&gt;&gt;&gt; Tổng kết: </w:t>
      </w:r>
      <w:r>
        <w:rPr>
          <w:rFonts w:ascii="Times New Roman" w:hAnsi="Times New Roman"/>
          <w:i w:val="0"/>
          <w:sz w:val="22"/>
        </w:rPr>
        <w:t>Tổng số kiểm thử: 18/18 tests - Thất bại (Failures): 0 - Lỗi (Errors): 0 - Trạng thái: BUILD SUCCESS.</w:t>
      </w:r>
    </w:p>
    <w:p>
      <w:pPr>
        <w:spacing w:before="280" w:after="80"/>
      </w:pPr>
      <w:r>
        <w:rPr>
          <w:rFonts w:ascii="Times New Roman" w:hAnsi="Times New Roman"/>
          <w:b/>
          <w:color w:val="0D47A1"/>
          <w:sz w:val="28"/>
        </w:rPr>
        <w:t>5. HƯỚNG DẪN BIÊN DỊCH VÀ ĐÓNG GÓI BÀI NỘP</w:t>
      </w:r>
    </w:p>
    <w:p>
      <w:pPr>
        <w:spacing w:after="80" w:line="276" w:lineRule="auto"/>
      </w:pPr>
      <w:r>
        <w:rPr>
          <w:rFonts w:ascii="Times New Roman" w:hAnsi="Times New Roman"/>
          <w:i w:val="0"/>
          <w:sz w:val="22"/>
        </w:rPr>
        <w:t>1. Khởi chạy ứng dụng: mvn spring-boot:run (truy cập tại http://localhost:8080/students và http://localhost:8080/h2-console).</w:t>
      </w:r>
    </w:p>
    <w:p>
      <w:pPr>
        <w:spacing w:after="80" w:line="276" w:lineRule="auto"/>
      </w:pPr>
      <w:r>
        <w:rPr>
          <w:rFonts w:ascii="Times New Roman" w:hAnsi="Times New Roman"/>
          <w:i w:val="0"/>
          <w:sz w:val="22"/>
        </w:rPr>
        <w:t>2. Đóng gói sản phẩm nộp bài theo định dạng Lab13_MSSV_HoTen.zip: Tập tin Lab13_20231768_LeVanCuong.zip đã được tạo hoàn chỉnh tại thư mục projectLab, sẵn sàng nộp lên hệ thống quản lý học tập.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