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5142" w14:textId="77777777" w:rsidR="00B94B15" w:rsidRPr="008E00A9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59D17A2" w14:textId="77777777" w:rsidR="00B94B15" w:rsidRPr="008E00A9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56A09235" w14:textId="77777777" w:rsidR="00B94B15" w:rsidRPr="008E00A9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915D012" w14:textId="77777777" w:rsidR="00B94B15" w:rsidRPr="008E00A9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4DC340F" w14:textId="77777777" w:rsidR="00F42DDB" w:rsidRPr="008E00A9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EC5DE0C" w14:textId="77777777" w:rsidR="003E27A4" w:rsidRPr="008E00A9" w:rsidRDefault="003E27A4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57E4277B" w14:textId="77777777" w:rsidR="0003692E" w:rsidRPr="008E00A9" w:rsidRDefault="00F42DDB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44"/>
          <w:szCs w:val="44"/>
        </w:rPr>
      </w:pPr>
      <w:r w:rsidRPr="008E00A9">
        <w:rPr>
          <w:rFonts w:ascii="Meiryo UI" w:eastAsia="Meiryo UI" w:hAnsi="Meiryo UI" w:hint="eastAsia"/>
          <w:b/>
          <w:sz w:val="44"/>
          <w:szCs w:val="44"/>
        </w:rPr>
        <w:t>生産管理システム</w:t>
      </w:r>
    </w:p>
    <w:p w14:paraId="66CB9191" w14:textId="77777777" w:rsidR="00B94B15" w:rsidRPr="008E00A9" w:rsidRDefault="00B94B15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2A9C597E" w14:textId="2178582D" w:rsidR="00B94B15" w:rsidRPr="008E00A9" w:rsidRDefault="00C07BB2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  <w:r w:rsidRPr="008E00A9">
        <w:rPr>
          <w:rFonts w:ascii="Meiryo UI" w:eastAsia="Meiryo UI" w:hAnsi="Meiryo UI" w:hint="eastAsia"/>
          <w:b/>
          <w:sz w:val="28"/>
          <w:szCs w:val="28"/>
        </w:rPr>
        <w:t>セキュリティ</w:t>
      </w:r>
      <w:r w:rsidR="004A31C1" w:rsidRPr="008E00A9">
        <w:rPr>
          <w:rFonts w:ascii="Meiryo UI" w:eastAsia="Meiryo UI" w:hAnsi="Meiryo UI" w:hint="eastAsia"/>
          <w:b/>
          <w:sz w:val="28"/>
          <w:szCs w:val="28"/>
        </w:rPr>
        <w:t>仕様</w:t>
      </w:r>
      <w:r w:rsidR="00F03CEA" w:rsidRPr="008E00A9">
        <w:rPr>
          <w:rFonts w:ascii="Meiryo UI" w:eastAsia="Meiryo UI" w:hAnsi="Meiryo UI" w:hint="eastAsia"/>
          <w:b/>
          <w:sz w:val="28"/>
          <w:szCs w:val="28"/>
        </w:rPr>
        <w:t>書</w:t>
      </w:r>
    </w:p>
    <w:p w14:paraId="4B220D3E" w14:textId="77777777" w:rsidR="00F42DDB" w:rsidRPr="008E00A9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7462CE86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99E411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3CF1D8A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BAD2E45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5DD4DF90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A9170A0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89A97BF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DBC4A42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B79B7F1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37927D08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9D365B7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F1CDBD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06E7E3D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79EDB4EF" w14:textId="120ED297" w:rsidR="00B94B15" w:rsidRPr="008E00A9" w:rsidRDefault="0003692E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</w:rPr>
      </w:pPr>
      <w:bookmarkStart w:id="0" w:name="_Toc529355488"/>
      <w:bookmarkStart w:id="1" w:name="_Toc529368373"/>
      <w:bookmarkStart w:id="2" w:name="_Toc6388584"/>
      <w:bookmarkStart w:id="3" w:name="_Toc6394283"/>
      <w:bookmarkStart w:id="4" w:name="_Toc15283155"/>
      <w:bookmarkStart w:id="5" w:name="_Toc29458114"/>
      <w:bookmarkStart w:id="6" w:name="_Toc45627901"/>
      <w:r w:rsidRPr="008E00A9">
        <w:rPr>
          <w:rFonts w:ascii="Meiryo UI" w:eastAsia="Meiryo UI" w:hAnsi="Meiryo UI" w:hint="eastAsia"/>
          <w:b/>
          <w:sz w:val="28"/>
        </w:rPr>
        <w:t>20</w:t>
      </w:r>
      <w:r w:rsidR="006434F2" w:rsidRPr="008E00A9">
        <w:rPr>
          <w:rFonts w:ascii="Meiryo UI" w:eastAsia="Meiryo UI" w:hAnsi="Meiryo UI" w:hint="eastAsia"/>
          <w:b/>
          <w:sz w:val="28"/>
        </w:rPr>
        <w:t>20</w:t>
      </w:r>
      <w:r w:rsidRPr="008E00A9">
        <w:rPr>
          <w:rFonts w:ascii="Meiryo UI" w:eastAsia="Meiryo UI" w:hAnsi="Meiryo UI" w:hint="eastAsia"/>
          <w:b/>
          <w:sz w:val="28"/>
        </w:rPr>
        <w:t xml:space="preserve">年　</w:t>
      </w:r>
      <w:r w:rsidR="00C73ABC" w:rsidRPr="008E00A9">
        <w:rPr>
          <w:rFonts w:ascii="Meiryo UI" w:eastAsia="Meiryo UI" w:hAnsi="Meiryo UI" w:hint="eastAsia"/>
          <w:b/>
          <w:sz w:val="28"/>
        </w:rPr>
        <w:t>7</w:t>
      </w:r>
      <w:r w:rsidRPr="008E00A9">
        <w:rPr>
          <w:rFonts w:ascii="Meiryo UI" w:eastAsia="Meiryo UI" w:hAnsi="Meiryo UI" w:hint="eastAsia"/>
          <w:b/>
          <w:sz w:val="28"/>
        </w:rPr>
        <w:t>月 (初版発行)</w:t>
      </w:r>
      <w:bookmarkEnd w:id="0"/>
      <w:bookmarkEnd w:id="1"/>
      <w:bookmarkEnd w:id="2"/>
      <w:bookmarkEnd w:id="3"/>
      <w:bookmarkEnd w:id="4"/>
      <w:bookmarkEnd w:id="5"/>
      <w:bookmarkEnd w:id="6"/>
      <w:r w:rsidR="00B94B15" w:rsidRPr="008E00A9">
        <w:rPr>
          <w:rFonts w:ascii="Meiryo UI" w:eastAsia="Meiryo UI" w:hAnsi="Meiryo UI" w:hint="eastAsia"/>
          <w:b/>
          <w:sz w:val="28"/>
        </w:rPr>
        <w:t xml:space="preserve"> </w:t>
      </w:r>
    </w:p>
    <w:p w14:paraId="2F433FAB" w14:textId="77777777" w:rsidR="00B94B15" w:rsidRPr="008E00A9" w:rsidRDefault="00B94B15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  <w:szCs w:val="28"/>
        </w:rPr>
      </w:pPr>
    </w:p>
    <w:p w14:paraId="41EE4CED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E09F6B6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F4AA36C" w14:textId="77777777" w:rsidR="00B94B15" w:rsidRPr="008E00A9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3D6C3117" w14:textId="77777777" w:rsidR="00B94B15" w:rsidRPr="008E00A9" w:rsidRDefault="00B94B15">
      <w:pPr>
        <w:pStyle w:val="10"/>
        <w:jc w:val="center"/>
        <w:rPr>
          <w:rFonts w:ascii="Meiryo UI" w:eastAsia="Meiryo UI" w:hAnsi="Meiryo UI"/>
          <w:sz w:val="28"/>
          <w:szCs w:val="28"/>
        </w:rPr>
      </w:pPr>
    </w:p>
    <w:p w14:paraId="7AA40470" w14:textId="77777777" w:rsidR="00B94B15" w:rsidRPr="008E00A9" w:rsidRDefault="00B94B15">
      <w:pPr>
        <w:pStyle w:val="ac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lastRenderedPageBreak/>
        <w:t>はじめに</w:t>
      </w:r>
    </w:p>
    <w:p w14:paraId="014B28AA" w14:textId="7EA60C55" w:rsidR="00B94B15" w:rsidRPr="008E00A9" w:rsidRDefault="00B94B15">
      <w:pPr>
        <w:pStyle w:val="a2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本仕様書は、</w:t>
      </w:r>
      <w:r w:rsidR="00462D5E" w:rsidRPr="008E00A9">
        <w:rPr>
          <w:rFonts w:ascii="Meiryo UI" w:eastAsia="Meiryo UI" w:hAnsi="Meiryo UI" w:hint="eastAsia"/>
        </w:rPr>
        <w:t>ケービーソフトウェア（株）のパッケージソフトである</w:t>
      </w:r>
      <w:r w:rsidRPr="008E00A9">
        <w:rPr>
          <w:rFonts w:ascii="Meiryo UI" w:eastAsia="Meiryo UI" w:hAnsi="Meiryo UI" w:hint="eastAsia"/>
        </w:rPr>
        <w:t xml:space="preserve"> </w:t>
      </w:r>
      <w:r w:rsidR="00B4399E" w:rsidRPr="008E00A9">
        <w:rPr>
          <w:rFonts w:ascii="Meiryo UI" w:eastAsia="Meiryo UI" w:hAnsi="Meiryo UI" w:hint="eastAsia"/>
        </w:rPr>
        <w:t>『</w:t>
      </w:r>
      <w:r w:rsidR="00462D5E" w:rsidRPr="008E00A9">
        <w:rPr>
          <w:rFonts w:ascii="Meiryo UI" w:eastAsia="Meiryo UI" w:hAnsi="Meiryo UI" w:hint="eastAsia"/>
        </w:rPr>
        <w:t>生産管理</w:t>
      </w:r>
      <w:r w:rsidR="00AA770C" w:rsidRPr="008E00A9">
        <w:rPr>
          <w:rFonts w:ascii="Meiryo UI" w:eastAsia="Meiryo UI" w:hAnsi="Meiryo UI" w:hint="eastAsia"/>
        </w:rPr>
        <w:t>システム</w:t>
      </w:r>
      <w:r w:rsidRPr="008E00A9">
        <w:rPr>
          <w:rFonts w:ascii="Meiryo UI" w:eastAsia="Meiryo UI" w:hAnsi="Meiryo UI" w:hint="eastAsia"/>
        </w:rPr>
        <w:t>』の</w:t>
      </w:r>
      <w:r w:rsidR="00C07BB2" w:rsidRPr="008E00A9">
        <w:rPr>
          <w:rFonts w:ascii="Meiryo UI" w:eastAsia="Meiryo UI" w:hAnsi="Meiryo UI" w:hint="eastAsia"/>
        </w:rPr>
        <w:t>セキュリティ</w:t>
      </w:r>
      <w:r w:rsidR="00D404D6" w:rsidRPr="008E00A9">
        <w:rPr>
          <w:rFonts w:ascii="Meiryo UI" w:eastAsia="Meiryo UI" w:hAnsi="Meiryo UI" w:hint="eastAsia"/>
        </w:rPr>
        <w:t>の</w:t>
      </w:r>
      <w:r w:rsidRPr="008E00A9">
        <w:rPr>
          <w:rFonts w:ascii="Meiryo UI" w:eastAsia="Meiryo UI" w:hAnsi="Meiryo UI" w:hint="eastAsia"/>
        </w:rPr>
        <w:t>仕様について纏めたものである。</w:t>
      </w:r>
    </w:p>
    <w:p w14:paraId="3B63AB7E" w14:textId="5A08B11D" w:rsidR="006640F9" w:rsidRPr="008E00A9" w:rsidRDefault="006640F9">
      <w:pPr>
        <w:pStyle w:val="a2"/>
        <w:rPr>
          <w:rFonts w:ascii="Meiryo UI" w:eastAsia="Meiryo UI" w:hAnsi="Meiryo UI"/>
        </w:rPr>
      </w:pPr>
    </w:p>
    <w:p w14:paraId="1A7F7CAE" w14:textId="27DEDC34" w:rsidR="00217A2D" w:rsidRPr="008E00A9" w:rsidRDefault="00217A2D">
      <w:pPr>
        <w:pStyle w:val="a2"/>
        <w:rPr>
          <w:rFonts w:ascii="Meiryo UI" w:eastAsia="Meiryo UI" w:hAnsi="Meiryo UI"/>
        </w:rPr>
      </w:pPr>
    </w:p>
    <w:p w14:paraId="2BB28B30" w14:textId="77777777" w:rsidR="00217A2D" w:rsidRPr="008E00A9" w:rsidRDefault="00217A2D">
      <w:pPr>
        <w:pStyle w:val="a2"/>
        <w:rPr>
          <w:rFonts w:ascii="Meiryo UI" w:eastAsia="Meiryo UI" w:hAnsi="Meiryo UI"/>
        </w:rPr>
      </w:pPr>
    </w:p>
    <w:p w14:paraId="79B6E147" w14:textId="021DF0FB" w:rsidR="006640F9" w:rsidRPr="008E00A9" w:rsidRDefault="00A53B20">
      <w:pPr>
        <w:pStyle w:val="a2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参考文献：</w:t>
      </w:r>
    </w:p>
    <w:p w14:paraId="10FDB06A" w14:textId="6922B8E4" w:rsidR="00A53B20" w:rsidRPr="008E00A9" w:rsidRDefault="00A53B20">
      <w:pPr>
        <w:pStyle w:val="a2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</w:t>
      </w:r>
      <w:r w:rsidR="00F15439" w:rsidRPr="008E00A9">
        <w:rPr>
          <w:rFonts w:ascii="Meiryo UI" w:eastAsia="Meiryo UI" w:hAnsi="Meiryo UI" w:hint="eastAsia"/>
        </w:rPr>
        <w:t>・</w:t>
      </w:r>
      <w:r w:rsidRPr="008E00A9">
        <w:rPr>
          <w:rFonts w:ascii="Meiryo UI" w:eastAsia="Meiryo UI" w:hAnsi="Meiryo UI" w:hint="eastAsia"/>
        </w:rPr>
        <w:t>独立行政法人　情報処理推進機構</w:t>
      </w:r>
    </w:p>
    <w:p w14:paraId="51B27FFC" w14:textId="0A5EE0AF" w:rsidR="00A53B20" w:rsidRPr="008E00A9" w:rsidRDefault="00A53B20" w:rsidP="000E5C16">
      <w:pPr>
        <w:pStyle w:val="a2"/>
        <w:ind w:firstLineChars="380" w:firstLine="798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「安全なSQLの呼び出し方.</w:t>
      </w:r>
      <w:r w:rsidRPr="008E00A9">
        <w:rPr>
          <w:rFonts w:ascii="Meiryo UI" w:eastAsia="Meiryo UI" w:hAnsi="Meiryo UI"/>
        </w:rPr>
        <w:t>pdf</w:t>
      </w:r>
      <w:r w:rsidRPr="008E00A9">
        <w:rPr>
          <w:rFonts w:ascii="Meiryo UI" w:eastAsia="Meiryo UI" w:hAnsi="Meiryo UI" w:hint="eastAsia"/>
        </w:rPr>
        <w:t>」</w:t>
      </w:r>
    </w:p>
    <w:p w14:paraId="2D6F1124" w14:textId="641C38F8" w:rsidR="00A53B20" w:rsidRPr="008E00A9" w:rsidRDefault="00A53B20" w:rsidP="000E5C16">
      <w:pPr>
        <w:pStyle w:val="a2"/>
        <w:ind w:firstLineChars="380" w:firstLine="798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「安全なウェブサイトの作り方.pdf」</w:t>
      </w:r>
    </w:p>
    <w:p w14:paraId="77ED6AA8" w14:textId="77777777" w:rsidR="00D404D6" w:rsidRPr="008E00A9" w:rsidRDefault="00D404D6">
      <w:pPr>
        <w:pStyle w:val="a2"/>
        <w:rPr>
          <w:rFonts w:ascii="Meiryo UI" w:eastAsia="Meiryo UI" w:hAnsi="Meiryo UI"/>
        </w:rPr>
      </w:pPr>
    </w:p>
    <w:p w14:paraId="6A21B7A0" w14:textId="77777777" w:rsidR="00B94B15" w:rsidRPr="008E00A9" w:rsidRDefault="00B94B15">
      <w:pPr>
        <w:pStyle w:val="a2"/>
        <w:ind w:firstLine="0"/>
        <w:rPr>
          <w:rFonts w:ascii="Meiryo UI" w:eastAsia="Meiryo UI" w:hAnsi="Meiryo UI"/>
        </w:rPr>
      </w:pPr>
    </w:p>
    <w:p w14:paraId="2A8E5410" w14:textId="77777777" w:rsidR="00B94B15" w:rsidRPr="008E00A9" w:rsidRDefault="00B94B15">
      <w:pPr>
        <w:pStyle w:val="ac"/>
        <w:rPr>
          <w:rFonts w:ascii="Meiryo UI" w:eastAsia="Meiryo UI" w:hAnsi="Meiryo UI"/>
          <w:b/>
          <w:bCs/>
        </w:rPr>
      </w:pPr>
      <w:r w:rsidRPr="008E00A9">
        <w:rPr>
          <w:rFonts w:ascii="Meiryo UI" w:eastAsia="Meiryo UI" w:hAnsi="Meiryo UI" w:hint="eastAsia"/>
          <w:b/>
          <w:bCs/>
        </w:rPr>
        <w:lastRenderedPageBreak/>
        <w:t>目　次</w:t>
      </w:r>
    </w:p>
    <w:p w14:paraId="60EB80D7" w14:textId="2C1B3090" w:rsidR="008E00A9" w:rsidRPr="008E00A9" w:rsidRDefault="009F162D">
      <w:pPr>
        <w:pStyle w:val="10"/>
        <w:tabs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r w:rsidRPr="008E00A9">
        <w:rPr>
          <w:rFonts w:ascii="Meiryo UI" w:eastAsia="Meiryo UI" w:hAnsi="Meiryo UI"/>
          <w:caps w:val="0"/>
        </w:rPr>
        <w:fldChar w:fldCharType="begin"/>
      </w:r>
      <w:r w:rsidRPr="008E00A9">
        <w:rPr>
          <w:rFonts w:ascii="Meiryo UI" w:eastAsia="Meiryo UI" w:hAnsi="Meiryo UI"/>
          <w:caps w:val="0"/>
        </w:rPr>
        <w:instrText xml:space="preserve"> TOC \o "1-3" \h \z \u </w:instrText>
      </w:r>
      <w:r w:rsidRPr="008E00A9">
        <w:rPr>
          <w:rFonts w:ascii="Meiryo UI" w:eastAsia="Meiryo UI" w:hAnsi="Meiryo UI"/>
          <w:caps w:val="0"/>
        </w:rPr>
        <w:fldChar w:fldCharType="separate"/>
      </w:r>
      <w:hyperlink w:anchor="_Toc45627901" w:history="1">
        <w:r w:rsidR="008E00A9" w:rsidRPr="008E00A9">
          <w:rPr>
            <w:rStyle w:val="afff4"/>
            <w:rFonts w:ascii="Meiryo UI" w:eastAsia="Meiryo UI" w:hAnsi="Meiryo UI"/>
            <w:noProof/>
          </w:rPr>
          <w:t>2020年　7月 (初版発行)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0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5BA93BE" w14:textId="24CCBE05" w:rsidR="008E00A9" w:rsidRPr="008E00A9" w:rsidRDefault="001F0F06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2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SQLインジェクション対策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_Toc45627902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1C2BF7C" w14:textId="66BAB2C8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3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クエリビルダの使用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_Toc45627903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738BB42" w14:textId="1C8C41B6" w:rsidR="008E00A9" w:rsidRPr="008E00A9" w:rsidRDefault="001F0F06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4" w:history="1">
        <w:r w:rsidR="008E00A9" w:rsidRPr="008E00A9">
          <w:rPr>
            <w:rStyle w:val="afff4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DBエラーメッセージ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_Toc45627904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674AA31" w14:textId="4D591F82" w:rsidR="008E00A9" w:rsidRPr="008E00A9" w:rsidRDefault="001F0F06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5" w:history="1">
        <w:r w:rsidR="008E00A9" w:rsidRPr="008E00A9">
          <w:rPr>
            <w:rStyle w:val="afff4"/>
            <w:rFonts w:ascii="Meiryo UI" w:eastAsia="Meiryo UI" w:hAnsi="Meiryo UI"/>
            <w:noProof/>
          </w:rPr>
          <w:t>第２章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OSコマンドインジェクション対策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_Toc45627905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4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4B20420" w14:textId="42F4C5AC" w:rsidR="008E00A9" w:rsidRPr="008E00A9" w:rsidRDefault="001F0F06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6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OSコマンドの使用時の注意点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_Toc45627906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4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C550FCC" w14:textId="0FC5F7B9" w:rsidR="008E00A9" w:rsidRPr="008E00A9" w:rsidRDefault="001F0F06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7" w:history="1">
        <w:r w:rsidR="008E00A9" w:rsidRPr="008E00A9">
          <w:rPr>
            <w:rStyle w:val="afff4"/>
            <w:rFonts w:ascii="Meiryo UI" w:eastAsia="Meiryo UI" w:hAnsi="Meiryo UI"/>
            <w:noProof/>
          </w:rPr>
          <w:t>第３章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パス名パラメータの未チェック／ディレクトリ・トラバーサル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_Toc45627907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5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64BEC96" w14:textId="481ABC5A" w:rsidR="008E00A9" w:rsidRPr="008E00A9" w:rsidRDefault="001F0F06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08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Webサーバ内のファイル名の取り扱い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_Toc45627908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5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9C00A69" w14:textId="0DCDA9F4" w:rsidR="008E00A9" w:rsidRPr="008E00A9" w:rsidRDefault="001F0F06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09" w:history="1">
        <w:r w:rsidR="008E00A9" w:rsidRPr="008E00A9">
          <w:rPr>
            <w:rStyle w:val="afff4"/>
            <w:rFonts w:ascii="Meiryo UI" w:eastAsia="Meiryo UI" w:hAnsi="Meiryo UI"/>
            <w:noProof/>
          </w:rPr>
          <w:t>第４章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セッション管理の不備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_Toc45627909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6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075C48C5" w14:textId="5D19E799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0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セッションID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_Toc45627910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6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A60733F" w14:textId="37BBDC08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1" w:history="1">
        <w:r w:rsidR="008E00A9" w:rsidRPr="008E00A9">
          <w:rPr>
            <w:rStyle w:val="afff4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セッションIDの再発行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6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132353D" w14:textId="79594ED5" w:rsidR="008E00A9" w:rsidRPr="008E00A9" w:rsidRDefault="001F0F06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12" w:history="1">
        <w:r w:rsidR="008E00A9" w:rsidRPr="008E00A9">
          <w:rPr>
            <w:rStyle w:val="afff4"/>
            <w:rFonts w:ascii="Meiryo UI" w:eastAsia="Meiryo UI" w:hAnsi="Meiryo UI"/>
            <w:noProof/>
          </w:rPr>
          <w:t>第５章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クロスサイト・スクリプティング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_Toc45627912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E316104" w14:textId="58EA6537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3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エスケープ処理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_Toc45627913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763B9F6" w14:textId="30AAFA36" w:rsidR="008E00A9" w:rsidRPr="008E00A9" w:rsidRDefault="001F0F06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4" w:history="1">
        <w:r w:rsidR="008E00A9" w:rsidRPr="008E00A9">
          <w:rPr>
            <w:rStyle w:val="afff4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HTMLタグ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_Toc45627914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7E1CE3C" w14:textId="2A877E51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5" w:history="1">
        <w:r w:rsidR="008E00A9" w:rsidRPr="008E00A9">
          <w:rPr>
            <w:rStyle w:val="afff4"/>
            <w:rFonts w:ascii="Meiryo UI" w:eastAsia="Meiryo UI" w:hAnsi="Meiryo UI"/>
            <w:noProof/>
          </w:rPr>
          <w:t>第３節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&lt;script&gt;要素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_Toc45627915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CB1B2A7" w14:textId="4F2E7533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6" w:history="1">
        <w:r w:rsidR="008E00A9" w:rsidRPr="008E00A9">
          <w:rPr>
            <w:rStyle w:val="afff4"/>
            <w:rFonts w:ascii="Meiryo UI" w:eastAsia="Meiryo UI" w:hAnsi="Meiryo UI"/>
            <w:noProof/>
          </w:rPr>
          <w:t>第４節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文字コードの指定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_Toc45627916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81FAF38" w14:textId="0A5E2632" w:rsidR="008E00A9" w:rsidRPr="008E00A9" w:rsidRDefault="001F0F06">
      <w:pPr>
        <w:pStyle w:val="22"/>
        <w:tabs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7" w:history="1">
        <w:r w:rsidR="008E00A9" w:rsidRPr="008E00A9">
          <w:rPr>
            <w:rStyle w:val="afff4"/>
            <w:rFonts w:ascii="Meiryo UI" w:eastAsia="Meiryo UI" w:hAnsi="Meiryo UI"/>
            <w:noProof/>
          </w:rPr>
          <w:t>第５節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_Toc45627917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7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291EF9A" w14:textId="6CAFEFE0" w:rsidR="008E00A9" w:rsidRPr="008E00A9" w:rsidRDefault="001F0F06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18" w:history="1">
        <w:r w:rsidR="008E00A9" w:rsidRPr="008E00A9">
          <w:rPr>
            <w:rStyle w:val="afff4"/>
            <w:rFonts w:ascii="Meiryo UI" w:eastAsia="Meiryo UI" w:hAnsi="Meiryo UI"/>
            <w:noProof/>
          </w:rPr>
          <w:t>第６章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クロスサイト・リクエスト・フォージェリ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_Toc45627918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8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3A1D550" w14:textId="6FD3DE09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19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秘密情報の一致による確認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_Toc45627919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8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2814D55" w14:textId="2FC08A30" w:rsidR="008E00A9" w:rsidRPr="008E00A9" w:rsidRDefault="001F0F06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0" w:history="1">
        <w:r w:rsidR="008E00A9" w:rsidRPr="008E00A9">
          <w:rPr>
            <w:rStyle w:val="afff4"/>
            <w:rFonts w:ascii="Meiryo UI" w:eastAsia="Meiryo UI" w:hAnsi="Meiryo UI"/>
            <w:noProof/>
          </w:rPr>
          <w:t>第７章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HTTPヘッダ・インジェクション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_Toc45627920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9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580859A" w14:textId="4D204497" w:rsidR="008E00A9" w:rsidRPr="008E00A9" w:rsidRDefault="001F0F06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1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header関数の使用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9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E9248F9" w14:textId="673ABA04" w:rsidR="008E00A9" w:rsidRPr="008E00A9" w:rsidRDefault="001F0F06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2" w:history="1">
        <w:r w:rsidR="008E00A9" w:rsidRPr="008E00A9">
          <w:rPr>
            <w:rStyle w:val="afff4"/>
            <w:rFonts w:ascii="Meiryo UI" w:eastAsia="Meiryo UI" w:hAnsi="Meiryo UI"/>
            <w:noProof/>
          </w:rPr>
          <w:t>第８章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メールヘッダ・インジェクション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_Toc45627922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10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D06651A" w14:textId="5DAA74B0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3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対象外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_Toc45627923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10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9617EF8" w14:textId="0DDFCF35" w:rsidR="008E00A9" w:rsidRPr="008E00A9" w:rsidRDefault="001F0F06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4" w:history="1">
        <w:r w:rsidR="008E00A9" w:rsidRPr="008E00A9">
          <w:rPr>
            <w:rStyle w:val="afff4"/>
            <w:rFonts w:ascii="Meiryo UI" w:eastAsia="Meiryo UI" w:hAnsi="Meiryo UI"/>
            <w:noProof/>
          </w:rPr>
          <w:t>第９章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クリックジャッキング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_Toc45627924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11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C50D8EC" w14:textId="4D4A0D66" w:rsidR="008E00A9" w:rsidRPr="008E00A9" w:rsidRDefault="001F0F06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5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X-Frame-Options ヘッダフィールド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_Toc45627925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11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49E8DB5" w14:textId="4B479EA9" w:rsidR="008E00A9" w:rsidRPr="008E00A9" w:rsidRDefault="001F0F06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6" w:history="1">
        <w:r w:rsidR="008E00A9" w:rsidRPr="008E00A9">
          <w:rPr>
            <w:rStyle w:val="afff4"/>
            <w:rFonts w:ascii="Meiryo UI" w:eastAsia="Meiryo UI" w:hAnsi="Meiryo UI"/>
            <w:noProof/>
          </w:rPr>
          <w:t>第１０章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バッファオーバーフロー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_Toc45627926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12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1AF2688" w14:textId="6B4FFBF5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7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対象外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_Toc45627927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12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765F7B6" w14:textId="0C8E1194" w:rsidR="008E00A9" w:rsidRPr="008E00A9" w:rsidRDefault="001F0F06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28" w:history="1">
        <w:r w:rsidR="008E00A9" w:rsidRPr="008E00A9">
          <w:rPr>
            <w:rStyle w:val="afff4"/>
            <w:rFonts w:ascii="Meiryo UI" w:eastAsia="Meiryo UI" w:hAnsi="Meiryo UI"/>
            <w:noProof/>
          </w:rPr>
          <w:t>第１１章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アクセス制御や認可制御の欠落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_Toc45627928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1DDCE5D3" w14:textId="0BF34EC0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29" w:history="1">
        <w:r w:rsidR="008E00A9" w:rsidRPr="008E00A9">
          <w:rPr>
            <w:rStyle w:val="afff4"/>
            <w:rFonts w:ascii="Meiryo UI" w:eastAsia="Meiryo UI" w:hAnsi="Meiryo UI"/>
            <w:noProof/>
          </w:rPr>
          <w:t>第１節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ログイン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_Toc45627929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E6987ED" w14:textId="10A396CC" w:rsidR="008E00A9" w:rsidRPr="008E00A9" w:rsidRDefault="001F0F06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5627930" w:history="1">
        <w:r w:rsidR="008E00A9" w:rsidRPr="008E00A9">
          <w:rPr>
            <w:rStyle w:val="afff4"/>
            <w:rFonts w:ascii="Meiryo UI" w:eastAsia="Meiryo UI" w:hAnsi="Meiryo UI"/>
            <w:noProof/>
          </w:rPr>
          <w:t>第２節</w:t>
        </w:r>
        <w:r w:rsidR="008E00A9" w:rsidRPr="008E00A9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アクセス権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_Toc45627930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13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1905261" w14:textId="425CA062" w:rsidR="008E00A9" w:rsidRPr="008E00A9" w:rsidRDefault="001F0F06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5627931" w:history="1">
        <w:r w:rsidR="008E00A9" w:rsidRPr="008E00A9">
          <w:rPr>
            <w:rStyle w:val="afff4"/>
            <w:rFonts w:ascii="Meiryo UI" w:eastAsia="Meiryo UI" w:hAnsi="Meiryo UI"/>
            <w:noProof/>
          </w:rPr>
          <w:t>第１２章</w:t>
        </w:r>
        <w:r w:rsidR="008E00A9" w:rsidRPr="008E00A9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8E00A9" w:rsidRPr="008E00A9">
          <w:rPr>
            <w:rStyle w:val="afff4"/>
            <w:rFonts w:ascii="Meiryo UI" w:eastAsia="Meiryo UI" w:hAnsi="Meiryo UI"/>
            <w:noProof/>
          </w:rPr>
          <w:t>改定履歴</w:t>
        </w:r>
        <w:r w:rsidR="008E00A9" w:rsidRPr="008E00A9">
          <w:rPr>
            <w:rFonts w:ascii="Meiryo UI" w:eastAsia="Meiryo UI" w:hAnsi="Meiryo UI"/>
            <w:noProof/>
            <w:webHidden/>
          </w:rPr>
          <w:tab/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begin"/>
        </w:r>
        <w:r w:rsidR="008E00A9" w:rsidRPr="008E00A9">
          <w:rPr>
            <w:rFonts w:ascii="Meiryo UI" w:eastAsia="Meiryo UI" w:hAnsi="Meiryo UI"/>
            <w:noProof/>
            <w:webHidden/>
          </w:rPr>
          <w:instrText xml:space="preserve"> PAGEREF _Toc45627931 \h </w:instrText>
        </w:r>
        <w:r w:rsidR="008E00A9" w:rsidRPr="008E00A9">
          <w:rPr>
            <w:rFonts w:ascii="Meiryo UI" w:eastAsia="Meiryo UI" w:hAnsi="Meiryo UI"/>
            <w:noProof/>
            <w:webHidden/>
          </w:rPr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separate"/>
        </w:r>
        <w:r w:rsidR="008E00A9" w:rsidRPr="008E00A9">
          <w:rPr>
            <w:rFonts w:ascii="Meiryo UI" w:eastAsia="Meiryo UI" w:hAnsi="Meiryo UI"/>
            <w:noProof/>
            <w:webHidden/>
          </w:rPr>
          <w:t>14</w:t>
        </w:r>
        <w:r w:rsidR="008E00A9" w:rsidRPr="008E00A9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0ECAB88" w14:textId="48B557C9" w:rsidR="00B94B15" w:rsidRPr="008E00A9" w:rsidRDefault="009F162D">
      <w:pPr>
        <w:pStyle w:val="11"/>
        <w:rPr>
          <w:rFonts w:ascii="Meiryo UI" w:eastAsia="Meiryo UI" w:hAnsi="Meiryo UI"/>
        </w:rPr>
      </w:pPr>
      <w:r w:rsidRPr="008E00A9">
        <w:rPr>
          <w:rFonts w:ascii="Meiryo UI" w:eastAsia="Meiryo UI" w:hAnsi="Meiryo UI"/>
          <w:caps/>
          <w:szCs w:val="24"/>
          <w:u w:val="none"/>
        </w:rPr>
        <w:fldChar w:fldCharType="end"/>
      </w:r>
    </w:p>
    <w:p w14:paraId="3F1AB002" w14:textId="77777777" w:rsidR="003C44EB" w:rsidRPr="008E00A9" w:rsidRDefault="003C44EB" w:rsidP="00BD3A51">
      <w:pPr>
        <w:pStyle w:val="a3"/>
        <w:ind w:left="0" w:firstLine="0"/>
        <w:rPr>
          <w:rFonts w:ascii="Meiryo UI" w:eastAsia="Meiryo UI" w:hAnsi="Meiryo UI"/>
          <w:sz w:val="22"/>
        </w:rPr>
      </w:pPr>
      <w:bookmarkStart w:id="7" w:name="_Ref82942635"/>
      <w:bookmarkStart w:id="8" w:name="_Ref82942654"/>
      <w:bookmarkStart w:id="9" w:name="_Ref82946182"/>
    </w:p>
    <w:p w14:paraId="7DDF1A75" w14:textId="52485991" w:rsidR="007624A5" w:rsidRPr="008E00A9" w:rsidRDefault="00C07BB2" w:rsidP="007624A5">
      <w:pPr>
        <w:pStyle w:val="1"/>
        <w:rPr>
          <w:rFonts w:ascii="Meiryo UI" w:eastAsia="Meiryo UI" w:hAnsi="Meiryo UI"/>
        </w:rPr>
      </w:pPr>
      <w:bookmarkStart w:id="10" w:name="_Toc45627902"/>
      <w:r w:rsidRPr="008E00A9">
        <w:rPr>
          <w:rFonts w:ascii="Meiryo UI" w:eastAsia="Meiryo UI" w:hAnsi="Meiryo UI" w:hint="eastAsia"/>
        </w:rPr>
        <w:lastRenderedPageBreak/>
        <w:t>SQLインジェクション対策</w:t>
      </w:r>
      <w:bookmarkEnd w:id="10"/>
    </w:p>
    <w:p w14:paraId="7307039F" w14:textId="2BDA4DCE" w:rsidR="007624A5" w:rsidRPr="008E00A9" w:rsidRDefault="001F0F06" w:rsidP="007624A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1" w:name="_Toc45627903"/>
      <w:r>
        <w:rPr>
          <w:rFonts w:ascii="Meiryo UI" w:hAnsi="Meiryo UI" w:hint="eastAsia"/>
        </w:rPr>
        <w:t>クエリビ</w:t>
      </w:r>
      <w:bookmarkStart w:id="12" w:name="_GoBack"/>
      <w:bookmarkEnd w:id="12"/>
      <w:r w:rsidR="00C81FA1" w:rsidRPr="008E00A9">
        <w:rPr>
          <w:rFonts w:ascii="Meiryo UI" w:hAnsi="Meiryo UI" w:hint="eastAsia"/>
        </w:rPr>
        <w:t>ルダ</w:t>
      </w:r>
      <w:r w:rsidR="00C07BB2" w:rsidRPr="008E00A9">
        <w:rPr>
          <w:rFonts w:ascii="Meiryo UI" w:hAnsi="Meiryo UI" w:hint="eastAsia"/>
        </w:rPr>
        <w:t>の使用</w:t>
      </w:r>
      <w:bookmarkEnd w:id="11"/>
    </w:p>
    <w:p w14:paraId="3E431787" w14:textId="456030EB" w:rsidR="003E79C1" w:rsidRPr="008E00A9" w:rsidRDefault="00E30405" w:rsidP="00E3040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自動でバインドする仕組みがある為、</w:t>
      </w:r>
      <w:r w:rsidR="00C81FA1" w:rsidRPr="008E00A9">
        <w:rPr>
          <w:rFonts w:ascii="Meiryo UI" w:eastAsia="Meiryo UI" w:hAnsi="Meiryo UI" w:hint="eastAsia"/>
        </w:rPr>
        <w:t>Laravelのクエリビルダを使用すること。</w:t>
      </w:r>
    </w:p>
    <w:p w14:paraId="03ECDBDE" w14:textId="6F249277" w:rsidR="006A2F7F" w:rsidRPr="008E00A9" w:rsidRDefault="00C81FA1" w:rsidP="00C81FA1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/>
        </w:rPr>
        <w:t>row</w:t>
      </w:r>
      <w:r w:rsidRPr="008E00A9">
        <w:rPr>
          <w:rFonts w:ascii="Meiryo UI" w:eastAsia="Meiryo UI" w:hAnsi="Meiryo UI" w:hint="eastAsia"/>
        </w:rPr>
        <w:t>メソッドや、</w:t>
      </w:r>
      <w:proofErr w:type="spellStart"/>
      <w:r w:rsidRPr="008E00A9">
        <w:rPr>
          <w:rFonts w:ascii="Meiryo UI" w:eastAsia="Meiryo UI" w:hAnsi="Meiryo UI" w:hint="eastAsia"/>
        </w:rPr>
        <w:t>w</w:t>
      </w:r>
      <w:r w:rsidRPr="008E00A9">
        <w:rPr>
          <w:rFonts w:ascii="Meiryo UI" w:eastAsia="Meiryo UI" w:hAnsi="Meiryo UI"/>
        </w:rPr>
        <w:t>hereRow</w:t>
      </w:r>
      <w:proofErr w:type="spellEnd"/>
      <w:r w:rsidRPr="008E00A9">
        <w:rPr>
          <w:rFonts w:ascii="Meiryo UI" w:eastAsia="Meiryo UI" w:hAnsi="Meiryo UI" w:hint="eastAsia"/>
        </w:rPr>
        <w:t>メソッドはバインドされない為、使用しない。</w:t>
      </w:r>
    </w:p>
    <w:p w14:paraId="6913D0D2" w14:textId="57C1447F" w:rsidR="00C81FA1" w:rsidRPr="008E00A9" w:rsidRDefault="00B83E60" w:rsidP="00C81FA1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→　やむを得ず</w:t>
      </w:r>
      <w:r w:rsidR="00043AFC" w:rsidRPr="008E00A9">
        <w:rPr>
          <w:rFonts w:ascii="Meiryo UI" w:eastAsia="Meiryo UI" w:hAnsi="Meiryo UI" w:hint="eastAsia"/>
        </w:rPr>
        <w:t>使用する必要がある場合は、KBSプロジェクトリーダの許可を得ること</w:t>
      </w:r>
      <w:r w:rsidR="00B15A0C" w:rsidRPr="008E00A9">
        <w:rPr>
          <w:rFonts w:ascii="Meiryo UI" w:eastAsia="Meiryo UI" w:hAnsi="Meiryo UI" w:hint="eastAsia"/>
        </w:rPr>
        <w:t>。</w:t>
      </w:r>
    </w:p>
    <w:p w14:paraId="6DFAF28F" w14:textId="13F6654B" w:rsidR="00B83E60" w:rsidRPr="008E00A9" w:rsidRDefault="00B83E60" w:rsidP="00C81FA1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（</w:t>
      </w:r>
      <w:proofErr w:type="spellStart"/>
      <w:r w:rsidRPr="008E00A9">
        <w:rPr>
          <w:rFonts w:ascii="Meiryo UI" w:eastAsia="Meiryo UI" w:hAnsi="Meiryo UI" w:hint="eastAsia"/>
        </w:rPr>
        <w:t>w</w:t>
      </w:r>
      <w:r w:rsidRPr="008E00A9">
        <w:rPr>
          <w:rFonts w:ascii="Meiryo UI" w:eastAsia="Meiryo UI" w:hAnsi="Meiryo UI"/>
        </w:rPr>
        <w:t>hereRow</w:t>
      </w:r>
      <w:proofErr w:type="spellEnd"/>
      <w:r w:rsidRPr="008E00A9">
        <w:rPr>
          <w:rFonts w:ascii="Meiryo UI" w:eastAsia="Meiryo UI" w:hAnsi="Meiryo UI" w:hint="eastAsia"/>
        </w:rPr>
        <w:t>メソッドであれば、第二引数を使</w:t>
      </w:r>
      <w:r w:rsidR="005826E8" w:rsidRPr="008E00A9">
        <w:rPr>
          <w:rFonts w:ascii="Meiryo UI" w:eastAsia="Meiryo UI" w:hAnsi="Meiryo UI" w:hint="eastAsia"/>
        </w:rPr>
        <w:t>うと</w:t>
      </w:r>
      <w:r w:rsidRPr="008E00A9">
        <w:rPr>
          <w:rFonts w:ascii="Meiryo UI" w:eastAsia="Meiryo UI" w:hAnsi="Meiryo UI" w:hint="eastAsia"/>
        </w:rPr>
        <w:t>安全に値をバインドできる）</w:t>
      </w:r>
    </w:p>
    <w:p w14:paraId="250CE3BA" w14:textId="0644D152" w:rsidR="00182C11" w:rsidRPr="008E00A9" w:rsidRDefault="00182C11" w:rsidP="007624A5">
      <w:pPr>
        <w:pStyle w:val="a3"/>
        <w:ind w:left="546" w:hangingChars="300" w:hanging="546"/>
        <w:rPr>
          <w:rFonts w:ascii="Meiryo UI" w:eastAsia="Meiryo UI" w:hAnsi="Meiryo UI"/>
        </w:rPr>
      </w:pPr>
    </w:p>
    <w:p w14:paraId="191EFB0D" w14:textId="77777777" w:rsidR="00043AFC" w:rsidRPr="008E00A9" w:rsidRDefault="00043AFC" w:rsidP="007624A5">
      <w:pPr>
        <w:pStyle w:val="a3"/>
        <w:ind w:left="546" w:hangingChars="300" w:hanging="546"/>
        <w:rPr>
          <w:rFonts w:ascii="Meiryo UI" w:eastAsia="Meiryo UI" w:hAnsi="Meiryo UI"/>
        </w:rPr>
      </w:pPr>
    </w:p>
    <w:p w14:paraId="653718BF" w14:textId="6225D83E" w:rsidR="00C1441C" w:rsidRPr="008E00A9" w:rsidRDefault="005651A1" w:rsidP="009757A8">
      <w:pPr>
        <w:pStyle w:val="21"/>
        <w:tabs>
          <w:tab w:val="left" w:pos="2977"/>
        </w:tabs>
        <w:ind w:hanging="709"/>
        <w:rPr>
          <w:rFonts w:ascii="Meiryo UI" w:hAnsi="Meiryo UI"/>
        </w:rPr>
      </w:pPr>
      <w:bookmarkStart w:id="13" w:name="_Toc45627904"/>
      <w:r w:rsidRPr="008E00A9">
        <w:rPr>
          <w:rFonts w:ascii="Meiryo UI" w:hAnsi="Meiryo UI" w:hint="eastAsia"/>
        </w:rPr>
        <w:t>DBエラーメッセージ</w:t>
      </w:r>
      <w:bookmarkEnd w:id="13"/>
    </w:p>
    <w:p w14:paraId="45C1D2BF" w14:textId="1CE593A2" w:rsidR="005651A1" w:rsidRPr="008E00A9" w:rsidRDefault="005651A1" w:rsidP="005651A1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DBエラーのメッセージを、そのままブラウザに表示しないようにする。</w:t>
      </w:r>
    </w:p>
    <w:p w14:paraId="6C373706" w14:textId="34C8C7E4" w:rsidR="0043308C" w:rsidRPr="008E00A9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5A958A9" w14:textId="77777777" w:rsidR="00697BF8" w:rsidRPr="008E00A9" w:rsidRDefault="00697BF8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D46CAE8" w14:textId="3ADE4675" w:rsidR="000A75A9" w:rsidRPr="008E00A9" w:rsidRDefault="00444B28" w:rsidP="000A75A9">
      <w:pPr>
        <w:pStyle w:val="1"/>
        <w:rPr>
          <w:rFonts w:ascii="Meiryo UI" w:eastAsia="Meiryo UI" w:hAnsi="Meiryo UI"/>
        </w:rPr>
      </w:pPr>
      <w:bookmarkStart w:id="14" w:name="_Toc45627905"/>
      <w:r w:rsidRPr="008E00A9">
        <w:rPr>
          <w:rFonts w:ascii="Meiryo UI" w:eastAsia="Meiryo UI" w:hAnsi="Meiryo UI" w:hint="eastAsia"/>
        </w:rPr>
        <w:lastRenderedPageBreak/>
        <w:t>OSコマンドインジェクション対策</w:t>
      </w:r>
      <w:bookmarkEnd w:id="14"/>
    </w:p>
    <w:p w14:paraId="6DC6221E" w14:textId="6025EC60" w:rsidR="00700CF3" w:rsidRPr="008E00A9" w:rsidRDefault="00444B28" w:rsidP="00700CF3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5" w:name="_Toc45627906"/>
      <w:r w:rsidRPr="008E00A9">
        <w:rPr>
          <w:rFonts w:ascii="Meiryo UI" w:hAnsi="Meiryo UI" w:hint="eastAsia"/>
        </w:rPr>
        <w:t>OSコマンドの使用時の注意点</w:t>
      </w:r>
      <w:bookmarkEnd w:id="15"/>
    </w:p>
    <w:p w14:paraId="458953FA" w14:textId="77777777" w:rsidR="00582371" w:rsidRPr="008E00A9" w:rsidRDefault="00857851" w:rsidP="00700CF3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危険を及ぼす可能性のある関数（「</w:t>
      </w:r>
      <w:r w:rsidRPr="008E00A9">
        <w:rPr>
          <w:rFonts w:ascii="Meiryo UI" w:eastAsia="Meiryo UI" w:hAnsi="Meiryo UI"/>
        </w:rPr>
        <w:t>exec</w:t>
      </w:r>
      <w:r w:rsidRPr="008E00A9">
        <w:rPr>
          <w:rFonts w:ascii="Meiryo UI" w:eastAsia="Meiryo UI" w:hAnsi="Meiryo UI" w:hint="eastAsia"/>
        </w:rPr>
        <w:t>」「</w:t>
      </w:r>
      <w:r w:rsidRPr="008E00A9">
        <w:rPr>
          <w:rFonts w:ascii="Meiryo UI" w:eastAsia="Meiryo UI" w:hAnsi="Meiryo UI"/>
        </w:rPr>
        <w:t>system</w:t>
      </w:r>
      <w:r w:rsidRPr="008E00A9">
        <w:rPr>
          <w:rFonts w:ascii="Meiryo UI" w:eastAsia="Meiryo UI" w:hAnsi="Meiryo UI" w:hint="eastAsia"/>
        </w:rPr>
        <w:t>」「</w:t>
      </w:r>
      <w:proofErr w:type="spellStart"/>
      <w:r w:rsidRPr="008E00A9">
        <w:rPr>
          <w:rFonts w:ascii="Meiryo UI" w:eastAsia="Meiryo UI" w:hAnsi="Meiryo UI"/>
        </w:rPr>
        <w:t>passthru</w:t>
      </w:r>
      <w:proofErr w:type="spellEnd"/>
      <w:r w:rsidRPr="008E00A9">
        <w:rPr>
          <w:rFonts w:ascii="Meiryo UI" w:eastAsia="Meiryo UI" w:hAnsi="Meiryo UI" w:hint="eastAsia"/>
        </w:rPr>
        <w:t>」「</w:t>
      </w:r>
      <w:proofErr w:type="spellStart"/>
      <w:r w:rsidRPr="008E00A9">
        <w:rPr>
          <w:rFonts w:ascii="Meiryo UI" w:eastAsia="Meiryo UI" w:hAnsi="Meiryo UI"/>
        </w:rPr>
        <w:t>proc_open</w:t>
      </w:r>
      <w:proofErr w:type="spellEnd"/>
      <w:r w:rsidRPr="008E00A9">
        <w:rPr>
          <w:rFonts w:ascii="Meiryo UI" w:eastAsia="Meiryo UI" w:hAnsi="Meiryo UI" w:hint="eastAsia"/>
        </w:rPr>
        <w:t>」「</w:t>
      </w:r>
      <w:proofErr w:type="spellStart"/>
      <w:r w:rsidRPr="008E00A9">
        <w:rPr>
          <w:rFonts w:ascii="Meiryo UI" w:eastAsia="Meiryo UI" w:hAnsi="Meiryo UI"/>
        </w:rPr>
        <w:t>shell_exec</w:t>
      </w:r>
      <w:proofErr w:type="spellEnd"/>
      <w:r w:rsidRPr="008E00A9">
        <w:rPr>
          <w:rFonts w:ascii="Meiryo UI" w:eastAsia="Meiryo UI" w:hAnsi="Meiryo UI" w:hint="eastAsia"/>
        </w:rPr>
        <w:t>」</w:t>
      </w:r>
      <w:r w:rsidR="00582371" w:rsidRPr="008E00A9">
        <w:rPr>
          <w:rFonts w:ascii="Meiryo UI" w:eastAsia="Meiryo UI" w:hAnsi="Meiryo UI" w:hint="eastAsia"/>
        </w:rPr>
        <w:t>「</w:t>
      </w:r>
      <w:proofErr w:type="spellStart"/>
      <w:r w:rsidR="00582371" w:rsidRPr="008E00A9">
        <w:rPr>
          <w:rFonts w:ascii="Meiryo UI" w:eastAsia="Meiryo UI" w:hAnsi="Meiryo UI" w:hint="eastAsia"/>
        </w:rPr>
        <w:t>p</w:t>
      </w:r>
      <w:r w:rsidR="00582371" w:rsidRPr="008E00A9">
        <w:rPr>
          <w:rFonts w:ascii="Meiryo UI" w:eastAsia="Meiryo UI" w:hAnsi="Meiryo UI"/>
        </w:rPr>
        <w:t>open</w:t>
      </w:r>
      <w:proofErr w:type="spellEnd"/>
      <w:r w:rsidR="00582371" w:rsidRPr="008E00A9">
        <w:rPr>
          <w:rFonts w:ascii="Meiryo UI" w:eastAsia="Meiryo UI" w:hAnsi="Meiryo UI" w:hint="eastAsia"/>
        </w:rPr>
        <w:t>」</w:t>
      </w:r>
      <w:r w:rsidRPr="008E00A9">
        <w:rPr>
          <w:rFonts w:ascii="Meiryo UI" w:eastAsia="Meiryo UI" w:hAnsi="Meiryo UI" w:hint="eastAsia"/>
        </w:rPr>
        <w:t>）を</w:t>
      </w:r>
    </w:p>
    <w:p w14:paraId="4449DCFF" w14:textId="406772A4" w:rsidR="00857851" w:rsidRPr="008E00A9" w:rsidRDefault="00857851" w:rsidP="00857851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使用する場合、ユーザが入力した値を、パラメータに使用しない。</w:t>
      </w:r>
    </w:p>
    <w:p w14:paraId="4C5CE937" w14:textId="29EA1B8F" w:rsidR="0043308C" w:rsidRPr="008E00A9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2C201CB" w14:textId="77777777" w:rsidR="00444B28" w:rsidRPr="008E00A9" w:rsidRDefault="00444B28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36BC570" w14:textId="77777777" w:rsidR="0043308C" w:rsidRPr="008E00A9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8822716" w14:textId="6D70B199" w:rsidR="00E84FCF" w:rsidRPr="008E00A9" w:rsidRDefault="00031DC0" w:rsidP="00E84FCF">
      <w:pPr>
        <w:pStyle w:val="1"/>
        <w:rPr>
          <w:rFonts w:ascii="Meiryo UI" w:eastAsia="Meiryo UI" w:hAnsi="Meiryo UI"/>
        </w:rPr>
      </w:pPr>
      <w:bookmarkStart w:id="16" w:name="_Toc45627907"/>
      <w:r w:rsidRPr="008E00A9">
        <w:rPr>
          <w:rFonts w:ascii="Meiryo UI" w:eastAsia="Meiryo UI" w:hAnsi="Meiryo UI" w:hint="eastAsia"/>
        </w:rPr>
        <w:lastRenderedPageBreak/>
        <w:t>パス名パラメータの未チェック／ディレクトリ・トラバーサル</w:t>
      </w:r>
      <w:bookmarkEnd w:id="16"/>
    </w:p>
    <w:p w14:paraId="3422692F" w14:textId="39E2291B" w:rsidR="00E84FCF" w:rsidRPr="008E00A9" w:rsidRDefault="00215FBC" w:rsidP="00E84FCF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7" w:name="_Toc45627908"/>
      <w:r w:rsidRPr="008E00A9">
        <w:rPr>
          <w:rFonts w:ascii="Meiryo UI" w:hAnsi="Meiryo UI"/>
        </w:rPr>
        <w:t>Web</w:t>
      </w:r>
      <w:r w:rsidRPr="008E00A9">
        <w:rPr>
          <w:rFonts w:ascii="Meiryo UI" w:hAnsi="Meiryo UI" w:hint="eastAsia"/>
        </w:rPr>
        <w:t>サーバ内の</w:t>
      </w:r>
      <w:r w:rsidR="00AD5987" w:rsidRPr="008E00A9">
        <w:rPr>
          <w:rFonts w:ascii="Meiryo UI" w:hAnsi="Meiryo UI" w:hint="eastAsia"/>
        </w:rPr>
        <w:t>ファイル</w:t>
      </w:r>
      <w:r w:rsidR="00291E7E" w:rsidRPr="008E00A9">
        <w:rPr>
          <w:rFonts w:ascii="Meiryo UI" w:hAnsi="Meiryo UI" w:hint="eastAsia"/>
        </w:rPr>
        <w:t>名</w:t>
      </w:r>
      <w:r w:rsidR="00AD5987" w:rsidRPr="008E00A9">
        <w:rPr>
          <w:rFonts w:ascii="Meiryo UI" w:hAnsi="Meiryo UI" w:hint="eastAsia"/>
        </w:rPr>
        <w:t>の取り扱い</w:t>
      </w:r>
      <w:bookmarkEnd w:id="17"/>
    </w:p>
    <w:p w14:paraId="46CB4B89" w14:textId="0056F614" w:rsidR="0037150E" w:rsidRPr="008E00A9" w:rsidRDefault="0037150E" w:rsidP="0037150E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Hiddenやリクエストパラメータで、ファイル名を直接指定しない。</w:t>
      </w:r>
    </w:p>
    <w:p w14:paraId="5914E187" w14:textId="78AC8084" w:rsidR="006C6E0C" w:rsidRPr="008E00A9" w:rsidRDefault="006C6E0C" w:rsidP="006C6E0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URLではファイル名を指定しない。</w:t>
      </w:r>
    </w:p>
    <w:p w14:paraId="64498176" w14:textId="77777777" w:rsidR="0098580E" w:rsidRPr="008E00A9" w:rsidRDefault="0098580E" w:rsidP="0098580E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ファイルを開く際は、固定のディレクトリを指定し、ファイル名を動的に指定する場合は、ディレクトリ名が含まれないか</w:t>
      </w:r>
    </w:p>
    <w:p w14:paraId="6E86B392" w14:textId="72F86853" w:rsidR="0098580E" w:rsidRPr="008E00A9" w:rsidRDefault="0098580E" w:rsidP="0098580E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チェックする。</w:t>
      </w:r>
    </w:p>
    <w:p w14:paraId="39BEB736" w14:textId="01B01DF0" w:rsidR="00CB2CC6" w:rsidRPr="008E00A9" w:rsidRDefault="00CB2CC6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C7928B9" w14:textId="77777777" w:rsidR="00CB2CC6" w:rsidRPr="008E00A9" w:rsidRDefault="00CB2CC6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EF340EA" w14:textId="4DB66A80" w:rsidR="00D86E65" w:rsidRPr="008E00A9" w:rsidRDefault="00D86E65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FE84ABC" w14:textId="005B3A65" w:rsidR="00454709" w:rsidRPr="008E00A9" w:rsidRDefault="002842EE" w:rsidP="00454709">
      <w:pPr>
        <w:pStyle w:val="1"/>
        <w:rPr>
          <w:rFonts w:ascii="Meiryo UI" w:eastAsia="Meiryo UI" w:hAnsi="Meiryo UI"/>
        </w:rPr>
      </w:pPr>
      <w:bookmarkStart w:id="18" w:name="_Toc45627909"/>
      <w:r w:rsidRPr="008E00A9">
        <w:rPr>
          <w:rFonts w:ascii="Meiryo UI" w:eastAsia="Meiryo UI" w:hAnsi="Meiryo UI" w:hint="eastAsia"/>
        </w:rPr>
        <w:lastRenderedPageBreak/>
        <w:t>セッション管理の不備</w:t>
      </w:r>
      <w:bookmarkEnd w:id="18"/>
    </w:p>
    <w:p w14:paraId="5F23F7F1" w14:textId="304D5E7D" w:rsidR="00454709" w:rsidRPr="008E00A9" w:rsidRDefault="00395E8F" w:rsidP="00695B6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9" w:name="_Toc45627910"/>
      <w:r w:rsidRPr="008E00A9">
        <w:rPr>
          <w:rFonts w:ascii="Meiryo UI" w:hAnsi="Meiryo UI" w:hint="eastAsia"/>
        </w:rPr>
        <w:t>セッションID</w:t>
      </w:r>
      <w:bookmarkEnd w:id="19"/>
    </w:p>
    <w:p w14:paraId="1B986978" w14:textId="103397CD" w:rsidR="00D26405" w:rsidRPr="008E00A9" w:rsidRDefault="00395E8F" w:rsidP="00D2640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セッションIDは推測が困難なものにする。（自前でセッションIDを生成しない）</w:t>
      </w:r>
    </w:p>
    <w:p w14:paraId="30B348A6" w14:textId="271A5967" w:rsidR="00D26405" w:rsidRPr="008E00A9" w:rsidRDefault="00B37074" w:rsidP="00F15966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セッションIDをURLパラメータに格納しない。（Cookieに格納）</w:t>
      </w:r>
    </w:p>
    <w:p w14:paraId="38E49005" w14:textId="5B0DED6B" w:rsidR="00810DF8" w:rsidRPr="008E00A9" w:rsidRDefault="00810DF8" w:rsidP="00810DF8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Laravelの</w:t>
      </w:r>
      <w:r w:rsidRPr="008E00A9">
        <w:rPr>
          <w:rFonts w:ascii="Meiryo UI" w:eastAsia="Meiryo UI" w:hAnsi="Meiryo UI"/>
        </w:rPr>
        <w:t>.env</w:t>
      </w:r>
      <w:r w:rsidRPr="008E00A9">
        <w:rPr>
          <w:rFonts w:ascii="Meiryo UI" w:eastAsia="Meiryo UI" w:hAnsi="Meiryo UI" w:hint="eastAsia"/>
        </w:rPr>
        <w:t>ファイルのS</w:t>
      </w:r>
      <w:r w:rsidRPr="008E00A9">
        <w:rPr>
          <w:rFonts w:ascii="Meiryo UI" w:eastAsia="Meiryo UI" w:hAnsi="Meiryo UI"/>
        </w:rPr>
        <w:t>ESSION_DRIVER</w:t>
      </w:r>
      <w:r w:rsidR="00096240" w:rsidRPr="008E00A9">
        <w:rPr>
          <w:rFonts w:ascii="Meiryo UI" w:eastAsia="Meiryo UI" w:hAnsi="Meiryo UI" w:hint="eastAsia"/>
        </w:rPr>
        <w:t>を</w:t>
      </w:r>
      <w:r w:rsidRPr="008E00A9">
        <w:rPr>
          <w:rFonts w:ascii="Meiryo UI" w:eastAsia="Meiryo UI" w:hAnsi="Meiryo UI"/>
        </w:rPr>
        <w:t>cookie</w:t>
      </w:r>
      <w:r w:rsidR="00096240" w:rsidRPr="008E00A9">
        <w:rPr>
          <w:rFonts w:ascii="Meiryo UI" w:eastAsia="Meiryo UI" w:hAnsi="Meiryo UI"/>
        </w:rPr>
        <w:t xml:space="preserve"> </w:t>
      </w:r>
      <w:r w:rsidR="00096240" w:rsidRPr="008E00A9">
        <w:rPr>
          <w:rFonts w:ascii="Meiryo UI" w:eastAsia="Meiryo UI" w:hAnsi="Meiryo UI" w:hint="eastAsia"/>
        </w:rPr>
        <w:t>に</w:t>
      </w:r>
      <w:r w:rsidRPr="008E00A9">
        <w:rPr>
          <w:rFonts w:ascii="Meiryo UI" w:eastAsia="Meiryo UI" w:hAnsi="Meiryo UI" w:hint="eastAsia"/>
        </w:rPr>
        <w:t>変更する。</w:t>
      </w:r>
    </w:p>
    <w:p w14:paraId="132192CA" w14:textId="5CA73A32" w:rsidR="00171523" w:rsidRPr="008E00A9" w:rsidRDefault="00810DF8" w:rsidP="00171523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念のため、</w:t>
      </w:r>
      <w:r w:rsidR="00171523" w:rsidRPr="008E00A9">
        <w:rPr>
          <w:rFonts w:ascii="Meiryo UI" w:eastAsia="Meiryo UI" w:hAnsi="Meiryo UI"/>
        </w:rPr>
        <w:t>php.ini</w:t>
      </w:r>
      <w:r w:rsidR="00171523" w:rsidRPr="008E00A9">
        <w:rPr>
          <w:rFonts w:ascii="Meiryo UI" w:eastAsia="Meiryo UI" w:hAnsi="Meiryo UI" w:hint="eastAsia"/>
        </w:rPr>
        <w:t>の以下の設定</w:t>
      </w:r>
      <w:r w:rsidRPr="008E00A9">
        <w:rPr>
          <w:rFonts w:ascii="Meiryo UI" w:eastAsia="Meiryo UI" w:hAnsi="Meiryo UI" w:hint="eastAsia"/>
        </w:rPr>
        <w:t>も</w:t>
      </w:r>
      <w:r w:rsidR="00171523" w:rsidRPr="008E00A9">
        <w:rPr>
          <w:rFonts w:ascii="Meiryo UI" w:eastAsia="Meiryo UI" w:hAnsi="Meiryo UI" w:hint="eastAsia"/>
        </w:rPr>
        <w:t>確認する。</w:t>
      </w:r>
    </w:p>
    <w:p w14:paraId="5E79DBDB" w14:textId="578142EC" w:rsidR="001F4C39" w:rsidRPr="008E00A9" w:rsidRDefault="001F4C39" w:rsidP="001E5185">
      <w:pPr>
        <w:pStyle w:val="a3"/>
        <w:ind w:left="0" w:firstLine="0"/>
        <w:rPr>
          <w:rFonts w:ascii="Meiryo UI" w:eastAsia="Meiryo UI" w:hAnsi="Meiryo UI"/>
        </w:rPr>
      </w:pPr>
    </w:p>
    <w:p w14:paraId="14F14D13" w14:textId="3B013EF3" w:rsidR="002B7DBD" w:rsidRPr="008E00A9" w:rsidRDefault="002B7DBD" w:rsidP="001E5185">
      <w:pPr>
        <w:pStyle w:val="a3"/>
        <w:ind w:left="0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　　</w:t>
      </w:r>
      <w:proofErr w:type="spellStart"/>
      <w:r w:rsidRPr="008E00A9">
        <w:rPr>
          <w:rFonts w:ascii="Meiryo UI" w:eastAsia="Meiryo UI" w:hAnsi="Meiryo UI"/>
        </w:rPr>
        <w:t>session.sid_length</w:t>
      </w:r>
      <w:proofErr w:type="spellEnd"/>
      <w:r w:rsidRPr="008E00A9">
        <w:rPr>
          <w:rFonts w:ascii="Meiryo UI" w:eastAsia="Meiryo UI" w:hAnsi="Meiryo UI"/>
        </w:rPr>
        <w:t xml:space="preserve"> = </w:t>
      </w:r>
      <w:r w:rsidRPr="008E00A9">
        <w:rPr>
          <w:rFonts w:ascii="Meiryo UI" w:eastAsia="Meiryo UI" w:hAnsi="Meiryo UI" w:hint="eastAsia"/>
        </w:rPr>
        <w:t>32</w:t>
      </w:r>
    </w:p>
    <w:p w14:paraId="39D8C7CB" w14:textId="4129F275" w:rsidR="00BD292B" w:rsidRPr="008E00A9" w:rsidRDefault="00BD292B" w:rsidP="001E5185">
      <w:pPr>
        <w:pStyle w:val="a3"/>
        <w:ind w:left="0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　　</w:t>
      </w:r>
      <w:proofErr w:type="spellStart"/>
      <w:r w:rsidRPr="008E00A9">
        <w:rPr>
          <w:rFonts w:ascii="Meiryo UI" w:eastAsia="Meiryo UI" w:hAnsi="Meiryo UI"/>
        </w:rPr>
        <w:t>session.use_cookies</w:t>
      </w:r>
      <w:proofErr w:type="spellEnd"/>
      <w:r w:rsidRPr="008E00A9">
        <w:rPr>
          <w:rFonts w:ascii="Meiryo UI" w:eastAsia="Meiryo UI" w:hAnsi="Meiryo UI"/>
        </w:rPr>
        <w:t xml:space="preserve"> = 1</w:t>
      </w:r>
    </w:p>
    <w:p w14:paraId="01474DD8" w14:textId="3AF4EB69" w:rsidR="00BD292B" w:rsidRPr="008E00A9" w:rsidRDefault="00BD292B" w:rsidP="001E5185">
      <w:pPr>
        <w:pStyle w:val="a3"/>
        <w:ind w:left="0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 xml:space="preserve">　　　　　</w:t>
      </w:r>
      <w:proofErr w:type="spellStart"/>
      <w:r w:rsidRPr="008E00A9">
        <w:rPr>
          <w:rFonts w:ascii="Meiryo UI" w:eastAsia="Meiryo UI" w:hAnsi="Meiryo UI"/>
        </w:rPr>
        <w:t>session.use_only_cookies</w:t>
      </w:r>
      <w:proofErr w:type="spellEnd"/>
      <w:r w:rsidRPr="008E00A9">
        <w:rPr>
          <w:rFonts w:ascii="Meiryo UI" w:eastAsia="Meiryo UI" w:hAnsi="Meiryo UI"/>
        </w:rPr>
        <w:t xml:space="preserve"> = 1</w:t>
      </w:r>
    </w:p>
    <w:p w14:paraId="4B6CCE2A" w14:textId="77777777" w:rsidR="002B7DBD" w:rsidRPr="008E00A9" w:rsidRDefault="002B7DBD" w:rsidP="001E5185">
      <w:pPr>
        <w:pStyle w:val="a3"/>
        <w:ind w:left="0" w:firstLine="0"/>
        <w:rPr>
          <w:rFonts w:ascii="Meiryo UI" w:eastAsia="Meiryo UI" w:hAnsi="Meiryo UI"/>
        </w:rPr>
      </w:pPr>
    </w:p>
    <w:p w14:paraId="40D66B67" w14:textId="77777777" w:rsidR="00D428E9" w:rsidRPr="008E00A9" w:rsidRDefault="00D428E9" w:rsidP="001E5185">
      <w:pPr>
        <w:pStyle w:val="a3"/>
        <w:ind w:left="0" w:firstLine="0"/>
        <w:rPr>
          <w:rFonts w:ascii="Meiryo UI" w:eastAsia="Meiryo UI" w:hAnsi="Meiryo UI"/>
        </w:rPr>
      </w:pPr>
    </w:p>
    <w:p w14:paraId="015DC147" w14:textId="44554602" w:rsidR="00397332" w:rsidRPr="008E00A9" w:rsidRDefault="00D267D8" w:rsidP="0039733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0" w:name="_Toc45627911"/>
      <w:r w:rsidRPr="008E00A9">
        <w:rPr>
          <w:rFonts w:ascii="Meiryo UI" w:hAnsi="Meiryo UI" w:hint="eastAsia"/>
        </w:rPr>
        <w:t>セッション</w:t>
      </w:r>
      <w:r w:rsidR="00431337" w:rsidRPr="008E00A9">
        <w:rPr>
          <w:rFonts w:ascii="Meiryo UI" w:hAnsi="Meiryo UI" w:hint="eastAsia"/>
        </w:rPr>
        <w:t>IDの再発行</w:t>
      </w:r>
      <w:bookmarkEnd w:id="20"/>
    </w:p>
    <w:p w14:paraId="50B5871C" w14:textId="75444C69" w:rsidR="00397332" w:rsidRPr="008E00A9" w:rsidRDefault="00397332" w:rsidP="0039733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ログイン成功後に、</w:t>
      </w:r>
      <w:r w:rsidR="00431337" w:rsidRPr="008E00A9">
        <w:rPr>
          <w:rFonts w:ascii="Meiryo UI" w:eastAsia="Meiryo UI" w:hAnsi="Meiryo UI" w:hint="eastAsia"/>
        </w:rPr>
        <w:t>セッションIDの再発行を行う</w:t>
      </w:r>
      <w:r w:rsidRPr="008E00A9">
        <w:rPr>
          <w:rFonts w:ascii="Meiryo UI" w:eastAsia="Meiryo UI" w:hAnsi="Meiryo UI" w:hint="eastAsia"/>
        </w:rPr>
        <w:t>。（</w:t>
      </w:r>
      <w:r w:rsidR="006D53CA" w:rsidRPr="008E00A9">
        <w:rPr>
          <w:rFonts w:ascii="Meiryo UI" w:eastAsia="Meiryo UI" w:hAnsi="Meiryo UI"/>
        </w:rPr>
        <w:t>Laravel</w:t>
      </w:r>
      <w:r w:rsidR="006D53CA" w:rsidRPr="008E00A9">
        <w:rPr>
          <w:rFonts w:ascii="Meiryo UI" w:eastAsia="Meiryo UI" w:hAnsi="Meiryo UI" w:hint="eastAsia"/>
        </w:rPr>
        <w:t>の</w:t>
      </w:r>
      <w:r w:rsidR="006D53CA" w:rsidRPr="008E00A9">
        <w:rPr>
          <w:rFonts w:ascii="Meiryo UI" w:eastAsia="Meiryo UI" w:hAnsi="Meiryo UI"/>
        </w:rPr>
        <w:t>regenerate</w:t>
      </w:r>
      <w:r w:rsidR="006D53CA" w:rsidRPr="008E00A9">
        <w:rPr>
          <w:rFonts w:ascii="Meiryo UI" w:eastAsia="Meiryo UI" w:hAnsi="Meiryo UI" w:hint="eastAsia"/>
        </w:rPr>
        <w:t>メソッド</w:t>
      </w:r>
      <w:r w:rsidRPr="008E00A9">
        <w:rPr>
          <w:rFonts w:ascii="Meiryo UI" w:eastAsia="Meiryo UI" w:hAnsi="Meiryo UI" w:hint="eastAsia"/>
        </w:rPr>
        <w:t>を</w:t>
      </w:r>
      <w:r w:rsidR="00431337" w:rsidRPr="008E00A9">
        <w:rPr>
          <w:rFonts w:ascii="Meiryo UI" w:eastAsia="Meiryo UI" w:hAnsi="Meiryo UI" w:hint="eastAsia"/>
        </w:rPr>
        <w:t>使用する</w:t>
      </w:r>
      <w:r w:rsidRPr="008E00A9">
        <w:rPr>
          <w:rFonts w:ascii="Meiryo UI" w:eastAsia="Meiryo UI" w:hAnsi="Meiryo UI" w:hint="eastAsia"/>
        </w:rPr>
        <w:t>）</w:t>
      </w:r>
    </w:p>
    <w:p w14:paraId="6C674456" w14:textId="77777777" w:rsidR="00397332" w:rsidRPr="008E00A9" w:rsidRDefault="00397332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2C203C4" w14:textId="77777777" w:rsidR="00454709" w:rsidRPr="008E00A9" w:rsidRDefault="00454709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50E1EDC" w14:textId="2B60A99A" w:rsidR="00AC792F" w:rsidRPr="008E00A9" w:rsidRDefault="00365915" w:rsidP="00AC792F">
      <w:pPr>
        <w:pStyle w:val="1"/>
        <w:rPr>
          <w:rFonts w:ascii="Meiryo UI" w:eastAsia="Meiryo UI" w:hAnsi="Meiryo UI"/>
        </w:rPr>
      </w:pPr>
      <w:bookmarkStart w:id="21" w:name="_Toc45627912"/>
      <w:r w:rsidRPr="008E00A9">
        <w:rPr>
          <w:rFonts w:ascii="Meiryo UI" w:eastAsia="Meiryo UI" w:hAnsi="Meiryo UI" w:hint="eastAsia"/>
        </w:rPr>
        <w:lastRenderedPageBreak/>
        <w:t>クロスサイト・スクリプティング</w:t>
      </w:r>
      <w:bookmarkEnd w:id="21"/>
    </w:p>
    <w:p w14:paraId="49C2AD32" w14:textId="0C77B153" w:rsidR="00AC792F" w:rsidRPr="008E00A9" w:rsidRDefault="00720922" w:rsidP="00AC792F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2" w:name="_Toc45627913"/>
      <w:r w:rsidRPr="008E00A9">
        <w:rPr>
          <w:rFonts w:ascii="Meiryo UI" w:hAnsi="Meiryo UI" w:hint="eastAsia"/>
        </w:rPr>
        <w:t>エスケープ処理</w:t>
      </w:r>
      <w:bookmarkEnd w:id="22"/>
    </w:p>
    <w:p w14:paraId="2E6D1B2F" w14:textId="2D9674C2" w:rsidR="00FE5329" w:rsidRPr="008E00A9" w:rsidRDefault="00EA6DF6" w:rsidP="00AA76F8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L</w:t>
      </w:r>
      <w:r w:rsidRPr="008E00A9">
        <w:rPr>
          <w:rFonts w:ascii="Meiryo UI" w:eastAsia="Meiryo UI" w:hAnsi="Meiryo UI"/>
        </w:rPr>
        <w:t>aravel</w:t>
      </w:r>
      <w:r w:rsidRPr="008E00A9">
        <w:rPr>
          <w:rFonts w:ascii="Meiryo UI" w:eastAsia="Meiryo UI" w:hAnsi="Meiryo UI" w:hint="eastAsia"/>
        </w:rPr>
        <w:t>のエスケープ処理機能（{</w:t>
      </w:r>
      <w:r w:rsidRPr="008E00A9">
        <w:rPr>
          <w:rFonts w:ascii="Meiryo UI" w:eastAsia="Meiryo UI" w:hAnsi="Meiryo UI"/>
        </w:rPr>
        <w:t>{}}</w:t>
      </w:r>
      <w:r w:rsidRPr="008E00A9">
        <w:rPr>
          <w:rFonts w:ascii="Meiryo UI" w:eastAsia="Meiryo UI" w:hAnsi="Meiryo UI" w:hint="eastAsia"/>
        </w:rPr>
        <w:t>で要素をくくる）</w:t>
      </w:r>
      <w:r w:rsidR="00FE5329" w:rsidRPr="008E00A9">
        <w:rPr>
          <w:rFonts w:ascii="Meiryo UI" w:eastAsia="Meiryo UI" w:hAnsi="Meiryo UI" w:hint="eastAsia"/>
        </w:rPr>
        <w:t>を使用し、</w:t>
      </w:r>
      <w:r w:rsidR="0041303F" w:rsidRPr="008E00A9">
        <w:rPr>
          <w:rFonts w:ascii="Meiryo UI" w:eastAsia="Meiryo UI" w:hAnsi="Meiryo UI" w:hint="eastAsia"/>
        </w:rPr>
        <w:t>出力する全ての要素に対して</w:t>
      </w:r>
    </w:p>
    <w:p w14:paraId="68CB64B9" w14:textId="676F2862" w:rsidR="00661549" w:rsidRPr="008E00A9" w:rsidRDefault="0041303F" w:rsidP="00FE5329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エスケープ処理をする。</w:t>
      </w:r>
    </w:p>
    <w:p w14:paraId="66DE2750" w14:textId="77777777" w:rsidR="00682F5D" w:rsidRPr="008E00A9" w:rsidRDefault="00682F5D" w:rsidP="00682F5D">
      <w:pPr>
        <w:pStyle w:val="a3"/>
        <w:ind w:left="0" w:firstLine="0"/>
        <w:rPr>
          <w:rFonts w:ascii="Meiryo UI" w:eastAsia="Meiryo UI" w:hAnsi="Meiryo UI"/>
        </w:rPr>
      </w:pPr>
    </w:p>
    <w:p w14:paraId="7D0C460A" w14:textId="77777777" w:rsidR="00003B79" w:rsidRPr="008E00A9" w:rsidRDefault="00003B79" w:rsidP="00003B79">
      <w:pPr>
        <w:pStyle w:val="a3"/>
        <w:ind w:left="0" w:firstLine="0"/>
        <w:rPr>
          <w:rFonts w:ascii="Meiryo UI" w:eastAsia="Meiryo UI" w:hAnsi="Meiryo UI"/>
        </w:rPr>
      </w:pPr>
    </w:p>
    <w:p w14:paraId="5AE7E1FF" w14:textId="43D4125A" w:rsidR="00003B79" w:rsidRPr="008E00A9" w:rsidRDefault="00003B79" w:rsidP="00003B79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3" w:name="_Toc45627914"/>
      <w:r w:rsidRPr="008E00A9">
        <w:rPr>
          <w:rFonts w:ascii="Meiryo UI" w:hAnsi="Meiryo UI"/>
        </w:rPr>
        <w:t>HTML</w:t>
      </w:r>
      <w:r w:rsidRPr="008E00A9">
        <w:rPr>
          <w:rFonts w:ascii="Meiryo UI" w:hAnsi="Meiryo UI" w:hint="eastAsia"/>
        </w:rPr>
        <w:t>タグ</w:t>
      </w:r>
      <w:bookmarkEnd w:id="23"/>
    </w:p>
    <w:p w14:paraId="0CD5D0ED" w14:textId="2D5A72D3" w:rsidR="00003B79" w:rsidRPr="008E00A9" w:rsidRDefault="00003B79" w:rsidP="00003B79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HTMLタグを出力する場合は、その属性値を「“」ダブルコーテーションで囲むようにすること。</w:t>
      </w:r>
    </w:p>
    <w:p w14:paraId="01BCCD0C" w14:textId="77777777" w:rsidR="00003B79" w:rsidRPr="008E00A9" w:rsidRDefault="00003B79" w:rsidP="00003B79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6DE5DAA" w14:textId="77777777" w:rsidR="00F54FDC" w:rsidRPr="008E00A9" w:rsidRDefault="00F54FDC" w:rsidP="00F54FDC">
      <w:pPr>
        <w:pStyle w:val="a3"/>
        <w:ind w:left="0" w:firstLine="0"/>
        <w:rPr>
          <w:rFonts w:ascii="Meiryo UI" w:eastAsia="Meiryo UI" w:hAnsi="Meiryo UI"/>
        </w:rPr>
      </w:pPr>
    </w:p>
    <w:p w14:paraId="2BBC2C2F" w14:textId="5175979F" w:rsidR="00F54FDC" w:rsidRPr="008E00A9" w:rsidRDefault="00F54FDC" w:rsidP="00F54FDC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4" w:name="_Toc45627915"/>
      <w:r w:rsidRPr="008E00A9">
        <w:rPr>
          <w:rFonts w:ascii="Meiryo UI" w:hAnsi="Meiryo UI" w:hint="eastAsia"/>
        </w:rPr>
        <w:t>&lt;</w:t>
      </w:r>
      <w:r w:rsidRPr="008E00A9">
        <w:rPr>
          <w:rFonts w:ascii="Meiryo UI" w:hAnsi="Meiryo UI"/>
        </w:rPr>
        <w:t>script&gt;</w:t>
      </w:r>
      <w:r w:rsidRPr="008E00A9">
        <w:rPr>
          <w:rFonts w:ascii="Meiryo UI" w:hAnsi="Meiryo UI" w:hint="eastAsia"/>
        </w:rPr>
        <w:t>要素</w:t>
      </w:r>
      <w:bookmarkEnd w:id="24"/>
    </w:p>
    <w:p w14:paraId="6CF7D05A" w14:textId="62288A23" w:rsidR="00F54FDC" w:rsidRPr="008E00A9" w:rsidRDefault="001C21D2" w:rsidP="00F54FD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&lt;script&gt;&lt;/script&gt;要素の内容を動的に生成しない。</w:t>
      </w:r>
    </w:p>
    <w:p w14:paraId="7A00FF42" w14:textId="77777777" w:rsidR="00F54FDC" w:rsidRPr="008E00A9" w:rsidRDefault="00F54FDC" w:rsidP="00F54FDC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651E8ED" w14:textId="77777777" w:rsidR="006664A1" w:rsidRPr="008E00A9" w:rsidRDefault="006664A1" w:rsidP="006664A1">
      <w:pPr>
        <w:pStyle w:val="a3"/>
        <w:ind w:left="0" w:firstLine="0"/>
        <w:rPr>
          <w:rFonts w:ascii="Meiryo UI" w:eastAsia="Meiryo UI" w:hAnsi="Meiryo UI"/>
        </w:rPr>
      </w:pPr>
    </w:p>
    <w:p w14:paraId="7F61A7A8" w14:textId="6213F7DC" w:rsidR="006664A1" w:rsidRPr="008E00A9" w:rsidRDefault="006664A1" w:rsidP="006664A1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5" w:name="_Toc45627916"/>
      <w:r w:rsidRPr="008E00A9">
        <w:rPr>
          <w:rFonts w:ascii="Meiryo UI" w:hAnsi="Meiryo UI" w:hint="eastAsia"/>
        </w:rPr>
        <w:t>文字コードの指定</w:t>
      </w:r>
      <w:bookmarkEnd w:id="25"/>
    </w:p>
    <w:p w14:paraId="6069D6E2" w14:textId="71C76B1B" w:rsidR="006664A1" w:rsidRPr="008E00A9" w:rsidRDefault="006664A1" w:rsidP="006664A1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HTTPレスポンスヘッダのContent-Typeフィールドに文字コード（charset）の指定を行う。</w:t>
      </w:r>
    </w:p>
    <w:p w14:paraId="0A64EE63" w14:textId="6894FACD" w:rsidR="00E624F6" w:rsidRPr="008E00A9" w:rsidRDefault="00BF5046" w:rsidP="00E624F6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Laravelのミドルウェアで対応する。</w:t>
      </w:r>
    </w:p>
    <w:p w14:paraId="421B2714" w14:textId="77777777" w:rsidR="009458D9" w:rsidRPr="008E00A9" w:rsidRDefault="009458D9" w:rsidP="009458D9">
      <w:pPr>
        <w:pStyle w:val="a3"/>
        <w:ind w:left="0" w:firstLine="0"/>
        <w:rPr>
          <w:rFonts w:ascii="Meiryo UI" w:eastAsia="Meiryo UI" w:hAnsi="Meiryo UI"/>
        </w:rPr>
      </w:pPr>
    </w:p>
    <w:p w14:paraId="576589DF" w14:textId="77777777" w:rsidR="006664A1" w:rsidRPr="008E00A9" w:rsidRDefault="006664A1" w:rsidP="006664A1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4B561D6" w14:textId="6B237842" w:rsidR="009458D9" w:rsidRPr="008E00A9" w:rsidRDefault="009A722C" w:rsidP="009458D9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6" w:name="_Toc45627917"/>
      <w:bookmarkEnd w:id="26"/>
      <w:r>
        <w:rPr>
          <w:rFonts w:ascii="Meiryo UI" w:hAnsi="Meiryo UI" w:hint="eastAsia"/>
        </w:rPr>
        <w:t>表示メッセージ</w:t>
      </w:r>
    </w:p>
    <w:p w14:paraId="1D774728" w14:textId="379A142C" w:rsidR="009458D9" w:rsidRPr="008E00A9" w:rsidRDefault="009458D9" w:rsidP="009458D9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ユーザの入力値を</w:t>
      </w:r>
      <w:proofErr w:type="spellStart"/>
      <w:r w:rsidRPr="008E00A9">
        <w:rPr>
          <w:rFonts w:ascii="Meiryo UI" w:eastAsia="Meiryo UI" w:hAnsi="Meiryo UI"/>
        </w:rPr>
        <w:t>w</w:t>
      </w:r>
      <w:r w:rsidRPr="008E00A9">
        <w:rPr>
          <w:rFonts w:ascii="Meiryo UI" w:eastAsia="Meiryo UI" w:hAnsi="Meiryo UI" w:hint="eastAsia"/>
        </w:rPr>
        <w:t>indow</w:t>
      </w:r>
      <w:r w:rsidRPr="008E00A9">
        <w:rPr>
          <w:rFonts w:ascii="Meiryo UI" w:eastAsia="Meiryo UI" w:hAnsi="Meiryo UI"/>
        </w:rPr>
        <w:t>.alert</w:t>
      </w:r>
      <w:proofErr w:type="spellEnd"/>
      <w:r w:rsidRPr="008E00A9">
        <w:rPr>
          <w:rFonts w:ascii="Meiryo UI" w:eastAsia="Meiryo UI" w:hAnsi="Meiryo UI" w:hint="eastAsia"/>
        </w:rPr>
        <w:t>、</w:t>
      </w:r>
      <w:r w:rsidRPr="008E00A9">
        <w:rPr>
          <w:rFonts w:ascii="Meiryo UI" w:eastAsia="Meiryo UI" w:hAnsi="Meiryo UI"/>
        </w:rPr>
        <w:t>confirm</w:t>
      </w:r>
      <w:r w:rsidR="00452681" w:rsidRPr="008E00A9">
        <w:rPr>
          <w:rFonts w:ascii="Meiryo UI" w:eastAsia="Meiryo UI" w:hAnsi="Meiryo UI" w:hint="eastAsia"/>
        </w:rPr>
        <w:t>に使用しない</w:t>
      </w:r>
    </w:p>
    <w:p w14:paraId="05C8958B" w14:textId="7B1DA30D" w:rsidR="00661549" w:rsidRPr="008E00A9" w:rsidRDefault="00661549" w:rsidP="00661549">
      <w:pPr>
        <w:pStyle w:val="a3"/>
        <w:ind w:left="546" w:hangingChars="300" w:hanging="546"/>
        <w:rPr>
          <w:rFonts w:ascii="Meiryo UI" w:eastAsia="Meiryo UI" w:hAnsi="Meiryo UI"/>
        </w:rPr>
      </w:pPr>
    </w:p>
    <w:p w14:paraId="3B051459" w14:textId="77777777" w:rsidR="00661549" w:rsidRPr="008E00A9" w:rsidRDefault="00661549" w:rsidP="00661549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DF6C792" w14:textId="2AB030C7" w:rsidR="00367D62" w:rsidRPr="008E00A9" w:rsidRDefault="00367D62" w:rsidP="00367D62">
      <w:pPr>
        <w:pStyle w:val="1"/>
        <w:rPr>
          <w:rFonts w:ascii="Meiryo UI" w:eastAsia="Meiryo UI" w:hAnsi="Meiryo UI"/>
        </w:rPr>
      </w:pPr>
      <w:bookmarkStart w:id="27" w:name="_Toc45627918"/>
      <w:r w:rsidRPr="008E00A9">
        <w:rPr>
          <w:rFonts w:ascii="Meiryo UI" w:eastAsia="Meiryo UI" w:hAnsi="Meiryo UI" w:hint="eastAsia"/>
        </w:rPr>
        <w:lastRenderedPageBreak/>
        <w:t>クロスサイト・リクエスト・フォージェリ</w:t>
      </w:r>
      <w:bookmarkEnd w:id="27"/>
    </w:p>
    <w:p w14:paraId="2F532400" w14:textId="460A00F9" w:rsidR="00367D62" w:rsidRPr="008E00A9" w:rsidRDefault="000E00EA" w:rsidP="00367D6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8" w:name="_Toc45627919"/>
      <w:r w:rsidRPr="008E00A9">
        <w:rPr>
          <w:rFonts w:ascii="Meiryo UI" w:hAnsi="Meiryo UI" w:hint="eastAsia"/>
        </w:rPr>
        <w:t>秘密情報の一致による</w:t>
      </w:r>
      <w:r w:rsidR="00E36D96" w:rsidRPr="008E00A9">
        <w:rPr>
          <w:rFonts w:ascii="Meiryo UI" w:hAnsi="Meiryo UI" w:hint="eastAsia"/>
        </w:rPr>
        <w:t>確認</w:t>
      </w:r>
      <w:bookmarkEnd w:id="28"/>
    </w:p>
    <w:p w14:paraId="00AA7A28" w14:textId="1C59B1EA" w:rsidR="001D406A" w:rsidRPr="008E00A9" w:rsidRDefault="001D406A" w:rsidP="001D406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L</w:t>
      </w:r>
      <w:r w:rsidRPr="008E00A9">
        <w:rPr>
          <w:rFonts w:ascii="Meiryo UI" w:eastAsia="Meiryo UI" w:hAnsi="Meiryo UI"/>
        </w:rPr>
        <w:t>aravel</w:t>
      </w:r>
      <w:r w:rsidRPr="008E00A9">
        <w:rPr>
          <w:rFonts w:ascii="Meiryo UI" w:eastAsia="Meiryo UI" w:hAnsi="Meiryo UI" w:hint="eastAsia"/>
        </w:rPr>
        <w:t>のビューの</w:t>
      </w:r>
      <w:r w:rsidRPr="008E00A9">
        <w:rPr>
          <w:rFonts w:ascii="Meiryo UI" w:eastAsia="Meiryo UI" w:hAnsi="Meiryo UI"/>
        </w:rPr>
        <w:t>form</w:t>
      </w:r>
      <w:r w:rsidRPr="008E00A9">
        <w:rPr>
          <w:rFonts w:ascii="Meiryo UI" w:eastAsia="Meiryo UI" w:hAnsi="Meiryo UI" w:hint="eastAsia"/>
        </w:rPr>
        <w:t>タグでは</w:t>
      </w:r>
      <w:r w:rsidR="00C62288" w:rsidRPr="008E00A9">
        <w:rPr>
          <w:rFonts w:ascii="Meiryo UI" w:eastAsia="Meiryo UI" w:hAnsi="Meiryo UI" w:hint="eastAsia"/>
        </w:rPr>
        <w:t>、</w:t>
      </w:r>
      <w:r w:rsidRPr="008E00A9">
        <w:rPr>
          <w:rFonts w:ascii="Meiryo UI" w:eastAsia="Meiryo UI" w:hAnsi="Meiryo UI" w:hint="eastAsia"/>
        </w:rPr>
        <w:t>リクエストを送るとき「@</w:t>
      </w:r>
      <w:r w:rsidRPr="008E00A9">
        <w:rPr>
          <w:rFonts w:ascii="Meiryo UI" w:eastAsia="Meiryo UI" w:hAnsi="Meiryo UI"/>
        </w:rPr>
        <w:t>csrf</w:t>
      </w:r>
      <w:r w:rsidRPr="008E00A9">
        <w:rPr>
          <w:rFonts w:ascii="Meiryo UI" w:eastAsia="Meiryo UI" w:hAnsi="Meiryo UI" w:hint="eastAsia"/>
        </w:rPr>
        <w:t>」を記述すること。</w:t>
      </w:r>
    </w:p>
    <w:p w14:paraId="6C1FDBF4" w14:textId="0B7FAAA7" w:rsidR="001D406A" w:rsidRPr="008E00A9" w:rsidRDefault="00986123" w:rsidP="001D406A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※</w:t>
      </w:r>
      <w:r w:rsidR="001D406A" w:rsidRPr="008E00A9">
        <w:rPr>
          <w:rFonts w:ascii="Meiryo UI" w:eastAsia="Meiryo UI" w:hAnsi="Meiryo UI" w:hint="eastAsia"/>
        </w:rPr>
        <w:t>POST、P</w:t>
      </w:r>
      <w:r w:rsidR="001D406A" w:rsidRPr="008E00A9">
        <w:rPr>
          <w:rFonts w:ascii="Meiryo UI" w:eastAsia="Meiryo UI" w:hAnsi="Meiryo UI"/>
        </w:rPr>
        <w:t>UT</w:t>
      </w:r>
      <w:r w:rsidR="001D406A" w:rsidRPr="008E00A9">
        <w:rPr>
          <w:rFonts w:ascii="Meiryo UI" w:eastAsia="Meiryo UI" w:hAnsi="Meiryo UI" w:hint="eastAsia"/>
        </w:rPr>
        <w:t>、DELETEリクエストが対象（</w:t>
      </w:r>
      <w:r w:rsidR="00C62288" w:rsidRPr="008E00A9">
        <w:rPr>
          <w:rFonts w:ascii="Meiryo UI" w:eastAsia="Meiryo UI" w:hAnsi="Meiryo UI" w:hint="eastAsia"/>
        </w:rPr>
        <w:t>記述しないと</w:t>
      </w:r>
      <w:r w:rsidR="001D406A" w:rsidRPr="008E00A9">
        <w:rPr>
          <w:rFonts w:ascii="Meiryo UI" w:eastAsia="Meiryo UI" w:hAnsi="Meiryo UI" w:hint="eastAsia"/>
        </w:rPr>
        <w:t>エラー</w:t>
      </w:r>
      <w:r w:rsidR="00F94B93" w:rsidRPr="008E00A9">
        <w:rPr>
          <w:rFonts w:ascii="Meiryo UI" w:eastAsia="Meiryo UI" w:hAnsi="Meiryo UI" w:hint="eastAsia"/>
        </w:rPr>
        <w:t>に</w:t>
      </w:r>
      <w:r w:rsidR="001D406A" w:rsidRPr="008E00A9">
        <w:rPr>
          <w:rFonts w:ascii="Meiryo UI" w:eastAsia="Meiryo UI" w:hAnsi="Meiryo UI" w:hint="eastAsia"/>
        </w:rPr>
        <w:t>なります）</w:t>
      </w:r>
    </w:p>
    <w:p w14:paraId="0E2AA478" w14:textId="05880ADE" w:rsidR="00B87762" w:rsidRPr="008E00A9" w:rsidRDefault="00B87762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F159E3F" w14:textId="77777777" w:rsidR="001D406A" w:rsidRPr="008E00A9" w:rsidRDefault="001D406A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8A14803" w14:textId="77777777" w:rsidR="00B87762" w:rsidRPr="008E00A9" w:rsidRDefault="00B87762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7F6F5A8" w14:textId="73340955" w:rsidR="00B55A6D" w:rsidRPr="008E00A9" w:rsidRDefault="00B55A6D" w:rsidP="00B55A6D">
      <w:pPr>
        <w:pStyle w:val="1"/>
        <w:rPr>
          <w:rFonts w:ascii="Meiryo UI" w:eastAsia="Meiryo UI" w:hAnsi="Meiryo UI"/>
        </w:rPr>
      </w:pPr>
      <w:bookmarkStart w:id="29" w:name="_Toc45627920"/>
      <w:r w:rsidRPr="008E00A9">
        <w:rPr>
          <w:rFonts w:ascii="Meiryo UI" w:eastAsia="Meiryo UI" w:hAnsi="Meiryo UI" w:hint="eastAsia"/>
        </w:rPr>
        <w:lastRenderedPageBreak/>
        <w:t>HTTPヘッダ・インジェクション</w:t>
      </w:r>
      <w:bookmarkEnd w:id="29"/>
    </w:p>
    <w:p w14:paraId="383B052C" w14:textId="103674CF" w:rsidR="00B55A6D" w:rsidRPr="008E00A9" w:rsidRDefault="00B55A6D" w:rsidP="00B55A6D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0" w:name="_Toc45627921"/>
      <w:r w:rsidRPr="008E00A9">
        <w:rPr>
          <w:rFonts w:ascii="Meiryo UI" w:hAnsi="Meiryo UI" w:hint="eastAsia"/>
        </w:rPr>
        <w:t>h</w:t>
      </w:r>
      <w:r w:rsidRPr="008E00A9">
        <w:rPr>
          <w:rFonts w:ascii="Meiryo UI" w:hAnsi="Meiryo UI"/>
        </w:rPr>
        <w:t>eader</w:t>
      </w:r>
      <w:r w:rsidRPr="008E00A9">
        <w:rPr>
          <w:rFonts w:ascii="Meiryo UI" w:hAnsi="Meiryo UI" w:hint="eastAsia"/>
        </w:rPr>
        <w:t>関数の使用</w:t>
      </w:r>
      <w:bookmarkEnd w:id="30"/>
    </w:p>
    <w:p w14:paraId="4B424C57" w14:textId="1B2128F7" w:rsidR="00B55A6D" w:rsidRPr="008E00A9" w:rsidRDefault="004E0DA4" w:rsidP="00B55A6D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HTTPレスポンスヘッダの出力は直接行わず、「header」関数を使用する。</w:t>
      </w:r>
    </w:p>
    <w:p w14:paraId="622D3AC9" w14:textId="77777777" w:rsidR="00CF0AEA" w:rsidRPr="008E00A9" w:rsidRDefault="00CF0AEA" w:rsidP="00CF0AEA">
      <w:pPr>
        <w:pStyle w:val="a3"/>
        <w:ind w:left="0" w:firstLine="0"/>
        <w:rPr>
          <w:rFonts w:ascii="Meiryo UI" w:eastAsia="Meiryo UI" w:hAnsi="Meiryo UI"/>
        </w:rPr>
      </w:pPr>
    </w:p>
    <w:p w14:paraId="7B4B5CA8" w14:textId="2B8CE8C7" w:rsidR="00B55A6D" w:rsidRPr="008E00A9" w:rsidRDefault="00B55A6D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7CAF57B" w14:textId="20384BB3" w:rsidR="004E0DA4" w:rsidRPr="008E00A9" w:rsidRDefault="004E0DA4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ABCC79A" w14:textId="1BF73733" w:rsidR="004E0DA4" w:rsidRPr="008E00A9" w:rsidRDefault="004E0DA4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4D258B4" w14:textId="40955C42" w:rsidR="00EF1872" w:rsidRPr="008E00A9" w:rsidRDefault="00EF1872" w:rsidP="00EF1872">
      <w:pPr>
        <w:pStyle w:val="1"/>
        <w:rPr>
          <w:rFonts w:ascii="Meiryo UI" w:eastAsia="Meiryo UI" w:hAnsi="Meiryo UI"/>
        </w:rPr>
      </w:pPr>
      <w:bookmarkStart w:id="31" w:name="_Toc45627922"/>
      <w:r w:rsidRPr="008E00A9">
        <w:rPr>
          <w:rFonts w:ascii="Meiryo UI" w:eastAsia="Meiryo UI" w:hAnsi="Meiryo UI" w:hint="eastAsia"/>
        </w:rPr>
        <w:lastRenderedPageBreak/>
        <w:t>メールヘッダ・インジェクション</w:t>
      </w:r>
      <w:bookmarkEnd w:id="31"/>
    </w:p>
    <w:p w14:paraId="74A1CB74" w14:textId="0BF93485" w:rsidR="00EF1872" w:rsidRPr="008E00A9" w:rsidRDefault="005436D2" w:rsidP="00EF187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2" w:name="_Toc45627923"/>
      <w:r w:rsidRPr="008E00A9">
        <w:rPr>
          <w:rFonts w:ascii="Meiryo UI" w:hAnsi="Meiryo UI" w:hint="eastAsia"/>
        </w:rPr>
        <w:t>対象外</w:t>
      </w:r>
      <w:bookmarkEnd w:id="32"/>
    </w:p>
    <w:p w14:paraId="7E0707B7" w14:textId="08E313E3" w:rsidR="00EF1872" w:rsidRPr="008E00A9" w:rsidRDefault="005436D2" w:rsidP="00EF187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メールを使用する予定はないので対象外。（使用する場合は、ここに記載する）</w:t>
      </w:r>
    </w:p>
    <w:p w14:paraId="2AAE7371" w14:textId="3D0116C9" w:rsidR="00B55A6D" w:rsidRPr="008E00A9" w:rsidRDefault="00B55A6D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DD3E972" w14:textId="0D27B98D" w:rsidR="00EF1872" w:rsidRPr="008E00A9" w:rsidRDefault="00EF1872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8060F18" w14:textId="45DED2B2" w:rsidR="00EF1872" w:rsidRPr="008E00A9" w:rsidRDefault="00EF1872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045D168" w14:textId="4055D88E" w:rsidR="00EF1872" w:rsidRPr="008E00A9" w:rsidRDefault="00EF1872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D9701E3" w14:textId="259B9BA8" w:rsidR="00E124DE" w:rsidRPr="008E00A9" w:rsidRDefault="00E124DE" w:rsidP="00E124DE">
      <w:pPr>
        <w:pStyle w:val="1"/>
        <w:rPr>
          <w:rFonts w:ascii="Meiryo UI" w:eastAsia="Meiryo UI" w:hAnsi="Meiryo UI"/>
        </w:rPr>
      </w:pPr>
      <w:bookmarkStart w:id="33" w:name="_Toc45627924"/>
      <w:r w:rsidRPr="008E00A9">
        <w:rPr>
          <w:rFonts w:ascii="Meiryo UI" w:eastAsia="Meiryo UI" w:hAnsi="Meiryo UI" w:hint="eastAsia"/>
        </w:rPr>
        <w:lastRenderedPageBreak/>
        <w:t>クリックジャッキング</w:t>
      </w:r>
      <w:bookmarkEnd w:id="33"/>
    </w:p>
    <w:p w14:paraId="09B010B9" w14:textId="247B97E3" w:rsidR="007B7DB9" w:rsidRPr="008E00A9" w:rsidRDefault="007B7DB9" w:rsidP="007B7DB9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4" w:name="_Toc45627925"/>
      <w:r w:rsidRPr="008E00A9">
        <w:rPr>
          <w:rFonts w:ascii="Meiryo UI" w:hAnsi="Meiryo UI" w:hint="eastAsia"/>
        </w:rPr>
        <w:t>X-Frame-Options ヘッダフィールド</w:t>
      </w:r>
      <w:bookmarkEnd w:id="34"/>
    </w:p>
    <w:p w14:paraId="2ADADD69" w14:textId="79A72660" w:rsidR="00E124DE" w:rsidRPr="008E00A9" w:rsidRDefault="0039205F" w:rsidP="00E124DE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HTTPレスポンスヘッダに、X-Frame-Options ヘッダフィールドを出力する。</w:t>
      </w:r>
    </w:p>
    <w:p w14:paraId="25E6E857" w14:textId="77777777" w:rsidR="00886DC6" w:rsidRPr="008E00A9" w:rsidRDefault="00886DC6" w:rsidP="00886DC6">
      <w:pPr>
        <w:pStyle w:val="a3"/>
        <w:ind w:left="615" w:firstLine="0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Laravelのミドルウェアで対応する。</w:t>
      </w:r>
    </w:p>
    <w:p w14:paraId="59AD7432" w14:textId="57BADFFF" w:rsidR="00652DDF" w:rsidRPr="008E00A9" w:rsidRDefault="009D58F7" w:rsidP="00652DDF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/>
        </w:rPr>
        <w:t>i</w:t>
      </w:r>
      <w:r w:rsidR="00652DDF" w:rsidRPr="008E00A9">
        <w:rPr>
          <w:rFonts w:ascii="Meiryo UI" w:eastAsia="Meiryo UI" w:hAnsi="Meiryo UI"/>
        </w:rPr>
        <w:t>frame</w:t>
      </w:r>
      <w:r w:rsidR="00652DDF" w:rsidRPr="008E00A9">
        <w:rPr>
          <w:rFonts w:ascii="Meiryo UI" w:eastAsia="Meiryo UI" w:hAnsi="Meiryo UI" w:hint="eastAsia"/>
        </w:rPr>
        <w:t>の使用が必要な場合は、「S</w:t>
      </w:r>
      <w:r w:rsidR="00652DDF" w:rsidRPr="008E00A9">
        <w:rPr>
          <w:rFonts w:ascii="Meiryo UI" w:eastAsia="Meiryo UI" w:hAnsi="Meiryo UI"/>
        </w:rPr>
        <w:t>AMEORIGIN</w:t>
      </w:r>
      <w:r w:rsidR="00652DDF" w:rsidRPr="008E00A9">
        <w:rPr>
          <w:rFonts w:ascii="Meiryo UI" w:eastAsia="Meiryo UI" w:hAnsi="Meiryo UI" w:hint="eastAsia"/>
        </w:rPr>
        <w:t>」を設定する。</w:t>
      </w:r>
    </w:p>
    <w:p w14:paraId="4BAE5507" w14:textId="2E1F25AD" w:rsidR="00E124DE" w:rsidRPr="008E00A9" w:rsidRDefault="00E124DE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BF51C69" w14:textId="054FDBB0" w:rsidR="00652DDF" w:rsidRPr="008E00A9" w:rsidRDefault="00652DDF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3ABA602" w14:textId="77777777" w:rsidR="00652DDF" w:rsidRPr="008E00A9" w:rsidRDefault="00652DDF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E1A4C6A" w14:textId="77777777" w:rsidR="00645BB8" w:rsidRPr="008E00A9" w:rsidRDefault="00645BB8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1F239A1" w14:textId="36860507" w:rsidR="00645BB8" w:rsidRPr="008E00A9" w:rsidRDefault="00645BB8" w:rsidP="00645BB8">
      <w:pPr>
        <w:pStyle w:val="1"/>
        <w:ind w:left="426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lastRenderedPageBreak/>
        <w:t xml:space="preserve">　</w:t>
      </w:r>
      <w:bookmarkStart w:id="35" w:name="_Toc45627926"/>
      <w:r w:rsidRPr="008E00A9">
        <w:rPr>
          <w:rFonts w:ascii="Meiryo UI" w:eastAsia="Meiryo UI" w:hAnsi="Meiryo UI" w:hint="eastAsia"/>
        </w:rPr>
        <w:t>バッファオーバーフロー</w:t>
      </w:r>
      <w:bookmarkEnd w:id="35"/>
    </w:p>
    <w:p w14:paraId="64999507" w14:textId="60B3A97C" w:rsidR="00645BB8" w:rsidRPr="008E00A9" w:rsidRDefault="002D27FD" w:rsidP="00645BB8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6" w:name="_Toc45627927"/>
      <w:r w:rsidRPr="008E00A9">
        <w:rPr>
          <w:rFonts w:ascii="Meiryo UI" w:hAnsi="Meiryo UI" w:hint="eastAsia"/>
        </w:rPr>
        <w:t>対象外</w:t>
      </w:r>
      <w:bookmarkEnd w:id="36"/>
    </w:p>
    <w:p w14:paraId="72F70894" w14:textId="3C87AFEC" w:rsidR="00645BB8" w:rsidRPr="008E00A9" w:rsidRDefault="00255DF9" w:rsidP="00645BB8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PHPは直接メモリを操作できない為、対象外。</w:t>
      </w:r>
    </w:p>
    <w:p w14:paraId="7A00C79B" w14:textId="1B811A48" w:rsidR="00E124DE" w:rsidRPr="008E00A9" w:rsidRDefault="00E124DE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2D9F613" w14:textId="3EC22067" w:rsidR="00170644" w:rsidRPr="008E00A9" w:rsidRDefault="00170644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861DFAB" w14:textId="77777777" w:rsidR="00170644" w:rsidRPr="008E00A9" w:rsidRDefault="00170644" w:rsidP="00E124D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969E604" w14:textId="29F2FAA4" w:rsidR="002243A7" w:rsidRPr="008E00A9" w:rsidRDefault="002243A7" w:rsidP="002243A7">
      <w:pPr>
        <w:pStyle w:val="1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lastRenderedPageBreak/>
        <w:t xml:space="preserve">　</w:t>
      </w:r>
      <w:bookmarkStart w:id="37" w:name="_Toc45627928"/>
      <w:r w:rsidRPr="008E00A9">
        <w:rPr>
          <w:rFonts w:ascii="Meiryo UI" w:eastAsia="Meiryo UI" w:hAnsi="Meiryo UI" w:hint="eastAsia"/>
        </w:rPr>
        <w:t>アクセス制御や認可制御の欠落</w:t>
      </w:r>
      <w:bookmarkEnd w:id="37"/>
    </w:p>
    <w:p w14:paraId="5EA9EA5D" w14:textId="65937553" w:rsidR="002243A7" w:rsidRPr="008E00A9" w:rsidRDefault="00565AC2" w:rsidP="002243A7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8" w:name="_Toc45627929"/>
      <w:r w:rsidRPr="008E00A9">
        <w:rPr>
          <w:rFonts w:ascii="Meiryo UI" w:hAnsi="Meiryo UI" w:hint="eastAsia"/>
        </w:rPr>
        <w:t>ログイン</w:t>
      </w:r>
      <w:bookmarkEnd w:id="38"/>
    </w:p>
    <w:p w14:paraId="3790D37E" w14:textId="73FFA883" w:rsidR="002243A7" w:rsidRPr="008E00A9" w:rsidRDefault="00267B11" w:rsidP="002243A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Windowsログイン時のユーザIDを使用して、シングルサインオンとする。</w:t>
      </w:r>
    </w:p>
    <w:p w14:paraId="7583D1FA" w14:textId="77777777" w:rsidR="00267B11" w:rsidRPr="008E00A9" w:rsidRDefault="00267B11" w:rsidP="002243A7">
      <w:pPr>
        <w:pStyle w:val="a3"/>
        <w:ind w:left="0" w:firstLine="0"/>
        <w:rPr>
          <w:rFonts w:ascii="Meiryo UI" w:eastAsia="Meiryo UI" w:hAnsi="Meiryo UI"/>
        </w:rPr>
      </w:pPr>
    </w:p>
    <w:p w14:paraId="1D7FE286" w14:textId="77777777" w:rsidR="00565AC2" w:rsidRPr="008E00A9" w:rsidRDefault="00565AC2" w:rsidP="002243A7">
      <w:pPr>
        <w:pStyle w:val="a3"/>
        <w:ind w:left="0" w:firstLine="0"/>
        <w:rPr>
          <w:rFonts w:ascii="Meiryo UI" w:eastAsia="Meiryo UI" w:hAnsi="Meiryo UI"/>
        </w:rPr>
      </w:pPr>
    </w:p>
    <w:p w14:paraId="25EBBBCA" w14:textId="019C62D8" w:rsidR="002243A7" w:rsidRPr="008E00A9" w:rsidRDefault="00D04DAF" w:rsidP="002243A7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9" w:name="_Toc45627930"/>
      <w:r w:rsidRPr="008E00A9">
        <w:rPr>
          <w:rFonts w:ascii="Meiryo UI" w:hAnsi="Meiryo UI" w:hint="eastAsia"/>
        </w:rPr>
        <w:t>アクセス権</w:t>
      </w:r>
      <w:bookmarkEnd w:id="39"/>
    </w:p>
    <w:p w14:paraId="5F900C46" w14:textId="2FF36588" w:rsidR="002243A7" w:rsidRPr="008E00A9" w:rsidRDefault="00D04DAF" w:rsidP="002243A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Windowsログイン時のユーザIDにて、ユーザマスタを照会し、使用できる機能を制限する。</w:t>
      </w:r>
    </w:p>
    <w:p w14:paraId="278ADFA9" w14:textId="6F85B75C" w:rsidR="00AB26DE" w:rsidRPr="008E00A9" w:rsidRDefault="00AB26DE" w:rsidP="002243A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</w:rPr>
        <w:t>ユーザが画面表示権限のない画面を表示した場合、</w:t>
      </w:r>
      <w:r w:rsidR="003630A8" w:rsidRPr="008E00A9">
        <w:rPr>
          <w:rFonts w:ascii="Meiryo UI" w:eastAsia="Meiryo UI" w:hAnsi="Meiryo UI" w:hint="eastAsia"/>
        </w:rPr>
        <w:t>トップ画面に戻るようにする</w:t>
      </w:r>
      <w:r w:rsidRPr="008E00A9">
        <w:rPr>
          <w:rFonts w:ascii="Meiryo UI" w:eastAsia="Meiryo UI" w:hAnsi="Meiryo UI" w:hint="eastAsia"/>
        </w:rPr>
        <w:t>。</w:t>
      </w:r>
    </w:p>
    <w:p w14:paraId="38618771" w14:textId="2E697426" w:rsidR="00EF1872" w:rsidRPr="008E00A9" w:rsidRDefault="00EF1872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18FA6DE" w14:textId="429F7015" w:rsidR="00CB69D9" w:rsidRPr="008E00A9" w:rsidRDefault="00CB69D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99B9B9C" w14:textId="77777777" w:rsidR="00A023EC" w:rsidRPr="008E00A9" w:rsidRDefault="00A023EC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bookmarkEnd w:id="7"/>
    <w:bookmarkEnd w:id="8"/>
    <w:bookmarkEnd w:id="9"/>
    <w:p w14:paraId="7709FE90" w14:textId="5EAC3987" w:rsidR="002C594D" w:rsidRPr="008E00A9" w:rsidRDefault="0037126D" w:rsidP="002C594D">
      <w:pPr>
        <w:pStyle w:val="1"/>
        <w:rPr>
          <w:rFonts w:ascii="Meiryo UI" w:eastAsia="Meiryo UI" w:hAnsi="Meiryo UI"/>
        </w:rPr>
      </w:pPr>
      <w:r w:rsidRPr="008E00A9">
        <w:rPr>
          <w:rFonts w:ascii="Meiryo UI" w:eastAsia="Meiryo UI" w:hAnsi="Meiryo UI" w:hint="eastAsia"/>
          <w:highlight w:val="lightGray"/>
        </w:rPr>
        <w:lastRenderedPageBreak/>
        <w:t xml:space="preserve">　</w:t>
      </w:r>
      <w:bookmarkStart w:id="40" w:name="_Toc45627931"/>
      <w:r w:rsidRPr="008E00A9">
        <w:rPr>
          <w:rFonts w:ascii="Meiryo UI" w:eastAsia="Meiryo UI" w:hAnsi="Meiryo UI" w:hint="eastAsia"/>
        </w:rPr>
        <w:t>改定履歴</w:t>
      </w:r>
      <w:bookmarkEnd w:id="40"/>
    </w:p>
    <w:p w14:paraId="5577D977" w14:textId="77777777" w:rsidR="00B94B15" w:rsidRPr="008E00A9" w:rsidRDefault="00B94B15">
      <w:pPr>
        <w:spacing w:afterLines="50" w:after="120"/>
        <w:rPr>
          <w:rFonts w:ascii="Meiryo UI" w:eastAsia="Meiryo UI" w:hAnsi="Meiryo UI"/>
          <w:b/>
          <w:bCs/>
          <w:sz w:val="24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4"/>
        <w:gridCol w:w="5071"/>
        <w:gridCol w:w="991"/>
        <w:gridCol w:w="991"/>
        <w:gridCol w:w="1121"/>
      </w:tblGrid>
      <w:tr w:rsidR="00B94B15" w:rsidRPr="008E00A9" w14:paraId="2D5CD82E" w14:textId="77777777">
        <w:tc>
          <w:tcPr>
            <w:tcW w:w="786" w:type="dxa"/>
            <w:tcBorders>
              <w:bottom w:val="double" w:sz="4" w:space="0" w:color="auto"/>
            </w:tcBorders>
            <w:shd w:val="clear" w:color="auto" w:fill="C0C0C0"/>
          </w:tcPr>
          <w:p w14:paraId="71DE8D82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ＮＯ</w:t>
            </w:r>
          </w:p>
        </w:tc>
        <w:tc>
          <w:tcPr>
            <w:tcW w:w="5218" w:type="dxa"/>
            <w:tcBorders>
              <w:bottom w:val="double" w:sz="4" w:space="0" w:color="auto"/>
            </w:tcBorders>
            <w:shd w:val="clear" w:color="auto" w:fill="C0C0C0"/>
          </w:tcPr>
          <w:p w14:paraId="01E7A7EC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内    容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2F21A73B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承認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39195981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担当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0C0C0"/>
          </w:tcPr>
          <w:p w14:paraId="1C8B76E4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8E00A9">
              <w:rPr>
                <w:rFonts w:ascii="Meiryo UI" w:eastAsia="Meiryo UI" w:hAnsi="Meiryo UI" w:hint="eastAsia"/>
              </w:rPr>
              <w:t>日付</w:t>
            </w:r>
          </w:p>
        </w:tc>
      </w:tr>
      <w:tr w:rsidR="00B94B15" w:rsidRPr="008E00A9" w14:paraId="498E0552" w14:textId="77777777">
        <w:trPr>
          <w:trHeight w:val="50"/>
        </w:trPr>
        <w:tc>
          <w:tcPr>
            <w:tcW w:w="786" w:type="dxa"/>
            <w:tcBorders>
              <w:top w:val="double" w:sz="4" w:space="0" w:color="auto"/>
            </w:tcBorders>
          </w:tcPr>
          <w:p w14:paraId="5DDE1DE6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8E00A9">
              <w:rPr>
                <w:rFonts w:ascii="Meiryo UI" w:eastAsia="Meiryo UI" w:hAnsi="Meiryo UI" w:hint="eastAsia"/>
                <w:sz w:val="20"/>
              </w:rPr>
              <w:t>０</w:t>
            </w:r>
          </w:p>
        </w:tc>
        <w:tc>
          <w:tcPr>
            <w:tcW w:w="5218" w:type="dxa"/>
            <w:tcBorders>
              <w:top w:val="double" w:sz="4" w:space="0" w:color="auto"/>
            </w:tcBorders>
          </w:tcPr>
          <w:p w14:paraId="2D2DDB72" w14:textId="77777777" w:rsidR="00B94B15" w:rsidRPr="008E00A9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  <w:r w:rsidRPr="008E00A9">
              <w:rPr>
                <w:rFonts w:ascii="Meiryo UI" w:eastAsia="Meiryo UI" w:hAnsi="Meiryo UI" w:hint="eastAsia"/>
                <w:sz w:val="20"/>
              </w:rPr>
              <w:t>初版発行</w:t>
            </w: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5348648D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1B4661A5" w14:textId="77777777" w:rsidR="00B94B15" w:rsidRPr="008E00A9" w:rsidRDefault="008C3B62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8E00A9">
              <w:rPr>
                <w:rFonts w:ascii="Meiryo UI" w:eastAsia="Meiryo UI" w:hAnsi="Meiryo UI" w:hint="eastAsia"/>
                <w:sz w:val="20"/>
              </w:rPr>
              <w:t>西田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61CCA69" w14:textId="0082EE3B" w:rsidR="00B94B15" w:rsidRPr="008E00A9" w:rsidRDefault="00B524BB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  <w:r w:rsidRPr="008E00A9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="00B524F7" w:rsidRPr="008E00A9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Pr="008E00A9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5A7215" w:rsidRPr="008E00A9">
              <w:rPr>
                <w:rFonts w:ascii="Meiryo UI" w:eastAsia="Meiryo UI" w:hAnsi="Meiryo UI" w:hint="eastAsia"/>
                <w:w w:val="90"/>
                <w:sz w:val="20"/>
              </w:rPr>
              <w:t>7</w:t>
            </w:r>
            <w:r w:rsidRPr="008E00A9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5A7215" w:rsidRPr="008E00A9">
              <w:rPr>
                <w:rFonts w:ascii="Meiryo UI" w:eastAsia="Meiryo UI" w:hAnsi="Meiryo UI" w:hint="eastAsia"/>
                <w:w w:val="90"/>
                <w:sz w:val="20"/>
              </w:rPr>
              <w:t>1</w:t>
            </w:r>
          </w:p>
        </w:tc>
      </w:tr>
      <w:tr w:rsidR="002D791D" w:rsidRPr="008E00A9" w14:paraId="36ECDE41" w14:textId="77777777">
        <w:tc>
          <w:tcPr>
            <w:tcW w:w="786" w:type="dxa"/>
          </w:tcPr>
          <w:p w14:paraId="686EF946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045DCE25" w14:textId="77777777" w:rsidR="002D791D" w:rsidRPr="008E00A9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DBA2182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A43752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1EEAF605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0E43AD2F" w14:textId="77777777">
        <w:tc>
          <w:tcPr>
            <w:tcW w:w="786" w:type="dxa"/>
          </w:tcPr>
          <w:p w14:paraId="3817458C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FD3CED8" w14:textId="77777777" w:rsidR="002D791D" w:rsidRPr="008E00A9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BB31D25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171E4D8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5964E21F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190D452F" w14:textId="77777777">
        <w:tc>
          <w:tcPr>
            <w:tcW w:w="786" w:type="dxa"/>
          </w:tcPr>
          <w:p w14:paraId="5557A975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1F0CCEFD" w14:textId="77777777" w:rsidR="002D791D" w:rsidRPr="008E00A9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496D7F73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BF39D2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2B19D501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1CCF0C8F" w14:textId="77777777">
        <w:tc>
          <w:tcPr>
            <w:tcW w:w="786" w:type="dxa"/>
          </w:tcPr>
          <w:p w14:paraId="2D23C9EF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51068F98" w14:textId="77777777" w:rsidR="002D791D" w:rsidRPr="008E00A9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3BF95C9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7E1F225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2136322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8E00A9" w14:paraId="3A36E716" w14:textId="77777777">
        <w:tc>
          <w:tcPr>
            <w:tcW w:w="786" w:type="dxa"/>
          </w:tcPr>
          <w:p w14:paraId="4E21916E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78D50DBD" w14:textId="77777777" w:rsidR="002D791D" w:rsidRPr="008E00A9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07CF144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74407CDD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9032F35" w14:textId="77777777" w:rsidR="002D791D" w:rsidRPr="008E00A9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B94B15" w:rsidRPr="008E00A9" w14:paraId="23D44B20" w14:textId="77777777">
        <w:tc>
          <w:tcPr>
            <w:tcW w:w="786" w:type="dxa"/>
          </w:tcPr>
          <w:p w14:paraId="674C00DF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9CA4898" w14:textId="77777777" w:rsidR="00B94B15" w:rsidRPr="008E00A9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04FEA67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4E03C92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09808E00" w14:textId="77777777" w:rsidR="00B94B15" w:rsidRPr="008E00A9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</w:tbl>
    <w:p w14:paraId="2252DC26" w14:textId="77777777" w:rsidR="00B94B15" w:rsidRPr="008E00A9" w:rsidRDefault="00B94B15">
      <w:pPr>
        <w:pStyle w:val="a3"/>
        <w:ind w:left="0" w:firstLine="0"/>
        <w:rPr>
          <w:rFonts w:ascii="Meiryo UI" w:eastAsia="Meiryo UI" w:hAnsi="Meiryo UI"/>
        </w:rPr>
      </w:pPr>
    </w:p>
    <w:sectPr w:rsidR="00B94B15" w:rsidRPr="008E00A9" w:rsidSect="003B6B44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34" w:bottom="964" w:left="1588" w:header="0" w:footer="0" w:gutter="0"/>
      <w:pgBorders w:offsetFrom="page">
        <w:bottom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906E1" w14:textId="77777777" w:rsidR="00DA7262" w:rsidRDefault="00DA7262">
      <w:r>
        <w:separator/>
      </w:r>
    </w:p>
  </w:endnote>
  <w:endnote w:type="continuationSeparator" w:id="0">
    <w:p w14:paraId="0E6A1CF4" w14:textId="77777777" w:rsidR="00DA7262" w:rsidRDefault="00DA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明朝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6DCCE" w14:textId="77777777" w:rsidR="00C07BB2" w:rsidRDefault="00C07BB2">
    <w:pPr>
      <w:pStyle w:val="aa"/>
      <w:pBdr>
        <w:top w:val="thickThinSmallGap" w:sz="24" w:space="1" w:color="auto"/>
      </w:pBdr>
      <w:spacing w:line="240" w:lineRule="exact"/>
      <w:rPr>
        <w:rStyle w:val="ab"/>
      </w:rPr>
    </w:pPr>
  </w:p>
  <w:p w14:paraId="21E1B742" w14:textId="77777777" w:rsidR="00C07BB2" w:rsidRDefault="00C07BB2">
    <w:pPr>
      <w:pStyle w:val="aa"/>
      <w:spacing w:line="240" w:lineRule="exact"/>
      <w:ind w:left="-397" w:hanging="9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1F0F06">
      <w:rPr>
        <w:rStyle w:val="ab"/>
        <w:noProof/>
      </w:rPr>
      <w:t>14</w:t>
    </w:r>
    <w:r>
      <w:rPr>
        <w:rStyle w:val="ab"/>
      </w:rPr>
      <w:fldChar w:fldCharType="end"/>
    </w:r>
  </w:p>
  <w:p w14:paraId="6B403272" w14:textId="77777777" w:rsidR="00C07BB2" w:rsidRDefault="00C07BB2">
    <w:pPr>
      <w:pStyle w:val="aa"/>
      <w:spacing w:line="240" w:lineRule="exact"/>
    </w:pPr>
  </w:p>
  <w:p w14:paraId="18DC2698" w14:textId="77777777" w:rsidR="00C07BB2" w:rsidRDefault="00C07BB2">
    <w:pPr>
      <w:pStyle w:val="aa"/>
      <w:spacing w:line="24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F2E12" w14:textId="77777777" w:rsidR="00C07BB2" w:rsidRDefault="00C07BB2">
    <w:pPr>
      <w:pStyle w:val="aa"/>
      <w:pBdr>
        <w:bottom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3BCB2" w14:textId="77777777" w:rsidR="00DA7262" w:rsidRDefault="00DA7262">
      <w:r>
        <w:separator/>
      </w:r>
    </w:p>
  </w:footnote>
  <w:footnote w:type="continuationSeparator" w:id="0">
    <w:p w14:paraId="2A8EF561" w14:textId="77777777" w:rsidR="00DA7262" w:rsidRDefault="00DA7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5C497" w14:textId="77777777" w:rsidR="00C07BB2" w:rsidRDefault="00C07BB2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600"/>
      </w:tabs>
      <w:autoSpaceDE w:val="0"/>
      <w:autoSpaceDN w:val="0"/>
      <w:spacing w:after="240" w:line="300" w:lineRule="atLeast"/>
      <w:textAlignment w:val="bottom"/>
      <w:rPr>
        <w:rFonts w:ascii="標準ゴシック" w:eastAsia="標準ゴシック"/>
        <w:b/>
        <w:sz w:val="24"/>
      </w:rPr>
    </w:pPr>
  </w:p>
  <w:p w14:paraId="0DE3C5B3" w14:textId="28617FF2" w:rsidR="00C07BB2" w:rsidRPr="00D675F4" w:rsidRDefault="00C07BB2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120"/>
      </w:tabs>
      <w:autoSpaceDE w:val="0"/>
      <w:autoSpaceDN w:val="0"/>
      <w:spacing w:after="240" w:line="300" w:lineRule="atLeast"/>
      <w:textAlignment w:val="bottom"/>
      <w:rPr>
        <w:rFonts w:ascii="Meiryo UI" w:eastAsia="Meiryo UI" w:hAnsi="Meiryo UI"/>
        <w:bCs/>
        <w:iCs/>
        <w:color w:val="C0C0C0"/>
        <w:spacing w:val="-20"/>
        <w:sz w:val="20"/>
      </w:rPr>
    </w:pPr>
    <w:r>
      <w:rPr>
        <w:rFonts w:ascii="標準ゴシック" w:eastAsia="標準ゴシック"/>
        <w:b/>
        <w:sz w:val="24"/>
      </w:rPr>
      <w:tab/>
    </w:r>
    <w:r w:rsidRPr="00D675F4">
      <w:rPr>
        <w:rFonts w:ascii="Meiryo UI" w:eastAsia="Meiryo UI" w:hAnsi="Meiryo UI" w:hint="eastAsia"/>
        <w:bCs/>
        <w:iCs/>
        <w:color w:val="C0C0C0"/>
        <w:sz w:val="20"/>
      </w:rPr>
      <w:t xml:space="preserve">生産管理システム　</w:t>
    </w:r>
    <w:r>
      <w:rPr>
        <w:rFonts w:ascii="Meiryo UI" w:eastAsia="Meiryo UI" w:hAnsi="Meiryo UI" w:hint="eastAsia"/>
        <w:bCs/>
        <w:iCs/>
        <w:color w:val="C0C0C0"/>
        <w:sz w:val="20"/>
      </w:rPr>
      <w:t>セキュリティ</w:t>
    </w:r>
    <w:r w:rsidRPr="00D675F4">
      <w:rPr>
        <w:rFonts w:ascii="Meiryo UI" w:eastAsia="Meiryo UI" w:hAnsi="Meiryo UI" w:hint="eastAsia"/>
        <w:bCs/>
        <w:iCs/>
        <w:color w:val="C0C0C0"/>
        <w:sz w:val="20"/>
      </w:rPr>
      <w:t>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0DE52" w14:textId="77777777" w:rsidR="00C07BB2" w:rsidRDefault="00C07BB2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5C1DAFDA" w14:textId="77777777" w:rsidR="00C07BB2" w:rsidRDefault="00C07BB2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79F023A5" w14:textId="77777777" w:rsidR="00C07BB2" w:rsidRDefault="00C07BB2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after="240" w:line="300" w:lineRule="atLeast"/>
      <w:textAlignment w:val="bottom"/>
      <w:rPr>
        <w:rFonts w:ascii="ＭＳ Ｐゴシック" w:eastAsia="ＭＳ Ｐゴシック" w:hAnsi="Algerian"/>
        <w:b/>
        <w:i/>
        <w:spacing w:val="-20"/>
        <w:sz w:val="20"/>
      </w:rPr>
    </w:pPr>
    <w:r>
      <w:rPr>
        <w:rFonts w:ascii="ＭＳ Ｐゴシック" w:eastAsia="ＭＳ Ｐゴシック"/>
        <w:b/>
        <w:sz w:val="20"/>
      </w:rPr>
      <w:tab/>
    </w:r>
    <w:r>
      <w:rPr>
        <w:rFonts w:ascii="ＭＳ Ｐゴシック" w:eastAsia="ＭＳ Ｐゴシック" w:hint="eastAsia"/>
        <w:vanish/>
        <w:sz w:val="20"/>
      </w:rP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a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BA9A2004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1"/>
      <w:lvlText w:val="第%2節"/>
      <w:lvlJc w:val="left"/>
      <w:pPr>
        <w:ind w:left="994" w:hanging="426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31"/>
      <w:lvlText w:val="第%3項"/>
      <w:lvlJc w:val="left"/>
      <w:pPr>
        <w:ind w:left="1276" w:hanging="425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1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1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abstractNum w:abstractNumId="11" w15:restartNumberingAfterBreak="0">
    <w:nsid w:val="13BF395B"/>
    <w:multiLevelType w:val="hybridMultilevel"/>
    <w:tmpl w:val="79EA6708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2" w:hanging="420"/>
      </w:pPr>
      <w:rPr>
        <w:rFonts w:ascii="Wingdings" w:hAnsi="Wingdings" w:hint="default"/>
      </w:rPr>
    </w:lvl>
  </w:abstractNum>
  <w:abstractNum w:abstractNumId="12" w15:restartNumberingAfterBreak="0">
    <w:nsid w:val="536D3C85"/>
    <w:multiLevelType w:val="hybridMultilevel"/>
    <w:tmpl w:val="4732D838"/>
    <w:lvl w:ilvl="0" w:tplc="15E0A2FC">
      <w:numFmt w:val="bullet"/>
      <w:lvlText w:val="・"/>
      <w:lvlJc w:val="left"/>
      <w:pPr>
        <w:ind w:left="615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3" w15:restartNumberingAfterBreak="0">
    <w:nsid w:val="6F2114A8"/>
    <w:multiLevelType w:val="hybridMultilevel"/>
    <w:tmpl w:val="9FCE3BDC"/>
    <w:lvl w:ilvl="0" w:tplc="0409000B">
      <w:start w:val="1"/>
      <w:numFmt w:val="bullet"/>
      <w:lvlText w:val=""/>
      <w:lvlJc w:val="left"/>
      <w:pPr>
        <w:ind w:left="61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4" w15:restartNumberingAfterBreak="0">
    <w:nsid w:val="74FA6E12"/>
    <w:multiLevelType w:val="hybridMultilevel"/>
    <w:tmpl w:val="02CCCBA8"/>
    <w:lvl w:ilvl="0" w:tplc="2768471A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2"/>
  <w:drawingGridVerticalSpacing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2529" fill="f" fillcolor="white">
      <v:fill color="white" on="f"/>
      <v:stroke weight="1pt"/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424045"/>
    <w:rsid w:val="00001765"/>
    <w:rsid w:val="00003B79"/>
    <w:rsid w:val="00003CFA"/>
    <w:rsid w:val="000042E9"/>
    <w:rsid w:val="00007085"/>
    <w:rsid w:val="00013024"/>
    <w:rsid w:val="0001667E"/>
    <w:rsid w:val="0001703D"/>
    <w:rsid w:val="00017411"/>
    <w:rsid w:val="000175FE"/>
    <w:rsid w:val="00024C3B"/>
    <w:rsid w:val="000305EE"/>
    <w:rsid w:val="0003090C"/>
    <w:rsid w:val="00030E7D"/>
    <w:rsid w:val="00031658"/>
    <w:rsid w:val="00031DC0"/>
    <w:rsid w:val="00032AC5"/>
    <w:rsid w:val="00034463"/>
    <w:rsid w:val="00035C05"/>
    <w:rsid w:val="00036529"/>
    <w:rsid w:val="0003692E"/>
    <w:rsid w:val="00036D87"/>
    <w:rsid w:val="0004174D"/>
    <w:rsid w:val="00042726"/>
    <w:rsid w:val="00043AFC"/>
    <w:rsid w:val="00051FAD"/>
    <w:rsid w:val="00052015"/>
    <w:rsid w:val="00053D8A"/>
    <w:rsid w:val="00061302"/>
    <w:rsid w:val="00061AC8"/>
    <w:rsid w:val="00061D80"/>
    <w:rsid w:val="0006759B"/>
    <w:rsid w:val="000707E9"/>
    <w:rsid w:val="000722FC"/>
    <w:rsid w:val="00072606"/>
    <w:rsid w:val="00072D6B"/>
    <w:rsid w:val="00076B4F"/>
    <w:rsid w:val="0009281D"/>
    <w:rsid w:val="00094128"/>
    <w:rsid w:val="00094C16"/>
    <w:rsid w:val="00096240"/>
    <w:rsid w:val="000A0D79"/>
    <w:rsid w:val="000A2BDB"/>
    <w:rsid w:val="000A75A9"/>
    <w:rsid w:val="000A7C15"/>
    <w:rsid w:val="000B05F8"/>
    <w:rsid w:val="000B28CE"/>
    <w:rsid w:val="000B431D"/>
    <w:rsid w:val="000C0FE7"/>
    <w:rsid w:val="000C18AF"/>
    <w:rsid w:val="000C2248"/>
    <w:rsid w:val="000C2F65"/>
    <w:rsid w:val="000C5164"/>
    <w:rsid w:val="000D2F03"/>
    <w:rsid w:val="000D3B29"/>
    <w:rsid w:val="000D45A7"/>
    <w:rsid w:val="000D511E"/>
    <w:rsid w:val="000D5442"/>
    <w:rsid w:val="000D7333"/>
    <w:rsid w:val="000E00EA"/>
    <w:rsid w:val="000E0F66"/>
    <w:rsid w:val="000E2261"/>
    <w:rsid w:val="000E43F6"/>
    <w:rsid w:val="000E4888"/>
    <w:rsid w:val="000E4D9F"/>
    <w:rsid w:val="000E5C16"/>
    <w:rsid w:val="000E6453"/>
    <w:rsid w:val="000E6907"/>
    <w:rsid w:val="000E6D41"/>
    <w:rsid w:val="000F044F"/>
    <w:rsid w:val="000F0C6D"/>
    <w:rsid w:val="000F0CD3"/>
    <w:rsid w:val="000F1230"/>
    <w:rsid w:val="000F7C31"/>
    <w:rsid w:val="000F7C32"/>
    <w:rsid w:val="0010010D"/>
    <w:rsid w:val="00102EDC"/>
    <w:rsid w:val="00103313"/>
    <w:rsid w:val="00104400"/>
    <w:rsid w:val="00106011"/>
    <w:rsid w:val="00106DDF"/>
    <w:rsid w:val="00107C3D"/>
    <w:rsid w:val="00110366"/>
    <w:rsid w:val="0011449F"/>
    <w:rsid w:val="001156E7"/>
    <w:rsid w:val="001200A1"/>
    <w:rsid w:val="0012266F"/>
    <w:rsid w:val="00122706"/>
    <w:rsid w:val="00130DA2"/>
    <w:rsid w:val="0013173E"/>
    <w:rsid w:val="0013293E"/>
    <w:rsid w:val="00136C25"/>
    <w:rsid w:val="0013777B"/>
    <w:rsid w:val="00144F41"/>
    <w:rsid w:val="00151A54"/>
    <w:rsid w:val="0015256F"/>
    <w:rsid w:val="001525C0"/>
    <w:rsid w:val="00157124"/>
    <w:rsid w:val="00157573"/>
    <w:rsid w:val="00160DC1"/>
    <w:rsid w:val="001624A2"/>
    <w:rsid w:val="00162DFF"/>
    <w:rsid w:val="0016525A"/>
    <w:rsid w:val="00170644"/>
    <w:rsid w:val="00170BE3"/>
    <w:rsid w:val="0017120B"/>
    <w:rsid w:val="00171523"/>
    <w:rsid w:val="00172B62"/>
    <w:rsid w:val="001735DF"/>
    <w:rsid w:val="001800BA"/>
    <w:rsid w:val="00180D6A"/>
    <w:rsid w:val="00182892"/>
    <w:rsid w:val="00182C11"/>
    <w:rsid w:val="00182DF0"/>
    <w:rsid w:val="0019198F"/>
    <w:rsid w:val="00195280"/>
    <w:rsid w:val="001A08BE"/>
    <w:rsid w:val="001A243B"/>
    <w:rsid w:val="001A2B26"/>
    <w:rsid w:val="001A50C1"/>
    <w:rsid w:val="001B0CE6"/>
    <w:rsid w:val="001B2E87"/>
    <w:rsid w:val="001B38B2"/>
    <w:rsid w:val="001B480A"/>
    <w:rsid w:val="001B6C60"/>
    <w:rsid w:val="001B7DD3"/>
    <w:rsid w:val="001C16DC"/>
    <w:rsid w:val="001C21D2"/>
    <w:rsid w:val="001C2427"/>
    <w:rsid w:val="001C34D6"/>
    <w:rsid w:val="001C4592"/>
    <w:rsid w:val="001C4899"/>
    <w:rsid w:val="001D01B3"/>
    <w:rsid w:val="001D0330"/>
    <w:rsid w:val="001D06B8"/>
    <w:rsid w:val="001D0C65"/>
    <w:rsid w:val="001D2481"/>
    <w:rsid w:val="001D314F"/>
    <w:rsid w:val="001D406A"/>
    <w:rsid w:val="001D5064"/>
    <w:rsid w:val="001D7297"/>
    <w:rsid w:val="001E0057"/>
    <w:rsid w:val="001E5185"/>
    <w:rsid w:val="001E51B6"/>
    <w:rsid w:val="001E76D7"/>
    <w:rsid w:val="001F01B4"/>
    <w:rsid w:val="001F0F06"/>
    <w:rsid w:val="001F11AC"/>
    <w:rsid w:val="001F4C39"/>
    <w:rsid w:val="001F5273"/>
    <w:rsid w:val="001F59D5"/>
    <w:rsid w:val="001F77E5"/>
    <w:rsid w:val="00201528"/>
    <w:rsid w:val="00203CC3"/>
    <w:rsid w:val="00203F91"/>
    <w:rsid w:val="00204C11"/>
    <w:rsid w:val="002059E6"/>
    <w:rsid w:val="002137B8"/>
    <w:rsid w:val="00215570"/>
    <w:rsid w:val="002157F0"/>
    <w:rsid w:val="00215FBC"/>
    <w:rsid w:val="002165C4"/>
    <w:rsid w:val="00216B1A"/>
    <w:rsid w:val="00217A2D"/>
    <w:rsid w:val="002201E0"/>
    <w:rsid w:val="00220CF9"/>
    <w:rsid w:val="00221F86"/>
    <w:rsid w:val="002225CD"/>
    <w:rsid w:val="002243A7"/>
    <w:rsid w:val="002264F4"/>
    <w:rsid w:val="00227D24"/>
    <w:rsid w:val="002311F4"/>
    <w:rsid w:val="00232740"/>
    <w:rsid w:val="00235C9B"/>
    <w:rsid w:val="00237CB7"/>
    <w:rsid w:val="00242878"/>
    <w:rsid w:val="00245720"/>
    <w:rsid w:val="002465F8"/>
    <w:rsid w:val="00247645"/>
    <w:rsid w:val="00250339"/>
    <w:rsid w:val="002537A2"/>
    <w:rsid w:val="00253E73"/>
    <w:rsid w:val="00255DF9"/>
    <w:rsid w:val="002560D3"/>
    <w:rsid w:val="00256925"/>
    <w:rsid w:val="002600BA"/>
    <w:rsid w:val="0026099E"/>
    <w:rsid w:val="0026145E"/>
    <w:rsid w:val="0026195E"/>
    <w:rsid w:val="00263788"/>
    <w:rsid w:val="00263D9E"/>
    <w:rsid w:val="00264F2E"/>
    <w:rsid w:val="00267514"/>
    <w:rsid w:val="00267B11"/>
    <w:rsid w:val="00270B3C"/>
    <w:rsid w:val="00272537"/>
    <w:rsid w:val="00272E67"/>
    <w:rsid w:val="00275145"/>
    <w:rsid w:val="002752B3"/>
    <w:rsid w:val="002759C7"/>
    <w:rsid w:val="00282893"/>
    <w:rsid w:val="002842EE"/>
    <w:rsid w:val="00290BE6"/>
    <w:rsid w:val="00291905"/>
    <w:rsid w:val="00291E7E"/>
    <w:rsid w:val="00293163"/>
    <w:rsid w:val="00295D91"/>
    <w:rsid w:val="002968B9"/>
    <w:rsid w:val="002969F6"/>
    <w:rsid w:val="0029722A"/>
    <w:rsid w:val="0029723D"/>
    <w:rsid w:val="00297889"/>
    <w:rsid w:val="00297ADC"/>
    <w:rsid w:val="002A2641"/>
    <w:rsid w:val="002A4B55"/>
    <w:rsid w:val="002A57E2"/>
    <w:rsid w:val="002A594C"/>
    <w:rsid w:val="002A5C3B"/>
    <w:rsid w:val="002B19A4"/>
    <w:rsid w:val="002B21B7"/>
    <w:rsid w:val="002B2854"/>
    <w:rsid w:val="002B2971"/>
    <w:rsid w:val="002B2A9F"/>
    <w:rsid w:val="002B7755"/>
    <w:rsid w:val="002B7DBD"/>
    <w:rsid w:val="002C004F"/>
    <w:rsid w:val="002C027E"/>
    <w:rsid w:val="002C0B4D"/>
    <w:rsid w:val="002C1FE3"/>
    <w:rsid w:val="002C30DF"/>
    <w:rsid w:val="002C44F0"/>
    <w:rsid w:val="002C594D"/>
    <w:rsid w:val="002D0BA1"/>
    <w:rsid w:val="002D27FD"/>
    <w:rsid w:val="002D4A2F"/>
    <w:rsid w:val="002D791D"/>
    <w:rsid w:val="002E07C6"/>
    <w:rsid w:val="002E1158"/>
    <w:rsid w:val="002E2928"/>
    <w:rsid w:val="002E49E0"/>
    <w:rsid w:val="002E4EEE"/>
    <w:rsid w:val="002F334E"/>
    <w:rsid w:val="002F3EBE"/>
    <w:rsid w:val="002F47AA"/>
    <w:rsid w:val="002F58C8"/>
    <w:rsid w:val="002F704E"/>
    <w:rsid w:val="00302D17"/>
    <w:rsid w:val="0030377A"/>
    <w:rsid w:val="0030377C"/>
    <w:rsid w:val="0030737A"/>
    <w:rsid w:val="00307F78"/>
    <w:rsid w:val="00310959"/>
    <w:rsid w:val="00311A58"/>
    <w:rsid w:val="00312261"/>
    <w:rsid w:val="0031447F"/>
    <w:rsid w:val="00317A69"/>
    <w:rsid w:val="003212B3"/>
    <w:rsid w:val="00322DDF"/>
    <w:rsid w:val="0032614D"/>
    <w:rsid w:val="00326DA6"/>
    <w:rsid w:val="003304C6"/>
    <w:rsid w:val="00331609"/>
    <w:rsid w:val="00332457"/>
    <w:rsid w:val="003342BE"/>
    <w:rsid w:val="00334608"/>
    <w:rsid w:val="00337ED7"/>
    <w:rsid w:val="00343113"/>
    <w:rsid w:val="00345F72"/>
    <w:rsid w:val="00347519"/>
    <w:rsid w:val="0035235C"/>
    <w:rsid w:val="003630A8"/>
    <w:rsid w:val="00363324"/>
    <w:rsid w:val="00363C18"/>
    <w:rsid w:val="0036415E"/>
    <w:rsid w:val="00364619"/>
    <w:rsid w:val="00364D36"/>
    <w:rsid w:val="00365915"/>
    <w:rsid w:val="00367BD1"/>
    <w:rsid w:val="00367D62"/>
    <w:rsid w:val="00370086"/>
    <w:rsid w:val="0037126D"/>
    <w:rsid w:val="0037150E"/>
    <w:rsid w:val="00373705"/>
    <w:rsid w:val="003741FA"/>
    <w:rsid w:val="00375448"/>
    <w:rsid w:val="003767B7"/>
    <w:rsid w:val="00376AF8"/>
    <w:rsid w:val="0038364C"/>
    <w:rsid w:val="00383995"/>
    <w:rsid w:val="003840D7"/>
    <w:rsid w:val="003842EE"/>
    <w:rsid w:val="00385069"/>
    <w:rsid w:val="0038526F"/>
    <w:rsid w:val="00386D42"/>
    <w:rsid w:val="003909DD"/>
    <w:rsid w:val="0039205F"/>
    <w:rsid w:val="0039214C"/>
    <w:rsid w:val="00392EBB"/>
    <w:rsid w:val="0039483D"/>
    <w:rsid w:val="00394F50"/>
    <w:rsid w:val="003951C6"/>
    <w:rsid w:val="00395955"/>
    <w:rsid w:val="00395B63"/>
    <w:rsid w:val="00395E8F"/>
    <w:rsid w:val="00396774"/>
    <w:rsid w:val="00397332"/>
    <w:rsid w:val="00397B64"/>
    <w:rsid w:val="003A0661"/>
    <w:rsid w:val="003A0A7F"/>
    <w:rsid w:val="003A27B9"/>
    <w:rsid w:val="003A2B00"/>
    <w:rsid w:val="003A5CC6"/>
    <w:rsid w:val="003B0804"/>
    <w:rsid w:val="003B4BC8"/>
    <w:rsid w:val="003B6513"/>
    <w:rsid w:val="003B6B14"/>
    <w:rsid w:val="003B6B44"/>
    <w:rsid w:val="003C1E5B"/>
    <w:rsid w:val="003C32A9"/>
    <w:rsid w:val="003C3616"/>
    <w:rsid w:val="003C44EB"/>
    <w:rsid w:val="003C5A1F"/>
    <w:rsid w:val="003C64F3"/>
    <w:rsid w:val="003C7D0D"/>
    <w:rsid w:val="003D0369"/>
    <w:rsid w:val="003D581A"/>
    <w:rsid w:val="003D75AD"/>
    <w:rsid w:val="003E0A0A"/>
    <w:rsid w:val="003E1859"/>
    <w:rsid w:val="003E27A4"/>
    <w:rsid w:val="003E3FE1"/>
    <w:rsid w:val="003E40F7"/>
    <w:rsid w:val="003E5F8F"/>
    <w:rsid w:val="003E79C1"/>
    <w:rsid w:val="003F1A4F"/>
    <w:rsid w:val="003F417F"/>
    <w:rsid w:val="003F4B82"/>
    <w:rsid w:val="003F4FA9"/>
    <w:rsid w:val="003F6B44"/>
    <w:rsid w:val="004008C2"/>
    <w:rsid w:val="004017A8"/>
    <w:rsid w:val="00401DCE"/>
    <w:rsid w:val="004027BE"/>
    <w:rsid w:val="004040F9"/>
    <w:rsid w:val="00405A5C"/>
    <w:rsid w:val="00407BD6"/>
    <w:rsid w:val="0041303F"/>
    <w:rsid w:val="0041404E"/>
    <w:rsid w:val="00421258"/>
    <w:rsid w:val="00422558"/>
    <w:rsid w:val="00424045"/>
    <w:rsid w:val="00424D65"/>
    <w:rsid w:val="00425B98"/>
    <w:rsid w:val="00431337"/>
    <w:rsid w:val="00431F28"/>
    <w:rsid w:val="0043308C"/>
    <w:rsid w:val="004335EC"/>
    <w:rsid w:val="00434B30"/>
    <w:rsid w:val="00435308"/>
    <w:rsid w:val="00436E3B"/>
    <w:rsid w:val="00437C87"/>
    <w:rsid w:val="00440055"/>
    <w:rsid w:val="00441DA8"/>
    <w:rsid w:val="00443746"/>
    <w:rsid w:val="00443C55"/>
    <w:rsid w:val="00444200"/>
    <w:rsid w:val="0044470F"/>
    <w:rsid w:val="00444B28"/>
    <w:rsid w:val="004466A9"/>
    <w:rsid w:val="00451921"/>
    <w:rsid w:val="00452681"/>
    <w:rsid w:val="00454709"/>
    <w:rsid w:val="004626E0"/>
    <w:rsid w:val="00462D5E"/>
    <w:rsid w:val="00462E0D"/>
    <w:rsid w:val="004631AF"/>
    <w:rsid w:val="0046508D"/>
    <w:rsid w:val="00466812"/>
    <w:rsid w:val="0047021C"/>
    <w:rsid w:val="00471DA5"/>
    <w:rsid w:val="00473367"/>
    <w:rsid w:val="00473A9D"/>
    <w:rsid w:val="00477227"/>
    <w:rsid w:val="00480739"/>
    <w:rsid w:val="00480E61"/>
    <w:rsid w:val="00481962"/>
    <w:rsid w:val="004843CA"/>
    <w:rsid w:val="0048451F"/>
    <w:rsid w:val="00484B8F"/>
    <w:rsid w:val="00486113"/>
    <w:rsid w:val="00486367"/>
    <w:rsid w:val="004871F1"/>
    <w:rsid w:val="004875FD"/>
    <w:rsid w:val="004877DF"/>
    <w:rsid w:val="00490F09"/>
    <w:rsid w:val="00491415"/>
    <w:rsid w:val="00494594"/>
    <w:rsid w:val="00494AA5"/>
    <w:rsid w:val="00495030"/>
    <w:rsid w:val="004973C5"/>
    <w:rsid w:val="004A0126"/>
    <w:rsid w:val="004A0AE7"/>
    <w:rsid w:val="004A1B23"/>
    <w:rsid w:val="004A31C1"/>
    <w:rsid w:val="004A3C77"/>
    <w:rsid w:val="004A4177"/>
    <w:rsid w:val="004A557D"/>
    <w:rsid w:val="004A5902"/>
    <w:rsid w:val="004A5D96"/>
    <w:rsid w:val="004A6625"/>
    <w:rsid w:val="004A669A"/>
    <w:rsid w:val="004A6AD7"/>
    <w:rsid w:val="004A74B1"/>
    <w:rsid w:val="004B22D5"/>
    <w:rsid w:val="004B2D94"/>
    <w:rsid w:val="004B475B"/>
    <w:rsid w:val="004B5AE5"/>
    <w:rsid w:val="004B610C"/>
    <w:rsid w:val="004B66AF"/>
    <w:rsid w:val="004B6855"/>
    <w:rsid w:val="004B7DCC"/>
    <w:rsid w:val="004B7FC4"/>
    <w:rsid w:val="004C34C8"/>
    <w:rsid w:val="004C38A1"/>
    <w:rsid w:val="004C41AC"/>
    <w:rsid w:val="004C5777"/>
    <w:rsid w:val="004C5EEE"/>
    <w:rsid w:val="004C7550"/>
    <w:rsid w:val="004D088A"/>
    <w:rsid w:val="004D09D6"/>
    <w:rsid w:val="004D6776"/>
    <w:rsid w:val="004E0DA4"/>
    <w:rsid w:val="004E2037"/>
    <w:rsid w:val="004E3FF7"/>
    <w:rsid w:val="004F1925"/>
    <w:rsid w:val="004F283E"/>
    <w:rsid w:val="004F294D"/>
    <w:rsid w:val="004F3823"/>
    <w:rsid w:val="004F40CA"/>
    <w:rsid w:val="004F48DD"/>
    <w:rsid w:val="004F580B"/>
    <w:rsid w:val="004F683A"/>
    <w:rsid w:val="00500B2F"/>
    <w:rsid w:val="00500BBF"/>
    <w:rsid w:val="00501133"/>
    <w:rsid w:val="00505A26"/>
    <w:rsid w:val="005078C6"/>
    <w:rsid w:val="005118FA"/>
    <w:rsid w:val="005122BA"/>
    <w:rsid w:val="00513A62"/>
    <w:rsid w:val="00515CDD"/>
    <w:rsid w:val="005176EA"/>
    <w:rsid w:val="00517DEC"/>
    <w:rsid w:val="0052010B"/>
    <w:rsid w:val="00520608"/>
    <w:rsid w:val="00520664"/>
    <w:rsid w:val="00524373"/>
    <w:rsid w:val="0053145B"/>
    <w:rsid w:val="00532220"/>
    <w:rsid w:val="005324E6"/>
    <w:rsid w:val="005330F9"/>
    <w:rsid w:val="0053378C"/>
    <w:rsid w:val="005344C7"/>
    <w:rsid w:val="0053732D"/>
    <w:rsid w:val="00540BA1"/>
    <w:rsid w:val="00540C28"/>
    <w:rsid w:val="0054256E"/>
    <w:rsid w:val="00542DFD"/>
    <w:rsid w:val="005434D4"/>
    <w:rsid w:val="005436D2"/>
    <w:rsid w:val="0054557B"/>
    <w:rsid w:val="005455A8"/>
    <w:rsid w:val="005509BB"/>
    <w:rsid w:val="005564F3"/>
    <w:rsid w:val="00557833"/>
    <w:rsid w:val="005613CF"/>
    <w:rsid w:val="00562C79"/>
    <w:rsid w:val="005651A1"/>
    <w:rsid w:val="00565AC2"/>
    <w:rsid w:val="00565C80"/>
    <w:rsid w:val="00566B9E"/>
    <w:rsid w:val="005703D8"/>
    <w:rsid w:val="005729BD"/>
    <w:rsid w:val="00574785"/>
    <w:rsid w:val="005750AD"/>
    <w:rsid w:val="005755E1"/>
    <w:rsid w:val="005760A2"/>
    <w:rsid w:val="00576C1F"/>
    <w:rsid w:val="00582371"/>
    <w:rsid w:val="005826E8"/>
    <w:rsid w:val="005826FF"/>
    <w:rsid w:val="005838FE"/>
    <w:rsid w:val="00583F22"/>
    <w:rsid w:val="00591E43"/>
    <w:rsid w:val="00591E9B"/>
    <w:rsid w:val="00592167"/>
    <w:rsid w:val="005929E2"/>
    <w:rsid w:val="005939CD"/>
    <w:rsid w:val="005942AA"/>
    <w:rsid w:val="00595C7E"/>
    <w:rsid w:val="005960C2"/>
    <w:rsid w:val="005965A9"/>
    <w:rsid w:val="005A0AA6"/>
    <w:rsid w:val="005A1E58"/>
    <w:rsid w:val="005A284E"/>
    <w:rsid w:val="005A3B04"/>
    <w:rsid w:val="005A3C04"/>
    <w:rsid w:val="005A7215"/>
    <w:rsid w:val="005B0727"/>
    <w:rsid w:val="005B0E75"/>
    <w:rsid w:val="005B27BD"/>
    <w:rsid w:val="005B52B1"/>
    <w:rsid w:val="005B5BA3"/>
    <w:rsid w:val="005B605F"/>
    <w:rsid w:val="005B6EBD"/>
    <w:rsid w:val="005C1BAA"/>
    <w:rsid w:val="005C1DDB"/>
    <w:rsid w:val="005C720E"/>
    <w:rsid w:val="005C7F15"/>
    <w:rsid w:val="005D106F"/>
    <w:rsid w:val="005D2B55"/>
    <w:rsid w:val="005D2DAA"/>
    <w:rsid w:val="005D6C0F"/>
    <w:rsid w:val="005E1E41"/>
    <w:rsid w:val="005E3BB2"/>
    <w:rsid w:val="005E598D"/>
    <w:rsid w:val="005F05AF"/>
    <w:rsid w:val="005F0CF0"/>
    <w:rsid w:val="005F2987"/>
    <w:rsid w:val="005F36BD"/>
    <w:rsid w:val="005F3802"/>
    <w:rsid w:val="005F48B7"/>
    <w:rsid w:val="005F4C51"/>
    <w:rsid w:val="005F65F1"/>
    <w:rsid w:val="0060174A"/>
    <w:rsid w:val="006042BD"/>
    <w:rsid w:val="006139FF"/>
    <w:rsid w:val="006142E1"/>
    <w:rsid w:val="006149A7"/>
    <w:rsid w:val="00615325"/>
    <w:rsid w:val="006160FA"/>
    <w:rsid w:val="0061762D"/>
    <w:rsid w:val="00617F5D"/>
    <w:rsid w:val="00621C28"/>
    <w:rsid w:val="0062525F"/>
    <w:rsid w:val="00625F1B"/>
    <w:rsid w:val="00626795"/>
    <w:rsid w:val="00627BD8"/>
    <w:rsid w:val="006308CD"/>
    <w:rsid w:val="00631FA3"/>
    <w:rsid w:val="0063449D"/>
    <w:rsid w:val="0063499C"/>
    <w:rsid w:val="006355D5"/>
    <w:rsid w:val="00640478"/>
    <w:rsid w:val="0064247B"/>
    <w:rsid w:val="006434F2"/>
    <w:rsid w:val="00643844"/>
    <w:rsid w:val="00645BB8"/>
    <w:rsid w:val="006503D6"/>
    <w:rsid w:val="00652DDF"/>
    <w:rsid w:val="00653F10"/>
    <w:rsid w:val="0065480D"/>
    <w:rsid w:val="00654D55"/>
    <w:rsid w:val="00657074"/>
    <w:rsid w:val="00657143"/>
    <w:rsid w:val="00661549"/>
    <w:rsid w:val="00661FDB"/>
    <w:rsid w:val="006639EC"/>
    <w:rsid w:val="006640F9"/>
    <w:rsid w:val="0066611B"/>
    <w:rsid w:val="006664A1"/>
    <w:rsid w:val="00672FA7"/>
    <w:rsid w:val="006743B2"/>
    <w:rsid w:val="00674FCC"/>
    <w:rsid w:val="00676351"/>
    <w:rsid w:val="00681347"/>
    <w:rsid w:val="006817A7"/>
    <w:rsid w:val="00681928"/>
    <w:rsid w:val="00682F5D"/>
    <w:rsid w:val="006843A9"/>
    <w:rsid w:val="00685FB0"/>
    <w:rsid w:val="0069344C"/>
    <w:rsid w:val="00693A8A"/>
    <w:rsid w:val="006947D8"/>
    <w:rsid w:val="00695084"/>
    <w:rsid w:val="0069577D"/>
    <w:rsid w:val="00695B6E"/>
    <w:rsid w:val="00696055"/>
    <w:rsid w:val="00697BF8"/>
    <w:rsid w:val="006A0BEA"/>
    <w:rsid w:val="006A0EFD"/>
    <w:rsid w:val="006A2F7F"/>
    <w:rsid w:val="006A46AE"/>
    <w:rsid w:val="006A55D8"/>
    <w:rsid w:val="006A7C63"/>
    <w:rsid w:val="006B1DF6"/>
    <w:rsid w:val="006B25EB"/>
    <w:rsid w:val="006C1F09"/>
    <w:rsid w:val="006C2070"/>
    <w:rsid w:val="006C6E0C"/>
    <w:rsid w:val="006C7164"/>
    <w:rsid w:val="006C7AA1"/>
    <w:rsid w:val="006D4E64"/>
    <w:rsid w:val="006D53CA"/>
    <w:rsid w:val="006D717C"/>
    <w:rsid w:val="006E4856"/>
    <w:rsid w:val="006E51F2"/>
    <w:rsid w:val="006E65DD"/>
    <w:rsid w:val="006F223E"/>
    <w:rsid w:val="006F2CEC"/>
    <w:rsid w:val="006F3052"/>
    <w:rsid w:val="006F3507"/>
    <w:rsid w:val="006F52AA"/>
    <w:rsid w:val="006F54D4"/>
    <w:rsid w:val="006F5AFE"/>
    <w:rsid w:val="006F5CE0"/>
    <w:rsid w:val="006F7326"/>
    <w:rsid w:val="006F75C2"/>
    <w:rsid w:val="006F773F"/>
    <w:rsid w:val="006F7C46"/>
    <w:rsid w:val="00700CF3"/>
    <w:rsid w:val="00703A15"/>
    <w:rsid w:val="00703F4A"/>
    <w:rsid w:val="00704526"/>
    <w:rsid w:val="00705C4D"/>
    <w:rsid w:val="007060AF"/>
    <w:rsid w:val="00710D7E"/>
    <w:rsid w:val="007111E0"/>
    <w:rsid w:val="00713167"/>
    <w:rsid w:val="00713322"/>
    <w:rsid w:val="007145A4"/>
    <w:rsid w:val="00714F27"/>
    <w:rsid w:val="00717331"/>
    <w:rsid w:val="00720922"/>
    <w:rsid w:val="007216F8"/>
    <w:rsid w:val="007241BB"/>
    <w:rsid w:val="007246BF"/>
    <w:rsid w:val="00724879"/>
    <w:rsid w:val="00731D1A"/>
    <w:rsid w:val="00731DC4"/>
    <w:rsid w:val="00733C71"/>
    <w:rsid w:val="00735D4A"/>
    <w:rsid w:val="0073750D"/>
    <w:rsid w:val="00737B82"/>
    <w:rsid w:val="00741110"/>
    <w:rsid w:val="007412D0"/>
    <w:rsid w:val="0074547E"/>
    <w:rsid w:val="00747536"/>
    <w:rsid w:val="00747B68"/>
    <w:rsid w:val="00750F97"/>
    <w:rsid w:val="00751BB6"/>
    <w:rsid w:val="007524F7"/>
    <w:rsid w:val="00753878"/>
    <w:rsid w:val="007545F4"/>
    <w:rsid w:val="007606C2"/>
    <w:rsid w:val="00761E7D"/>
    <w:rsid w:val="00761FC9"/>
    <w:rsid w:val="007624A5"/>
    <w:rsid w:val="00762918"/>
    <w:rsid w:val="00762B51"/>
    <w:rsid w:val="00762D68"/>
    <w:rsid w:val="007636D5"/>
    <w:rsid w:val="00763BB1"/>
    <w:rsid w:val="00766229"/>
    <w:rsid w:val="00772DDC"/>
    <w:rsid w:val="00773A5F"/>
    <w:rsid w:val="00775312"/>
    <w:rsid w:val="0077574B"/>
    <w:rsid w:val="0078431F"/>
    <w:rsid w:val="007846F4"/>
    <w:rsid w:val="00784920"/>
    <w:rsid w:val="00785363"/>
    <w:rsid w:val="0079201F"/>
    <w:rsid w:val="00792DDB"/>
    <w:rsid w:val="00793A61"/>
    <w:rsid w:val="007959A9"/>
    <w:rsid w:val="007A0515"/>
    <w:rsid w:val="007A0FBD"/>
    <w:rsid w:val="007A237B"/>
    <w:rsid w:val="007A6DE7"/>
    <w:rsid w:val="007A771C"/>
    <w:rsid w:val="007B04CB"/>
    <w:rsid w:val="007B6E3F"/>
    <w:rsid w:val="007B7DB9"/>
    <w:rsid w:val="007C19BA"/>
    <w:rsid w:val="007C2502"/>
    <w:rsid w:val="007C6236"/>
    <w:rsid w:val="007C692D"/>
    <w:rsid w:val="007C72E4"/>
    <w:rsid w:val="007D0C84"/>
    <w:rsid w:val="007D1F43"/>
    <w:rsid w:val="007D60F3"/>
    <w:rsid w:val="007E0585"/>
    <w:rsid w:val="007E39E2"/>
    <w:rsid w:val="007E6250"/>
    <w:rsid w:val="007E6DFC"/>
    <w:rsid w:val="007E7D19"/>
    <w:rsid w:val="007E7EE9"/>
    <w:rsid w:val="007F0FA0"/>
    <w:rsid w:val="007F2D91"/>
    <w:rsid w:val="007F4C0B"/>
    <w:rsid w:val="007F6F42"/>
    <w:rsid w:val="007F7813"/>
    <w:rsid w:val="00800042"/>
    <w:rsid w:val="00800E66"/>
    <w:rsid w:val="00801317"/>
    <w:rsid w:val="0080296F"/>
    <w:rsid w:val="00804C77"/>
    <w:rsid w:val="0080598F"/>
    <w:rsid w:val="00805EBD"/>
    <w:rsid w:val="00806058"/>
    <w:rsid w:val="008076B8"/>
    <w:rsid w:val="00810DF8"/>
    <w:rsid w:val="00812AA0"/>
    <w:rsid w:val="0081353A"/>
    <w:rsid w:val="008157F3"/>
    <w:rsid w:val="00820818"/>
    <w:rsid w:val="0082384B"/>
    <w:rsid w:val="008243C0"/>
    <w:rsid w:val="00824CF8"/>
    <w:rsid w:val="00824EB4"/>
    <w:rsid w:val="00824EDA"/>
    <w:rsid w:val="00825ED6"/>
    <w:rsid w:val="0083454F"/>
    <w:rsid w:val="008348D8"/>
    <w:rsid w:val="00835ED5"/>
    <w:rsid w:val="00841FF1"/>
    <w:rsid w:val="008437A5"/>
    <w:rsid w:val="00851627"/>
    <w:rsid w:val="00854C38"/>
    <w:rsid w:val="00854D35"/>
    <w:rsid w:val="00854DC9"/>
    <w:rsid w:val="00856222"/>
    <w:rsid w:val="00857851"/>
    <w:rsid w:val="00857F0B"/>
    <w:rsid w:val="00870184"/>
    <w:rsid w:val="008801B1"/>
    <w:rsid w:val="00882133"/>
    <w:rsid w:val="00886DC6"/>
    <w:rsid w:val="0088720A"/>
    <w:rsid w:val="00890AE9"/>
    <w:rsid w:val="0089104B"/>
    <w:rsid w:val="008958B0"/>
    <w:rsid w:val="008977B4"/>
    <w:rsid w:val="008A114B"/>
    <w:rsid w:val="008A4144"/>
    <w:rsid w:val="008A4AA2"/>
    <w:rsid w:val="008A51F2"/>
    <w:rsid w:val="008A67DA"/>
    <w:rsid w:val="008B0499"/>
    <w:rsid w:val="008B2132"/>
    <w:rsid w:val="008B5863"/>
    <w:rsid w:val="008C178F"/>
    <w:rsid w:val="008C320A"/>
    <w:rsid w:val="008C38FF"/>
    <w:rsid w:val="008C3B62"/>
    <w:rsid w:val="008C4D84"/>
    <w:rsid w:val="008C6D75"/>
    <w:rsid w:val="008D3DBB"/>
    <w:rsid w:val="008D3DCB"/>
    <w:rsid w:val="008D3E05"/>
    <w:rsid w:val="008D45C8"/>
    <w:rsid w:val="008D4B5A"/>
    <w:rsid w:val="008D58C2"/>
    <w:rsid w:val="008D638E"/>
    <w:rsid w:val="008D69E9"/>
    <w:rsid w:val="008E00A9"/>
    <w:rsid w:val="008E13F9"/>
    <w:rsid w:val="008E3555"/>
    <w:rsid w:val="008E3624"/>
    <w:rsid w:val="008E3B09"/>
    <w:rsid w:val="008E6A5E"/>
    <w:rsid w:val="008E7D0C"/>
    <w:rsid w:val="008E7EE7"/>
    <w:rsid w:val="008F5CFB"/>
    <w:rsid w:val="008F6CD3"/>
    <w:rsid w:val="0090253E"/>
    <w:rsid w:val="00902F98"/>
    <w:rsid w:val="00903467"/>
    <w:rsid w:val="00904066"/>
    <w:rsid w:val="009047F0"/>
    <w:rsid w:val="009057A7"/>
    <w:rsid w:val="009068F5"/>
    <w:rsid w:val="009074DE"/>
    <w:rsid w:val="00907D30"/>
    <w:rsid w:val="009125F0"/>
    <w:rsid w:val="00913507"/>
    <w:rsid w:val="00914FA4"/>
    <w:rsid w:val="009155C2"/>
    <w:rsid w:val="00916DEB"/>
    <w:rsid w:val="00921385"/>
    <w:rsid w:val="0092185D"/>
    <w:rsid w:val="00923B25"/>
    <w:rsid w:val="0092502D"/>
    <w:rsid w:val="00925115"/>
    <w:rsid w:val="0092781E"/>
    <w:rsid w:val="00927D8E"/>
    <w:rsid w:val="00931606"/>
    <w:rsid w:val="0093207D"/>
    <w:rsid w:val="00933192"/>
    <w:rsid w:val="00934F11"/>
    <w:rsid w:val="009367A8"/>
    <w:rsid w:val="00937C11"/>
    <w:rsid w:val="009413C2"/>
    <w:rsid w:val="00941C73"/>
    <w:rsid w:val="00941CB0"/>
    <w:rsid w:val="00942CE5"/>
    <w:rsid w:val="00943959"/>
    <w:rsid w:val="009458D9"/>
    <w:rsid w:val="00945B47"/>
    <w:rsid w:val="00946C91"/>
    <w:rsid w:val="00953174"/>
    <w:rsid w:val="009533F0"/>
    <w:rsid w:val="009549CA"/>
    <w:rsid w:val="009557D5"/>
    <w:rsid w:val="00957AD1"/>
    <w:rsid w:val="00957BF4"/>
    <w:rsid w:val="009611C0"/>
    <w:rsid w:val="0096383F"/>
    <w:rsid w:val="0096657E"/>
    <w:rsid w:val="00971A8A"/>
    <w:rsid w:val="00972B9B"/>
    <w:rsid w:val="009739AA"/>
    <w:rsid w:val="00975439"/>
    <w:rsid w:val="009757A8"/>
    <w:rsid w:val="0098056F"/>
    <w:rsid w:val="00980ADF"/>
    <w:rsid w:val="00981695"/>
    <w:rsid w:val="009828AB"/>
    <w:rsid w:val="0098410F"/>
    <w:rsid w:val="00984677"/>
    <w:rsid w:val="00984EA9"/>
    <w:rsid w:val="00985505"/>
    <w:rsid w:val="0098580E"/>
    <w:rsid w:val="00985A12"/>
    <w:rsid w:val="00985CE7"/>
    <w:rsid w:val="00986123"/>
    <w:rsid w:val="009864AA"/>
    <w:rsid w:val="00987543"/>
    <w:rsid w:val="009913DC"/>
    <w:rsid w:val="00992516"/>
    <w:rsid w:val="00994A3D"/>
    <w:rsid w:val="009964A6"/>
    <w:rsid w:val="00996D67"/>
    <w:rsid w:val="009A02D2"/>
    <w:rsid w:val="009A1028"/>
    <w:rsid w:val="009A2B3B"/>
    <w:rsid w:val="009A4F3A"/>
    <w:rsid w:val="009A722C"/>
    <w:rsid w:val="009B07C6"/>
    <w:rsid w:val="009B10DB"/>
    <w:rsid w:val="009B3D61"/>
    <w:rsid w:val="009B72EB"/>
    <w:rsid w:val="009C16B5"/>
    <w:rsid w:val="009C183A"/>
    <w:rsid w:val="009C569F"/>
    <w:rsid w:val="009C609A"/>
    <w:rsid w:val="009C6955"/>
    <w:rsid w:val="009D58F7"/>
    <w:rsid w:val="009D623C"/>
    <w:rsid w:val="009D6DD0"/>
    <w:rsid w:val="009D7C67"/>
    <w:rsid w:val="009E0DB4"/>
    <w:rsid w:val="009E0FB6"/>
    <w:rsid w:val="009E1D64"/>
    <w:rsid w:val="009E1DF2"/>
    <w:rsid w:val="009E3EC2"/>
    <w:rsid w:val="009E3F25"/>
    <w:rsid w:val="009E4120"/>
    <w:rsid w:val="009E4712"/>
    <w:rsid w:val="009F162D"/>
    <w:rsid w:val="009F5489"/>
    <w:rsid w:val="009F724B"/>
    <w:rsid w:val="00A023EC"/>
    <w:rsid w:val="00A043B1"/>
    <w:rsid w:val="00A04888"/>
    <w:rsid w:val="00A06F85"/>
    <w:rsid w:val="00A0711B"/>
    <w:rsid w:val="00A1292D"/>
    <w:rsid w:val="00A13EB6"/>
    <w:rsid w:val="00A14452"/>
    <w:rsid w:val="00A152C7"/>
    <w:rsid w:val="00A228ED"/>
    <w:rsid w:val="00A24429"/>
    <w:rsid w:val="00A27B3C"/>
    <w:rsid w:val="00A3374B"/>
    <w:rsid w:val="00A3388D"/>
    <w:rsid w:val="00A366A3"/>
    <w:rsid w:val="00A378A8"/>
    <w:rsid w:val="00A42BD5"/>
    <w:rsid w:val="00A47BBB"/>
    <w:rsid w:val="00A516D1"/>
    <w:rsid w:val="00A51CCB"/>
    <w:rsid w:val="00A52F65"/>
    <w:rsid w:val="00A53B20"/>
    <w:rsid w:val="00A60259"/>
    <w:rsid w:val="00A62B1B"/>
    <w:rsid w:val="00A63BB3"/>
    <w:rsid w:val="00A64D05"/>
    <w:rsid w:val="00A671C1"/>
    <w:rsid w:val="00A6758E"/>
    <w:rsid w:val="00A717A3"/>
    <w:rsid w:val="00A718F7"/>
    <w:rsid w:val="00A71FFA"/>
    <w:rsid w:val="00A748EA"/>
    <w:rsid w:val="00A808DC"/>
    <w:rsid w:val="00A8155E"/>
    <w:rsid w:val="00A81955"/>
    <w:rsid w:val="00A82D55"/>
    <w:rsid w:val="00A84052"/>
    <w:rsid w:val="00A843EA"/>
    <w:rsid w:val="00A8774F"/>
    <w:rsid w:val="00A91C1D"/>
    <w:rsid w:val="00A927CE"/>
    <w:rsid w:val="00A9450C"/>
    <w:rsid w:val="00A94755"/>
    <w:rsid w:val="00A95816"/>
    <w:rsid w:val="00A95A11"/>
    <w:rsid w:val="00A97341"/>
    <w:rsid w:val="00A97E18"/>
    <w:rsid w:val="00AA073F"/>
    <w:rsid w:val="00AA13CA"/>
    <w:rsid w:val="00AA204F"/>
    <w:rsid w:val="00AA603B"/>
    <w:rsid w:val="00AA76F8"/>
    <w:rsid w:val="00AA770C"/>
    <w:rsid w:val="00AB15FF"/>
    <w:rsid w:val="00AB26DE"/>
    <w:rsid w:val="00AB42AA"/>
    <w:rsid w:val="00AB522B"/>
    <w:rsid w:val="00AB5382"/>
    <w:rsid w:val="00AB7B70"/>
    <w:rsid w:val="00AC1C18"/>
    <w:rsid w:val="00AC2B9E"/>
    <w:rsid w:val="00AC308B"/>
    <w:rsid w:val="00AC4160"/>
    <w:rsid w:val="00AC4587"/>
    <w:rsid w:val="00AC4C92"/>
    <w:rsid w:val="00AC58F8"/>
    <w:rsid w:val="00AC792F"/>
    <w:rsid w:val="00AC7A7B"/>
    <w:rsid w:val="00AD117C"/>
    <w:rsid w:val="00AD20D4"/>
    <w:rsid w:val="00AD2895"/>
    <w:rsid w:val="00AD5987"/>
    <w:rsid w:val="00AE00C1"/>
    <w:rsid w:val="00AE00D9"/>
    <w:rsid w:val="00AE0BA0"/>
    <w:rsid w:val="00AE10B6"/>
    <w:rsid w:val="00AE21BA"/>
    <w:rsid w:val="00AE2B34"/>
    <w:rsid w:val="00AE4B28"/>
    <w:rsid w:val="00AF0387"/>
    <w:rsid w:val="00AF219F"/>
    <w:rsid w:val="00AF2AEB"/>
    <w:rsid w:val="00AF44DA"/>
    <w:rsid w:val="00B0014E"/>
    <w:rsid w:val="00B00CB1"/>
    <w:rsid w:val="00B02923"/>
    <w:rsid w:val="00B0508D"/>
    <w:rsid w:val="00B05CD7"/>
    <w:rsid w:val="00B068C7"/>
    <w:rsid w:val="00B10068"/>
    <w:rsid w:val="00B12386"/>
    <w:rsid w:val="00B13B5D"/>
    <w:rsid w:val="00B14D46"/>
    <w:rsid w:val="00B14E13"/>
    <w:rsid w:val="00B1596B"/>
    <w:rsid w:val="00B15A0C"/>
    <w:rsid w:val="00B16006"/>
    <w:rsid w:val="00B16474"/>
    <w:rsid w:val="00B168B0"/>
    <w:rsid w:val="00B16D42"/>
    <w:rsid w:val="00B16D4F"/>
    <w:rsid w:val="00B17BD6"/>
    <w:rsid w:val="00B204F9"/>
    <w:rsid w:val="00B21271"/>
    <w:rsid w:val="00B24BF3"/>
    <w:rsid w:val="00B25647"/>
    <w:rsid w:val="00B32418"/>
    <w:rsid w:val="00B34232"/>
    <w:rsid w:val="00B37074"/>
    <w:rsid w:val="00B37F8F"/>
    <w:rsid w:val="00B40313"/>
    <w:rsid w:val="00B41543"/>
    <w:rsid w:val="00B41A9D"/>
    <w:rsid w:val="00B4399E"/>
    <w:rsid w:val="00B445CB"/>
    <w:rsid w:val="00B458EC"/>
    <w:rsid w:val="00B4706C"/>
    <w:rsid w:val="00B50383"/>
    <w:rsid w:val="00B50DAD"/>
    <w:rsid w:val="00B51770"/>
    <w:rsid w:val="00B524BB"/>
    <w:rsid w:val="00B524F7"/>
    <w:rsid w:val="00B53133"/>
    <w:rsid w:val="00B53FE4"/>
    <w:rsid w:val="00B54520"/>
    <w:rsid w:val="00B54A7C"/>
    <w:rsid w:val="00B55A6D"/>
    <w:rsid w:val="00B57861"/>
    <w:rsid w:val="00B60E7F"/>
    <w:rsid w:val="00B631D5"/>
    <w:rsid w:val="00B63FDB"/>
    <w:rsid w:val="00B643DF"/>
    <w:rsid w:val="00B64E6E"/>
    <w:rsid w:val="00B67EBF"/>
    <w:rsid w:val="00B7027D"/>
    <w:rsid w:val="00B71121"/>
    <w:rsid w:val="00B7296E"/>
    <w:rsid w:val="00B7332D"/>
    <w:rsid w:val="00B7553F"/>
    <w:rsid w:val="00B77B05"/>
    <w:rsid w:val="00B80D2E"/>
    <w:rsid w:val="00B813A3"/>
    <w:rsid w:val="00B8200B"/>
    <w:rsid w:val="00B8247C"/>
    <w:rsid w:val="00B82B43"/>
    <w:rsid w:val="00B83E60"/>
    <w:rsid w:val="00B87762"/>
    <w:rsid w:val="00B87823"/>
    <w:rsid w:val="00B908F3"/>
    <w:rsid w:val="00B915C1"/>
    <w:rsid w:val="00B92614"/>
    <w:rsid w:val="00B926FA"/>
    <w:rsid w:val="00B93F95"/>
    <w:rsid w:val="00B94AE6"/>
    <w:rsid w:val="00B94B15"/>
    <w:rsid w:val="00B94EB1"/>
    <w:rsid w:val="00B95E88"/>
    <w:rsid w:val="00BA0BEB"/>
    <w:rsid w:val="00BA1EED"/>
    <w:rsid w:val="00BA5569"/>
    <w:rsid w:val="00BB0609"/>
    <w:rsid w:val="00BB15AD"/>
    <w:rsid w:val="00BB1968"/>
    <w:rsid w:val="00BB5203"/>
    <w:rsid w:val="00BB7CC7"/>
    <w:rsid w:val="00BC1BB5"/>
    <w:rsid w:val="00BC30D8"/>
    <w:rsid w:val="00BC437C"/>
    <w:rsid w:val="00BC44C6"/>
    <w:rsid w:val="00BC6976"/>
    <w:rsid w:val="00BC7CD4"/>
    <w:rsid w:val="00BD1C06"/>
    <w:rsid w:val="00BD1C49"/>
    <w:rsid w:val="00BD292B"/>
    <w:rsid w:val="00BD30D7"/>
    <w:rsid w:val="00BD3A51"/>
    <w:rsid w:val="00BD4CE2"/>
    <w:rsid w:val="00BE05ED"/>
    <w:rsid w:val="00BE2695"/>
    <w:rsid w:val="00BE3639"/>
    <w:rsid w:val="00BE5795"/>
    <w:rsid w:val="00BE749E"/>
    <w:rsid w:val="00BF0F64"/>
    <w:rsid w:val="00BF11DA"/>
    <w:rsid w:val="00BF1DBC"/>
    <w:rsid w:val="00BF402D"/>
    <w:rsid w:val="00BF46D6"/>
    <w:rsid w:val="00BF4C8B"/>
    <w:rsid w:val="00BF5046"/>
    <w:rsid w:val="00BF72EF"/>
    <w:rsid w:val="00C01B98"/>
    <w:rsid w:val="00C04658"/>
    <w:rsid w:val="00C058FB"/>
    <w:rsid w:val="00C05B88"/>
    <w:rsid w:val="00C07BB2"/>
    <w:rsid w:val="00C12736"/>
    <w:rsid w:val="00C12DA9"/>
    <w:rsid w:val="00C138B8"/>
    <w:rsid w:val="00C13C09"/>
    <w:rsid w:val="00C14256"/>
    <w:rsid w:val="00C1441C"/>
    <w:rsid w:val="00C15408"/>
    <w:rsid w:val="00C15772"/>
    <w:rsid w:val="00C16CED"/>
    <w:rsid w:val="00C179B2"/>
    <w:rsid w:val="00C211C7"/>
    <w:rsid w:val="00C21AC1"/>
    <w:rsid w:val="00C21F63"/>
    <w:rsid w:val="00C22557"/>
    <w:rsid w:val="00C23305"/>
    <w:rsid w:val="00C249BC"/>
    <w:rsid w:val="00C2736E"/>
    <w:rsid w:val="00C314EA"/>
    <w:rsid w:val="00C348A4"/>
    <w:rsid w:val="00C40AE4"/>
    <w:rsid w:val="00C4519F"/>
    <w:rsid w:val="00C4678B"/>
    <w:rsid w:val="00C47A5B"/>
    <w:rsid w:val="00C52512"/>
    <w:rsid w:val="00C53B15"/>
    <w:rsid w:val="00C53C98"/>
    <w:rsid w:val="00C55948"/>
    <w:rsid w:val="00C55E3E"/>
    <w:rsid w:val="00C62288"/>
    <w:rsid w:val="00C62664"/>
    <w:rsid w:val="00C65A35"/>
    <w:rsid w:val="00C66AFD"/>
    <w:rsid w:val="00C725BB"/>
    <w:rsid w:val="00C73A49"/>
    <w:rsid w:val="00C73ABC"/>
    <w:rsid w:val="00C74215"/>
    <w:rsid w:val="00C748DC"/>
    <w:rsid w:val="00C7698C"/>
    <w:rsid w:val="00C81C31"/>
    <w:rsid w:val="00C81FA1"/>
    <w:rsid w:val="00C83BAE"/>
    <w:rsid w:val="00C83DD2"/>
    <w:rsid w:val="00C83E01"/>
    <w:rsid w:val="00C85D32"/>
    <w:rsid w:val="00C8779E"/>
    <w:rsid w:val="00C87BA6"/>
    <w:rsid w:val="00C92771"/>
    <w:rsid w:val="00C95996"/>
    <w:rsid w:val="00C95E5C"/>
    <w:rsid w:val="00C96266"/>
    <w:rsid w:val="00CA0F90"/>
    <w:rsid w:val="00CA14DB"/>
    <w:rsid w:val="00CA178B"/>
    <w:rsid w:val="00CA19CB"/>
    <w:rsid w:val="00CA3770"/>
    <w:rsid w:val="00CA3E95"/>
    <w:rsid w:val="00CA5807"/>
    <w:rsid w:val="00CB0599"/>
    <w:rsid w:val="00CB1FD6"/>
    <w:rsid w:val="00CB2CC6"/>
    <w:rsid w:val="00CB4007"/>
    <w:rsid w:val="00CB5C3D"/>
    <w:rsid w:val="00CB69D9"/>
    <w:rsid w:val="00CB7728"/>
    <w:rsid w:val="00CC0C09"/>
    <w:rsid w:val="00CC29A9"/>
    <w:rsid w:val="00CC4787"/>
    <w:rsid w:val="00CC4DEE"/>
    <w:rsid w:val="00CC7AEE"/>
    <w:rsid w:val="00CD2B0B"/>
    <w:rsid w:val="00CE49E9"/>
    <w:rsid w:val="00CE74F8"/>
    <w:rsid w:val="00CE77A2"/>
    <w:rsid w:val="00CF0AEA"/>
    <w:rsid w:val="00CF0FF8"/>
    <w:rsid w:val="00CF1D31"/>
    <w:rsid w:val="00CF2A69"/>
    <w:rsid w:val="00CF3C84"/>
    <w:rsid w:val="00CF4416"/>
    <w:rsid w:val="00CF447B"/>
    <w:rsid w:val="00CF4825"/>
    <w:rsid w:val="00D00129"/>
    <w:rsid w:val="00D01ABF"/>
    <w:rsid w:val="00D04DAF"/>
    <w:rsid w:val="00D04DD9"/>
    <w:rsid w:val="00D102CD"/>
    <w:rsid w:val="00D1052F"/>
    <w:rsid w:val="00D117D2"/>
    <w:rsid w:val="00D12525"/>
    <w:rsid w:val="00D129E4"/>
    <w:rsid w:val="00D1317E"/>
    <w:rsid w:val="00D13656"/>
    <w:rsid w:val="00D13D1E"/>
    <w:rsid w:val="00D150C1"/>
    <w:rsid w:val="00D17C53"/>
    <w:rsid w:val="00D24C9A"/>
    <w:rsid w:val="00D259F2"/>
    <w:rsid w:val="00D26405"/>
    <w:rsid w:val="00D267D8"/>
    <w:rsid w:val="00D31295"/>
    <w:rsid w:val="00D31C87"/>
    <w:rsid w:val="00D32C3D"/>
    <w:rsid w:val="00D3353C"/>
    <w:rsid w:val="00D33C02"/>
    <w:rsid w:val="00D33CC0"/>
    <w:rsid w:val="00D345AF"/>
    <w:rsid w:val="00D4018B"/>
    <w:rsid w:val="00D404D6"/>
    <w:rsid w:val="00D41AF7"/>
    <w:rsid w:val="00D428E9"/>
    <w:rsid w:val="00D43829"/>
    <w:rsid w:val="00D44534"/>
    <w:rsid w:val="00D468F8"/>
    <w:rsid w:val="00D50F41"/>
    <w:rsid w:val="00D50FEF"/>
    <w:rsid w:val="00D53562"/>
    <w:rsid w:val="00D544AB"/>
    <w:rsid w:val="00D55264"/>
    <w:rsid w:val="00D55C7F"/>
    <w:rsid w:val="00D56B1C"/>
    <w:rsid w:val="00D56D98"/>
    <w:rsid w:val="00D57539"/>
    <w:rsid w:val="00D57829"/>
    <w:rsid w:val="00D60DC3"/>
    <w:rsid w:val="00D662C4"/>
    <w:rsid w:val="00D66674"/>
    <w:rsid w:val="00D66DF5"/>
    <w:rsid w:val="00D675F4"/>
    <w:rsid w:val="00D70466"/>
    <w:rsid w:val="00D70D84"/>
    <w:rsid w:val="00D724B8"/>
    <w:rsid w:val="00D728F5"/>
    <w:rsid w:val="00D72C1E"/>
    <w:rsid w:val="00D754D5"/>
    <w:rsid w:val="00D76C2F"/>
    <w:rsid w:val="00D804CB"/>
    <w:rsid w:val="00D823E2"/>
    <w:rsid w:val="00D82D8F"/>
    <w:rsid w:val="00D86E65"/>
    <w:rsid w:val="00D97CA3"/>
    <w:rsid w:val="00DA0A45"/>
    <w:rsid w:val="00DA226B"/>
    <w:rsid w:val="00DA2942"/>
    <w:rsid w:val="00DA366D"/>
    <w:rsid w:val="00DA5447"/>
    <w:rsid w:val="00DA66A4"/>
    <w:rsid w:val="00DA6D98"/>
    <w:rsid w:val="00DA7262"/>
    <w:rsid w:val="00DA7309"/>
    <w:rsid w:val="00DB0104"/>
    <w:rsid w:val="00DB054E"/>
    <w:rsid w:val="00DB1606"/>
    <w:rsid w:val="00DB2078"/>
    <w:rsid w:val="00DB2193"/>
    <w:rsid w:val="00DB220B"/>
    <w:rsid w:val="00DB5482"/>
    <w:rsid w:val="00DB65FD"/>
    <w:rsid w:val="00DB7225"/>
    <w:rsid w:val="00DB76AA"/>
    <w:rsid w:val="00DC13E0"/>
    <w:rsid w:val="00DC2BF3"/>
    <w:rsid w:val="00DC2F6D"/>
    <w:rsid w:val="00DC399D"/>
    <w:rsid w:val="00DC4ED1"/>
    <w:rsid w:val="00DC4F0A"/>
    <w:rsid w:val="00DC7696"/>
    <w:rsid w:val="00DD0440"/>
    <w:rsid w:val="00DD31BA"/>
    <w:rsid w:val="00DD4D3E"/>
    <w:rsid w:val="00DD72C8"/>
    <w:rsid w:val="00DE1309"/>
    <w:rsid w:val="00DE193E"/>
    <w:rsid w:val="00DE1AA9"/>
    <w:rsid w:val="00DE241A"/>
    <w:rsid w:val="00DE27AC"/>
    <w:rsid w:val="00DE33A8"/>
    <w:rsid w:val="00DE5269"/>
    <w:rsid w:val="00DF03EB"/>
    <w:rsid w:val="00DF0674"/>
    <w:rsid w:val="00DF15E7"/>
    <w:rsid w:val="00DF2EE7"/>
    <w:rsid w:val="00DF443E"/>
    <w:rsid w:val="00DF5DC8"/>
    <w:rsid w:val="00DF6847"/>
    <w:rsid w:val="00E002B1"/>
    <w:rsid w:val="00E0073A"/>
    <w:rsid w:val="00E039E8"/>
    <w:rsid w:val="00E0458D"/>
    <w:rsid w:val="00E04A75"/>
    <w:rsid w:val="00E052E3"/>
    <w:rsid w:val="00E06CA1"/>
    <w:rsid w:val="00E06F90"/>
    <w:rsid w:val="00E124DE"/>
    <w:rsid w:val="00E1488C"/>
    <w:rsid w:val="00E15816"/>
    <w:rsid w:val="00E15E73"/>
    <w:rsid w:val="00E22E98"/>
    <w:rsid w:val="00E23573"/>
    <w:rsid w:val="00E24BA0"/>
    <w:rsid w:val="00E25D83"/>
    <w:rsid w:val="00E26089"/>
    <w:rsid w:val="00E2697D"/>
    <w:rsid w:val="00E26B67"/>
    <w:rsid w:val="00E276D0"/>
    <w:rsid w:val="00E30194"/>
    <w:rsid w:val="00E30405"/>
    <w:rsid w:val="00E31B2B"/>
    <w:rsid w:val="00E31C6E"/>
    <w:rsid w:val="00E33048"/>
    <w:rsid w:val="00E35B1E"/>
    <w:rsid w:val="00E36B08"/>
    <w:rsid w:val="00E36D96"/>
    <w:rsid w:val="00E42B72"/>
    <w:rsid w:val="00E43E92"/>
    <w:rsid w:val="00E44EA6"/>
    <w:rsid w:val="00E44F31"/>
    <w:rsid w:val="00E477B1"/>
    <w:rsid w:val="00E51B76"/>
    <w:rsid w:val="00E5209D"/>
    <w:rsid w:val="00E52C6A"/>
    <w:rsid w:val="00E57ECC"/>
    <w:rsid w:val="00E624F6"/>
    <w:rsid w:val="00E67383"/>
    <w:rsid w:val="00E7043B"/>
    <w:rsid w:val="00E77081"/>
    <w:rsid w:val="00E7742C"/>
    <w:rsid w:val="00E80429"/>
    <w:rsid w:val="00E80761"/>
    <w:rsid w:val="00E80FBA"/>
    <w:rsid w:val="00E838D7"/>
    <w:rsid w:val="00E83BF9"/>
    <w:rsid w:val="00E84189"/>
    <w:rsid w:val="00E84FCF"/>
    <w:rsid w:val="00E85899"/>
    <w:rsid w:val="00E873AD"/>
    <w:rsid w:val="00E8765B"/>
    <w:rsid w:val="00E93E8B"/>
    <w:rsid w:val="00E94510"/>
    <w:rsid w:val="00E949D2"/>
    <w:rsid w:val="00E94E2D"/>
    <w:rsid w:val="00E9728B"/>
    <w:rsid w:val="00E972DF"/>
    <w:rsid w:val="00EA0300"/>
    <w:rsid w:val="00EA39D1"/>
    <w:rsid w:val="00EA5048"/>
    <w:rsid w:val="00EA6DF6"/>
    <w:rsid w:val="00EA7286"/>
    <w:rsid w:val="00EA73B5"/>
    <w:rsid w:val="00EB5F9B"/>
    <w:rsid w:val="00EB6A93"/>
    <w:rsid w:val="00EB6DAE"/>
    <w:rsid w:val="00EC0143"/>
    <w:rsid w:val="00EC16E2"/>
    <w:rsid w:val="00EC5F27"/>
    <w:rsid w:val="00EC65D0"/>
    <w:rsid w:val="00EC6E86"/>
    <w:rsid w:val="00ED0D9A"/>
    <w:rsid w:val="00ED2FE4"/>
    <w:rsid w:val="00ED3A5A"/>
    <w:rsid w:val="00ED5257"/>
    <w:rsid w:val="00ED671F"/>
    <w:rsid w:val="00EE053D"/>
    <w:rsid w:val="00EE09F3"/>
    <w:rsid w:val="00EE2E81"/>
    <w:rsid w:val="00EE3B59"/>
    <w:rsid w:val="00EE4BFF"/>
    <w:rsid w:val="00EE52AC"/>
    <w:rsid w:val="00EE58F2"/>
    <w:rsid w:val="00EE6A76"/>
    <w:rsid w:val="00EF1872"/>
    <w:rsid w:val="00EF41B4"/>
    <w:rsid w:val="00EF5C46"/>
    <w:rsid w:val="00EF687D"/>
    <w:rsid w:val="00EF70E8"/>
    <w:rsid w:val="00F0001F"/>
    <w:rsid w:val="00F00521"/>
    <w:rsid w:val="00F02246"/>
    <w:rsid w:val="00F026E7"/>
    <w:rsid w:val="00F02B21"/>
    <w:rsid w:val="00F03CEA"/>
    <w:rsid w:val="00F04305"/>
    <w:rsid w:val="00F04919"/>
    <w:rsid w:val="00F0739A"/>
    <w:rsid w:val="00F10865"/>
    <w:rsid w:val="00F11EB8"/>
    <w:rsid w:val="00F12E26"/>
    <w:rsid w:val="00F144B9"/>
    <w:rsid w:val="00F144CA"/>
    <w:rsid w:val="00F15439"/>
    <w:rsid w:val="00F15966"/>
    <w:rsid w:val="00F15DE5"/>
    <w:rsid w:val="00F17878"/>
    <w:rsid w:val="00F201DF"/>
    <w:rsid w:val="00F22FAC"/>
    <w:rsid w:val="00F2317F"/>
    <w:rsid w:val="00F24B00"/>
    <w:rsid w:val="00F25894"/>
    <w:rsid w:val="00F262CB"/>
    <w:rsid w:val="00F26971"/>
    <w:rsid w:val="00F26F29"/>
    <w:rsid w:val="00F3129F"/>
    <w:rsid w:val="00F34165"/>
    <w:rsid w:val="00F34F2A"/>
    <w:rsid w:val="00F364C5"/>
    <w:rsid w:val="00F36E65"/>
    <w:rsid w:val="00F42DDB"/>
    <w:rsid w:val="00F43754"/>
    <w:rsid w:val="00F43CD8"/>
    <w:rsid w:val="00F450E2"/>
    <w:rsid w:val="00F47E42"/>
    <w:rsid w:val="00F509C4"/>
    <w:rsid w:val="00F514E1"/>
    <w:rsid w:val="00F51550"/>
    <w:rsid w:val="00F53B60"/>
    <w:rsid w:val="00F53CCA"/>
    <w:rsid w:val="00F54FDC"/>
    <w:rsid w:val="00F5785E"/>
    <w:rsid w:val="00F60081"/>
    <w:rsid w:val="00F62DDC"/>
    <w:rsid w:val="00F658F7"/>
    <w:rsid w:val="00F66E1C"/>
    <w:rsid w:val="00F70238"/>
    <w:rsid w:val="00F7124F"/>
    <w:rsid w:val="00F738E6"/>
    <w:rsid w:val="00F741F2"/>
    <w:rsid w:val="00F82858"/>
    <w:rsid w:val="00F82FA1"/>
    <w:rsid w:val="00F83250"/>
    <w:rsid w:val="00F832F7"/>
    <w:rsid w:val="00F84934"/>
    <w:rsid w:val="00F85790"/>
    <w:rsid w:val="00F90104"/>
    <w:rsid w:val="00F9056D"/>
    <w:rsid w:val="00F90D91"/>
    <w:rsid w:val="00F94B93"/>
    <w:rsid w:val="00F97ECC"/>
    <w:rsid w:val="00FB7AE1"/>
    <w:rsid w:val="00FC00BE"/>
    <w:rsid w:val="00FC30B6"/>
    <w:rsid w:val="00FC448F"/>
    <w:rsid w:val="00FC55DF"/>
    <w:rsid w:val="00FC6479"/>
    <w:rsid w:val="00FC7BA1"/>
    <w:rsid w:val="00FD166C"/>
    <w:rsid w:val="00FD2A73"/>
    <w:rsid w:val="00FD637D"/>
    <w:rsid w:val="00FD68C6"/>
    <w:rsid w:val="00FE0908"/>
    <w:rsid w:val="00FE1886"/>
    <w:rsid w:val="00FE2FC9"/>
    <w:rsid w:val="00FE347E"/>
    <w:rsid w:val="00FE4A8E"/>
    <w:rsid w:val="00FE5329"/>
    <w:rsid w:val="00FE6E2C"/>
    <w:rsid w:val="00FF046D"/>
    <w:rsid w:val="00FF30DB"/>
    <w:rsid w:val="00FF4FD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fill="f" fillcolor="white">
      <v:fill color="white" on="f"/>
      <v:stroke weight="1pt"/>
      <v:textbox inset="5.85pt,.7pt,5.85pt,.7pt"/>
      <o:colormru v:ext="edit" colors="#ddd"/>
    </o:shapedefaults>
    <o:shapelayout v:ext="edit">
      <o:idmap v:ext="edit" data="1"/>
    </o:shapelayout>
  </w:shapeDefaults>
  <w:decimalSymbol w:val="."/>
  <w:listSeparator w:val=","/>
  <w14:docId w14:val="6B6308FC"/>
  <w15:docId w15:val="{B025AC62-50D7-4289-BC85-B630B12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1">
    <w:name w:val="heading 1"/>
    <w:basedOn w:val="a1"/>
    <w:next w:val="a2"/>
    <w:qFormat/>
    <w:pPr>
      <w:keepNext/>
      <w:pageBreakBefore/>
      <w:numPr>
        <w:numId w:val="1"/>
      </w:numPr>
      <w:tabs>
        <w:tab w:val="left" w:pos="910"/>
      </w:tabs>
      <w:spacing w:after="120"/>
      <w:outlineLvl w:val="0"/>
    </w:pPr>
    <w:rPr>
      <w:rFonts w:ascii="ＭＳ ゴシック" w:eastAsia="ＭＳ ゴシック" w:hAnsi="Arial"/>
      <w:b/>
      <w:kern w:val="24"/>
      <w:sz w:val="24"/>
    </w:rPr>
  </w:style>
  <w:style w:type="paragraph" w:styleId="21">
    <w:name w:val="heading 2"/>
    <w:basedOn w:val="a1"/>
    <w:next w:val="a3"/>
    <w:rsid w:val="00C66AFD"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ＭＳ ゴシック" w:eastAsia="Meiryo UI" w:hAnsi="Arial"/>
      <w:sz w:val="22"/>
    </w:rPr>
  </w:style>
  <w:style w:type="paragraph" w:styleId="31">
    <w:name w:val="heading 3"/>
    <w:basedOn w:val="a1"/>
    <w:next w:val="a4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5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1">
    <w:name w:val="heading 5"/>
    <w:basedOn w:val="a1"/>
    <w:next w:val="a5"/>
    <w:qFormat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5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1"/>
    <w:next w:val="a5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1"/>
    <w:next w:val="a5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1"/>
    <w:next w:val="a5"/>
    <w:qFormat/>
    <w:pPr>
      <w:keepNext/>
      <w:numPr>
        <w:ilvl w:val="8"/>
        <w:numId w:val="1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2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3">
    <w:name w:val="本文.節"/>
    <w:basedOn w:val="a1"/>
    <w:pPr>
      <w:ind w:left="454" w:firstLine="227"/>
    </w:pPr>
    <w:rPr>
      <w:rFonts w:ascii="ＭＳ 明朝" w:eastAsia="ＭＳ 明朝"/>
    </w:rPr>
  </w:style>
  <w:style w:type="paragraph" w:customStyle="1" w:styleId="a4">
    <w:name w:val="本文.項"/>
    <w:basedOn w:val="a3"/>
    <w:pPr>
      <w:ind w:left="1134"/>
    </w:pPr>
  </w:style>
  <w:style w:type="paragraph" w:styleId="a5">
    <w:name w:val="Normal Indent"/>
    <w:basedOn w:val="a1"/>
    <w:pPr>
      <w:ind w:left="851"/>
    </w:pPr>
  </w:style>
  <w:style w:type="paragraph" w:styleId="a9">
    <w:name w:val="head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aa">
    <w:name w:val="foot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ab">
    <w:name w:val="page number"/>
    <w:basedOn w:val="a6"/>
  </w:style>
  <w:style w:type="paragraph" w:customStyle="1" w:styleId="ac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ＭＳ 明朝" w:eastAsia="ＭＳ 明朝"/>
      <w:sz w:val="36"/>
    </w:rPr>
  </w:style>
  <w:style w:type="paragraph" w:customStyle="1" w:styleId="ad">
    <w:name w:val="前書き本文"/>
    <w:pPr>
      <w:widowControl w:val="0"/>
      <w:adjustRightInd w:val="0"/>
      <w:spacing w:line="240" w:lineRule="atLeast"/>
      <w:ind w:firstLine="227"/>
      <w:textAlignment w:val="baseline"/>
    </w:pPr>
    <w:rPr>
      <w:rFonts w:ascii="Mincho"/>
      <w:sz w:val="21"/>
    </w:rPr>
  </w:style>
  <w:style w:type="paragraph" w:styleId="32">
    <w:name w:val="toc 3"/>
    <w:basedOn w:val="a1"/>
    <w:next w:val="a1"/>
    <w:uiPriority w:val="39"/>
    <w:pPr>
      <w:ind w:left="400"/>
      <w:jc w:val="left"/>
    </w:pPr>
    <w:rPr>
      <w:i/>
      <w:iCs/>
      <w:szCs w:val="24"/>
    </w:rPr>
  </w:style>
  <w:style w:type="paragraph" w:styleId="22">
    <w:name w:val="toc 2"/>
    <w:basedOn w:val="a1"/>
    <w:next w:val="a1"/>
    <w:uiPriority w:val="39"/>
    <w:pPr>
      <w:ind w:left="200"/>
      <w:jc w:val="left"/>
    </w:pPr>
    <w:rPr>
      <w:smallCaps/>
      <w:szCs w:val="24"/>
    </w:rPr>
  </w:style>
  <w:style w:type="paragraph" w:styleId="10">
    <w:name w:val="toc 1"/>
    <w:basedOn w:val="a1"/>
    <w:next w:val="a1"/>
    <w:uiPriority w:val="39"/>
    <w:pPr>
      <w:spacing w:before="120" w:after="120"/>
      <w:jc w:val="left"/>
    </w:pPr>
    <w:rPr>
      <w:b/>
      <w:bCs/>
      <w:caps/>
      <w:szCs w:val="24"/>
    </w:rPr>
  </w:style>
  <w:style w:type="paragraph" w:customStyle="1" w:styleId="ae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42">
    <w:name w:val="toc 4"/>
    <w:basedOn w:val="a1"/>
    <w:next w:val="a1"/>
    <w:semiHidden/>
    <w:pPr>
      <w:ind w:left="600"/>
      <w:jc w:val="left"/>
    </w:pPr>
    <w:rPr>
      <w:szCs w:val="21"/>
    </w:rPr>
  </w:style>
  <w:style w:type="paragraph" w:styleId="52">
    <w:name w:val="toc 5"/>
    <w:basedOn w:val="a1"/>
    <w:next w:val="a1"/>
    <w:semiHidden/>
    <w:pPr>
      <w:ind w:left="800"/>
      <w:jc w:val="left"/>
    </w:pPr>
    <w:rPr>
      <w:szCs w:val="21"/>
    </w:rPr>
  </w:style>
  <w:style w:type="paragraph" w:styleId="60">
    <w:name w:val="toc 6"/>
    <w:basedOn w:val="a1"/>
    <w:next w:val="a1"/>
    <w:semiHidden/>
    <w:pPr>
      <w:ind w:left="1000"/>
      <w:jc w:val="left"/>
    </w:pPr>
    <w:rPr>
      <w:szCs w:val="21"/>
    </w:rPr>
  </w:style>
  <w:style w:type="paragraph" w:styleId="70">
    <w:name w:val="toc 7"/>
    <w:basedOn w:val="a1"/>
    <w:next w:val="a1"/>
    <w:semiHidden/>
    <w:pPr>
      <w:ind w:left="1200"/>
      <w:jc w:val="left"/>
    </w:pPr>
    <w:rPr>
      <w:szCs w:val="21"/>
    </w:rPr>
  </w:style>
  <w:style w:type="paragraph" w:styleId="80">
    <w:name w:val="toc 8"/>
    <w:basedOn w:val="a1"/>
    <w:next w:val="a1"/>
    <w:semiHidden/>
    <w:pPr>
      <w:ind w:left="1400"/>
      <w:jc w:val="left"/>
    </w:pPr>
    <w:rPr>
      <w:szCs w:val="21"/>
    </w:rPr>
  </w:style>
  <w:style w:type="paragraph" w:styleId="90">
    <w:name w:val="toc 9"/>
    <w:basedOn w:val="a1"/>
    <w:next w:val="a1"/>
    <w:semiHidden/>
    <w:pPr>
      <w:ind w:left="1600"/>
      <w:jc w:val="left"/>
    </w:pPr>
    <w:rPr>
      <w:szCs w:val="21"/>
    </w:rPr>
  </w:style>
  <w:style w:type="paragraph" w:customStyle="1" w:styleId="af">
    <w:name w:val="本文.節.説明"/>
    <w:basedOn w:val="a3"/>
    <w:pPr>
      <w:tabs>
        <w:tab w:val="left" w:leader="middleDot" w:pos="3094"/>
      </w:tabs>
      <w:ind w:left="907"/>
    </w:pPr>
  </w:style>
  <w:style w:type="paragraph" w:customStyle="1" w:styleId="af0">
    <w:name w:val="箇条"/>
    <w:basedOn w:val="a2"/>
    <w:pPr>
      <w:ind w:left="681" w:hanging="227"/>
    </w:pPr>
  </w:style>
  <w:style w:type="paragraph" w:customStyle="1" w:styleId="af1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f2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ＭＳ 明朝" w:eastAsia="ＭＳ 明朝"/>
      <w:sz w:val="21"/>
    </w:rPr>
  </w:style>
  <w:style w:type="paragraph" w:styleId="af3">
    <w:name w:val="Date"/>
    <w:basedOn w:val="a1"/>
    <w:next w:val="a1"/>
    <w:pPr>
      <w:jc w:val="right"/>
    </w:pPr>
    <w:rPr>
      <w:smallCaps/>
      <w:noProof/>
    </w:rPr>
  </w:style>
  <w:style w:type="paragraph" w:customStyle="1" w:styleId="af4">
    <w:name w:val="本文.項.説明"/>
    <w:basedOn w:val="a4"/>
    <w:pPr>
      <w:ind w:left="1588"/>
    </w:pPr>
  </w:style>
  <w:style w:type="paragraph" w:customStyle="1" w:styleId="af5">
    <w:name w:val="見出し１本文"/>
    <w:basedOn w:val="a1"/>
    <w:pPr>
      <w:spacing w:line="200" w:lineRule="atLeast"/>
      <w:ind w:left="567" w:firstLine="227"/>
    </w:pPr>
    <w:rPr>
      <w:rFonts w:ascii="Times New Roman" w:eastAsia="ＭＳ ゴシック"/>
      <w:spacing w:val="0"/>
    </w:rPr>
  </w:style>
  <w:style w:type="paragraph" w:customStyle="1" w:styleId="af6">
    <w:name w:val="見出し４本文"/>
    <w:basedOn w:val="41"/>
    <w:pPr>
      <w:spacing w:line="200" w:lineRule="atLeast"/>
      <w:ind w:left="2268" w:firstLine="227"/>
      <w:outlineLvl w:val="9"/>
    </w:pPr>
    <w:rPr>
      <w:rFonts w:ascii="Times New Roman" w:eastAsia="ＭＳ ゴシック"/>
      <w:b w:val="0"/>
      <w:spacing w:val="0"/>
    </w:rPr>
  </w:style>
  <w:style w:type="paragraph" w:customStyle="1" w:styleId="af7">
    <w:name w:val="操作項目"/>
    <w:basedOn w:val="af6"/>
    <w:pPr>
      <w:ind w:left="3005" w:hanging="737"/>
    </w:pPr>
  </w:style>
  <w:style w:type="paragraph" w:customStyle="1" w:styleId="af8">
    <w:name w:val="レビジョン番号"/>
    <w:basedOn w:val="a1"/>
    <w:pPr>
      <w:spacing w:line="100" w:lineRule="atLeast"/>
    </w:pPr>
    <w:rPr>
      <w:rFonts w:ascii="Times New Roman" w:eastAsia="ＭＳ ゴシック"/>
      <w:b/>
      <w:spacing w:val="0"/>
    </w:rPr>
  </w:style>
  <w:style w:type="paragraph" w:styleId="11">
    <w:name w:val="index 1"/>
    <w:basedOn w:val="a1"/>
    <w:next w:val="a1"/>
    <w:autoRedefine/>
    <w:semiHidden/>
    <w:rPr>
      <w:b/>
      <w:bCs/>
      <w:szCs w:val="26"/>
      <w:u w:val="single"/>
    </w:rPr>
  </w:style>
  <w:style w:type="paragraph" w:styleId="23">
    <w:name w:val="index 2"/>
    <w:basedOn w:val="a1"/>
    <w:next w:val="a1"/>
    <w:autoRedefine/>
    <w:semiHidden/>
    <w:pPr>
      <w:ind w:left="400" w:hanging="200"/>
    </w:pPr>
  </w:style>
  <w:style w:type="paragraph" w:styleId="33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9">
    <w:name w:val="index heading"/>
    <w:basedOn w:val="a1"/>
    <w:next w:val="11"/>
    <w:semiHidden/>
  </w:style>
  <w:style w:type="paragraph" w:styleId="afa">
    <w:name w:val="annotation text"/>
    <w:basedOn w:val="a1"/>
    <w:link w:val="afb"/>
    <w:semiHidden/>
    <w:pPr>
      <w:jc w:val="left"/>
    </w:pPr>
  </w:style>
  <w:style w:type="paragraph" w:styleId="afc">
    <w:name w:val="Block Text"/>
    <w:basedOn w:val="a1"/>
    <w:pPr>
      <w:ind w:left="1440" w:right="1440"/>
    </w:pPr>
  </w:style>
  <w:style w:type="paragraph" w:styleId="afd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/>
      <w:spacing w:val="-9"/>
      <w:sz w:val="18"/>
    </w:rPr>
  </w:style>
  <w:style w:type="paragraph" w:styleId="afe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aff">
    <w:name w:val="Salutation"/>
    <w:basedOn w:val="a1"/>
    <w:next w:val="a1"/>
  </w:style>
  <w:style w:type="paragraph" w:styleId="aff0">
    <w:name w:val="envelope address"/>
    <w:basedOn w:val="a1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aff1">
    <w:name w:val="List"/>
    <w:basedOn w:val="a1"/>
    <w:pPr>
      <w:ind w:left="425" w:hanging="425"/>
    </w:pPr>
  </w:style>
  <w:style w:type="paragraph" w:styleId="24">
    <w:name w:val="List 2"/>
    <w:basedOn w:val="a1"/>
    <w:pPr>
      <w:ind w:left="851" w:hanging="425"/>
    </w:pPr>
  </w:style>
  <w:style w:type="paragraph" w:styleId="34">
    <w:name w:val="List 3"/>
    <w:basedOn w:val="a1"/>
    <w:pPr>
      <w:ind w:left="1276" w:hanging="425"/>
    </w:pPr>
  </w:style>
  <w:style w:type="paragraph" w:styleId="44">
    <w:name w:val="List 4"/>
    <w:basedOn w:val="a1"/>
    <w:pPr>
      <w:ind w:left="1701" w:hanging="425"/>
    </w:pPr>
  </w:style>
  <w:style w:type="paragraph" w:styleId="54">
    <w:name w:val="List 5"/>
    <w:basedOn w:val="a1"/>
    <w:pPr>
      <w:ind w:left="2126" w:hanging="425"/>
    </w:pPr>
  </w:style>
  <w:style w:type="paragraph" w:styleId="a0">
    <w:name w:val="List Bullet"/>
    <w:basedOn w:val="a1"/>
    <w:autoRedefine/>
    <w:pPr>
      <w:numPr>
        <w:numId w:val="2"/>
      </w:numPr>
    </w:pPr>
  </w:style>
  <w:style w:type="paragraph" w:styleId="20">
    <w:name w:val="List Bullet 2"/>
    <w:basedOn w:val="a1"/>
    <w:autoRedefine/>
    <w:pPr>
      <w:numPr>
        <w:numId w:val="3"/>
      </w:numPr>
    </w:pPr>
  </w:style>
  <w:style w:type="paragraph" w:styleId="30">
    <w:name w:val="List Bullet 3"/>
    <w:basedOn w:val="a1"/>
    <w:autoRedefine/>
    <w:pPr>
      <w:numPr>
        <w:numId w:val="4"/>
      </w:numPr>
    </w:pPr>
  </w:style>
  <w:style w:type="paragraph" w:styleId="40">
    <w:name w:val="List Bullet 4"/>
    <w:basedOn w:val="a1"/>
    <w:autoRedefine/>
    <w:pPr>
      <w:numPr>
        <w:numId w:val="5"/>
      </w:numPr>
    </w:pPr>
  </w:style>
  <w:style w:type="paragraph" w:styleId="50">
    <w:name w:val="List Bullet 5"/>
    <w:basedOn w:val="a1"/>
    <w:autoRedefine/>
    <w:pPr>
      <w:numPr>
        <w:numId w:val="6"/>
      </w:numPr>
    </w:pPr>
  </w:style>
  <w:style w:type="paragraph" w:styleId="aff2">
    <w:name w:val="List Continue"/>
    <w:basedOn w:val="a1"/>
    <w:pPr>
      <w:spacing w:after="180"/>
      <w:ind w:left="425"/>
    </w:pPr>
  </w:style>
  <w:style w:type="paragraph" w:styleId="25">
    <w:name w:val="List Continue 2"/>
    <w:basedOn w:val="a1"/>
    <w:pPr>
      <w:spacing w:after="180"/>
      <w:ind w:left="850"/>
    </w:pPr>
  </w:style>
  <w:style w:type="paragraph" w:styleId="35">
    <w:name w:val="List Continue 3"/>
    <w:basedOn w:val="a1"/>
    <w:pPr>
      <w:spacing w:after="180"/>
      <w:ind w:left="1275"/>
    </w:pPr>
  </w:style>
  <w:style w:type="paragraph" w:styleId="45">
    <w:name w:val="List Continue 4"/>
    <w:basedOn w:val="a1"/>
    <w:pPr>
      <w:spacing w:after="180"/>
      <w:ind w:left="1700"/>
    </w:pPr>
  </w:style>
  <w:style w:type="paragraph" w:styleId="55">
    <w:name w:val="List Continue 5"/>
    <w:basedOn w:val="a1"/>
    <w:pPr>
      <w:spacing w:after="180"/>
      <w:ind w:left="2125"/>
    </w:pPr>
  </w:style>
  <w:style w:type="paragraph" w:styleId="aff3">
    <w:name w:val="Note Heading"/>
    <w:basedOn w:val="a1"/>
    <w:next w:val="a1"/>
    <w:pPr>
      <w:jc w:val="center"/>
    </w:pPr>
  </w:style>
  <w:style w:type="paragraph" w:styleId="aff4">
    <w:name w:val="footnote text"/>
    <w:basedOn w:val="a1"/>
    <w:semiHidden/>
    <w:pPr>
      <w:snapToGrid w:val="0"/>
      <w:jc w:val="left"/>
    </w:pPr>
  </w:style>
  <w:style w:type="paragraph" w:styleId="aff5">
    <w:name w:val="Closing"/>
    <w:basedOn w:val="a1"/>
    <w:next w:val="a1"/>
    <w:pPr>
      <w:jc w:val="right"/>
    </w:pPr>
  </w:style>
  <w:style w:type="paragraph" w:styleId="aff6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f7">
    <w:name w:val="envelope return"/>
    <w:basedOn w:val="a1"/>
    <w:pPr>
      <w:snapToGrid w:val="0"/>
    </w:pPr>
    <w:rPr>
      <w:rFonts w:ascii="Arial" w:hAnsi="Arial"/>
    </w:rPr>
  </w:style>
  <w:style w:type="paragraph" w:styleId="aff8">
    <w:name w:val="table of authorities"/>
    <w:basedOn w:val="a1"/>
    <w:next w:val="a1"/>
    <w:semiHidden/>
    <w:pPr>
      <w:ind w:left="200" w:hanging="200"/>
    </w:pPr>
  </w:style>
  <w:style w:type="paragraph" w:styleId="aff9">
    <w:name w:val="toa heading"/>
    <w:basedOn w:val="a1"/>
    <w:next w:val="a1"/>
    <w:semiHidden/>
    <w:pPr>
      <w:spacing w:before="180"/>
    </w:pPr>
    <w:rPr>
      <w:rFonts w:ascii="Arial" w:eastAsia="ＭＳ ゴシック" w:hAnsi="Arial"/>
      <w:sz w:val="24"/>
    </w:rPr>
  </w:style>
  <w:style w:type="paragraph" w:styleId="affa">
    <w:name w:val="Signature"/>
    <w:basedOn w:val="a1"/>
    <w:pPr>
      <w:jc w:val="right"/>
    </w:pPr>
  </w:style>
  <w:style w:type="paragraph" w:styleId="affb">
    <w:name w:val="Plain Text"/>
    <w:basedOn w:val="a1"/>
    <w:rPr>
      <w:rFonts w:ascii="ＭＳ 明朝" w:eastAsia="ＭＳ 明朝" w:hAnsi="Courier New"/>
      <w:sz w:val="21"/>
    </w:rPr>
  </w:style>
  <w:style w:type="paragraph" w:styleId="affc">
    <w:name w:val="caption"/>
    <w:basedOn w:val="a1"/>
    <w:next w:val="a1"/>
    <w:qFormat/>
    <w:pPr>
      <w:spacing w:before="120" w:after="240"/>
    </w:pPr>
    <w:rPr>
      <w:b/>
    </w:rPr>
  </w:style>
  <w:style w:type="paragraph" w:styleId="affd">
    <w:name w:val="table of figures"/>
    <w:basedOn w:val="a1"/>
    <w:next w:val="a1"/>
    <w:uiPriority w:val="99"/>
    <w:pPr>
      <w:ind w:left="850" w:hanging="425"/>
    </w:pPr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">
    <w:name w:val="List Number 5"/>
    <w:basedOn w:val="a1"/>
    <w:pPr>
      <w:numPr>
        <w:numId w:val="11"/>
      </w:numPr>
    </w:pPr>
  </w:style>
  <w:style w:type="paragraph" w:styleId="affe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/>
      <w:sz w:val="32"/>
    </w:rPr>
  </w:style>
  <w:style w:type="paragraph" w:styleId="afff">
    <w:name w:val="Subtitle"/>
    <w:basedOn w:val="a1"/>
    <w:qFormat/>
    <w:pPr>
      <w:jc w:val="center"/>
      <w:outlineLvl w:val="1"/>
    </w:pPr>
    <w:rPr>
      <w:rFonts w:ascii="Arial" w:eastAsia="ＭＳ ゴシック" w:hAnsi="Arial"/>
      <w:sz w:val="24"/>
    </w:rPr>
  </w:style>
  <w:style w:type="paragraph" w:styleId="afff0">
    <w:name w:val="endnote text"/>
    <w:basedOn w:val="a1"/>
    <w:semiHidden/>
    <w:pPr>
      <w:snapToGrid w:val="0"/>
      <w:jc w:val="left"/>
    </w:pPr>
  </w:style>
  <w:style w:type="paragraph" w:styleId="afff1">
    <w:name w:val="Body Text"/>
    <w:basedOn w:val="a1"/>
  </w:style>
  <w:style w:type="paragraph" w:styleId="26">
    <w:name w:val="Body Text 2"/>
    <w:basedOn w:val="a1"/>
    <w:pPr>
      <w:spacing w:line="480" w:lineRule="auto"/>
    </w:pPr>
  </w:style>
  <w:style w:type="paragraph" w:styleId="36">
    <w:name w:val="Body Text 3"/>
    <w:basedOn w:val="a1"/>
    <w:rPr>
      <w:sz w:val="16"/>
    </w:rPr>
  </w:style>
  <w:style w:type="paragraph" w:styleId="afff2">
    <w:name w:val="Body Text Indent"/>
    <w:basedOn w:val="a1"/>
    <w:pPr>
      <w:ind w:left="851"/>
    </w:pPr>
  </w:style>
  <w:style w:type="paragraph" w:styleId="27">
    <w:name w:val="Body Text Indent 2"/>
    <w:basedOn w:val="a1"/>
    <w:pPr>
      <w:spacing w:line="480" w:lineRule="auto"/>
      <w:ind w:left="851"/>
    </w:pPr>
  </w:style>
  <w:style w:type="paragraph" w:styleId="37">
    <w:name w:val="Body Text Indent 3"/>
    <w:basedOn w:val="a1"/>
    <w:pPr>
      <w:ind w:left="851"/>
    </w:pPr>
    <w:rPr>
      <w:sz w:val="16"/>
    </w:rPr>
  </w:style>
  <w:style w:type="paragraph" w:styleId="afff3">
    <w:name w:val="Body Text First Indent"/>
    <w:basedOn w:val="afff1"/>
    <w:pPr>
      <w:ind w:firstLine="210"/>
    </w:pPr>
  </w:style>
  <w:style w:type="paragraph" w:styleId="28">
    <w:name w:val="Body Text First Indent 2"/>
    <w:basedOn w:val="afff2"/>
    <w:pPr>
      <w:ind w:firstLine="210"/>
    </w:pPr>
  </w:style>
  <w:style w:type="character" w:styleId="afff4">
    <w:name w:val="Hyperlink"/>
    <w:uiPriority w:val="99"/>
    <w:rPr>
      <w:color w:val="0000FF"/>
      <w:u w:val="single"/>
    </w:rPr>
  </w:style>
  <w:style w:type="character" w:styleId="afff5">
    <w:name w:val="FollowedHyperlink"/>
    <w:rPr>
      <w:color w:val="800080"/>
      <w:u w:val="single"/>
    </w:rPr>
  </w:style>
  <w:style w:type="paragraph" w:customStyle="1" w:styleId="Ver6">
    <w:name w:val="一太郎Ver6"/>
    <w:pPr>
      <w:widowControl w:val="0"/>
      <w:autoSpaceDE w:val="0"/>
      <w:autoSpaceDN w:val="0"/>
      <w:adjustRightInd w:val="0"/>
      <w:spacing w:line="275" w:lineRule="atLeast"/>
      <w:textAlignment w:val="baseline"/>
    </w:pPr>
    <w:rPr>
      <w:rFonts w:ascii="Mincho"/>
      <w:spacing w:val="5"/>
    </w:rPr>
  </w:style>
  <w:style w:type="character" w:styleId="afff6">
    <w:name w:val="footnote reference"/>
    <w:semiHidden/>
    <w:rPr>
      <w:vertAlign w:val="superscript"/>
    </w:rPr>
  </w:style>
  <w:style w:type="paragraph" w:customStyle="1" w:styleId="xl27">
    <w:name w:val="xl27"/>
    <w:basedOn w:val="a1"/>
    <w:rsid w:val="00F144B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ＭＳ Ｐゴシック" w:eastAsia="ＭＳ Ｐゴシック" w:hAnsi="ＭＳ Ｐゴシック" w:hint="eastAsia"/>
      <w:spacing w:val="0"/>
      <w:sz w:val="18"/>
      <w:szCs w:val="18"/>
    </w:rPr>
  </w:style>
  <w:style w:type="table" w:styleId="afff7">
    <w:name w:val="Table Grid"/>
    <w:basedOn w:val="a7"/>
    <w:rsid w:val="003B6B44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unhideWhenUsed/>
    <w:rsid w:val="000707E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f8">
    <w:name w:val="Balloon Text"/>
    <w:basedOn w:val="a1"/>
    <w:link w:val="afff9"/>
    <w:rsid w:val="00D662C4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9">
    <w:name w:val="吹き出し (文字)"/>
    <w:link w:val="afff8"/>
    <w:rsid w:val="00D662C4"/>
    <w:rPr>
      <w:rFonts w:ascii="Arial" w:eastAsia="ＭＳ ゴシック" w:hAnsi="Arial" w:cs="Times New Roman"/>
      <w:spacing w:val="-9"/>
      <w:sz w:val="18"/>
      <w:szCs w:val="18"/>
    </w:rPr>
  </w:style>
  <w:style w:type="paragraph" w:styleId="afffa">
    <w:name w:val="List Paragraph"/>
    <w:basedOn w:val="a1"/>
    <w:uiPriority w:val="34"/>
    <w:qFormat/>
    <w:rsid w:val="00CE77A2"/>
    <w:pPr>
      <w:ind w:leftChars="400" w:left="840"/>
    </w:pPr>
  </w:style>
  <w:style w:type="paragraph" w:customStyle="1" w:styleId="afffb">
    <w:name w:val="規格用紙標準"/>
    <w:basedOn w:val="a1"/>
    <w:rsid w:val="005C7F15"/>
    <w:pPr>
      <w:spacing w:line="284" w:lineRule="atLeast"/>
      <w:ind w:leftChars="400" w:left="400"/>
    </w:pPr>
    <w:rPr>
      <w:rFonts w:eastAsia="ＭＳ 明朝"/>
      <w:spacing w:val="0"/>
      <w:sz w:val="18"/>
    </w:rPr>
  </w:style>
  <w:style w:type="character" w:styleId="afffc">
    <w:name w:val="annotation reference"/>
    <w:basedOn w:val="a6"/>
    <w:semiHidden/>
    <w:unhideWhenUsed/>
    <w:rsid w:val="00F60081"/>
    <w:rPr>
      <w:sz w:val="18"/>
      <w:szCs w:val="18"/>
    </w:rPr>
  </w:style>
  <w:style w:type="paragraph" w:styleId="afffd">
    <w:name w:val="annotation subject"/>
    <w:basedOn w:val="afa"/>
    <w:next w:val="afa"/>
    <w:link w:val="afffe"/>
    <w:semiHidden/>
    <w:unhideWhenUsed/>
    <w:rsid w:val="00F60081"/>
    <w:rPr>
      <w:b/>
      <w:bCs/>
    </w:rPr>
  </w:style>
  <w:style w:type="character" w:customStyle="1" w:styleId="afb">
    <w:name w:val="コメント文字列 (文字)"/>
    <w:basedOn w:val="a6"/>
    <w:link w:val="afa"/>
    <w:semiHidden/>
    <w:rsid w:val="00F60081"/>
    <w:rPr>
      <w:spacing w:val="-9"/>
    </w:rPr>
  </w:style>
  <w:style w:type="character" w:customStyle="1" w:styleId="afffe">
    <w:name w:val="コメント内容 (文字)"/>
    <w:basedOn w:val="afb"/>
    <w:link w:val="afffd"/>
    <w:semiHidden/>
    <w:rsid w:val="00F60081"/>
    <w:rPr>
      <w:b/>
      <w:bCs/>
      <w:spacing w:val="-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DOC5.DOT</Template>
  <TotalTime>2</TotalTime>
  <Pages>15</Pages>
  <Words>1968</Words>
  <Characters>2598</Characters>
  <Application>Microsoft Office Word</Application>
  <DocSecurity>2</DocSecurity>
  <Lines>21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4557</CharactersWithSpaces>
  <SharedDoc>false</SharedDoc>
  <HLinks>
    <vt:vector size="126" baseType="variant"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_Toc529355571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_Toc529355570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_Toc529355569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_Toc529355568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_Toc529355567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_Toc529355566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_Toc529355565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_Toc529355564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_Toc529355563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_Toc529355499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_Toc529355498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_Toc529355497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_Toc529355496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_Toc529355495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_Toc529355494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_Toc529355493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_Toc529355492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_Toc529355491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_Toc529355490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_Toc529355489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_Toc529355488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kbsoft</dc:creator>
  <cp:lastModifiedBy>kbsoft</cp:lastModifiedBy>
  <cp:revision>5</cp:revision>
  <cp:lastPrinted>2018-11-06T01:17:00Z</cp:lastPrinted>
  <dcterms:created xsi:type="dcterms:W3CDTF">2020-07-13T22:59:00Z</dcterms:created>
  <dcterms:modified xsi:type="dcterms:W3CDTF">2020-07-20T02:03:00Z</dcterms:modified>
</cp:coreProperties>
</file>