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CE48A"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Nghề phụ hồ đang là vua của các nghề. Với mức lương tăng lên chóng mặt, số người thi tuyển để có một vị trí phụ hồ trong các công trường xây dựng đang tăng lên nhanh chóng, bất kể nam hay nữ, già hay trẻ.</w:t>
      </w:r>
    </w:p>
    <w:p w14:paraId="74F85167"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Bài thi sát hạch sẽ có ý nghĩa quan trọng để tính lương. Gồm 2 nội dung: thi lý thuyết và thi thực hành. Điểm để xếp loại sẽ là điểm trung bình của hai bài thi đó cộng với điểm thưởng và làm tròn (round) đến hàng đơn vị. (Chú ý nếu tổng lớn hơn 10 thì vẫn chỉ là 10).</w:t>
      </w:r>
    </w:p>
    <w:p w14:paraId="7557E35C"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Điểm thưởng được tính như sau:</w:t>
      </w:r>
    </w:p>
    <w:p w14:paraId="47BA45DE" w14:textId="77777777" w:rsidR="002929AE" w:rsidRPr="002929AE" w:rsidRDefault="002929AE" w:rsidP="002929AE">
      <w:pPr>
        <w:numPr>
          <w:ilvl w:val="0"/>
          <w:numId w:val="1"/>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Nếu không có điểm nào nhỏ hơn 8 thì điểm thưởng = 1</w:t>
      </w:r>
    </w:p>
    <w:p w14:paraId="501742D1" w14:textId="77777777" w:rsidR="002929AE" w:rsidRPr="002929AE" w:rsidRDefault="002929AE" w:rsidP="002929AE">
      <w:pPr>
        <w:numPr>
          <w:ilvl w:val="0"/>
          <w:numId w:val="1"/>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Nếu không có điểm nào nhỏ hơn 7.5 thì điểm thưởng = 0.5</w:t>
      </w:r>
    </w:p>
    <w:p w14:paraId="276B3EB8" w14:textId="77777777" w:rsidR="002929AE" w:rsidRPr="002929AE" w:rsidRDefault="002929AE" w:rsidP="002929AE">
      <w:pPr>
        <w:numPr>
          <w:ilvl w:val="0"/>
          <w:numId w:val="1"/>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Còn lại: không có điểm thưởng.</w:t>
      </w:r>
    </w:p>
    <w:p w14:paraId="5851D6CF"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Xếp loại theo quy tắc sau:</w:t>
      </w:r>
    </w:p>
    <w:p w14:paraId="56AAA55B" w14:textId="77777777" w:rsidR="002929AE" w:rsidRPr="002929AE" w:rsidRDefault="002929AE" w:rsidP="002929AE">
      <w:pPr>
        <w:numPr>
          <w:ilvl w:val="0"/>
          <w:numId w:val="2"/>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Nhỏ hơn 5: Truot</w:t>
      </w:r>
    </w:p>
    <w:p w14:paraId="6B966BF2" w14:textId="77777777" w:rsidR="002929AE" w:rsidRPr="002929AE" w:rsidRDefault="002929AE" w:rsidP="002929AE">
      <w:pPr>
        <w:numPr>
          <w:ilvl w:val="0"/>
          <w:numId w:val="2"/>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Từ 5 đến 6: Trung binh</w:t>
      </w:r>
    </w:p>
    <w:p w14:paraId="04B82598" w14:textId="77777777" w:rsidR="002929AE" w:rsidRPr="002929AE" w:rsidRDefault="002929AE" w:rsidP="002929AE">
      <w:pPr>
        <w:numPr>
          <w:ilvl w:val="0"/>
          <w:numId w:val="2"/>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Điểm 7: Kha</w:t>
      </w:r>
    </w:p>
    <w:p w14:paraId="2786E34E" w14:textId="77777777" w:rsidR="002929AE" w:rsidRPr="002929AE" w:rsidRDefault="002929AE" w:rsidP="002929AE">
      <w:pPr>
        <w:numPr>
          <w:ilvl w:val="0"/>
          <w:numId w:val="2"/>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Điểm 8: Gioi</w:t>
      </w:r>
    </w:p>
    <w:p w14:paraId="7CCAEBD1" w14:textId="77777777" w:rsidR="002929AE" w:rsidRPr="002929AE" w:rsidRDefault="002929AE" w:rsidP="002929AE">
      <w:pPr>
        <w:numPr>
          <w:ilvl w:val="0"/>
          <w:numId w:val="2"/>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Điểm 9 hoặc 10: Xuat sac</w:t>
      </w:r>
    </w:p>
    <w:p w14:paraId="0FC5B1E1"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Hãy nhập thông tin và lập bảng kết quả xếp loại phụ hồ.</w:t>
      </w:r>
    </w:p>
    <w:p w14:paraId="2E45CF71"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SFProDisplay" w:eastAsia="Times New Roman" w:hAnsi="SFProDisplay" w:cs="Times New Roman"/>
          <w:b/>
          <w:bCs/>
          <w:color w:val="1F1F1F"/>
          <w:sz w:val="26"/>
          <w:szCs w:val="26"/>
        </w:rPr>
        <w:t>Input</w:t>
      </w:r>
    </w:p>
    <w:p w14:paraId="4733FF90"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Dòng đầu ghi số người thi tuyển (nhỏ hơn 100).</w:t>
      </w:r>
    </w:p>
    <w:p w14:paraId="30E0052A"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Mỗi người sẽ có thông tin trên 4 dòng gồm:</w:t>
      </w:r>
    </w:p>
    <w:p w14:paraId="1D32EB89" w14:textId="77777777" w:rsidR="002929AE" w:rsidRPr="002929AE" w:rsidRDefault="002929AE" w:rsidP="002929AE">
      <w:pPr>
        <w:numPr>
          <w:ilvl w:val="0"/>
          <w:numId w:val="3"/>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Họ tên</w:t>
      </w:r>
    </w:p>
    <w:p w14:paraId="4582A0FD" w14:textId="77777777" w:rsidR="002929AE" w:rsidRPr="002929AE" w:rsidRDefault="002929AE" w:rsidP="002929AE">
      <w:pPr>
        <w:numPr>
          <w:ilvl w:val="0"/>
          <w:numId w:val="3"/>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Ngày sinh (đúng định dạng dd/mm/yyyy)</w:t>
      </w:r>
    </w:p>
    <w:p w14:paraId="3F66E8EB" w14:textId="77777777" w:rsidR="002929AE" w:rsidRPr="002929AE" w:rsidRDefault="002929AE" w:rsidP="002929AE">
      <w:pPr>
        <w:numPr>
          <w:ilvl w:val="0"/>
          <w:numId w:val="3"/>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Điểm lý thuyết</w:t>
      </w:r>
    </w:p>
    <w:p w14:paraId="6A02657F" w14:textId="77777777" w:rsidR="002929AE" w:rsidRPr="002929AE" w:rsidRDefault="002929AE" w:rsidP="002929AE">
      <w:pPr>
        <w:numPr>
          <w:ilvl w:val="0"/>
          <w:numId w:val="3"/>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Điểm thực hành</w:t>
      </w:r>
    </w:p>
    <w:p w14:paraId="78FCA914"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Các giá trị điểm đảm bảo trong phạm vi 10 và có thể có 1 số phần thập phân.</w:t>
      </w:r>
    </w:p>
    <w:p w14:paraId="0FEF4C58"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SFProDisplay" w:eastAsia="Times New Roman" w:hAnsi="SFProDisplay" w:cs="Times New Roman"/>
          <w:b/>
          <w:bCs/>
          <w:color w:val="1F1F1F"/>
          <w:sz w:val="26"/>
          <w:szCs w:val="26"/>
        </w:rPr>
        <w:t>Output</w:t>
      </w:r>
    </w:p>
    <w:p w14:paraId="6A508AFB"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Ghi ra danh sách theo đúng thứ tự nhập, các thông tin cách nhau một khoảng trống, lần lượt là:</w:t>
      </w:r>
    </w:p>
    <w:p w14:paraId="2EF0B62C" w14:textId="77777777" w:rsidR="002929AE" w:rsidRPr="002929AE" w:rsidRDefault="002929AE" w:rsidP="002929AE">
      <w:pPr>
        <w:numPr>
          <w:ilvl w:val="0"/>
          <w:numId w:val="4"/>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Mã thi tuyển (bắt đầu từ PH01)</w:t>
      </w:r>
    </w:p>
    <w:p w14:paraId="63897A8B" w14:textId="77777777" w:rsidR="002929AE" w:rsidRPr="002929AE" w:rsidRDefault="002929AE" w:rsidP="002929AE">
      <w:pPr>
        <w:numPr>
          <w:ilvl w:val="0"/>
          <w:numId w:val="4"/>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Tuổi (chỉ cần tính theo năm sinh)</w:t>
      </w:r>
    </w:p>
    <w:p w14:paraId="2C2F080E" w14:textId="77777777" w:rsidR="002929AE" w:rsidRPr="002929AE" w:rsidRDefault="002929AE" w:rsidP="002929AE">
      <w:pPr>
        <w:numPr>
          <w:ilvl w:val="0"/>
          <w:numId w:val="4"/>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Điểm trung bình (đã tính cả điểm thưởng và làm tròn)</w:t>
      </w:r>
    </w:p>
    <w:p w14:paraId="2354C798" w14:textId="77777777" w:rsidR="002929AE" w:rsidRPr="002929AE" w:rsidRDefault="002929AE" w:rsidP="002929AE">
      <w:pPr>
        <w:numPr>
          <w:ilvl w:val="0"/>
          <w:numId w:val="4"/>
        </w:numPr>
        <w:spacing w:before="100" w:beforeAutospacing="1" w:after="100" w:afterAutospacing="1" w:line="240" w:lineRule="auto"/>
        <w:jc w:val="both"/>
        <w:rPr>
          <w:rFonts w:ascii="SFProDisplay" w:eastAsia="Times New Roman" w:hAnsi="SFProDisplay" w:cs="Times New Roman"/>
          <w:color w:val="1F1F1F"/>
          <w:sz w:val="24"/>
          <w:szCs w:val="24"/>
        </w:rPr>
      </w:pPr>
      <w:r w:rsidRPr="002929AE">
        <w:rPr>
          <w:rFonts w:ascii="Times New Roman" w:eastAsia="Times New Roman" w:hAnsi="Times New Roman" w:cs="Times New Roman"/>
          <w:color w:val="1F1F1F"/>
          <w:sz w:val="26"/>
          <w:szCs w:val="26"/>
        </w:rPr>
        <w:t>Xếp loại</w:t>
      </w:r>
    </w:p>
    <w:p w14:paraId="0679E924"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550"/>
        <w:gridCol w:w="6465"/>
      </w:tblGrid>
      <w:tr w:rsidR="002929AE" w:rsidRPr="002929AE" w14:paraId="7AB757FB" w14:textId="77777777" w:rsidTr="002929AE">
        <w:tc>
          <w:tcPr>
            <w:tcW w:w="2550" w:type="dxa"/>
            <w:tcBorders>
              <w:top w:val="single" w:sz="12" w:space="0" w:color="000000"/>
              <w:left w:val="single" w:sz="12" w:space="0" w:color="000000"/>
              <w:bottom w:val="single" w:sz="12" w:space="0" w:color="000000"/>
              <w:right w:val="single" w:sz="12" w:space="0" w:color="000000"/>
            </w:tcBorders>
            <w:hideMark/>
          </w:tcPr>
          <w:p w14:paraId="0DF1B22B"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SFProDisplay" w:eastAsia="Times New Roman" w:hAnsi="SFProDisplay" w:cs="Times New Roman"/>
                <w:b/>
                <w:bCs/>
                <w:color w:val="1F1F1F"/>
                <w:sz w:val="26"/>
                <w:szCs w:val="26"/>
              </w:rPr>
              <w:t>Input</w:t>
            </w:r>
          </w:p>
        </w:tc>
        <w:tc>
          <w:tcPr>
            <w:tcW w:w="6465" w:type="dxa"/>
            <w:tcBorders>
              <w:top w:val="single" w:sz="12" w:space="0" w:color="000000"/>
              <w:left w:val="nil"/>
              <w:bottom w:val="single" w:sz="12" w:space="0" w:color="000000"/>
              <w:right w:val="single" w:sz="12" w:space="0" w:color="000000"/>
            </w:tcBorders>
            <w:hideMark/>
          </w:tcPr>
          <w:p w14:paraId="0C4CD5EB"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SFProDisplay" w:eastAsia="Times New Roman" w:hAnsi="SFProDisplay" w:cs="Times New Roman"/>
                <w:b/>
                <w:bCs/>
                <w:color w:val="1F1F1F"/>
                <w:sz w:val="26"/>
                <w:szCs w:val="26"/>
              </w:rPr>
              <w:t>Output</w:t>
            </w:r>
          </w:p>
        </w:tc>
      </w:tr>
      <w:tr w:rsidR="002929AE" w:rsidRPr="002929AE" w14:paraId="25D255F1" w14:textId="77777777" w:rsidTr="002929AE">
        <w:tc>
          <w:tcPr>
            <w:tcW w:w="2550" w:type="dxa"/>
            <w:tcBorders>
              <w:top w:val="nil"/>
              <w:left w:val="single" w:sz="12" w:space="0" w:color="000000"/>
              <w:bottom w:val="single" w:sz="12" w:space="0" w:color="000000"/>
              <w:right w:val="single" w:sz="12" w:space="0" w:color="000000"/>
            </w:tcBorders>
            <w:hideMark/>
          </w:tcPr>
          <w:p w14:paraId="66B7408D"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lastRenderedPageBreak/>
              <w:t>3</w:t>
            </w:r>
          </w:p>
          <w:p w14:paraId="1F34518B"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t>Doan Thi Kim</w:t>
            </w:r>
          </w:p>
          <w:p w14:paraId="3528FFB0"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t>13/03/1982</w:t>
            </w:r>
          </w:p>
          <w:p w14:paraId="00E5D3A4"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t>8</w:t>
            </w:r>
          </w:p>
          <w:p w14:paraId="0BF4DFBF"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t>9.5</w:t>
            </w:r>
          </w:p>
          <w:p w14:paraId="4C385976"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t>Dinh Thi Ngoc Ha</w:t>
            </w:r>
          </w:p>
          <w:p w14:paraId="28CCD641"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t>03/09/1996</w:t>
            </w:r>
          </w:p>
          <w:p w14:paraId="55443741"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t>6.5</w:t>
            </w:r>
          </w:p>
          <w:p w14:paraId="3508A8EF"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t>8</w:t>
            </w:r>
          </w:p>
          <w:p w14:paraId="28459704"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t>Tran Thanh Mai</w:t>
            </w:r>
          </w:p>
          <w:p w14:paraId="10BF4527"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t>12/09/2004</w:t>
            </w:r>
          </w:p>
          <w:p w14:paraId="14CCB4B3"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t>8</w:t>
            </w:r>
          </w:p>
          <w:p w14:paraId="0C3CEE1A"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t>9</w:t>
            </w:r>
          </w:p>
          <w:p w14:paraId="18872255"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SFProDisplay" w:eastAsia="Times New Roman" w:hAnsi="SFProDisplay" w:cs="Times New Roman"/>
                <w:color w:val="1F1F1F"/>
                <w:sz w:val="24"/>
                <w:szCs w:val="24"/>
              </w:rPr>
              <w:t> </w:t>
            </w:r>
          </w:p>
        </w:tc>
        <w:tc>
          <w:tcPr>
            <w:tcW w:w="6465" w:type="dxa"/>
            <w:tcBorders>
              <w:top w:val="nil"/>
              <w:left w:val="nil"/>
              <w:bottom w:val="single" w:sz="12" w:space="0" w:color="000000"/>
              <w:right w:val="single" w:sz="12" w:space="0" w:color="000000"/>
            </w:tcBorders>
            <w:hideMark/>
          </w:tcPr>
          <w:p w14:paraId="133CC3EA"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t>PH01 Doan Thi Kim 39 10 Xuat sac</w:t>
            </w:r>
          </w:p>
          <w:p w14:paraId="1D34A1DB"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t>PH02 Dinh Thi Ngoc Ha 25 7 Kha</w:t>
            </w:r>
          </w:p>
          <w:p w14:paraId="07320ABB" w14:textId="77777777" w:rsidR="002929AE" w:rsidRPr="002929AE" w:rsidRDefault="002929AE" w:rsidP="002929AE">
            <w:pPr>
              <w:spacing w:after="23" w:line="240" w:lineRule="auto"/>
              <w:jc w:val="both"/>
              <w:rPr>
                <w:rFonts w:ascii="SFProDisplay" w:eastAsia="Times New Roman" w:hAnsi="SFProDisplay" w:cs="Times New Roman"/>
                <w:color w:val="1F1F1F"/>
                <w:sz w:val="24"/>
                <w:szCs w:val="24"/>
              </w:rPr>
            </w:pPr>
            <w:r w:rsidRPr="002929AE">
              <w:rPr>
                <w:rFonts w:ascii="Courier New" w:eastAsia="Times New Roman" w:hAnsi="Courier New" w:cs="Courier New"/>
                <w:color w:val="1F1F1F"/>
                <w:sz w:val="24"/>
                <w:szCs w:val="24"/>
              </w:rPr>
              <w:t>PH03 Tran Thanh Mai 17 10 Xuat sac</w:t>
            </w:r>
          </w:p>
        </w:tc>
      </w:tr>
    </w:tbl>
    <w:p w14:paraId="03761796" w14:textId="77777777" w:rsidR="00111EB0" w:rsidRDefault="00111EB0"/>
    <w:sectPr w:rsidR="0011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Pro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C5FD0"/>
    <w:multiLevelType w:val="multilevel"/>
    <w:tmpl w:val="CDA8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51152"/>
    <w:multiLevelType w:val="multilevel"/>
    <w:tmpl w:val="31F2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21204"/>
    <w:multiLevelType w:val="multilevel"/>
    <w:tmpl w:val="8A92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A478B"/>
    <w:multiLevelType w:val="multilevel"/>
    <w:tmpl w:val="CC68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826301">
    <w:abstractNumId w:val="1"/>
  </w:num>
  <w:num w:numId="2" w16cid:durableId="1031420314">
    <w:abstractNumId w:val="0"/>
  </w:num>
  <w:num w:numId="3" w16cid:durableId="24139844">
    <w:abstractNumId w:val="2"/>
  </w:num>
  <w:num w:numId="4" w16cid:durableId="2087534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8D"/>
    <w:rsid w:val="00111EB0"/>
    <w:rsid w:val="002929AE"/>
    <w:rsid w:val="0072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A8BF9-30B3-4C42-8DA6-FAAFF195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9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9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MANH CUONG D20CN04</dc:creator>
  <cp:keywords/>
  <dc:description/>
  <cp:lastModifiedBy>LE MANH CUONG D20CN04</cp:lastModifiedBy>
  <cp:revision>2</cp:revision>
  <dcterms:created xsi:type="dcterms:W3CDTF">2022-10-30T04:13:00Z</dcterms:created>
  <dcterms:modified xsi:type="dcterms:W3CDTF">2022-10-30T04:13:00Z</dcterms:modified>
</cp:coreProperties>
</file>