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0A8" w:rsidRPr="00E65020" w:rsidRDefault="00EA50A8" w:rsidP="00E65020">
      <w:pPr>
        <w:jc w:val="center"/>
        <w:rPr>
          <w:b/>
          <w:sz w:val="26"/>
          <w:szCs w:val="26"/>
        </w:rPr>
      </w:pPr>
      <w:r w:rsidRPr="00E65020">
        <w:rPr>
          <w:b/>
          <w:sz w:val="26"/>
          <w:szCs w:val="26"/>
        </w:rPr>
        <w:t>PLAN DE TESIS</w:t>
      </w:r>
    </w:p>
    <w:p w:rsidR="00EA50A8" w:rsidRDefault="00EA50A8" w:rsidP="00E65020">
      <w:pPr>
        <w:jc w:val="both"/>
      </w:pPr>
      <w:r w:rsidRPr="00EA50A8">
        <w:rPr>
          <w:b/>
          <w:bCs/>
        </w:rPr>
        <w:t>TÍTULO</w:t>
      </w:r>
      <w:r w:rsidRPr="00EA50A8">
        <w:t xml:space="preserve">: </w:t>
      </w:r>
    </w:p>
    <w:p w:rsidR="005C1CA4" w:rsidRDefault="00EA50A8" w:rsidP="00E65020">
      <w:pPr>
        <w:jc w:val="both"/>
      </w:pPr>
      <w:r>
        <w:t>“</w:t>
      </w:r>
      <w:r w:rsidRPr="00EA50A8">
        <w:t>DISEÑO  Y DESARROLLO DE UNA HERRAMIENTA INFORMÁTICA PARA  LA MEJORA DE LOS INDICADORES Y DISMINUCIÓN DE LA CARGA OPERACIONAL DEL SISTEMA DE GESTIÓN DE LA CALIDAD DEL INSTITUTO PARA LA CALIDAD -PUCP.</w:t>
      </w:r>
      <w:r>
        <w:t>”</w:t>
      </w:r>
    </w:p>
    <w:p w:rsidR="00EA50A8" w:rsidRPr="00EA50A8" w:rsidRDefault="00EA50A8" w:rsidP="00E65020">
      <w:pPr>
        <w:jc w:val="both"/>
        <w:rPr>
          <w:b/>
        </w:rPr>
      </w:pPr>
      <w:r w:rsidRPr="00EA50A8">
        <w:rPr>
          <w:b/>
        </w:rPr>
        <w:t xml:space="preserve">RESUMEN: </w:t>
      </w:r>
    </w:p>
    <w:p w:rsidR="00EA50A8" w:rsidRPr="00EA50A8" w:rsidRDefault="00EA50A8" w:rsidP="00E65020">
      <w:pPr>
        <w:jc w:val="both"/>
      </w:pPr>
      <w:r w:rsidRPr="00EA50A8">
        <w:t>Se describirá el proceso de diseño y desarrollo de una herramienta informática que apoye al mantenimiento del Sistema de Gestión de la Calidad ISO 9000:2000 del Instituto para la Calidad, el cual fue certificado en Julio de 2008, teniendo como observaciones la dificultad en la</w:t>
      </w:r>
      <w:r w:rsidRPr="00EA50A8">
        <w:rPr>
          <w:i/>
          <w:iCs/>
        </w:rPr>
        <w:t xml:space="preserve"> trazabilidad </w:t>
      </w:r>
      <w:r w:rsidRPr="00EA50A8">
        <w:t xml:space="preserve">y la falta de </w:t>
      </w:r>
      <w:r w:rsidRPr="00EA50A8">
        <w:rPr>
          <w:i/>
          <w:iCs/>
        </w:rPr>
        <w:t>autenticidad</w:t>
      </w:r>
      <w:r w:rsidRPr="00EA50A8">
        <w:t xml:space="preserve"> de los datos. </w:t>
      </w:r>
    </w:p>
    <w:p w:rsidR="00EA50A8" w:rsidRPr="00EA50A8" w:rsidRDefault="00EA50A8" w:rsidP="00E65020">
      <w:pPr>
        <w:jc w:val="both"/>
      </w:pPr>
      <w:r w:rsidRPr="00EA50A8">
        <w:t xml:space="preserve">Esta herramienta contribuirá con la disminución de la carga laboral generada por el SGC  . El desarrollo de este trabajo podrá servir como base para sustentar la hipótesis planteada. Las actividades ejecutadas para el diseño de esta herramienta seguirán el modelo y la secuencia de un proyecto. Las estrategias y secuencia de las actividades servirán como base para proyectos similares. </w:t>
      </w:r>
    </w:p>
    <w:p w:rsidR="00EA50A8" w:rsidRPr="00EA50A8" w:rsidRDefault="00EA50A8" w:rsidP="00E65020">
      <w:pPr>
        <w:jc w:val="both"/>
      </w:pPr>
      <w:r w:rsidRPr="00EA50A8">
        <w:t xml:space="preserve">Se busca lograr la disminución de la carga operaria, de manera que contribuya con la sensibilización del personal con el SGC ya que no será una carga laboral añadida; asi como también la autenticidad en los datos para un mejor análisis de los indicadores y llevar con esto a una mejora continua </w:t>
      </w:r>
      <w:r w:rsidR="00D9066B" w:rsidRPr="00EA50A8">
        <w:t>más</w:t>
      </w:r>
      <w:r w:rsidRPr="00EA50A8">
        <w:t xml:space="preserve"> eficiente.</w:t>
      </w:r>
    </w:p>
    <w:p w:rsidR="00EA50A8" w:rsidRPr="00EA50A8" w:rsidRDefault="00EA50A8" w:rsidP="00E65020">
      <w:pPr>
        <w:jc w:val="both"/>
        <w:rPr>
          <w:b/>
        </w:rPr>
      </w:pPr>
      <w:r w:rsidRPr="00EA50A8">
        <w:rPr>
          <w:b/>
        </w:rPr>
        <w:t>INTRODUCCION</w:t>
      </w:r>
    </w:p>
    <w:p w:rsidR="00EA50A8" w:rsidRPr="00EA50A8" w:rsidRDefault="00EA50A8" w:rsidP="00E65020">
      <w:pPr>
        <w:jc w:val="both"/>
      </w:pPr>
      <w:r w:rsidRPr="00EA50A8">
        <w:t>Actualmente la mayoría de empresas sin importar su rubro o tamaño están implementando los Sistemas de Gestión de Calidad ISO, no teniendo como apoyo una herramienta que facilite el proceso de implementación del SGC.</w:t>
      </w:r>
    </w:p>
    <w:p w:rsidR="00EA50A8" w:rsidRPr="00EA50A8" w:rsidRDefault="00EA50A8" w:rsidP="00E65020">
      <w:pPr>
        <w:jc w:val="both"/>
      </w:pPr>
      <w:r w:rsidRPr="00EA50A8">
        <w:t xml:space="preserve">Fue el caso del Instituto para la Calidad de la PUCP, mientras pasaba por un proceso de implementación que el personal se mostraba resistente a los cambios generados por el SGC ya que involucraba el aumento de la carga laboral, por este motivo nace la idea de realizar una herramienta que apoye al SGC y ayude al personal a complementarse con el. </w:t>
      </w:r>
    </w:p>
    <w:p w:rsidR="00EA50A8" w:rsidRDefault="00EA50A8" w:rsidP="00E65020">
      <w:pPr>
        <w:jc w:val="both"/>
        <w:rPr>
          <w:b/>
        </w:rPr>
      </w:pPr>
      <w:r w:rsidRPr="00EA50A8">
        <w:rPr>
          <w:b/>
        </w:rPr>
        <w:t>PLANTEAMIENTO Y FORMULACION DEL PROBLEMA</w:t>
      </w:r>
    </w:p>
    <w:p w:rsidR="0021336F" w:rsidRPr="00EA50A8" w:rsidRDefault="00E65020" w:rsidP="00E65020">
      <w:pPr>
        <w:numPr>
          <w:ilvl w:val="0"/>
          <w:numId w:val="1"/>
        </w:numPr>
        <w:jc w:val="both"/>
      </w:pPr>
      <w:r w:rsidRPr="00EA50A8">
        <w:t>Problemática General:</w:t>
      </w:r>
      <w:r w:rsidRPr="00EA50A8">
        <w:rPr>
          <w:lang w:val="es-PE"/>
        </w:rPr>
        <w:t xml:space="preserve"> </w:t>
      </w:r>
    </w:p>
    <w:p w:rsidR="00EA50A8" w:rsidRPr="00EA50A8" w:rsidRDefault="00EA50A8" w:rsidP="00E65020">
      <w:pPr>
        <w:jc w:val="both"/>
      </w:pPr>
      <w:r w:rsidRPr="00EA50A8">
        <w:tab/>
        <w:t>El instituto para la Calidad de la PUCP, actualmente cuenta con un SGC ISO 9000 certificado, para el cual no cuentan con una herramienta informática como apoyo operativo para la documentación generada a base del SGC, ni esta documentación cuenta con un grado de autenticidad.</w:t>
      </w:r>
      <w:r w:rsidRPr="00EA50A8">
        <w:rPr>
          <w:lang w:val="es-PE"/>
        </w:rPr>
        <w:t xml:space="preserve"> </w:t>
      </w:r>
    </w:p>
    <w:p w:rsidR="00EA50A8" w:rsidRDefault="00EA50A8" w:rsidP="00E65020">
      <w:pPr>
        <w:jc w:val="both"/>
      </w:pPr>
    </w:p>
    <w:p w:rsidR="00EA50A8" w:rsidRPr="00EA50A8" w:rsidRDefault="00EA50A8" w:rsidP="00E65020">
      <w:pPr>
        <w:jc w:val="both"/>
      </w:pPr>
      <w:r w:rsidRPr="00EA50A8">
        <w:t xml:space="preserve"> </w:t>
      </w:r>
    </w:p>
    <w:p w:rsidR="0021336F" w:rsidRPr="00EA50A8" w:rsidRDefault="00E65020" w:rsidP="00E65020">
      <w:pPr>
        <w:numPr>
          <w:ilvl w:val="0"/>
          <w:numId w:val="2"/>
        </w:numPr>
        <w:jc w:val="both"/>
      </w:pPr>
      <w:r w:rsidRPr="00EA50A8">
        <w:lastRenderedPageBreak/>
        <w:t>Problemática Específica:</w:t>
      </w:r>
    </w:p>
    <w:p w:rsidR="00EA50A8" w:rsidRDefault="00EA50A8" w:rsidP="00E65020">
      <w:pPr>
        <w:jc w:val="both"/>
      </w:pPr>
      <w:r w:rsidRPr="00EA50A8">
        <w:tab/>
        <w:t>El personal del Instituto para la Calidad de la PUCP, actualmente se encuentra con una sobre carga laboral debido al SGC, lo cual repercute en la falta de data para la toma de los indicadores, o en su defecto poca autenticidad de esta, de igual manera afecta en el desarrollo de las auditorias programadas al SGC por la poca trazabilidad de los datos.</w:t>
      </w:r>
    </w:p>
    <w:p w:rsidR="00EA50A8" w:rsidRPr="00EA50A8" w:rsidRDefault="00EA50A8" w:rsidP="00E65020">
      <w:pPr>
        <w:jc w:val="both"/>
        <w:rPr>
          <w:b/>
        </w:rPr>
      </w:pPr>
      <w:r w:rsidRPr="00EA50A8">
        <w:rPr>
          <w:b/>
        </w:rPr>
        <w:t>OBJETIVO GENERAL</w:t>
      </w:r>
    </w:p>
    <w:p w:rsidR="00EA50A8" w:rsidRPr="00EA50A8" w:rsidRDefault="00EA50A8" w:rsidP="00E65020">
      <w:pPr>
        <w:jc w:val="both"/>
      </w:pPr>
      <w:r w:rsidRPr="00EA50A8">
        <w:t>Diseñar una herramienta informática que contribuya a la mejora de indicadores  y disminuya la carga operacional que generó Sistema de Gestión de la Calidad de la PUCP.</w:t>
      </w:r>
    </w:p>
    <w:p w:rsidR="00EA50A8" w:rsidRPr="00EA50A8" w:rsidRDefault="00EA50A8" w:rsidP="00E65020">
      <w:pPr>
        <w:jc w:val="both"/>
        <w:rPr>
          <w:b/>
        </w:rPr>
      </w:pPr>
      <w:r w:rsidRPr="00EA50A8">
        <w:rPr>
          <w:b/>
        </w:rPr>
        <w:t>OBJETIVOS ESPECÍFICOS</w:t>
      </w:r>
    </w:p>
    <w:p w:rsidR="00EA50A8" w:rsidRPr="00EA50A8" w:rsidRDefault="00D9066B" w:rsidP="00E65020">
      <w:pPr>
        <w:jc w:val="both"/>
      </w:pPr>
      <w:r>
        <w:t>Realizar el mo</w:t>
      </w:r>
      <w:r w:rsidR="00EA50A8" w:rsidRPr="00EA50A8">
        <w:t>delamiento del negocio identificando todos los procesos de negocio que interactúan con el SGC.</w:t>
      </w:r>
    </w:p>
    <w:p w:rsidR="00EA50A8" w:rsidRPr="00EA50A8" w:rsidRDefault="00EA50A8" w:rsidP="00E65020">
      <w:pPr>
        <w:jc w:val="both"/>
      </w:pPr>
      <w:r w:rsidRPr="00EA50A8">
        <w:t>Identificar los requerimientos funcionales y no funcionales.</w:t>
      </w:r>
    </w:p>
    <w:p w:rsidR="00EA50A8" w:rsidRDefault="00EA50A8" w:rsidP="00E65020">
      <w:pPr>
        <w:jc w:val="both"/>
      </w:pPr>
      <w:r w:rsidRPr="00EA50A8">
        <w:t xml:space="preserve"> Realizar el diseño y desarrollo de la herramienta de apoyo al Sistema de Gestión de Calidad en base a los estudiar realizados.</w:t>
      </w:r>
    </w:p>
    <w:p w:rsidR="00EA50A8" w:rsidRPr="00EA50A8" w:rsidRDefault="00EA50A8" w:rsidP="00E65020">
      <w:pPr>
        <w:jc w:val="both"/>
        <w:rPr>
          <w:b/>
        </w:rPr>
      </w:pPr>
      <w:r w:rsidRPr="00EA50A8">
        <w:rPr>
          <w:b/>
        </w:rPr>
        <w:t>JUSTIFICACION</w:t>
      </w:r>
    </w:p>
    <w:p w:rsidR="0021336F" w:rsidRPr="00EA50A8" w:rsidRDefault="00E65020" w:rsidP="00E65020">
      <w:pPr>
        <w:numPr>
          <w:ilvl w:val="0"/>
          <w:numId w:val="3"/>
        </w:numPr>
        <w:jc w:val="both"/>
      </w:pPr>
      <w:r w:rsidRPr="00EA50A8">
        <w:t>Es importante tener una herramienta informática de apoyo a la gestión del SGC que permita la mejora de los indicadores, como también la obtención oportuna y la autenticidad de la data para estos.</w:t>
      </w:r>
    </w:p>
    <w:p w:rsidR="0021336F" w:rsidRPr="00EA50A8" w:rsidRDefault="00E65020" w:rsidP="00E65020">
      <w:pPr>
        <w:numPr>
          <w:ilvl w:val="0"/>
          <w:numId w:val="3"/>
        </w:numPr>
        <w:jc w:val="both"/>
      </w:pPr>
      <w:r w:rsidRPr="00EA50A8">
        <w:t>Servirá de apoyo al personal del SGC ya que esta herramienta disminuirá la carga operativa generada por la documentación necesaria para el SGC.</w:t>
      </w:r>
    </w:p>
    <w:p w:rsidR="0021336F" w:rsidRPr="00EA50A8" w:rsidRDefault="00E65020" w:rsidP="00E65020">
      <w:pPr>
        <w:numPr>
          <w:ilvl w:val="0"/>
          <w:numId w:val="3"/>
        </w:numPr>
        <w:jc w:val="both"/>
      </w:pPr>
      <w:r w:rsidRPr="00EA50A8">
        <w:t>Esta herramienta también contribuirá al buen desarrollo de las auditorías programadas del SGC ya que contribuirá a la trazabilidad de los datos.</w:t>
      </w:r>
    </w:p>
    <w:p w:rsidR="00EA50A8" w:rsidRPr="00EA50A8" w:rsidRDefault="00EA50A8" w:rsidP="00E65020">
      <w:pPr>
        <w:jc w:val="both"/>
        <w:rPr>
          <w:b/>
        </w:rPr>
      </w:pPr>
      <w:r w:rsidRPr="00EA50A8">
        <w:rPr>
          <w:b/>
        </w:rPr>
        <w:t>MARCO TEÓRICO</w:t>
      </w:r>
    </w:p>
    <w:p w:rsidR="0021336F" w:rsidRPr="00EA50A8" w:rsidRDefault="00E65020" w:rsidP="00E65020">
      <w:pPr>
        <w:numPr>
          <w:ilvl w:val="0"/>
          <w:numId w:val="4"/>
        </w:numPr>
        <w:jc w:val="both"/>
      </w:pPr>
      <w:r w:rsidRPr="00EA50A8">
        <w:t>Norma ISO 9000 fundamentos de los sistemas de gestión de la calidad y especificación de la terminología para los sistemas de gestión de la calidad.</w:t>
      </w:r>
    </w:p>
    <w:p w:rsidR="0021336F" w:rsidRPr="00EA50A8" w:rsidRDefault="00E65020" w:rsidP="00E65020">
      <w:pPr>
        <w:numPr>
          <w:ilvl w:val="0"/>
          <w:numId w:val="4"/>
        </w:numPr>
        <w:jc w:val="both"/>
      </w:pPr>
      <w:r w:rsidRPr="00EA50A8">
        <w:t>Norma ISO 9001 requisitos para los sistemas de gestión de la calidad aplicables a toda organización que necesite demostrar su capacidad para proporcionar productos que cumplan los requisitos de sus clientes y los reglamentarios que le sean de aplicación: su objetivo es aumentar la satisfacción del cliente.</w:t>
      </w:r>
    </w:p>
    <w:p w:rsidR="0021336F" w:rsidRPr="00EA50A8" w:rsidRDefault="00E65020" w:rsidP="00E65020">
      <w:pPr>
        <w:numPr>
          <w:ilvl w:val="0"/>
          <w:numId w:val="4"/>
        </w:numPr>
        <w:jc w:val="both"/>
      </w:pPr>
      <w:r w:rsidRPr="00EA50A8">
        <w:t>Norma ISO 19011 orientación relativa a las auditorías de sistemas de gestión de la calidad y de gestión ambiental.</w:t>
      </w:r>
    </w:p>
    <w:p w:rsidR="0021336F" w:rsidRPr="00EA50A8" w:rsidRDefault="00E65020" w:rsidP="00E65020">
      <w:pPr>
        <w:numPr>
          <w:ilvl w:val="0"/>
          <w:numId w:val="4"/>
        </w:numPr>
        <w:jc w:val="both"/>
      </w:pPr>
      <w:r w:rsidRPr="00EA50A8">
        <w:t>Organización mundial para la normalización ISO</w:t>
      </w:r>
    </w:p>
    <w:p w:rsidR="0021336F" w:rsidRPr="00EA50A8" w:rsidRDefault="00E65020" w:rsidP="00E65020">
      <w:pPr>
        <w:numPr>
          <w:ilvl w:val="0"/>
          <w:numId w:val="4"/>
        </w:numPr>
        <w:jc w:val="both"/>
      </w:pPr>
      <w:r w:rsidRPr="00EA50A8">
        <w:t>Desarrollo de las Normas ISO serie 9000</w:t>
      </w:r>
    </w:p>
    <w:p w:rsidR="0021336F" w:rsidRPr="00EA50A8" w:rsidRDefault="00E65020" w:rsidP="00E65020">
      <w:pPr>
        <w:numPr>
          <w:ilvl w:val="0"/>
          <w:numId w:val="4"/>
        </w:numPr>
        <w:jc w:val="both"/>
        <w:rPr>
          <w:lang w:val="en-US"/>
        </w:rPr>
      </w:pPr>
      <w:r w:rsidRPr="00EA50A8">
        <w:rPr>
          <w:lang w:val="en-US"/>
        </w:rPr>
        <w:lastRenderedPageBreak/>
        <w:t>Proyect Management Body o Knowledge – PMBOK</w:t>
      </w:r>
    </w:p>
    <w:p w:rsidR="0021336F" w:rsidRPr="00EA50A8" w:rsidRDefault="00E65020" w:rsidP="00E65020">
      <w:pPr>
        <w:numPr>
          <w:ilvl w:val="0"/>
          <w:numId w:val="4"/>
        </w:numPr>
        <w:jc w:val="both"/>
      </w:pPr>
      <w:r w:rsidRPr="00EA50A8">
        <w:t>Desarrollo de Software orientado a objetos usando UML</w:t>
      </w:r>
    </w:p>
    <w:p w:rsidR="00EA50A8" w:rsidRDefault="00EA50A8" w:rsidP="00E65020">
      <w:pPr>
        <w:ind w:left="360"/>
        <w:jc w:val="both"/>
      </w:pPr>
    </w:p>
    <w:p w:rsidR="00EA50A8" w:rsidRPr="00EA50A8" w:rsidRDefault="00EA50A8" w:rsidP="00E65020">
      <w:pPr>
        <w:jc w:val="both"/>
        <w:rPr>
          <w:b/>
        </w:rPr>
      </w:pPr>
      <w:r w:rsidRPr="00EA50A8">
        <w:rPr>
          <w:b/>
        </w:rPr>
        <w:t>HIPOTESIS</w:t>
      </w:r>
    </w:p>
    <w:p w:rsidR="00EA50A8" w:rsidRPr="00EA50A8" w:rsidRDefault="00EA50A8" w:rsidP="00E65020">
      <w:pPr>
        <w:jc w:val="both"/>
      </w:pPr>
      <w:r w:rsidRPr="00EA50A8">
        <w:t xml:space="preserve">El diseño y desarrollo de una herramienta informática de apoyo al Sistema de Gestión de la Calidad ISO 9000:2000, podrá disminuir la carga operativa generada por la documentación del SGC, así como también brindar datos oportunos y auténticos para un buen análisis de los indicadores, los cual contribuirá a una mejora de los indicadores. </w:t>
      </w:r>
    </w:p>
    <w:p w:rsidR="00EA50A8" w:rsidRPr="00EA50A8" w:rsidRDefault="00EA50A8" w:rsidP="00E65020">
      <w:pPr>
        <w:jc w:val="both"/>
        <w:rPr>
          <w:b/>
        </w:rPr>
      </w:pPr>
      <w:r w:rsidRPr="00EA50A8">
        <w:rPr>
          <w:b/>
        </w:rPr>
        <w:t>METODO DE INVETIGACIÓN</w:t>
      </w:r>
    </w:p>
    <w:p w:rsidR="00EA50A8" w:rsidRPr="00EA50A8" w:rsidRDefault="00EA50A8" w:rsidP="00E65020">
      <w:pPr>
        <w:jc w:val="both"/>
      </w:pPr>
      <w:r w:rsidRPr="00EA50A8">
        <w:t xml:space="preserve">El método a utilizar será a manera de proyecto informático, la elaboración de un Plan de actividades para el diseño y desarrollo del la herramienta informática, así como también un manual del sistema, manual de instalación y un manual de usuario. </w:t>
      </w:r>
    </w:p>
    <w:p w:rsidR="00EA50A8" w:rsidRDefault="00EA50A8" w:rsidP="00E65020">
      <w:pPr>
        <w:jc w:val="both"/>
        <w:rPr>
          <w:b/>
        </w:rPr>
      </w:pPr>
      <w:r w:rsidRPr="00EA50A8">
        <w:rPr>
          <w:b/>
        </w:rPr>
        <w:t>INDICE TENTATIVO</w:t>
      </w:r>
    </w:p>
    <w:p w:rsidR="00EA50A8" w:rsidRPr="00EA50A8" w:rsidRDefault="00EA50A8" w:rsidP="00E65020">
      <w:pPr>
        <w:jc w:val="both"/>
      </w:pPr>
      <w:r w:rsidRPr="00EA50A8">
        <w:rPr>
          <w:lang w:val="es-PE"/>
        </w:rPr>
        <w:t>Portada</w:t>
      </w:r>
    </w:p>
    <w:p w:rsidR="0021336F" w:rsidRPr="00EA50A8" w:rsidRDefault="00E65020" w:rsidP="00E65020">
      <w:pPr>
        <w:numPr>
          <w:ilvl w:val="1"/>
          <w:numId w:val="5"/>
        </w:numPr>
        <w:spacing w:after="0" w:line="240" w:lineRule="auto"/>
        <w:jc w:val="both"/>
      </w:pPr>
      <w:r w:rsidRPr="00EA50A8">
        <w:rPr>
          <w:lang w:val="es-PE"/>
        </w:rPr>
        <w:t>Dedicatoria</w:t>
      </w:r>
    </w:p>
    <w:p w:rsidR="0021336F" w:rsidRPr="00EA50A8" w:rsidRDefault="00E65020" w:rsidP="00E65020">
      <w:pPr>
        <w:numPr>
          <w:ilvl w:val="1"/>
          <w:numId w:val="5"/>
        </w:numPr>
        <w:spacing w:after="0" w:line="240" w:lineRule="auto"/>
        <w:jc w:val="both"/>
      </w:pPr>
      <w:r w:rsidRPr="00EA50A8">
        <w:rPr>
          <w:lang w:val="es-PE"/>
        </w:rPr>
        <w:t>Resumen</w:t>
      </w:r>
    </w:p>
    <w:p w:rsidR="00EA50A8" w:rsidRPr="00EA50A8" w:rsidRDefault="00EA50A8" w:rsidP="00E65020">
      <w:pPr>
        <w:jc w:val="both"/>
      </w:pPr>
      <w:r w:rsidRPr="00EA50A8">
        <w:rPr>
          <w:lang w:val="es-PE"/>
        </w:rPr>
        <w:t>Introducción</w:t>
      </w:r>
    </w:p>
    <w:p w:rsidR="00EA50A8" w:rsidRPr="00EA50A8" w:rsidRDefault="00EA50A8" w:rsidP="00E65020">
      <w:pPr>
        <w:jc w:val="both"/>
      </w:pPr>
      <w:r w:rsidRPr="00EA50A8">
        <w:rPr>
          <w:lang w:val="es-PE"/>
        </w:rPr>
        <w:t>Capítulo I : Aspectos Generales</w:t>
      </w:r>
    </w:p>
    <w:p w:rsidR="0021336F" w:rsidRPr="00EA50A8" w:rsidRDefault="00E65020" w:rsidP="00E65020">
      <w:pPr>
        <w:numPr>
          <w:ilvl w:val="1"/>
          <w:numId w:val="6"/>
        </w:numPr>
        <w:spacing w:after="0" w:line="240" w:lineRule="auto"/>
        <w:jc w:val="both"/>
      </w:pPr>
      <w:r w:rsidRPr="00EA50A8">
        <w:rPr>
          <w:lang w:val="es-PE"/>
        </w:rPr>
        <w:t>Planteamiento del Problema</w:t>
      </w:r>
    </w:p>
    <w:p w:rsidR="0021336F" w:rsidRPr="00EA50A8" w:rsidRDefault="00E65020" w:rsidP="00E65020">
      <w:pPr>
        <w:numPr>
          <w:ilvl w:val="1"/>
          <w:numId w:val="6"/>
        </w:numPr>
        <w:spacing w:after="0" w:line="240" w:lineRule="auto"/>
        <w:jc w:val="both"/>
      </w:pPr>
      <w:r w:rsidRPr="00EA50A8">
        <w:rPr>
          <w:lang w:val="es-PE"/>
        </w:rPr>
        <w:t>Objetivos Establecidos</w:t>
      </w:r>
    </w:p>
    <w:p w:rsidR="0021336F" w:rsidRPr="00EA50A8" w:rsidRDefault="00E65020" w:rsidP="00E65020">
      <w:pPr>
        <w:numPr>
          <w:ilvl w:val="1"/>
          <w:numId w:val="6"/>
        </w:numPr>
        <w:spacing w:after="0" w:line="240" w:lineRule="auto"/>
        <w:jc w:val="both"/>
      </w:pPr>
      <w:r w:rsidRPr="00EA50A8">
        <w:rPr>
          <w:lang w:val="es-PE"/>
        </w:rPr>
        <w:t>Hipótesis</w:t>
      </w:r>
    </w:p>
    <w:p w:rsidR="0021336F" w:rsidRPr="00EA50A8" w:rsidRDefault="00E65020" w:rsidP="00E65020">
      <w:pPr>
        <w:numPr>
          <w:ilvl w:val="1"/>
          <w:numId w:val="6"/>
        </w:numPr>
        <w:spacing w:after="0" w:line="240" w:lineRule="auto"/>
        <w:jc w:val="both"/>
      </w:pPr>
      <w:r w:rsidRPr="00EA50A8">
        <w:rPr>
          <w:lang w:val="es-PE"/>
        </w:rPr>
        <w:t>Diseño metodológico</w:t>
      </w:r>
    </w:p>
    <w:p w:rsidR="0021336F" w:rsidRPr="00EA50A8" w:rsidRDefault="00E65020" w:rsidP="00E65020">
      <w:pPr>
        <w:numPr>
          <w:ilvl w:val="1"/>
          <w:numId w:val="6"/>
        </w:numPr>
        <w:spacing w:after="0" w:line="240" w:lineRule="auto"/>
        <w:jc w:val="both"/>
      </w:pPr>
      <w:r w:rsidRPr="00EA50A8">
        <w:rPr>
          <w:lang w:val="es-PE"/>
        </w:rPr>
        <w:t>Marco Teórico</w:t>
      </w:r>
    </w:p>
    <w:p w:rsidR="00EA50A8" w:rsidRPr="00EA50A8" w:rsidRDefault="00EA50A8" w:rsidP="00E65020">
      <w:pPr>
        <w:spacing w:after="0" w:line="240" w:lineRule="auto"/>
        <w:jc w:val="both"/>
      </w:pPr>
      <w:r w:rsidRPr="00EA50A8">
        <w:rPr>
          <w:lang w:val="es-PE"/>
        </w:rPr>
        <w:t>Capítulo II: Situación inicial de la institución</w:t>
      </w:r>
    </w:p>
    <w:p w:rsidR="0021336F" w:rsidRPr="00EA50A8" w:rsidRDefault="00E65020" w:rsidP="00E65020">
      <w:pPr>
        <w:numPr>
          <w:ilvl w:val="1"/>
          <w:numId w:val="7"/>
        </w:numPr>
        <w:jc w:val="both"/>
      </w:pPr>
      <w:r w:rsidRPr="00EA50A8">
        <w:rPr>
          <w:lang w:val="es-PE"/>
        </w:rPr>
        <w:t>Descripción de la institución</w:t>
      </w:r>
    </w:p>
    <w:p w:rsidR="0021336F" w:rsidRPr="00EA50A8" w:rsidRDefault="00E65020" w:rsidP="00E65020">
      <w:pPr>
        <w:numPr>
          <w:ilvl w:val="2"/>
          <w:numId w:val="7"/>
        </w:numPr>
        <w:spacing w:after="0" w:line="240" w:lineRule="auto"/>
        <w:jc w:val="both"/>
      </w:pPr>
      <w:r w:rsidRPr="00EA50A8">
        <w:rPr>
          <w:lang w:val="es-PE"/>
        </w:rPr>
        <w:t>Antecedentes Históricos</w:t>
      </w:r>
    </w:p>
    <w:p w:rsidR="0021336F" w:rsidRPr="00EA50A8" w:rsidRDefault="00E65020" w:rsidP="00E65020">
      <w:pPr>
        <w:numPr>
          <w:ilvl w:val="2"/>
          <w:numId w:val="7"/>
        </w:numPr>
        <w:spacing w:after="0" w:line="240" w:lineRule="auto"/>
        <w:jc w:val="both"/>
      </w:pPr>
      <w:r w:rsidRPr="00EA50A8">
        <w:rPr>
          <w:lang w:val="es-PE"/>
        </w:rPr>
        <w:t>Instituto para la Calidad de la PUCP.</w:t>
      </w:r>
    </w:p>
    <w:p w:rsidR="0021336F" w:rsidRPr="00EA50A8" w:rsidRDefault="00E65020" w:rsidP="00E65020">
      <w:pPr>
        <w:numPr>
          <w:ilvl w:val="2"/>
          <w:numId w:val="7"/>
        </w:numPr>
        <w:spacing w:after="0" w:line="240" w:lineRule="auto"/>
        <w:jc w:val="both"/>
      </w:pPr>
      <w:r w:rsidRPr="00EA50A8">
        <w:rPr>
          <w:lang w:val="es-PE"/>
        </w:rPr>
        <w:t>Descripción del Servicio</w:t>
      </w:r>
    </w:p>
    <w:p w:rsidR="00EA50A8" w:rsidRPr="00EA50A8" w:rsidRDefault="00EA50A8" w:rsidP="00E65020">
      <w:pPr>
        <w:spacing w:after="0" w:line="240" w:lineRule="auto"/>
        <w:jc w:val="both"/>
      </w:pPr>
      <w:r w:rsidRPr="00EA50A8">
        <w:rPr>
          <w:lang w:val="es-PE"/>
        </w:rPr>
        <w:t xml:space="preserve">     Capitulo III: Diseño y Desarrollo de la herramienta informática de apoyo      para el SCG ISO 9000 del Instituto para la Calidad de la PUCP.</w:t>
      </w:r>
    </w:p>
    <w:p w:rsidR="0021336F" w:rsidRPr="00EA50A8" w:rsidRDefault="00E65020" w:rsidP="00E65020">
      <w:pPr>
        <w:numPr>
          <w:ilvl w:val="1"/>
          <w:numId w:val="8"/>
        </w:numPr>
        <w:spacing w:after="0" w:line="240" w:lineRule="auto"/>
        <w:jc w:val="both"/>
      </w:pPr>
      <w:r w:rsidRPr="00EA50A8">
        <w:rPr>
          <w:lang w:val="es-PE"/>
        </w:rPr>
        <w:t>Inversión del proyecto</w:t>
      </w:r>
    </w:p>
    <w:p w:rsidR="0021336F" w:rsidRPr="00EA50A8" w:rsidRDefault="00E65020" w:rsidP="00E65020">
      <w:pPr>
        <w:numPr>
          <w:ilvl w:val="1"/>
          <w:numId w:val="8"/>
        </w:numPr>
        <w:spacing w:after="0" w:line="240" w:lineRule="auto"/>
        <w:jc w:val="both"/>
      </w:pPr>
      <w:r w:rsidRPr="00EA50A8">
        <w:rPr>
          <w:lang w:val="es-PE"/>
        </w:rPr>
        <w:t>Cronograma de ejecución</w:t>
      </w:r>
    </w:p>
    <w:p w:rsidR="00EA50A8" w:rsidRPr="00EA50A8" w:rsidRDefault="00EA50A8" w:rsidP="00E65020">
      <w:pPr>
        <w:jc w:val="both"/>
      </w:pPr>
      <w:r w:rsidRPr="00EA50A8">
        <w:rPr>
          <w:lang w:val="es-PE"/>
        </w:rPr>
        <w:t xml:space="preserve">    Capítulo IV: Resultados, conclusiones y recomendaciones</w:t>
      </w:r>
    </w:p>
    <w:p w:rsidR="0021336F" w:rsidRPr="00EA50A8" w:rsidRDefault="00E65020" w:rsidP="00E65020">
      <w:pPr>
        <w:numPr>
          <w:ilvl w:val="1"/>
          <w:numId w:val="9"/>
        </w:numPr>
        <w:spacing w:after="0" w:line="240" w:lineRule="auto"/>
        <w:jc w:val="both"/>
      </w:pPr>
      <w:r w:rsidRPr="00EA50A8">
        <w:rPr>
          <w:lang w:val="es-PE"/>
        </w:rPr>
        <w:t>Comprobación de la hipótesis</w:t>
      </w:r>
    </w:p>
    <w:p w:rsidR="0021336F" w:rsidRPr="00EA50A8" w:rsidRDefault="00E65020" w:rsidP="00E65020">
      <w:pPr>
        <w:numPr>
          <w:ilvl w:val="1"/>
          <w:numId w:val="9"/>
        </w:numPr>
        <w:spacing w:after="0" w:line="240" w:lineRule="auto"/>
        <w:jc w:val="both"/>
      </w:pPr>
      <w:r w:rsidRPr="00EA50A8">
        <w:rPr>
          <w:lang w:val="es-PE"/>
        </w:rPr>
        <w:t xml:space="preserve">Conclusiones </w:t>
      </w:r>
    </w:p>
    <w:p w:rsidR="0021336F" w:rsidRPr="00EA50A8" w:rsidRDefault="00E65020" w:rsidP="00E65020">
      <w:pPr>
        <w:numPr>
          <w:ilvl w:val="1"/>
          <w:numId w:val="9"/>
        </w:numPr>
        <w:spacing w:after="0" w:line="240" w:lineRule="auto"/>
        <w:jc w:val="both"/>
      </w:pPr>
      <w:r w:rsidRPr="00EA50A8">
        <w:rPr>
          <w:lang w:val="es-PE"/>
        </w:rPr>
        <w:t>Recomendaciones</w:t>
      </w:r>
      <w:r w:rsidRPr="00EA50A8">
        <w:rPr>
          <w:lang w:val="es-PE"/>
        </w:rPr>
        <w:tab/>
      </w:r>
    </w:p>
    <w:p w:rsidR="00EA50A8" w:rsidRPr="00EA50A8" w:rsidRDefault="00EA50A8" w:rsidP="00E65020">
      <w:pPr>
        <w:spacing w:after="0" w:line="240" w:lineRule="auto"/>
        <w:jc w:val="both"/>
      </w:pPr>
      <w:r w:rsidRPr="00EA50A8">
        <w:rPr>
          <w:lang w:val="es-PE"/>
        </w:rPr>
        <w:t xml:space="preserve">    </w:t>
      </w:r>
    </w:p>
    <w:p w:rsidR="00EA50A8" w:rsidRPr="00EA50A8" w:rsidRDefault="00EA50A8" w:rsidP="00E65020">
      <w:pPr>
        <w:jc w:val="both"/>
      </w:pPr>
      <w:r w:rsidRPr="00EA50A8">
        <w:rPr>
          <w:lang w:val="es-PE"/>
        </w:rPr>
        <w:t xml:space="preserve">    Anexos</w:t>
      </w:r>
      <w:r w:rsidRPr="00EA50A8">
        <w:rPr>
          <w:lang w:val="es-PE"/>
        </w:rPr>
        <w:tab/>
      </w:r>
    </w:p>
    <w:p w:rsidR="00EA50A8" w:rsidRDefault="00EA50A8" w:rsidP="00E65020">
      <w:pPr>
        <w:jc w:val="both"/>
        <w:rPr>
          <w:b/>
        </w:rPr>
      </w:pPr>
      <w:r>
        <w:rPr>
          <w:b/>
        </w:rPr>
        <w:lastRenderedPageBreak/>
        <w:t>BIBLIOGRAFIA</w:t>
      </w:r>
    </w:p>
    <w:p w:rsidR="0021336F" w:rsidRPr="00EA50A8" w:rsidRDefault="00E65020" w:rsidP="00E65020">
      <w:pPr>
        <w:numPr>
          <w:ilvl w:val="0"/>
          <w:numId w:val="10"/>
        </w:numPr>
        <w:spacing w:after="0" w:line="240" w:lineRule="auto"/>
        <w:jc w:val="both"/>
      </w:pPr>
      <w:r w:rsidRPr="00EA50A8">
        <w:t>Norma ISO 9000 fundamentos</w:t>
      </w:r>
    </w:p>
    <w:p w:rsidR="0021336F" w:rsidRPr="00EA50A8" w:rsidRDefault="00E65020" w:rsidP="00E65020">
      <w:pPr>
        <w:numPr>
          <w:ilvl w:val="0"/>
          <w:numId w:val="10"/>
        </w:numPr>
        <w:spacing w:after="0" w:line="240" w:lineRule="auto"/>
        <w:jc w:val="both"/>
      </w:pPr>
      <w:r w:rsidRPr="00EA50A8">
        <w:t>Norma ISO 9001 requisitos</w:t>
      </w:r>
    </w:p>
    <w:p w:rsidR="0021336F" w:rsidRPr="00EA50A8" w:rsidRDefault="00E65020" w:rsidP="00E65020">
      <w:pPr>
        <w:numPr>
          <w:ilvl w:val="0"/>
          <w:numId w:val="10"/>
        </w:numPr>
        <w:spacing w:after="0" w:line="240" w:lineRule="auto"/>
        <w:jc w:val="both"/>
      </w:pPr>
      <w:r w:rsidRPr="00EA50A8">
        <w:t>Norma ISO 19011 orientación relativa a las auditorías.</w:t>
      </w:r>
    </w:p>
    <w:p w:rsidR="0021336F" w:rsidRPr="00EA50A8" w:rsidRDefault="00E65020" w:rsidP="00E65020">
      <w:pPr>
        <w:numPr>
          <w:ilvl w:val="0"/>
          <w:numId w:val="10"/>
        </w:numPr>
        <w:spacing w:after="0" w:line="240" w:lineRule="auto"/>
        <w:jc w:val="both"/>
      </w:pPr>
      <w:r w:rsidRPr="00EA50A8">
        <w:t>UNE 66175 Guía para la Implantación de sistemas de indicadores.</w:t>
      </w:r>
    </w:p>
    <w:p w:rsidR="0021336F" w:rsidRPr="00EA50A8" w:rsidRDefault="00E65020" w:rsidP="00E65020">
      <w:pPr>
        <w:numPr>
          <w:ilvl w:val="0"/>
          <w:numId w:val="10"/>
        </w:numPr>
        <w:spacing w:after="0" w:line="240" w:lineRule="auto"/>
        <w:jc w:val="both"/>
      </w:pPr>
      <w:r w:rsidRPr="00EA50A8">
        <w:t>Indicadores de Gestión, Notas de clase del curso Herramientas y Habilidades Gerenciales.</w:t>
      </w:r>
    </w:p>
    <w:p w:rsidR="0021336F" w:rsidRPr="00EA50A8" w:rsidRDefault="00E65020" w:rsidP="00E65020">
      <w:pPr>
        <w:numPr>
          <w:ilvl w:val="0"/>
          <w:numId w:val="10"/>
        </w:numPr>
        <w:spacing w:after="0" w:line="240" w:lineRule="auto"/>
        <w:jc w:val="both"/>
      </w:pPr>
      <w:r w:rsidRPr="00EA50A8">
        <w:t>Desarrollo Organizacional y Calidad, Notas de clase del curso Herramientas y Habilidades Gerenciales.</w:t>
      </w:r>
    </w:p>
    <w:p w:rsidR="0021336F" w:rsidRPr="00EA50A8" w:rsidRDefault="00E65020" w:rsidP="00E65020">
      <w:pPr>
        <w:numPr>
          <w:ilvl w:val="0"/>
          <w:numId w:val="10"/>
        </w:numPr>
        <w:spacing w:after="0" w:line="240" w:lineRule="auto"/>
        <w:jc w:val="both"/>
      </w:pPr>
      <w:r w:rsidRPr="00EA50A8">
        <w:t>Principios, beneficios y mejora de la calidad, Notas de clase del curso de Implementación y auditoría de Sistemas de Gestión de Calidad ISO 9000.</w:t>
      </w:r>
    </w:p>
    <w:p w:rsidR="0021336F" w:rsidRPr="00EA50A8" w:rsidRDefault="00E65020" w:rsidP="00E65020">
      <w:pPr>
        <w:numPr>
          <w:ilvl w:val="0"/>
          <w:numId w:val="10"/>
        </w:numPr>
        <w:spacing w:after="0" w:line="240" w:lineRule="auto"/>
        <w:jc w:val="both"/>
      </w:pPr>
      <w:r w:rsidRPr="00EA50A8">
        <w:t>Interpretación de los requisitos ISO 9001:2000, Notas de clase del curso de Implementación y auditoría de Sistemas de Gestión de Calidad ISO 9000.</w:t>
      </w:r>
    </w:p>
    <w:p w:rsidR="0021336F" w:rsidRPr="00EA50A8" w:rsidRDefault="00E65020" w:rsidP="00E65020">
      <w:pPr>
        <w:numPr>
          <w:ilvl w:val="0"/>
          <w:numId w:val="10"/>
        </w:numPr>
        <w:spacing w:after="0" w:line="240" w:lineRule="auto"/>
        <w:jc w:val="both"/>
      </w:pPr>
      <w:r w:rsidRPr="00EA50A8">
        <w:t>Herramientas de mejora de la calidad, Notas de clase del curso de Implementación y auditoría de Sistemas de Gestión de Calidad ISO 9000.</w:t>
      </w:r>
    </w:p>
    <w:p w:rsidR="0021336F" w:rsidRPr="00EA50A8" w:rsidRDefault="00E65020" w:rsidP="00E65020">
      <w:pPr>
        <w:numPr>
          <w:ilvl w:val="0"/>
          <w:numId w:val="10"/>
        </w:numPr>
        <w:spacing w:after="0" w:line="240" w:lineRule="auto"/>
        <w:jc w:val="both"/>
      </w:pPr>
      <w:r w:rsidRPr="00EA50A8">
        <w:t>Implementación y Documentación de Sistemas de Gestión de la calidad ISO 9001:2000, Notas de clase del curso de Implementación y auditoría de Sistemas de Gestión de Calidad ISO 9000.</w:t>
      </w:r>
    </w:p>
    <w:p w:rsidR="00EA50A8" w:rsidRDefault="00EA50A8" w:rsidP="00E65020">
      <w:pPr>
        <w:jc w:val="both"/>
        <w:rPr>
          <w:b/>
        </w:rPr>
      </w:pPr>
    </w:p>
    <w:p w:rsidR="00EA50A8" w:rsidRPr="00EA50A8" w:rsidRDefault="00EA50A8" w:rsidP="00E65020">
      <w:pPr>
        <w:jc w:val="both"/>
        <w:rPr>
          <w:b/>
        </w:rPr>
      </w:pPr>
      <w:r>
        <w:rPr>
          <w:b/>
        </w:rPr>
        <w:t>CRONOGRAMA</w:t>
      </w:r>
    </w:p>
    <w:p w:rsidR="00EA50A8" w:rsidRDefault="00EA50A8" w:rsidP="00E65020">
      <w:pPr>
        <w:spacing w:after="0" w:line="240" w:lineRule="auto"/>
        <w:jc w:val="both"/>
      </w:pPr>
      <w:r w:rsidRPr="00EA50A8">
        <w:t xml:space="preserve">Las actividades fueron agrupadas en 8 etapas: </w:t>
      </w:r>
    </w:p>
    <w:p w:rsidR="00EA50A8" w:rsidRPr="00EA50A8" w:rsidRDefault="00EA50A8" w:rsidP="00E65020">
      <w:pPr>
        <w:spacing w:after="0" w:line="240" w:lineRule="auto"/>
        <w:jc w:val="both"/>
      </w:pPr>
    </w:p>
    <w:p w:rsidR="0021336F" w:rsidRPr="00EA50A8" w:rsidRDefault="00E65020" w:rsidP="00E65020">
      <w:pPr>
        <w:numPr>
          <w:ilvl w:val="1"/>
          <w:numId w:val="11"/>
        </w:numPr>
        <w:spacing w:after="0" w:line="240" w:lineRule="auto"/>
        <w:jc w:val="both"/>
      </w:pPr>
      <w:r w:rsidRPr="00EA50A8">
        <w:t>Modelado del negocio</w:t>
      </w:r>
    </w:p>
    <w:p w:rsidR="0021336F" w:rsidRPr="00EA50A8" w:rsidRDefault="00E65020" w:rsidP="00E65020">
      <w:pPr>
        <w:numPr>
          <w:ilvl w:val="1"/>
          <w:numId w:val="11"/>
        </w:numPr>
        <w:spacing w:after="0" w:line="240" w:lineRule="auto"/>
        <w:jc w:val="both"/>
      </w:pPr>
      <w:r w:rsidRPr="00EA50A8">
        <w:t>Análisis de sistema</w:t>
      </w:r>
    </w:p>
    <w:p w:rsidR="0021336F" w:rsidRPr="00EA50A8" w:rsidRDefault="00E65020" w:rsidP="00E65020">
      <w:pPr>
        <w:numPr>
          <w:ilvl w:val="1"/>
          <w:numId w:val="11"/>
        </w:numPr>
        <w:spacing w:after="0" w:line="240" w:lineRule="auto"/>
        <w:jc w:val="both"/>
      </w:pPr>
      <w:r w:rsidRPr="00EA50A8">
        <w:t>Diseño del sistema</w:t>
      </w:r>
    </w:p>
    <w:p w:rsidR="0021336F" w:rsidRPr="00EA50A8" w:rsidRDefault="00E65020" w:rsidP="00E65020">
      <w:pPr>
        <w:numPr>
          <w:ilvl w:val="1"/>
          <w:numId w:val="11"/>
        </w:numPr>
        <w:spacing w:after="0" w:line="240" w:lineRule="auto"/>
        <w:jc w:val="both"/>
      </w:pPr>
      <w:r w:rsidRPr="00EA50A8">
        <w:t>Desarrollo del Sistema</w:t>
      </w:r>
    </w:p>
    <w:p w:rsidR="0021336F" w:rsidRPr="00EA50A8" w:rsidRDefault="00E65020" w:rsidP="00E65020">
      <w:pPr>
        <w:numPr>
          <w:ilvl w:val="1"/>
          <w:numId w:val="11"/>
        </w:numPr>
        <w:spacing w:after="0" w:line="240" w:lineRule="auto"/>
        <w:jc w:val="both"/>
      </w:pPr>
      <w:r w:rsidRPr="00EA50A8">
        <w:t>Prueba del Sistema</w:t>
      </w:r>
    </w:p>
    <w:p w:rsidR="00EA50A8" w:rsidRDefault="00EA50A8" w:rsidP="00E65020">
      <w:pPr>
        <w:jc w:val="both"/>
      </w:pPr>
    </w:p>
    <w:p w:rsidR="00EA50A8" w:rsidRPr="00EA50A8" w:rsidRDefault="00EA50A8" w:rsidP="00E65020">
      <w:pPr>
        <w:jc w:val="center"/>
      </w:pPr>
      <w:r w:rsidRPr="00EA50A8">
        <w:rPr>
          <w:noProof/>
          <w:lang w:eastAsia="es-ES"/>
        </w:rPr>
        <w:drawing>
          <wp:inline distT="0" distB="0" distL="0" distR="0">
            <wp:extent cx="5400040" cy="767313"/>
            <wp:effectExtent l="19050" t="0" r="0" b="0"/>
            <wp:docPr id="1" name="Imagen 1"/>
            <wp:cNvGraphicFramePr/>
            <a:graphic xmlns:a="http://schemas.openxmlformats.org/drawingml/2006/main">
              <a:graphicData uri="http://schemas.openxmlformats.org/drawingml/2006/picture">
                <pic:pic xmlns:pic="http://schemas.openxmlformats.org/drawingml/2006/picture">
                  <pic:nvPicPr>
                    <pic:cNvPr id="21508" name="Picture 5"/>
                    <pic:cNvPicPr>
                      <a:picLocks noChangeAspect="1" noChangeArrowheads="1"/>
                    </pic:cNvPicPr>
                  </pic:nvPicPr>
                  <pic:blipFill>
                    <a:blip r:embed="rId7"/>
                    <a:srcRect/>
                    <a:stretch>
                      <a:fillRect/>
                    </a:stretch>
                  </pic:blipFill>
                  <pic:spPr bwMode="auto">
                    <a:xfrm>
                      <a:off x="0" y="0"/>
                      <a:ext cx="5400040" cy="767313"/>
                    </a:xfrm>
                    <a:prstGeom prst="rect">
                      <a:avLst/>
                    </a:prstGeom>
                    <a:noFill/>
                    <a:ln w="9525">
                      <a:noFill/>
                      <a:miter lim="800000"/>
                      <a:headEnd/>
                      <a:tailEnd/>
                    </a:ln>
                  </pic:spPr>
                </pic:pic>
              </a:graphicData>
            </a:graphic>
          </wp:inline>
        </w:drawing>
      </w:r>
    </w:p>
    <w:sectPr w:rsidR="00EA50A8" w:rsidRPr="00EA50A8" w:rsidSect="005C1CA4">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3D8" w:rsidRDefault="000B33D8" w:rsidP="00E65020">
      <w:pPr>
        <w:spacing w:after="0" w:line="240" w:lineRule="auto"/>
      </w:pPr>
      <w:r>
        <w:separator/>
      </w:r>
    </w:p>
  </w:endnote>
  <w:endnote w:type="continuationSeparator" w:id="1">
    <w:p w:rsidR="000B33D8" w:rsidRDefault="000B33D8" w:rsidP="00E650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020" w:rsidRPr="00E65020" w:rsidRDefault="00E65020" w:rsidP="00E65020">
    <w:pPr>
      <w:pStyle w:val="Piedepgina"/>
      <w:jc w:val="right"/>
      <w:rPr>
        <w:i/>
        <w:color w:val="632423" w:themeColor="accent2" w:themeShade="80"/>
        <w:sz w:val="18"/>
        <w:szCs w:val="18"/>
      </w:rPr>
    </w:pPr>
    <w:r w:rsidRPr="00E65020">
      <w:rPr>
        <w:i/>
        <w:color w:val="632423" w:themeColor="accent2" w:themeShade="80"/>
        <w:sz w:val="18"/>
        <w:szCs w:val="18"/>
      </w:rPr>
      <w:t>Proyecto de Tesis en Ingeniería de Sistemas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3D8" w:rsidRDefault="000B33D8" w:rsidP="00E65020">
      <w:pPr>
        <w:spacing w:after="0" w:line="240" w:lineRule="auto"/>
      </w:pPr>
      <w:r>
        <w:separator/>
      </w:r>
    </w:p>
  </w:footnote>
  <w:footnote w:type="continuationSeparator" w:id="1">
    <w:p w:rsidR="000B33D8" w:rsidRDefault="000B33D8" w:rsidP="00E650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020" w:rsidRPr="00E65020" w:rsidRDefault="00E65020" w:rsidP="00E65020">
    <w:pPr>
      <w:pStyle w:val="Encabezado"/>
      <w:jc w:val="right"/>
      <w:rPr>
        <w:i/>
        <w:color w:val="632423" w:themeColor="accent2" w:themeShade="80"/>
        <w:sz w:val="18"/>
        <w:szCs w:val="18"/>
      </w:rPr>
    </w:pPr>
    <w:r w:rsidRPr="00E65020">
      <w:rPr>
        <w:i/>
        <w:color w:val="632423" w:themeColor="accent2" w:themeShade="80"/>
        <w:sz w:val="18"/>
        <w:szCs w:val="18"/>
      </w:rPr>
      <w:t>FIIS-UNI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2757"/>
    <w:multiLevelType w:val="hybridMultilevel"/>
    <w:tmpl w:val="DD20973C"/>
    <w:lvl w:ilvl="0" w:tplc="6DA6ED80">
      <w:start w:val="1"/>
      <w:numFmt w:val="bullet"/>
      <w:lvlText w:val=""/>
      <w:lvlJc w:val="left"/>
      <w:pPr>
        <w:tabs>
          <w:tab w:val="num" w:pos="720"/>
        </w:tabs>
        <w:ind w:left="720" w:hanging="360"/>
      </w:pPr>
      <w:rPr>
        <w:rFonts w:ascii="Wingdings" w:hAnsi="Wingdings" w:hint="default"/>
      </w:rPr>
    </w:lvl>
    <w:lvl w:ilvl="1" w:tplc="0B201B12" w:tentative="1">
      <w:start w:val="1"/>
      <w:numFmt w:val="bullet"/>
      <w:lvlText w:val=""/>
      <w:lvlJc w:val="left"/>
      <w:pPr>
        <w:tabs>
          <w:tab w:val="num" w:pos="1440"/>
        </w:tabs>
        <w:ind w:left="1440" w:hanging="360"/>
      </w:pPr>
      <w:rPr>
        <w:rFonts w:ascii="Wingdings" w:hAnsi="Wingdings" w:hint="default"/>
      </w:rPr>
    </w:lvl>
    <w:lvl w:ilvl="2" w:tplc="FA042CAC" w:tentative="1">
      <w:start w:val="1"/>
      <w:numFmt w:val="bullet"/>
      <w:lvlText w:val=""/>
      <w:lvlJc w:val="left"/>
      <w:pPr>
        <w:tabs>
          <w:tab w:val="num" w:pos="2160"/>
        </w:tabs>
        <w:ind w:left="2160" w:hanging="360"/>
      </w:pPr>
      <w:rPr>
        <w:rFonts w:ascii="Wingdings" w:hAnsi="Wingdings" w:hint="default"/>
      </w:rPr>
    </w:lvl>
    <w:lvl w:ilvl="3" w:tplc="361E9A5E" w:tentative="1">
      <w:start w:val="1"/>
      <w:numFmt w:val="bullet"/>
      <w:lvlText w:val=""/>
      <w:lvlJc w:val="left"/>
      <w:pPr>
        <w:tabs>
          <w:tab w:val="num" w:pos="2880"/>
        </w:tabs>
        <w:ind w:left="2880" w:hanging="360"/>
      </w:pPr>
      <w:rPr>
        <w:rFonts w:ascii="Wingdings" w:hAnsi="Wingdings" w:hint="default"/>
      </w:rPr>
    </w:lvl>
    <w:lvl w:ilvl="4" w:tplc="903271C0" w:tentative="1">
      <w:start w:val="1"/>
      <w:numFmt w:val="bullet"/>
      <w:lvlText w:val=""/>
      <w:lvlJc w:val="left"/>
      <w:pPr>
        <w:tabs>
          <w:tab w:val="num" w:pos="3600"/>
        </w:tabs>
        <w:ind w:left="3600" w:hanging="360"/>
      </w:pPr>
      <w:rPr>
        <w:rFonts w:ascii="Wingdings" w:hAnsi="Wingdings" w:hint="default"/>
      </w:rPr>
    </w:lvl>
    <w:lvl w:ilvl="5" w:tplc="5094D5BE" w:tentative="1">
      <w:start w:val="1"/>
      <w:numFmt w:val="bullet"/>
      <w:lvlText w:val=""/>
      <w:lvlJc w:val="left"/>
      <w:pPr>
        <w:tabs>
          <w:tab w:val="num" w:pos="4320"/>
        </w:tabs>
        <w:ind w:left="4320" w:hanging="360"/>
      </w:pPr>
      <w:rPr>
        <w:rFonts w:ascii="Wingdings" w:hAnsi="Wingdings" w:hint="default"/>
      </w:rPr>
    </w:lvl>
    <w:lvl w:ilvl="6" w:tplc="86E2FF56" w:tentative="1">
      <w:start w:val="1"/>
      <w:numFmt w:val="bullet"/>
      <w:lvlText w:val=""/>
      <w:lvlJc w:val="left"/>
      <w:pPr>
        <w:tabs>
          <w:tab w:val="num" w:pos="5040"/>
        </w:tabs>
        <w:ind w:left="5040" w:hanging="360"/>
      </w:pPr>
      <w:rPr>
        <w:rFonts w:ascii="Wingdings" w:hAnsi="Wingdings" w:hint="default"/>
      </w:rPr>
    </w:lvl>
    <w:lvl w:ilvl="7" w:tplc="39A015A6" w:tentative="1">
      <w:start w:val="1"/>
      <w:numFmt w:val="bullet"/>
      <w:lvlText w:val=""/>
      <w:lvlJc w:val="left"/>
      <w:pPr>
        <w:tabs>
          <w:tab w:val="num" w:pos="5760"/>
        </w:tabs>
        <w:ind w:left="5760" w:hanging="360"/>
      </w:pPr>
      <w:rPr>
        <w:rFonts w:ascii="Wingdings" w:hAnsi="Wingdings" w:hint="default"/>
      </w:rPr>
    </w:lvl>
    <w:lvl w:ilvl="8" w:tplc="F7A8B39C" w:tentative="1">
      <w:start w:val="1"/>
      <w:numFmt w:val="bullet"/>
      <w:lvlText w:val=""/>
      <w:lvlJc w:val="left"/>
      <w:pPr>
        <w:tabs>
          <w:tab w:val="num" w:pos="6480"/>
        </w:tabs>
        <w:ind w:left="6480" w:hanging="360"/>
      </w:pPr>
      <w:rPr>
        <w:rFonts w:ascii="Wingdings" w:hAnsi="Wingdings" w:hint="default"/>
      </w:rPr>
    </w:lvl>
  </w:abstractNum>
  <w:abstractNum w:abstractNumId="1">
    <w:nsid w:val="1D156DCE"/>
    <w:multiLevelType w:val="hybridMultilevel"/>
    <w:tmpl w:val="894A4B18"/>
    <w:lvl w:ilvl="0" w:tplc="62361C8C">
      <w:start w:val="1"/>
      <w:numFmt w:val="bullet"/>
      <w:lvlText w:val=""/>
      <w:lvlJc w:val="left"/>
      <w:pPr>
        <w:tabs>
          <w:tab w:val="num" w:pos="720"/>
        </w:tabs>
        <w:ind w:left="720" w:hanging="360"/>
      </w:pPr>
      <w:rPr>
        <w:rFonts w:ascii="Wingdings 2" w:hAnsi="Wingdings 2" w:hint="default"/>
      </w:rPr>
    </w:lvl>
    <w:lvl w:ilvl="1" w:tplc="9E046CB6">
      <w:start w:val="1"/>
      <w:numFmt w:val="bullet"/>
      <w:lvlText w:val=""/>
      <w:lvlJc w:val="left"/>
      <w:pPr>
        <w:tabs>
          <w:tab w:val="num" w:pos="1440"/>
        </w:tabs>
        <w:ind w:left="1440" w:hanging="360"/>
      </w:pPr>
      <w:rPr>
        <w:rFonts w:ascii="Wingdings 2" w:hAnsi="Wingdings 2" w:hint="default"/>
      </w:rPr>
    </w:lvl>
    <w:lvl w:ilvl="2" w:tplc="2266E84A" w:tentative="1">
      <w:start w:val="1"/>
      <w:numFmt w:val="bullet"/>
      <w:lvlText w:val=""/>
      <w:lvlJc w:val="left"/>
      <w:pPr>
        <w:tabs>
          <w:tab w:val="num" w:pos="2160"/>
        </w:tabs>
        <w:ind w:left="2160" w:hanging="360"/>
      </w:pPr>
      <w:rPr>
        <w:rFonts w:ascii="Wingdings 2" w:hAnsi="Wingdings 2" w:hint="default"/>
      </w:rPr>
    </w:lvl>
    <w:lvl w:ilvl="3" w:tplc="0002925A" w:tentative="1">
      <w:start w:val="1"/>
      <w:numFmt w:val="bullet"/>
      <w:lvlText w:val=""/>
      <w:lvlJc w:val="left"/>
      <w:pPr>
        <w:tabs>
          <w:tab w:val="num" w:pos="2880"/>
        </w:tabs>
        <w:ind w:left="2880" w:hanging="360"/>
      </w:pPr>
      <w:rPr>
        <w:rFonts w:ascii="Wingdings 2" w:hAnsi="Wingdings 2" w:hint="default"/>
      </w:rPr>
    </w:lvl>
    <w:lvl w:ilvl="4" w:tplc="F4B2110E" w:tentative="1">
      <w:start w:val="1"/>
      <w:numFmt w:val="bullet"/>
      <w:lvlText w:val=""/>
      <w:lvlJc w:val="left"/>
      <w:pPr>
        <w:tabs>
          <w:tab w:val="num" w:pos="3600"/>
        </w:tabs>
        <w:ind w:left="3600" w:hanging="360"/>
      </w:pPr>
      <w:rPr>
        <w:rFonts w:ascii="Wingdings 2" w:hAnsi="Wingdings 2" w:hint="default"/>
      </w:rPr>
    </w:lvl>
    <w:lvl w:ilvl="5" w:tplc="B0B47C9E" w:tentative="1">
      <w:start w:val="1"/>
      <w:numFmt w:val="bullet"/>
      <w:lvlText w:val=""/>
      <w:lvlJc w:val="left"/>
      <w:pPr>
        <w:tabs>
          <w:tab w:val="num" w:pos="4320"/>
        </w:tabs>
        <w:ind w:left="4320" w:hanging="360"/>
      </w:pPr>
      <w:rPr>
        <w:rFonts w:ascii="Wingdings 2" w:hAnsi="Wingdings 2" w:hint="default"/>
      </w:rPr>
    </w:lvl>
    <w:lvl w:ilvl="6" w:tplc="32D0A73C" w:tentative="1">
      <w:start w:val="1"/>
      <w:numFmt w:val="bullet"/>
      <w:lvlText w:val=""/>
      <w:lvlJc w:val="left"/>
      <w:pPr>
        <w:tabs>
          <w:tab w:val="num" w:pos="5040"/>
        </w:tabs>
        <w:ind w:left="5040" w:hanging="360"/>
      </w:pPr>
      <w:rPr>
        <w:rFonts w:ascii="Wingdings 2" w:hAnsi="Wingdings 2" w:hint="default"/>
      </w:rPr>
    </w:lvl>
    <w:lvl w:ilvl="7" w:tplc="30C09A92" w:tentative="1">
      <w:start w:val="1"/>
      <w:numFmt w:val="bullet"/>
      <w:lvlText w:val=""/>
      <w:lvlJc w:val="left"/>
      <w:pPr>
        <w:tabs>
          <w:tab w:val="num" w:pos="5760"/>
        </w:tabs>
        <w:ind w:left="5760" w:hanging="360"/>
      </w:pPr>
      <w:rPr>
        <w:rFonts w:ascii="Wingdings 2" w:hAnsi="Wingdings 2" w:hint="default"/>
      </w:rPr>
    </w:lvl>
    <w:lvl w:ilvl="8" w:tplc="6D8E3F1C" w:tentative="1">
      <w:start w:val="1"/>
      <w:numFmt w:val="bullet"/>
      <w:lvlText w:val=""/>
      <w:lvlJc w:val="left"/>
      <w:pPr>
        <w:tabs>
          <w:tab w:val="num" w:pos="6480"/>
        </w:tabs>
        <w:ind w:left="6480" w:hanging="360"/>
      </w:pPr>
      <w:rPr>
        <w:rFonts w:ascii="Wingdings 2" w:hAnsi="Wingdings 2" w:hint="default"/>
      </w:rPr>
    </w:lvl>
  </w:abstractNum>
  <w:abstractNum w:abstractNumId="2">
    <w:nsid w:val="37A31FF3"/>
    <w:multiLevelType w:val="hybridMultilevel"/>
    <w:tmpl w:val="D382B83E"/>
    <w:lvl w:ilvl="0" w:tplc="C13471AC">
      <w:start w:val="1"/>
      <w:numFmt w:val="decimal"/>
      <w:lvlText w:val="%1."/>
      <w:lvlJc w:val="left"/>
      <w:pPr>
        <w:tabs>
          <w:tab w:val="num" w:pos="720"/>
        </w:tabs>
        <w:ind w:left="720" w:hanging="360"/>
      </w:pPr>
    </w:lvl>
    <w:lvl w:ilvl="1" w:tplc="3452BB64">
      <w:start w:val="1"/>
      <w:numFmt w:val="decimal"/>
      <w:lvlText w:val="%2."/>
      <w:lvlJc w:val="left"/>
      <w:pPr>
        <w:tabs>
          <w:tab w:val="num" w:pos="1440"/>
        </w:tabs>
        <w:ind w:left="1440" w:hanging="360"/>
      </w:pPr>
    </w:lvl>
    <w:lvl w:ilvl="2" w:tplc="7D7EBBE2">
      <w:start w:val="1"/>
      <w:numFmt w:val="decimal"/>
      <w:lvlText w:val="%3."/>
      <w:lvlJc w:val="left"/>
      <w:pPr>
        <w:tabs>
          <w:tab w:val="num" w:pos="2160"/>
        </w:tabs>
        <w:ind w:left="2160" w:hanging="360"/>
      </w:pPr>
    </w:lvl>
    <w:lvl w:ilvl="3" w:tplc="8248A874" w:tentative="1">
      <w:start w:val="1"/>
      <w:numFmt w:val="decimal"/>
      <w:lvlText w:val="%4."/>
      <w:lvlJc w:val="left"/>
      <w:pPr>
        <w:tabs>
          <w:tab w:val="num" w:pos="2880"/>
        </w:tabs>
        <w:ind w:left="2880" w:hanging="360"/>
      </w:pPr>
    </w:lvl>
    <w:lvl w:ilvl="4" w:tplc="075A8AD8" w:tentative="1">
      <w:start w:val="1"/>
      <w:numFmt w:val="decimal"/>
      <w:lvlText w:val="%5."/>
      <w:lvlJc w:val="left"/>
      <w:pPr>
        <w:tabs>
          <w:tab w:val="num" w:pos="3600"/>
        </w:tabs>
        <w:ind w:left="3600" w:hanging="360"/>
      </w:pPr>
    </w:lvl>
    <w:lvl w:ilvl="5" w:tplc="1220AB5E" w:tentative="1">
      <w:start w:val="1"/>
      <w:numFmt w:val="decimal"/>
      <w:lvlText w:val="%6."/>
      <w:lvlJc w:val="left"/>
      <w:pPr>
        <w:tabs>
          <w:tab w:val="num" w:pos="4320"/>
        </w:tabs>
        <w:ind w:left="4320" w:hanging="360"/>
      </w:pPr>
    </w:lvl>
    <w:lvl w:ilvl="6" w:tplc="A1DC1C6E" w:tentative="1">
      <w:start w:val="1"/>
      <w:numFmt w:val="decimal"/>
      <w:lvlText w:val="%7."/>
      <w:lvlJc w:val="left"/>
      <w:pPr>
        <w:tabs>
          <w:tab w:val="num" w:pos="5040"/>
        </w:tabs>
        <w:ind w:left="5040" w:hanging="360"/>
      </w:pPr>
    </w:lvl>
    <w:lvl w:ilvl="7" w:tplc="1F9C10A6" w:tentative="1">
      <w:start w:val="1"/>
      <w:numFmt w:val="decimal"/>
      <w:lvlText w:val="%8."/>
      <w:lvlJc w:val="left"/>
      <w:pPr>
        <w:tabs>
          <w:tab w:val="num" w:pos="5760"/>
        </w:tabs>
        <w:ind w:left="5760" w:hanging="360"/>
      </w:pPr>
    </w:lvl>
    <w:lvl w:ilvl="8" w:tplc="0EE48532" w:tentative="1">
      <w:start w:val="1"/>
      <w:numFmt w:val="decimal"/>
      <w:lvlText w:val="%9."/>
      <w:lvlJc w:val="left"/>
      <w:pPr>
        <w:tabs>
          <w:tab w:val="num" w:pos="6480"/>
        </w:tabs>
        <w:ind w:left="6480" w:hanging="360"/>
      </w:pPr>
    </w:lvl>
  </w:abstractNum>
  <w:abstractNum w:abstractNumId="3">
    <w:nsid w:val="38431826"/>
    <w:multiLevelType w:val="hybridMultilevel"/>
    <w:tmpl w:val="5A3E6AE0"/>
    <w:lvl w:ilvl="0" w:tplc="B5DADC7C">
      <w:start w:val="1"/>
      <w:numFmt w:val="bullet"/>
      <w:lvlText w:val=""/>
      <w:lvlJc w:val="left"/>
      <w:pPr>
        <w:tabs>
          <w:tab w:val="num" w:pos="720"/>
        </w:tabs>
        <w:ind w:left="720" w:hanging="360"/>
      </w:pPr>
      <w:rPr>
        <w:rFonts w:ascii="Wingdings 2" w:hAnsi="Wingdings 2" w:hint="default"/>
      </w:rPr>
    </w:lvl>
    <w:lvl w:ilvl="1" w:tplc="3766C7FE">
      <w:start w:val="1"/>
      <w:numFmt w:val="bullet"/>
      <w:lvlText w:val=""/>
      <w:lvlJc w:val="left"/>
      <w:pPr>
        <w:tabs>
          <w:tab w:val="num" w:pos="1440"/>
        </w:tabs>
        <w:ind w:left="1440" w:hanging="360"/>
      </w:pPr>
      <w:rPr>
        <w:rFonts w:ascii="Wingdings 2" w:hAnsi="Wingdings 2" w:hint="default"/>
      </w:rPr>
    </w:lvl>
    <w:lvl w:ilvl="2" w:tplc="E1CABBDA" w:tentative="1">
      <w:start w:val="1"/>
      <w:numFmt w:val="bullet"/>
      <w:lvlText w:val=""/>
      <w:lvlJc w:val="left"/>
      <w:pPr>
        <w:tabs>
          <w:tab w:val="num" w:pos="2160"/>
        </w:tabs>
        <w:ind w:left="2160" w:hanging="360"/>
      </w:pPr>
      <w:rPr>
        <w:rFonts w:ascii="Wingdings 2" w:hAnsi="Wingdings 2" w:hint="default"/>
      </w:rPr>
    </w:lvl>
    <w:lvl w:ilvl="3" w:tplc="4C060296" w:tentative="1">
      <w:start w:val="1"/>
      <w:numFmt w:val="bullet"/>
      <w:lvlText w:val=""/>
      <w:lvlJc w:val="left"/>
      <w:pPr>
        <w:tabs>
          <w:tab w:val="num" w:pos="2880"/>
        </w:tabs>
        <w:ind w:left="2880" w:hanging="360"/>
      </w:pPr>
      <w:rPr>
        <w:rFonts w:ascii="Wingdings 2" w:hAnsi="Wingdings 2" w:hint="default"/>
      </w:rPr>
    </w:lvl>
    <w:lvl w:ilvl="4" w:tplc="98E2BFA8" w:tentative="1">
      <w:start w:val="1"/>
      <w:numFmt w:val="bullet"/>
      <w:lvlText w:val=""/>
      <w:lvlJc w:val="left"/>
      <w:pPr>
        <w:tabs>
          <w:tab w:val="num" w:pos="3600"/>
        </w:tabs>
        <w:ind w:left="3600" w:hanging="360"/>
      </w:pPr>
      <w:rPr>
        <w:rFonts w:ascii="Wingdings 2" w:hAnsi="Wingdings 2" w:hint="default"/>
      </w:rPr>
    </w:lvl>
    <w:lvl w:ilvl="5" w:tplc="38B28364" w:tentative="1">
      <w:start w:val="1"/>
      <w:numFmt w:val="bullet"/>
      <w:lvlText w:val=""/>
      <w:lvlJc w:val="left"/>
      <w:pPr>
        <w:tabs>
          <w:tab w:val="num" w:pos="4320"/>
        </w:tabs>
        <w:ind w:left="4320" w:hanging="360"/>
      </w:pPr>
      <w:rPr>
        <w:rFonts w:ascii="Wingdings 2" w:hAnsi="Wingdings 2" w:hint="default"/>
      </w:rPr>
    </w:lvl>
    <w:lvl w:ilvl="6" w:tplc="F82089B8" w:tentative="1">
      <w:start w:val="1"/>
      <w:numFmt w:val="bullet"/>
      <w:lvlText w:val=""/>
      <w:lvlJc w:val="left"/>
      <w:pPr>
        <w:tabs>
          <w:tab w:val="num" w:pos="5040"/>
        </w:tabs>
        <w:ind w:left="5040" w:hanging="360"/>
      </w:pPr>
      <w:rPr>
        <w:rFonts w:ascii="Wingdings 2" w:hAnsi="Wingdings 2" w:hint="default"/>
      </w:rPr>
    </w:lvl>
    <w:lvl w:ilvl="7" w:tplc="E9924E98" w:tentative="1">
      <w:start w:val="1"/>
      <w:numFmt w:val="bullet"/>
      <w:lvlText w:val=""/>
      <w:lvlJc w:val="left"/>
      <w:pPr>
        <w:tabs>
          <w:tab w:val="num" w:pos="5760"/>
        </w:tabs>
        <w:ind w:left="5760" w:hanging="360"/>
      </w:pPr>
      <w:rPr>
        <w:rFonts w:ascii="Wingdings 2" w:hAnsi="Wingdings 2" w:hint="default"/>
      </w:rPr>
    </w:lvl>
    <w:lvl w:ilvl="8" w:tplc="94285A30" w:tentative="1">
      <w:start w:val="1"/>
      <w:numFmt w:val="bullet"/>
      <w:lvlText w:val=""/>
      <w:lvlJc w:val="left"/>
      <w:pPr>
        <w:tabs>
          <w:tab w:val="num" w:pos="6480"/>
        </w:tabs>
        <w:ind w:left="6480" w:hanging="360"/>
      </w:pPr>
      <w:rPr>
        <w:rFonts w:ascii="Wingdings 2" w:hAnsi="Wingdings 2" w:hint="default"/>
      </w:rPr>
    </w:lvl>
  </w:abstractNum>
  <w:abstractNum w:abstractNumId="4">
    <w:nsid w:val="40B47CAA"/>
    <w:multiLevelType w:val="hybridMultilevel"/>
    <w:tmpl w:val="A384A530"/>
    <w:lvl w:ilvl="0" w:tplc="C36C9C0C">
      <w:start w:val="1"/>
      <w:numFmt w:val="bullet"/>
      <w:lvlText w:val=""/>
      <w:lvlJc w:val="left"/>
      <w:pPr>
        <w:tabs>
          <w:tab w:val="num" w:pos="720"/>
        </w:tabs>
        <w:ind w:left="720" w:hanging="360"/>
      </w:pPr>
      <w:rPr>
        <w:rFonts w:ascii="Wingdings 2" w:hAnsi="Wingdings 2" w:hint="default"/>
      </w:rPr>
    </w:lvl>
    <w:lvl w:ilvl="1" w:tplc="FA9E3A4C">
      <w:start w:val="1"/>
      <w:numFmt w:val="bullet"/>
      <w:lvlText w:val=""/>
      <w:lvlJc w:val="left"/>
      <w:pPr>
        <w:tabs>
          <w:tab w:val="num" w:pos="1440"/>
        </w:tabs>
        <w:ind w:left="1440" w:hanging="360"/>
      </w:pPr>
      <w:rPr>
        <w:rFonts w:ascii="Wingdings 2" w:hAnsi="Wingdings 2" w:hint="default"/>
      </w:rPr>
    </w:lvl>
    <w:lvl w:ilvl="2" w:tplc="BEBE25A2" w:tentative="1">
      <w:start w:val="1"/>
      <w:numFmt w:val="bullet"/>
      <w:lvlText w:val=""/>
      <w:lvlJc w:val="left"/>
      <w:pPr>
        <w:tabs>
          <w:tab w:val="num" w:pos="2160"/>
        </w:tabs>
        <w:ind w:left="2160" w:hanging="360"/>
      </w:pPr>
      <w:rPr>
        <w:rFonts w:ascii="Wingdings 2" w:hAnsi="Wingdings 2" w:hint="default"/>
      </w:rPr>
    </w:lvl>
    <w:lvl w:ilvl="3" w:tplc="2BE202B0" w:tentative="1">
      <w:start w:val="1"/>
      <w:numFmt w:val="bullet"/>
      <w:lvlText w:val=""/>
      <w:lvlJc w:val="left"/>
      <w:pPr>
        <w:tabs>
          <w:tab w:val="num" w:pos="2880"/>
        </w:tabs>
        <w:ind w:left="2880" w:hanging="360"/>
      </w:pPr>
      <w:rPr>
        <w:rFonts w:ascii="Wingdings 2" w:hAnsi="Wingdings 2" w:hint="default"/>
      </w:rPr>
    </w:lvl>
    <w:lvl w:ilvl="4" w:tplc="9200B174" w:tentative="1">
      <w:start w:val="1"/>
      <w:numFmt w:val="bullet"/>
      <w:lvlText w:val=""/>
      <w:lvlJc w:val="left"/>
      <w:pPr>
        <w:tabs>
          <w:tab w:val="num" w:pos="3600"/>
        </w:tabs>
        <w:ind w:left="3600" w:hanging="360"/>
      </w:pPr>
      <w:rPr>
        <w:rFonts w:ascii="Wingdings 2" w:hAnsi="Wingdings 2" w:hint="default"/>
      </w:rPr>
    </w:lvl>
    <w:lvl w:ilvl="5" w:tplc="43F2F278" w:tentative="1">
      <w:start w:val="1"/>
      <w:numFmt w:val="bullet"/>
      <w:lvlText w:val=""/>
      <w:lvlJc w:val="left"/>
      <w:pPr>
        <w:tabs>
          <w:tab w:val="num" w:pos="4320"/>
        </w:tabs>
        <w:ind w:left="4320" w:hanging="360"/>
      </w:pPr>
      <w:rPr>
        <w:rFonts w:ascii="Wingdings 2" w:hAnsi="Wingdings 2" w:hint="default"/>
      </w:rPr>
    </w:lvl>
    <w:lvl w:ilvl="6" w:tplc="9FA4FA94" w:tentative="1">
      <w:start w:val="1"/>
      <w:numFmt w:val="bullet"/>
      <w:lvlText w:val=""/>
      <w:lvlJc w:val="left"/>
      <w:pPr>
        <w:tabs>
          <w:tab w:val="num" w:pos="5040"/>
        </w:tabs>
        <w:ind w:left="5040" w:hanging="360"/>
      </w:pPr>
      <w:rPr>
        <w:rFonts w:ascii="Wingdings 2" w:hAnsi="Wingdings 2" w:hint="default"/>
      </w:rPr>
    </w:lvl>
    <w:lvl w:ilvl="7" w:tplc="CA04B446" w:tentative="1">
      <w:start w:val="1"/>
      <w:numFmt w:val="bullet"/>
      <w:lvlText w:val=""/>
      <w:lvlJc w:val="left"/>
      <w:pPr>
        <w:tabs>
          <w:tab w:val="num" w:pos="5760"/>
        </w:tabs>
        <w:ind w:left="5760" w:hanging="360"/>
      </w:pPr>
      <w:rPr>
        <w:rFonts w:ascii="Wingdings 2" w:hAnsi="Wingdings 2" w:hint="default"/>
      </w:rPr>
    </w:lvl>
    <w:lvl w:ilvl="8" w:tplc="7752E940" w:tentative="1">
      <w:start w:val="1"/>
      <w:numFmt w:val="bullet"/>
      <w:lvlText w:val=""/>
      <w:lvlJc w:val="left"/>
      <w:pPr>
        <w:tabs>
          <w:tab w:val="num" w:pos="6480"/>
        </w:tabs>
        <w:ind w:left="6480" w:hanging="360"/>
      </w:pPr>
      <w:rPr>
        <w:rFonts w:ascii="Wingdings 2" w:hAnsi="Wingdings 2" w:hint="default"/>
      </w:rPr>
    </w:lvl>
  </w:abstractNum>
  <w:abstractNum w:abstractNumId="5">
    <w:nsid w:val="44913645"/>
    <w:multiLevelType w:val="hybridMultilevel"/>
    <w:tmpl w:val="83DE52B8"/>
    <w:lvl w:ilvl="0" w:tplc="EBC8D980">
      <w:start w:val="1"/>
      <w:numFmt w:val="bullet"/>
      <w:lvlText w:val=""/>
      <w:lvlJc w:val="left"/>
      <w:pPr>
        <w:tabs>
          <w:tab w:val="num" w:pos="720"/>
        </w:tabs>
        <w:ind w:left="720" w:hanging="360"/>
      </w:pPr>
      <w:rPr>
        <w:rFonts w:ascii="Wingdings 2" w:hAnsi="Wingdings 2" w:hint="default"/>
      </w:rPr>
    </w:lvl>
    <w:lvl w:ilvl="1" w:tplc="85A45E08">
      <w:start w:val="1"/>
      <w:numFmt w:val="bullet"/>
      <w:lvlText w:val=""/>
      <w:lvlJc w:val="left"/>
      <w:pPr>
        <w:tabs>
          <w:tab w:val="num" w:pos="1440"/>
        </w:tabs>
        <w:ind w:left="1440" w:hanging="360"/>
      </w:pPr>
      <w:rPr>
        <w:rFonts w:ascii="Wingdings 2" w:hAnsi="Wingdings 2" w:hint="default"/>
      </w:rPr>
    </w:lvl>
    <w:lvl w:ilvl="2" w:tplc="DA9C4404" w:tentative="1">
      <w:start w:val="1"/>
      <w:numFmt w:val="bullet"/>
      <w:lvlText w:val=""/>
      <w:lvlJc w:val="left"/>
      <w:pPr>
        <w:tabs>
          <w:tab w:val="num" w:pos="2160"/>
        </w:tabs>
        <w:ind w:left="2160" w:hanging="360"/>
      </w:pPr>
      <w:rPr>
        <w:rFonts w:ascii="Wingdings 2" w:hAnsi="Wingdings 2" w:hint="default"/>
      </w:rPr>
    </w:lvl>
    <w:lvl w:ilvl="3" w:tplc="AA9491F8" w:tentative="1">
      <w:start w:val="1"/>
      <w:numFmt w:val="bullet"/>
      <w:lvlText w:val=""/>
      <w:lvlJc w:val="left"/>
      <w:pPr>
        <w:tabs>
          <w:tab w:val="num" w:pos="2880"/>
        </w:tabs>
        <w:ind w:left="2880" w:hanging="360"/>
      </w:pPr>
      <w:rPr>
        <w:rFonts w:ascii="Wingdings 2" w:hAnsi="Wingdings 2" w:hint="default"/>
      </w:rPr>
    </w:lvl>
    <w:lvl w:ilvl="4" w:tplc="3A089850" w:tentative="1">
      <w:start w:val="1"/>
      <w:numFmt w:val="bullet"/>
      <w:lvlText w:val=""/>
      <w:lvlJc w:val="left"/>
      <w:pPr>
        <w:tabs>
          <w:tab w:val="num" w:pos="3600"/>
        </w:tabs>
        <w:ind w:left="3600" w:hanging="360"/>
      </w:pPr>
      <w:rPr>
        <w:rFonts w:ascii="Wingdings 2" w:hAnsi="Wingdings 2" w:hint="default"/>
      </w:rPr>
    </w:lvl>
    <w:lvl w:ilvl="5" w:tplc="B54EE986" w:tentative="1">
      <w:start w:val="1"/>
      <w:numFmt w:val="bullet"/>
      <w:lvlText w:val=""/>
      <w:lvlJc w:val="left"/>
      <w:pPr>
        <w:tabs>
          <w:tab w:val="num" w:pos="4320"/>
        </w:tabs>
        <w:ind w:left="4320" w:hanging="360"/>
      </w:pPr>
      <w:rPr>
        <w:rFonts w:ascii="Wingdings 2" w:hAnsi="Wingdings 2" w:hint="default"/>
      </w:rPr>
    </w:lvl>
    <w:lvl w:ilvl="6" w:tplc="70B44A60" w:tentative="1">
      <w:start w:val="1"/>
      <w:numFmt w:val="bullet"/>
      <w:lvlText w:val=""/>
      <w:lvlJc w:val="left"/>
      <w:pPr>
        <w:tabs>
          <w:tab w:val="num" w:pos="5040"/>
        </w:tabs>
        <w:ind w:left="5040" w:hanging="360"/>
      </w:pPr>
      <w:rPr>
        <w:rFonts w:ascii="Wingdings 2" w:hAnsi="Wingdings 2" w:hint="default"/>
      </w:rPr>
    </w:lvl>
    <w:lvl w:ilvl="7" w:tplc="BAF4BEE6" w:tentative="1">
      <w:start w:val="1"/>
      <w:numFmt w:val="bullet"/>
      <w:lvlText w:val=""/>
      <w:lvlJc w:val="left"/>
      <w:pPr>
        <w:tabs>
          <w:tab w:val="num" w:pos="5760"/>
        </w:tabs>
        <w:ind w:left="5760" w:hanging="360"/>
      </w:pPr>
      <w:rPr>
        <w:rFonts w:ascii="Wingdings 2" w:hAnsi="Wingdings 2" w:hint="default"/>
      </w:rPr>
    </w:lvl>
    <w:lvl w:ilvl="8" w:tplc="14A2EC68" w:tentative="1">
      <w:start w:val="1"/>
      <w:numFmt w:val="bullet"/>
      <w:lvlText w:val=""/>
      <w:lvlJc w:val="left"/>
      <w:pPr>
        <w:tabs>
          <w:tab w:val="num" w:pos="6480"/>
        </w:tabs>
        <w:ind w:left="6480" w:hanging="360"/>
      </w:pPr>
      <w:rPr>
        <w:rFonts w:ascii="Wingdings 2" w:hAnsi="Wingdings 2" w:hint="default"/>
      </w:rPr>
    </w:lvl>
  </w:abstractNum>
  <w:abstractNum w:abstractNumId="6">
    <w:nsid w:val="458E2C1D"/>
    <w:multiLevelType w:val="hybridMultilevel"/>
    <w:tmpl w:val="3092B482"/>
    <w:lvl w:ilvl="0" w:tplc="7ABE7268">
      <w:start w:val="1"/>
      <w:numFmt w:val="decimal"/>
      <w:lvlText w:val="%1."/>
      <w:lvlJc w:val="left"/>
      <w:pPr>
        <w:tabs>
          <w:tab w:val="num" w:pos="720"/>
        </w:tabs>
        <w:ind w:left="720" w:hanging="360"/>
      </w:pPr>
    </w:lvl>
    <w:lvl w:ilvl="1" w:tplc="5FA47260">
      <w:start w:val="1"/>
      <w:numFmt w:val="decimal"/>
      <w:lvlText w:val="%2."/>
      <w:lvlJc w:val="left"/>
      <w:pPr>
        <w:tabs>
          <w:tab w:val="num" w:pos="1440"/>
        </w:tabs>
        <w:ind w:left="1440" w:hanging="360"/>
      </w:pPr>
    </w:lvl>
    <w:lvl w:ilvl="2" w:tplc="3848A3EA" w:tentative="1">
      <w:start w:val="1"/>
      <w:numFmt w:val="decimal"/>
      <w:lvlText w:val="%3."/>
      <w:lvlJc w:val="left"/>
      <w:pPr>
        <w:tabs>
          <w:tab w:val="num" w:pos="2160"/>
        </w:tabs>
        <w:ind w:left="2160" w:hanging="360"/>
      </w:pPr>
    </w:lvl>
    <w:lvl w:ilvl="3" w:tplc="F688716A" w:tentative="1">
      <w:start w:val="1"/>
      <w:numFmt w:val="decimal"/>
      <w:lvlText w:val="%4."/>
      <w:lvlJc w:val="left"/>
      <w:pPr>
        <w:tabs>
          <w:tab w:val="num" w:pos="2880"/>
        </w:tabs>
        <w:ind w:left="2880" w:hanging="360"/>
      </w:pPr>
    </w:lvl>
    <w:lvl w:ilvl="4" w:tplc="825465DE" w:tentative="1">
      <w:start w:val="1"/>
      <w:numFmt w:val="decimal"/>
      <w:lvlText w:val="%5."/>
      <w:lvlJc w:val="left"/>
      <w:pPr>
        <w:tabs>
          <w:tab w:val="num" w:pos="3600"/>
        </w:tabs>
        <w:ind w:left="3600" w:hanging="360"/>
      </w:pPr>
    </w:lvl>
    <w:lvl w:ilvl="5" w:tplc="6D8C10C0" w:tentative="1">
      <w:start w:val="1"/>
      <w:numFmt w:val="decimal"/>
      <w:lvlText w:val="%6."/>
      <w:lvlJc w:val="left"/>
      <w:pPr>
        <w:tabs>
          <w:tab w:val="num" w:pos="4320"/>
        </w:tabs>
        <w:ind w:left="4320" w:hanging="360"/>
      </w:pPr>
    </w:lvl>
    <w:lvl w:ilvl="6" w:tplc="13CCDF36" w:tentative="1">
      <w:start w:val="1"/>
      <w:numFmt w:val="decimal"/>
      <w:lvlText w:val="%7."/>
      <w:lvlJc w:val="left"/>
      <w:pPr>
        <w:tabs>
          <w:tab w:val="num" w:pos="5040"/>
        </w:tabs>
        <w:ind w:left="5040" w:hanging="360"/>
      </w:pPr>
    </w:lvl>
    <w:lvl w:ilvl="7" w:tplc="DE08856E" w:tentative="1">
      <w:start w:val="1"/>
      <w:numFmt w:val="decimal"/>
      <w:lvlText w:val="%8."/>
      <w:lvlJc w:val="left"/>
      <w:pPr>
        <w:tabs>
          <w:tab w:val="num" w:pos="5760"/>
        </w:tabs>
        <w:ind w:left="5760" w:hanging="360"/>
      </w:pPr>
    </w:lvl>
    <w:lvl w:ilvl="8" w:tplc="47CA7AA8" w:tentative="1">
      <w:start w:val="1"/>
      <w:numFmt w:val="decimal"/>
      <w:lvlText w:val="%9."/>
      <w:lvlJc w:val="left"/>
      <w:pPr>
        <w:tabs>
          <w:tab w:val="num" w:pos="6480"/>
        </w:tabs>
        <w:ind w:left="6480" w:hanging="360"/>
      </w:pPr>
    </w:lvl>
  </w:abstractNum>
  <w:abstractNum w:abstractNumId="7">
    <w:nsid w:val="64335183"/>
    <w:multiLevelType w:val="hybridMultilevel"/>
    <w:tmpl w:val="CBD2F34A"/>
    <w:lvl w:ilvl="0" w:tplc="FB14E78A">
      <w:start w:val="1"/>
      <w:numFmt w:val="bullet"/>
      <w:lvlText w:val=""/>
      <w:lvlJc w:val="left"/>
      <w:pPr>
        <w:tabs>
          <w:tab w:val="num" w:pos="720"/>
        </w:tabs>
        <w:ind w:left="720" w:hanging="360"/>
      </w:pPr>
      <w:rPr>
        <w:rFonts w:ascii="Wingdings" w:hAnsi="Wingdings" w:hint="default"/>
      </w:rPr>
    </w:lvl>
    <w:lvl w:ilvl="1" w:tplc="332EE71C" w:tentative="1">
      <w:start w:val="1"/>
      <w:numFmt w:val="bullet"/>
      <w:lvlText w:val=""/>
      <w:lvlJc w:val="left"/>
      <w:pPr>
        <w:tabs>
          <w:tab w:val="num" w:pos="1440"/>
        </w:tabs>
        <w:ind w:left="1440" w:hanging="360"/>
      </w:pPr>
      <w:rPr>
        <w:rFonts w:ascii="Wingdings" w:hAnsi="Wingdings" w:hint="default"/>
      </w:rPr>
    </w:lvl>
    <w:lvl w:ilvl="2" w:tplc="E4BA70DE" w:tentative="1">
      <w:start w:val="1"/>
      <w:numFmt w:val="bullet"/>
      <w:lvlText w:val=""/>
      <w:lvlJc w:val="left"/>
      <w:pPr>
        <w:tabs>
          <w:tab w:val="num" w:pos="2160"/>
        </w:tabs>
        <w:ind w:left="2160" w:hanging="360"/>
      </w:pPr>
      <w:rPr>
        <w:rFonts w:ascii="Wingdings" w:hAnsi="Wingdings" w:hint="default"/>
      </w:rPr>
    </w:lvl>
    <w:lvl w:ilvl="3" w:tplc="5A0850C0" w:tentative="1">
      <w:start w:val="1"/>
      <w:numFmt w:val="bullet"/>
      <w:lvlText w:val=""/>
      <w:lvlJc w:val="left"/>
      <w:pPr>
        <w:tabs>
          <w:tab w:val="num" w:pos="2880"/>
        </w:tabs>
        <w:ind w:left="2880" w:hanging="360"/>
      </w:pPr>
      <w:rPr>
        <w:rFonts w:ascii="Wingdings" w:hAnsi="Wingdings" w:hint="default"/>
      </w:rPr>
    </w:lvl>
    <w:lvl w:ilvl="4" w:tplc="4008F148" w:tentative="1">
      <w:start w:val="1"/>
      <w:numFmt w:val="bullet"/>
      <w:lvlText w:val=""/>
      <w:lvlJc w:val="left"/>
      <w:pPr>
        <w:tabs>
          <w:tab w:val="num" w:pos="3600"/>
        </w:tabs>
        <w:ind w:left="3600" w:hanging="360"/>
      </w:pPr>
      <w:rPr>
        <w:rFonts w:ascii="Wingdings" w:hAnsi="Wingdings" w:hint="default"/>
      </w:rPr>
    </w:lvl>
    <w:lvl w:ilvl="5" w:tplc="1870EA82" w:tentative="1">
      <w:start w:val="1"/>
      <w:numFmt w:val="bullet"/>
      <w:lvlText w:val=""/>
      <w:lvlJc w:val="left"/>
      <w:pPr>
        <w:tabs>
          <w:tab w:val="num" w:pos="4320"/>
        </w:tabs>
        <w:ind w:left="4320" w:hanging="360"/>
      </w:pPr>
      <w:rPr>
        <w:rFonts w:ascii="Wingdings" w:hAnsi="Wingdings" w:hint="default"/>
      </w:rPr>
    </w:lvl>
    <w:lvl w:ilvl="6" w:tplc="1A5ECE0A" w:tentative="1">
      <w:start w:val="1"/>
      <w:numFmt w:val="bullet"/>
      <w:lvlText w:val=""/>
      <w:lvlJc w:val="left"/>
      <w:pPr>
        <w:tabs>
          <w:tab w:val="num" w:pos="5040"/>
        </w:tabs>
        <w:ind w:left="5040" w:hanging="360"/>
      </w:pPr>
      <w:rPr>
        <w:rFonts w:ascii="Wingdings" w:hAnsi="Wingdings" w:hint="default"/>
      </w:rPr>
    </w:lvl>
    <w:lvl w:ilvl="7" w:tplc="10865EFE" w:tentative="1">
      <w:start w:val="1"/>
      <w:numFmt w:val="bullet"/>
      <w:lvlText w:val=""/>
      <w:lvlJc w:val="left"/>
      <w:pPr>
        <w:tabs>
          <w:tab w:val="num" w:pos="5760"/>
        </w:tabs>
        <w:ind w:left="5760" w:hanging="360"/>
      </w:pPr>
      <w:rPr>
        <w:rFonts w:ascii="Wingdings" w:hAnsi="Wingdings" w:hint="default"/>
      </w:rPr>
    </w:lvl>
    <w:lvl w:ilvl="8" w:tplc="8FBCC0F8" w:tentative="1">
      <w:start w:val="1"/>
      <w:numFmt w:val="bullet"/>
      <w:lvlText w:val=""/>
      <w:lvlJc w:val="left"/>
      <w:pPr>
        <w:tabs>
          <w:tab w:val="num" w:pos="6480"/>
        </w:tabs>
        <w:ind w:left="6480" w:hanging="360"/>
      </w:pPr>
      <w:rPr>
        <w:rFonts w:ascii="Wingdings" w:hAnsi="Wingdings" w:hint="default"/>
      </w:rPr>
    </w:lvl>
  </w:abstractNum>
  <w:abstractNum w:abstractNumId="8">
    <w:nsid w:val="67323994"/>
    <w:multiLevelType w:val="hybridMultilevel"/>
    <w:tmpl w:val="59D809E8"/>
    <w:lvl w:ilvl="0" w:tplc="646C2396">
      <w:start w:val="1"/>
      <w:numFmt w:val="bullet"/>
      <w:lvlText w:val=""/>
      <w:lvlJc w:val="left"/>
      <w:pPr>
        <w:tabs>
          <w:tab w:val="num" w:pos="720"/>
        </w:tabs>
        <w:ind w:left="720" w:hanging="360"/>
      </w:pPr>
      <w:rPr>
        <w:rFonts w:ascii="Wingdings" w:hAnsi="Wingdings" w:hint="default"/>
      </w:rPr>
    </w:lvl>
    <w:lvl w:ilvl="1" w:tplc="86944228" w:tentative="1">
      <w:start w:val="1"/>
      <w:numFmt w:val="bullet"/>
      <w:lvlText w:val=""/>
      <w:lvlJc w:val="left"/>
      <w:pPr>
        <w:tabs>
          <w:tab w:val="num" w:pos="1440"/>
        </w:tabs>
        <w:ind w:left="1440" w:hanging="360"/>
      </w:pPr>
      <w:rPr>
        <w:rFonts w:ascii="Wingdings" w:hAnsi="Wingdings" w:hint="default"/>
      </w:rPr>
    </w:lvl>
    <w:lvl w:ilvl="2" w:tplc="8354C9AE" w:tentative="1">
      <w:start w:val="1"/>
      <w:numFmt w:val="bullet"/>
      <w:lvlText w:val=""/>
      <w:lvlJc w:val="left"/>
      <w:pPr>
        <w:tabs>
          <w:tab w:val="num" w:pos="2160"/>
        </w:tabs>
        <w:ind w:left="2160" w:hanging="360"/>
      </w:pPr>
      <w:rPr>
        <w:rFonts w:ascii="Wingdings" w:hAnsi="Wingdings" w:hint="default"/>
      </w:rPr>
    </w:lvl>
    <w:lvl w:ilvl="3" w:tplc="BBC05DC8" w:tentative="1">
      <w:start w:val="1"/>
      <w:numFmt w:val="bullet"/>
      <w:lvlText w:val=""/>
      <w:lvlJc w:val="left"/>
      <w:pPr>
        <w:tabs>
          <w:tab w:val="num" w:pos="2880"/>
        </w:tabs>
        <w:ind w:left="2880" w:hanging="360"/>
      </w:pPr>
      <w:rPr>
        <w:rFonts w:ascii="Wingdings" w:hAnsi="Wingdings" w:hint="default"/>
      </w:rPr>
    </w:lvl>
    <w:lvl w:ilvl="4" w:tplc="2A64B626" w:tentative="1">
      <w:start w:val="1"/>
      <w:numFmt w:val="bullet"/>
      <w:lvlText w:val=""/>
      <w:lvlJc w:val="left"/>
      <w:pPr>
        <w:tabs>
          <w:tab w:val="num" w:pos="3600"/>
        </w:tabs>
        <w:ind w:left="3600" w:hanging="360"/>
      </w:pPr>
      <w:rPr>
        <w:rFonts w:ascii="Wingdings" w:hAnsi="Wingdings" w:hint="default"/>
      </w:rPr>
    </w:lvl>
    <w:lvl w:ilvl="5" w:tplc="590C9E08" w:tentative="1">
      <w:start w:val="1"/>
      <w:numFmt w:val="bullet"/>
      <w:lvlText w:val=""/>
      <w:lvlJc w:val="left"/>
      <w:pPr>
        <w:tabs>
          <w:tab w:val="num" w:pos="4320"/>
        </w:tabs>
        <w:ind w:left="4320" w:hanging="360"/>
      </w:pPr>
      <w:rPr>
        <w:rFonts w:ascii="Wingdings" w:hAnsi="Wingdings" w:hint="default"/>
      </w:rPr>
    </w:lvl>
    <w:lvl w:ilvl="6" w:tplc="10D87526" w:tentative="1">
      <w:start w:val="1"/>
      <w:numFmt w:val="bullet"/>
      <w:lvlText w:val=""/>
      <w:lvlJc w:val="left"/>
      <w:pPr>
        <w:tabs>
          <w:tab w:val="num" w:pos="5040"/>
        </w:tabs>
        <w:ind w:left="5040" w:hanging="360"/>
      </w:pPr>
      <w:rPr>
        <w:rFonts w:ascii="Wingdings" w:hAnsi="Wingdings" w:hint="default"/>
      </w:rPr>
    </w:lvl>
    <w:lvl w:ilvl="7" w:tplc="AE209720" w:tentative="1">
      <w:start w:val="1"/>
      <w:numFmt w:val="bullet"/>
      <w:lvlText w:val=""/>
      <w:lvlJc w:val="left"/>
      <w:pPr>
        <w:tabs>
          <w:tab w:val="num" w:pos="5760"/>
        </w:tabs>
        <w:ind w:left="5760" w:hanging="360"/>
      </w:pPr>
      <w:rPr>
        <w:rFonts w:ascii="Wingdings" w:hAnsi="Wingdings" w:hint="default"/>
      </w:rPr>
    </w:lvl>
    <w:lvl w:ilvl="8" w:tplc="519638D8" w:tentative="1">
      <w:start w:val="1"/>
      <w:numFmt w:val="bullet"/>
      <w:lvlText w:val=""/>
      <w:lvlJc w:val="left"/>
      <w:pPr>
        <w:tabs>
          <w:tab w:val="num" w:pos="6480"/>
        </w:tabs>
        <w:ind w:left="6480" w:hanging="360"/>
      </w:pPr>
      <w:rPr>
        <w:rFonts w:ascii="Wingdings" w:hAnsi="Wingdings" w:hint="default"/>
      </w:rPr>
    </w:lvl>
  </w:abstractNum>
  <w:abstractNum w:abstractNumId="9">
    <w:nsid w:val="719829DC"/>
    <w:multiLevelType w:val="hybridMultilevel"/>
    <w:tmpl w:val="12861868"/>
    <w:lvl w:ilvl="0" w:tplc="B0DC585E">
      <w:start w:val="1"/>
      <w:numFmt w:val="bullet"/>
      <w:lvlText w:val="•"/>
      <w:lvlJc w:val="left"/>
      <w:pPr>
        <w:tabs>
          <w:tab w:val="num" w:pos="720"/>
        </w:tabs>
        <w:ind w:left="720" w:hanging="360"/>
      </w:pPr>
      <w:rPr>
        <w:rFonts w:ascii="Times New Roman" w:hAnsi="Times New Roman" w:hint="default"/>
      </w:rPr>
    </w:lvl>
    <w:lvl w:ilvl="1" w:tplc="A3C8A768" w:tentative="1">
      <w:start w:val="1"/>
      <w:numFmt w:val="bullet"/>
      <w:lvlText w:val="•"/>
      <w:lvlJc w:val="left"/>
      <w:pPr>
        <w:tabs>
          <w:tab w:val="num" w:pos="1440"/>
        </w:tabs>
        <w:ind w:left="1440" w:hanging="360"/>
      </w:pPr>
      <w:rPr>
        <w:rFonts w:ascii="Times New Roman" w:hAnsi="Times New Roman" w:hint="default"/>
      </w:rPr>
    </w:lvl>
    <w:lvl w:ilvl="2" w:tplc="BD18E0E4" w:tentative="1">
      <w:start w:val="1"/>
      <w:numFmt w:val="bullet"/>
      <w:lvlText w:val="•"/>
      <w:lvlJc w:val="left"/>
      <w:pPr>
        <w:tabs>
          <w:tab w:val="num" w:pos="2160"/>
        </w:tabs>
        <w:ind w:left="2160" w:hanging="360"/>
      </w:pPr>
      <w:rPr>
        <w:rFonts w:ascii="Times New Roman" w:hAnsi="Times New Roman" w:hint="default"/>
      </w:rPr>
    </w:lvl>
    <w:lvl w:ilvl="3" w:tplc="45982898" w:tentative="1">
      <w:start w:val="1"/>
      <w:numFmt w:val="bullet"/>
      <w:lvlText w:val="•"/>
      <w:lvlJc w:val="left"/>
      <w:pPr>
        <w:tabs>
          <w:tab w:val="num" w:pos="2880"/>
        </w:tabs>
        <w:ind w:left="2880" w:hanging="360"/>
      </w:pPr>
      <w:rPr>
        <w:rFonts w:ascii="Times New Roman" w:hAnsi="Times New Roman" w:hint="default"/>
      </w:rPr>
    </w:lvl>
    <w:lvl w:ilvl="4" w:tplc="B6D810AA" w:tentative="1">
      <w:start w:val="1"/>
      <w:numFmt w:val="bullet"/>
      <w:lvlText w:val="•"/>
      <w:lvlJc w:val="left"/>
      <w:pPr>
        <w:tabs>
          <w:tab w:val="num" w:pos="3600"/>
        </w:tabs>
        <w:ind w:left="3600" w:hanging="360"/>
      </w:pPr>
      <w:rPr>
        <w:rFonts w:ascii="Times New Roman" w:hAnsi="Times New Roman" w:hint="default"/>
      </w:rPr>
    </w:lvl>
    <w:lvl w:ilvl="5" w:tplc="95DCAD68" w:tentative="1">
      <w:start w:val="1"/>
      <w:numFmt w:val="bullet"/>
      <w:lvlText w:val="•"/>
      <w:lvlJc w:val="left"/>
      <w:pPr>
        <w:tabs>
          <w:tab w:val="num" w:pos="4320"/>
        </w:tabs>
        <w:ind w:left="4320" w:hanging="360"/>
      </w:pPr>
      <w:rPr>
        <w:rFonts w:ascii="Times New Roman" w:hAnsi="Times New Roman" w:hint="default"/>
      </w:rPr>
    </w:lvl>
    <w:lvl w:ilvl="6" w:tplc="DB7CC466" w:tentative="1">
      <w:start w:val="1"/>
      <w:numFmt w:val="bullet"/>
      <w:lvlText w:val="•"/>
      <w:lvlJc w:val="left"/>
      <w:pPr>
        <w:tabs>
          <w:tab w:val="num" w:pos="5040"/>
        </w:tabs>
        <w:ind w:left="5040" w:hanging="360"/>
      </w:pPr>
      <w:rPr>
        <w:rFonts w:ascii="Times New Roman" w:hAnsi="Times New Roman" w:hint="default"/>
      </w:rPr>
    </w:lvl>
    <w:lvl w:ilvl="7" w:tplc="2F288408" w:tentative="1">
      <w:start w:val="1"/>
      <w:numFmt w:val="bullet"/>
      <w:lvlText w:val="•"/>
      <w:lvlJc w:val="left"/>
      <w:pPr>
        <w:tabs>
          <w:tab w:val="num" w:pos="5760"/>
        </w:tabs>
        <w:ind w:left="5760" w:hanging="360"/>
      </w:pPr>
      <w:rPr>
        <w:rFonts w:ascii="Times New Roman" w:hAnsi="Times New Roman" w:hint="default"/>
      </w:rPr>
    </w:lvl>
    <w:lvl w:ilvl="8" w:tplc="BD6446D2"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764068F"/>
    <w:multiLevelType w:val="hybridMultilevel"/>
    <w:tmpl w:val="B266910C"/>
    <w:lvl w:ilvl="0" w:tplc="0A804BF6">
      <w:start w:val="1"/>
      <w:numFmt w:val="bullet"/>
      <w:lvlText w:val=""/>
      <w:lvlJc w:val="left"/>
      <w:pPr>
        <w:tabs>
          <w:tab w:val="num" w:pos="720"/>
        </w:tabs>
        <w:ind w:left="720" w:hanging="360"/>
      </w:pPr>
      <w:rPr>
        <w:rFonts w:ascii="Wingdings" w:hAnsi="Wingdings" w:hint="default"/>
      </w:rPr>
    </w:lvl>
    <w:lvl w:ilvl="1" w:tplc="8E3C2A52" w:tentative="1">
      <w:start w:val="1"/>
      <w:numFmt w:val="bullet"/>
      <w:lvlText w:val=""/>
      <w:lvlJc w:val="left"/>
      <w:pPr>
        <w:tabs>
          <w:tab w:val="num" w:pos="1440"/>
        </w:tabs>
        <w:ind w:left="1440" w:hanging="360"/>
      </w:pPr>
      <w:rPr>
        <w:rFonts w:ascii="Wingdings" w:hAnsi="Wingdings" w:hint="default"/>
      </w:rPr>
    </w:lvl>
    <w:lvl w:ilvl="2" w:tplc="14B6F15A" w:tentative="1">
      <w:start w:val="1"/>
      <w:numFmt w:val="bullet"/>
      <w:lvlText w:val=""/>
      <w:lvlJc w:val="left"/>
      <w:pPr>
        <w:tabs>
          <w:tab w:val="num" w:pos="2160"/>
        </w:tabs>
        <w:ind w:left="2160" w:hanging="360"/>
      </w:pPr>
      <w:rPr>
        <w:rFonts w:ascii="Wingdings" w:hAnsi="Wingdings" w:hint="default"/>
      </w:rPr>
    </w:lvl>
    <w:lvl w:ilvl="3" w:tplc="B16C0A58" w:tentative="1">
      <w:start w:val="1"/>
      <w:numFmt w:val="bullet"/>
      <w:lvlText w:val=""/>
      <w:lvlJc w:val="left"/>
      <w:pPr>
        <w:tabs>
          <w:tab w:val="num" w:pos="2880"/>
        </w:tabs>
        <w:ind w:left="2880" w:hanging="360"/>
      </w:pPr>
      <w:rPr>
        <w:rFonts w:ascii="Wingdings" w:hAnsi="Wingdings" w:hint="default"/>
      </w:rPr>
    </w:lvl>
    <w:lvl w:ilvl="4" w:tplc="422E38BE" w:tentative="1">
      <w:start w:val="1"/>
      <w:numFmt w:val="bullet"/>
      <w:lvlText w:val=""/>
      <w:lvlJc w:val="left"/>
      <w:pPr>
        <w:tabs>
          <w:tab w:val="num" w:pos="3600"/>
        </w:tabs>
        <w:ind w:left="3600" w:hanging="360"/>
      </w:pPr>
      <w:rPr>
        <w:rFonts w:ascii="Wingdings" w:hAnsi="Wingdings" w:hint="default"/>
      </w:rPr>
    </w:lvl>
    <w:lvl w:ilvl="5" w:tplc="52084BF6" w:tentative="1">
      <w:start w:val="1"/>
      <w:numFmt w:val="bullet"/>
      <w:lvlText w:val=""/>
      <w:lvlJc w:val="left"/>
      <w:pPr>
        <w:tabs>
          <w:tab w:val="num" w:pos="4320"/>
        </w:tabs>
        <w:ind w:left="4320" w:hanging="360"/>
      </w:pPr>
      <w:rPr>
        <w:rFonts w:ascii="Wingdings" w:hAnsi="Wingdings" w:hint="default"/>
      </w:rPr>
    </w:lvl>
    <w:lvl w:ilvl="6" w:tplc="A5949AFE" w:tentative="1">
      <w:start w:val="1"/>
      <w:numFmt w:val="bullet"/>
      <w:lvlText w:val=""/>
      <w:lvlJc w:val="left"/>
      <w:pPr>
        <w:tabs>
          <w:tab w:val="num" w:pos="5040"/>
        </w:tabs>
        <w:ind w:left="5040" w:hanging="360"/>
      </w:pPr>
      <w:rPr>
        <w:rFonts w:ascii="Wingdings" w:hAnsi="Wingdings" w:hint="default"/>
      </w:rPr>
    </w:lvl>
    <w:lvl w:ilvl="7" w:tplc="AD24D066" w:tentative="1">
      <w:start w:val="1"/>
      <w:numFmt w:val="bullet"/>
      <w:lvlText w:val=""/>
      <w:lvlJc w:val="left"/>
      <w:pPr>
        <w:tabs>
          <w:tab w:val="num" w:pos="5760"/>
        </w:tabs>
        <w:ind w:left="5760" w:hanging="360"/>
      </w:pPr>
      <w:rPr>
        <w:rFonts w:ascii="Wingdings" w:hAnsi="Wingdings" w:hint="default"/>
      </w:rPr>
    </w:lvl>
    <w:lvl w:ilvl="8" w:tplc="6A3E227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9"/>
  </w:num>
  <w:num w:numId="4">
    <w:abstractNumId w:val="8"/>
  </w:num>
  <w:num w:numId="5">
    <w:abstractNumId w:val="3"/>
  </w:num>
  <w:num w:numId="6">
    <w:abstractNumId w:val="6"/>
  </w:num>
  <w:num w:numId="7">
    <w:abstractNumId w:val="2"/>
  </w:num>
  <w:num w:numId="8">
    <w:abstractNumId w:val="1"/>
  </w:num>
  <w:num w:numId="9">
    <w:abstractNumId w:val="4"/>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A50A8"/>
    <w:rsid w:val="000B33D8"/>
    <w:rsid w:val="0021336F"/>
    <w:rsid w:val="005C1CA4"/>
    <w:rsid w:val="00D9066B"/>
    <w:rsid w:val="00E65020"/>
    <w:rsid w:val="00EA50A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50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50A8"/>
    <w:rPr>
      <w:rFonts w:ascii="Tahoma" w:hAnsi="Tahoma" w:cs="Tahoma"/>
      <w:sz w:val="16"/>
      <w:szCs w:val="16"/>
    </w:rPr>
  </w:style>
  <w:style w:type="paragraph" w:styleId="Encabezado">
    <w:name w:val="header"/>
    <w:basedOn w:val="Normal"/>
    <w:link w:val="EncabezadoCar"/>
    <w:uiPriority w:val="99"/>
    <w:semiHidden/>
    <w:unhideWhenUsed/>
    <w:rsid w:val="00E650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semiHidden/>
    <w:rsid w:val="00E65020"/>
  </w:style>
  <w:style w:type="paragraph" w:styleId="Piedepgina">
    <w:name w:val="footer"/>
    <w:basedOn w:val="Normal"/>
    <w:link w:val="PiedepginaCar"/>
    <w:uiPriority w:val="99"/>
    <w:semiHidden/>
    <w:unhideWhenUsed/>
    <w:rsid w:val="00E650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semiHidden/>
    <w:rsid w:val="00E65020"/>
  </w:style>
</w:styles>
</file>

<file path=word/webSettings.xml><?xml version="1.0" encoding="utf-8"?>
<w:webSettings xmlns:r="http://schemas.openxmlformats.org/officeDocument/2006/relationships" xmlns:w="http://schemas.openxmlformats.org/wordprocessingml/2006/main">
  <w:divs>
    <w:div w:id="214586130">
      <w:bodyDiv w:val="1"/>
      <w:marLeft w:val="0"/>
      <w:marRight w:val="0"/>
      <w:marTop w:val="0"/>
      <w:marBottom w:val="0"/>
      <w:divBdr>
        <w:top w:val="none" w:sz="0" w:space="0" w:color="auto"/>
        <w:left w:val="none" w:sz="0" w:space="0" w:color="auto"/>
        <w:bottom w:val="none" w:sz="0" w:space="0" w:color="auto"/>
        <w:right w:val="none" w:sz="0" w:space="0" w:color="auto"/>
      </w:divBdr>
      <w:divsChild>
        <w:div w:id="105973005">
          <w:marLeft w:val="1008"/>
          <w:marRight w:val="0"/>
          <w:marTop w:val="110"/>
          <w:marBottom w:val="0"/>
          <w:divBdr>
            <w:top w:val="none" w:sz="0" w:space="0" w:color="auto"/>
            <w:left w:val="none" w:sz="0" w:space="0" w:color="auto"/>
            <w:bottom w:val="none" w:sz="0" w:space="0" w:color="auto"/>
            <w:right w:val="none" w:sz="0" w:space="0" w:color="auto"/>
          </w:divBdr>
        </w:div>
        <w:div w:id="1603143144">
          <w:marLeft w:val="1008"/>
          <w:marRight w:val="0"/>
          <w:marTop w:val="110"/>
          <w:marBottom w:val="0"/>
          <w:divBdr>
            <w:top w:val="none" w:sz="0" w:space="0" w:color="auto"/>
            <w:left w:val="none" w:sz="0" w:space="0" w:color="auto"/>
            <w:bottom w:val="none" w:sz="0" w:space="0" w:color="auto"/>
            <w:right w:val="none" w:sz="0" w:space="0" w:color="auto"/>
          </w:divBdr>
        </w:div>
        <w:div w:id="223301830">
          <w:marLeft w:val="1008"/>
          <w:marRight w:val="0"/>
          <w:marTop w:val="110"/>
          <w:marBottom w:val="0"/>
          <w:divBdr>
            <w:top w:val="none" w:sz="0" w:space="0" w:color="auto"/>
            <w:left w:val="none" w:sz="0" w:space="0" w:color="auto"/>
            <w:bottom w:val="none" w:sz="0" w:space="0" w:color="auto"/>
            <w:right w:val="none" w:sz="0" w:space="0" w:color="auto"/>
          </w:divBdr>
        </w:div>
        <w:div w:id="1492142829">
          <w:marLeft w:val="1008"/>
          <w:marRight w:val="0"/>
          <w:marTop w:val="110"/>
          <w:marBottom w:val="0"/>
          <w:divBdr>
            <w:top w:val="none" w:sz="0" w:space="0" w:color="auto"/>
            <w:left w:val="none" w:sz="0" w:space="0" w:color="auto"/>
            <w:bottom w:val="none" w:sz="0" w:space="0" w:color="auto"/>
            <w:right w:val="none" w:sz="0" w:space="0" w:color="auto"/>
          </w:divBdr>
        </w:div>
        <w:div w:id="1911770708">
          <w:marLeft w:val="1008"/>
          <w:marRight w:val="0"/>
          <w:marTop w:val="110"/>
          <w:marBottom w:val="0"/>
          <w:divBdr>
            <w:top w:val="none" w:sz="0" w:space="0" w:color="auto"/>
            <w:left w:val="none" w:sz="0" w:space="0" w:color="auto"/>
            <w:bottom w:val="none" w:sz="0" w:space="0" w:color="auto"/>
            <w:right w:val="none" w:sz="0" w:space="0" w:color="auto"/>
          </w:divBdr>
        </w:div>
      </w:divsChild>
    </w:div>
    <w:div w:id="260842951">
      <w:bodyDiv w:val="1"/>
      <w:marLeft w:val="0"/>
      <w:marRight w:val="0"/>
      <w:marTop w:val="0"/>
      <w:marBottom w:val="0"/>
      <w:divBdr>
        <w:top w:val="none" w:sz="0" w:space="0" w:color="auto"/>
        <w:left w:val="none" w:sz="0" w:space="0" w:color="auto"/>
        <w:bottom w:val="none" w:sz="0" w:space="0" w:color="auto"/>
        <w:right w:val="none" w:sz="0" w:space="0" w:color="auto"/>
      </w:divBdr>
      <w:divsChild>
        <w:div w:id="458767152">
          <w:marLeft w:val="504"/>
          <w:marRight w:val="0"/>
          <w:marTop w:val="140"/>
          <w:marBottom w:val="0"/>
          <w:divBdr>
            <w:top w:val="none" w:sz="0" w:space="0" w:color="auto"/>
            <w:left w:val="none" w:sz="0" w:space="0" w:color="auto"/>
            <w:bottom w:val="none" w:sz="0" w:space="0" w:color="auto"/>
            <w:right w:val="none" w:sz="0" w:space="0" w:color="auto"/>
          </w:divBdr>
        </w:div>
        <w:div w:id="946808474">
          <w:marLeft w:val="504"/>
          <w:marRight w:val="0"/>
          <w:marTop w:val="140"/>
          <w:marBottom w:val="0"/>
          <w:divBdr>
            <w:top w:val="none" w:sz="0" w:space="0" w:color="auto"/>
            <w:left w:val="none" w:sz="0" w:space="0" w:color="auto"/>
            <w:bottom w:val="none" w:sz="0" w:space="0" w:color="auto"/>
            <w:right w:val="none" w:sz="0" w:space="0" w:color="auto"/>
          </w:divBdr>
        </w:div>
        <w:div w:id="1978754642">
          <w:marLeft w:val="504"/>
          <w:marRight w:val="0"/>
          <w:marTop w:val="140"/>
          <w:marBottom w:val="0"/>
          <w:divBdr>
            <w:top w:val="none" w:sz="0" w:space="0" w:color="auto"/>
            <w:left w:val="none" w:sz="0" w:space="0" w:color="auto"/>
            <w:bottom w:val="none" w:sz="0" w:space="0" w:color="auto"/>
            <w:right w:val="none" w:sz="0" w:space="0" w:color="auto"/>
          </w:divBdr>
        </w:div>
      </w:divsChild>
    </w:div>
    <w:div w:id="293557924">
      <w:bodyDiv w:val="1"/>
      <w:marLeft w:val="0"/>
      <w:marRight w:val="0"/>
      <w:marTop w:val="0"/>
      <w:marBottom w:val="0"/>
      <w:divBdr>
        <w:top w:val="none" w:sz="0" w:space="0" w:color="auto"/>
        <w:left w:val="none" w:sz="0" w:space="0" w:color="auto"/>
        <w:bottom w:val="none" w:sz="0" w:space="0" w:color="auto"/>
        <w:right w:val="none" w:sz="0" w:space="0" w:color="auto"/>
      </w:divBdr>
    </w:div>
    <w:div w:id="354889563">
      <w:bodyDiv w:val="1"/>
      <w:marLeft w:val="0"/>
      <w:marRight w:val="0"/>
      <w:marTop w:val="0"/>
      <w:marBottom w:val="0"/>
      <w:divBdr>
        <w:top w:val="none" w:sz="0" w:space="0" w:color="auto"/>
        <w:left w:val="none" w:sz="0" w:space="0" w:color="auto"/>
        <w:bottom w:val="none" w:sz="0" w:space="0" w:color="auto"/>
        <w:right w:val="none" w:sz="0" w:space="0" w:color="auto"/>
      </w:divBdr>
      <w:divsChild>
        <w:div w:id="279069048">
          <w:marLeft w:val="504"/>
          <w:marRight w:val="0"/>
          <w:marTop w:val="140"/>
          <w:marBottom w:val="0"/>
          <w:divBdr>
            <w:top w:val="none" w:sz="0" w:space="0" w:color="auto"/>
            <w:left w:val="none" w:sz="0" w:space="0" w:color="auto"/>
            <w:bottom w:val="none" w:sz="0" w:space="0" w:color="auto"/>
            <w:right w:val="none" w:sz="0" w:space="0" w:color="auto"/>
          </w:divBdr>
        </w:div>
        <w:div w:id="833684923">
          <w:marLeft w:val="504"/>
          <w:marRight w:val="0"/>
          <w:marTop w:val="140"/>
          <w:marBottom w:val="0"/>
          <w:divBdr>
            <w:top w:val="none" w:sz="0" w:space="0" w:color="auto"/>
            <w:left w:val="none" w:sz="0" w:space="0" w:color="auto"/>
            <w:bottom w:val="none" w:sz="0" w:space="0" w:color="auto"/>
            <w:right w:val="none" w:sz="0" w:space="0" w:color="auto"/>
          </w:divBdr>
        </w:div>
        <w:div w:id="1387021821">
          <w:marLeft w:val="504"/>
          <w:marRight w:val="0"/>
          <w:marTop w:val="140"/>
          <w:marBottom w:val="0"/>
          <w:divBdr>
            <w:top w:val="none" w:sz="0" w:space="0" w:color="auto"/>
            <w:left w:val="none" w:sz="0" w:space="0" w:color="auto"/>
            <w:bottom w:val="none" w:sz="0" w:space="0" w:color="auto"/>
            <w:right w:val="none" w:sz="0" w:space="0" w:color="auto"/>
          </w:divBdr>
        </w:div>
        <w:div w:id="610479175">
          <w:marLeft w:val="504"/>
          <w:marRight w:val="0"/>
          <w:marTop w:val="140"/>
          <w:marBottom w:val="0"/>
          <w:divBdr>
            <w:top w:val="none" w:sz="0" w:space="0" w:color="auto"/>
            <w:left w:val="none" w:sz="0" w:space="0" w:color="auto"/>
            <w:bottom w:val="none" w:sz="0" w:space="0" w:color="auto"/>
            <w:right w:val="none" w:sz="0" w:space="0" w:color="auto"/>
          </w:divBdr>
        </w:div>
        <w:div w:id="904029342">
          <w:marLeft w:val="504"/>
          <w:marRight w:val="0"/>
          <w:marTop w:val="140"/>
          <w:marBottom w:val="0"/>
          <w:divBdr>
            <w:top w:val="none" w:sz="0" w:space="0" w:color="auto"/>
            <w:left w:val="none" w:sz="0" w:space="0" w:color="auto"/>
            <w:bottom w:val="none" w:sz="0" w:space="0" w:color="auto"/>
            <w:right w:val="none" w:sz="0" w:space="0" w:color="auto"/>
          </w:divBdr>
        </w:div>
        <w:div w:id="857818574">
          <w:marLeft w:val="504"/>
          <w:marRight w:val="0"/>
          <w:marTop w:val="140"/>
          <w:marBottom w:val="0"/>
          <w:divBdr>
            <w:top w:val="none" w:sz="0" w:space="0" w:color="auto"/>
            <w:left w:val="none" w:sz="0" w:space="0" w:color="auto"/>
            <w:bottom w:val="none" w:sz="0" w:space="0" w:color="auto"/>
            <w:right w:val="none" w:sz="0" w:space="0" w:color="auto"/>
          </w:divBdr>
        </w:div>
        <w:div w:id="99031443">
          <w:marLeft w:val="504"/>
          <w:marRight w:val="0"/>
          <w:marTop w:val="140"/>
          <w:marBottom w:val="0"/>
          <w:divBdr>
            <w:top w:val="none" w:sz="0" w:space="0" w:color="auto"/>
            <w:left w:val="none" w:sz="0" w:space="0" w:color="auto"/>
            <w:bottom w:val="none" w:sz="0" w:space="0" w:color="auto"/>
            <w:right w:val="none" w:sz="0" w:space="0" w:color="auto"/>
          </w:divBdr>
        </w:div>
        <w:div w:id="708837873">
          <w:marLeft w:val="504"/>
          <w:marRight w:val="0"/>
          <w:marTop w:val="140"/>
          <w:marBottom w:val="0"/>
          <w:divBdr>
            <w:top w:val="none" w:sz="0" w:space="0" w:color="auto"/>
            <w:left w:val="none" w:sz="0" w:space="0" w:color="auto"/>
            <w:bottom w:val="none" w:sz="0" w:space="0" w:color="auto"/>
            <w:right w:val="none" w:sz="0" w:space="0" w:color="auto"/>
          </w:divBdr>
        </w:div>
      </w:divsChild>
    </w:div>
    <w:div w:id="436408642">
      <w:bodyDiv w:val="1"/>
      <w:marLeft w:val="0"/>
      <w:marRight w:val="0"/>
      <w:marTop w:val="0"/>
      <w:marBottom w:val="0"/>
      <w:divBdr>
        <w:top w:val="none" w:sz="0" w:space="0" w:color="auto"/>
        <w:left w:val="none" w:sz="0" w:space="0" w:color="auto"/>
        <w:bottom w:val="none" w:sz="0" w:space="0" w:color="auto"/>
        <w:right w:val="none" w:sz="0" w:space="0" w:color="auto"/>
      </w:divBdr>
      <w:divsChild>
        <w:div w:id="1050768132">
          <w:marLeft w:val="504"/>
          <w:marRight w:val="0"/>
          <w:marTop w:val="140"/>
          <w:marBottom w:val="0"/>
          <w:divBdr>
            <w:top w:val="none" w:sz="0" w:space="0" w:color="auto"/>
            <w:left w:val="none" w:sz="0" w:space="0" w:color="auto"/>
            <w:bottom w:val="none" w:sz="0" w:space="0" w:color="auto"/>
            <w:right w:val="none" w:sz="0" w:space="0" w:color="auto"/>
          </w:divBdr>
        </w:div>
        <w:div w:id="2043506232">
          <w:marLeft w:val="504"/>
          <w:marRight w:val="0"/>
          <w:marTop w:val="140"/>
          <w:marBottom w:val="0"/>
          <w:divBdr>
            <w:top w:val="none" w:sz="0" w:space="0" w:color="auto"/>
            <w:left w:val="none" w:sz="0" w:space="0" w:color="auto"/>
            <w:bottom w:val="none" w:sz="0" w:space="0" w:color="auto"/>
            <w:right w:val="none" w:sz="0" w:space="0" w:color="auto"/>
          </w:divBdr>
        </w:div>
        <w:div w:id="353504909">
          <w:marLeft w:val="504"/>
          <w:marRight w:val="0"/>
          <w:marTop w:val="140"/>
          <w:marBottom w:val="0"/>
          <w:divBdr>
            <w:top w:val="none" w:sz="0" w:space="0" w:color="auto"/>
            <w:left w:val="none" w:sz="0" w:space="0" w:color="auto"/>
            <w:bottom w:val="none" w:sz="0" w:space="0" w:color="auto"/>
            <w:right w:val="none" w:sz="0" w:space="0" w:color="auto"/>
          </w:divBdr>
        </w:div>
        <w:div w:id="1431270555">
          <w:marLeft w:val="504"/>
          <w:marRight w:val="0"/>
          <w:marTop w:val="140"/>
          <w:marBottom w:val="0"/>
          <w:divBdr>
            <w:top w:val="none" w:sz="0" w:space="0" w:color="auto"/>
            <w:left w:val="none" w:sz="0" w:space="0" w:color="auto"/>
            <w:bottom w:val="none" w:sz="0" w:space="0" w:color="auto"/>
            <w:right w:val="none" w:sz="0" w:space="0" w:color="auto"/>
          </w:divBdr>
        </w:div>
        <w:div w:id="2110852612">
          <w:marLeft w:val="504"/>
          <w:marRight w:val="0"/>
          <w:marTop w:val="140"/>
          <w:marBottom w:val="0"/>
          <w:divBdr>
            <w:top w:val="none" w:sz="0" w:space="0" w:color="auto"/>
            <w:left w:val="none" w:sz="0" w:space="0" w:color="auto"/>
            <w:bottom w:val="none" w:sz="0" w:space="0" w:color="auto"/>
            <w:right w:val="none" w:sz="0" w:space="0" w:color="auto"/>
          </w:divBdr>
        </w:div>
        <w:div w:id="996347055">
          <w:marLeft w:val="504"/>
          <w:marRight w:val="0"/>
          <w:marTop w:val="140"/>
          <w:marBottom w:val="0"/>
          <w:divBdr>
            <w:top w:val="none" w:sz="0" w:space="0" w:color="auto"/>
            <w:left w:val="none" w:sz="0" w:space="0" w:color="auto"/>
            <w:bottom w:val="none" w:sz="0" w:space="0" w:color="auto"/>
            <w:right w:val="none" w:sz="0" w:space="0" w:color="auto"/>
          </w:divBdr>
        </w:div>
        <w:div w:id="626007021">
          <w:marLeft w:val="504"/>
          <w:marRight w:val="0"/>
          <w:marTop w:val="140"/>
          <w:marBottom w:val="0"/>
          <w:divBdr>
            <w:top w:val="none" w:sz="0" w:space="0" w:color="auto"/>
            <w:left w:val="none" w:sz="0" w:space="0" w:color="auto"/>
            <w:bottom w:val="none" w:sz="0" w:space="0" w:color="auto"/>
            <w:right w:val="none" w:sz="0" w:space="0" w:color="auto"/>
          </w:divBdr>
        </w:div>
        <w:div w:id="1525511665">
          <w:marLeft w:val="504"/>
          <w:marRight w:val="0"/>
          <w:marTop w:val="140"/>
          <w:marBottom w:val="0"/>
          <w:divBdr>
            <w:top w:val="none" w:sz="0" w:space="0" w:color="auto"/>
            <w:left w:val="none" w:sz="0" w:space="0" w:color="auto"/>
            <w:bottom w:val="none" w:sz="0" w:space="0" w:color="auto"/>
            <w:right w:val="none" w:sz="0" w:space="0" w:color="auto"/>
          </w:divBdr>
        </w:div>
        <w:div w:id="1339889154">
          <w:marLeft w:val="504"/>
          <w:marRight w:val="0"/>
          <w:marTop w:val="140"/>
          <w:marBottom w:val="0"/>
          <w:divBdr>
            <w:top w:val="none" w:sz="0" w:space="0" w:color="auto"/>
            <w:left w:val="none" w:sz="0" w:space="0" w:color="auto"/>
            <w:bottom w:val="none" w:sz="0" w:space="0" w:color="auto"/>
            <w:right w:val="none" w:sz="0" w:space="0" w:color="auto"/>
          </w:divBdr>
        </w:div>
        <w:div w:id="1733918186">
          <w:marLeft w:val="504"/>
          <w:marRight w:val="0"/>
          <w:marTop w:val="140"/>
          <w:marBottom w:val="0"/>
          <w:divBdr>
            <w:top w:val="none" w:sz="0" w:space="0" w:color="auto"/>
            <w:left w:val="none" w:sz="0" w:space="0" w:color="auto"/>
            <w:bottom w:val="none" w:sz="0" w:space="0" w:color="auto"/>
            <w:right w:val="none" w:sz="0" w:space="0" w:color="auto"/>
          </w:divBdr>
        </w:div>
      </w:divsChild>
    </w:div>
    <w:div w:id="601187562">
      <w:bodyDiv w:val="1"/>
      <w:marLeft w:val="0"/>
      <w:marRight w:val="0"/>
      <w:marTop w:val="0"/>
      <w:marBottom w:val="0"/>
      <w:divBdr>
        <w:top w:val="none" w:sz="0" w:space="0" w:color="auto"/>
        <w:left w:val="none" w:sz="0" w:space="0" w:color="auto"/>
        <w:bottom w:val="none" w:sz="0" w:space="0" w:color="auto"/>
        <w:right w:val="none" w:sz="0" w:space="0" w:color="auto"/>
      </w:divBdr>
    </w:div>
    <w:div w:id="663049145">
      <w:bodyDiv w:val="1"/>
      <w:marLeft w:val="0"/>
      <w:marRight w:val="0"/>
      <w:marTop w:val="0"/>
      <w:marBottom w:val="0"/>
      <w:divBdr>
        <w:top w:val="none" w:sz="0" w:space="0" w:color="auto"/>
        <w:left w:val="none" w:sz="0" w:space="0" w:color="auto"/>
        <w:bottom w:val="none" w:sz="0" w:space="0" w:color="auto"/>
        <w:right w:val="none" w:sz="0" w:space="0" w:color="auto"/>
      </w:divBdr>
    </w:div>
    <w:div w:id="819462196">
      <w:bodyDiv w:val="1"/>
      <w:marLeft w:val="0"/>
      <w:marRight w:val="0"/>
      <w:marTop w:val="0"/>
      <w:marBottom w:val="0"/>
      <w:divBdr>
        <w:top w:val="none" w:sz="0" w:space="0" w:color="auto"/>
        <w:left w:val="none" w:sz="0" w:space="0" w:color="auto"/>
        <w:bottom w:val="none" w:sz="0" w:space="0" w:color="auto"/>
        <w:right w:val="none" w:sz="0" w:space="0" w:color="auto"/>
      </w:divBdr>
      <w:divsChild>
        <w:div w:id="782575165">
          <w:marLeft w:val="1498"/>
          <w:marRight w:val="0"/>
          <w:marTop w:val="110"/>
          <w:marBottom w:val="0"/>
          <w:divBdr>
            <w:top w:val="none" w:sz="0" w:space="0" w:color="auto"/>
            <w:left w:val="none" w:sz="0" w:space="0" w:color="auto"/>
            <w:bottom w:val="none" w:sz="0" w:space="0" w:color="auto"/>
            <w:right w:val="none" w:sz="0" w:space="0" w:color="auto"/>
          </w:divBdr>
        </w:div>
        <w:div w:id="96566976">
          <w:marLeft w:val="1498"/>
          <w:marRight w:val="0"/>
          <w:marTop w:val="110"/>
          <w:marBottom w:val="0"/>
          <w:divBdr>
            <w:top w:val="none" w:sz="0" w:space="0" w:color="auto"/>
            <w:left w:val="none" w:sz="0" w:space="0" w:color="auto"/>
            <w:bottom w:val="none" w:sz="0" w:space="0" w:color="auto"/>
            <w:right w:val="none" w:sz="0" w:space="0" w:color="auto"/>
          </w:divBdr>
        </w:div>
        <w:div w:id="1910923878">
          <w:marLeft w:val="1498"/>
          <w:marRight w:val="0"/>
          <w:marTop w:val="110"/>
          <w:marBottom w:val="0"/>
          <w:divBdr>
            <w:top w:val="none" w:sz="0" w:space="0" w:color="auto"/>
            <w:left w:val="none" w:sz="0" w:space="0" w:color="auto"/>
            <w:bottom w:val="none" w:sz="0" w:space="0" w:color="auto"/>
            <w:right w:val="none" w:sz="0" w:space="0" w:color="auto"/>
          </w:divBdr>
        </w:div>
        <w:div w:id="442963514">
          <w:marLeft w:val="1498"/>
          <w:marRight w:val="0"/>
          <w:marTop w:val="110"/>
          <w:marBottom w:val="0"/>
          <w:divBdr>
            <w:top w:val="none" w:sz="0" w:space="0" w:color="auto"/>
            <w:left w:val="none" w:sz="0" w:space="0" w:color="auto"/>
            <w:bottom w:val="none" w:sz="0" w:space="0" w:color="auto"/>
            <w:right w:val="none" w:sz="0" w:space="0" w:color="auto"/>
          </w:divBdr>
        </w:div>
        <w:div w:id="821315603">
          <w:marLeft w:val="1498"/>
          <w:marRight w:val="0"/>
          <w:marTop w:val="110"/>
          <w:marBottom w:val="0"/>
          <w:divBdr>
            <w:top w:val="none" w:sz="0" w:space="0" w:color="auto"/>
            <w:left w:val="none" w:sz="0" w:space="0" w:color="auto"/>
            <w:bottom w:val="none" w:sz="0" w:space="0" w:color="auto"/>
            <w:right w:val="none" w:sz="0" w:space="0" w:color="auto"/>
          </w:divBdr>
        </w:div>
        <w:div w:id="439297016">
          <w:marLeft w:val="1498"/>
          <w:marRight w:val="0"/>
          <w:marTop w:val="110"/>
          <w:marBottom w:val="0"/>
          <w:divBdr>
            <w:top w:val="none" w:sz="0" w:space="0" w:color="auto"/>
            <w:left w:val="none" w:sz="0" w:space="0" w:color="auto"/>
            <w:bottom w:val="none" w:sz="0" w:space="0" w:color="auto"/>
            <w:right w:val="none" w:sz="0" w:space="0" w:color="auto"/>
          </w:divBdr>
        </w:div>
        <w:div w:id="1732580631">
          <w:marLeft w:val="1498"/>
          <w:marRight w:val="0"/>
          <w:marTop w:val="110"/>
          <w:marBottom w:val="0"/>
          <w:divBdr>
            <w:top w:val="none" w:sz="0" w:space="0" w:color="auto"/>
            <w:left w:val="none" w:sz="0" w:space="0" w:color="auto"/>
            <w:bottom w:val="none" w:sz="0" w:space="0" w:color="auto"/>
            <w:right w:val="none" w:sz="0" w:space="0" w:color="auto"/>
          </w:divBdr>
        </w:div>
      </w:divsChild>
    </w:div>
    <w:div w:id="1196770662">
      <w:bodyDiv w:val="1"/>
      <w:marLeft w:val="0"/>
      <w:marRight w:val="0"/>
      <w:marTop w:val="0"/>
      <w:marBottom w:val="0"/>
      <w:divBdr>
        <w:top w:val="none" w:sz="0" w:space="0" w:color="auto"/>
        <w:left w:val="none" w:sz="0" w:space="0" w:color="auto"/>
        <w:bottom w:val="none" w:sz="0" w:space="0" w:color="auto"/>
        <w:right w:val="none" w:sz="0" w:space="0" w:color="auto"/>
      </w:divBdr>
      <w:divsChild>
        <w:div w:id="633682625">
          <w:marLeft w:val="504"/>
          <w:marRight w:val="0"/>
          <w:marTop w:val="140"/>
          <w:marBottom w:val="0"/>
          <w:divBdr>
            <w:top w:val="none" w:sz="0" w:space="0" w:color="auto"/>
            <w:left w:val="none" w:sz="0" w:space="0" w:color="auto"/>
            <w:bottom w:val="none" w:sz="0" w:space="0" w:color="auto"/>
            <w:right w:val="none" w:sz="0" w:space="0" w:color="auto"/>
          </w:divBdr>
        </w:div>
        <w:div w:id="650333887">
          <w:marLeft w:val="504"/>
          <w:marRight w:val="0"/>
          <w:marTop w:val="140"/>
          <w:marBottom w:val="0"/>
          <w:divBdr>
            <w:top w:val="none" w:sz="0" w:space="0" w:color="auto"/>
            <w:left w:val="none" w:sz="0" w:space="0" w:color="auto"/>
            <w:bottom w:val="none" w:sz="0" w:space="0" w:color="auto"/>
            <w:right w:val="none" w:sz="0" w:space="0" w:color="auto"/>
          </w:divBdr>
        </w:div>
        <w:div w:id="375550839">
          <w:marLeft w:val="504"/>
          <w:marRight w:val="0"/>
          <w:marTop w:val="140"/>
          <w:marBottom w:val="0"/>
          <w:divBdr>
            <w:top w:val="none" w:sz="0" w:space="0" w:color="auto"/>
            <w:left w:val="none" w:sz="0" w:space="0" w:color="auto"/>
            <w:bottom w:val="none" w:sz="0" w:space="0" w:color="auto"/>
            <w:right w:val="none" w:sz="0" w:space="0" w:color="auto"/>
          </w:divBdr>
        </w:div>
        <w:div w:id="1070158991">
          <w:marLeft w:val="504"/>
          <w:marRight w:val="0"/>
          <w:marTop w:val="140"/>
          <w:marBottom w:val="0"/>
          <w:divBdr>
            <w:top w:val="none" w:sz="0" w:space="0" w:color="auto"/>
            <w:left w:val="none" w:sz="0" w:space="0" w:color="auto"/>
            <w:bottom w:val="none" w:sz="0" w:space="0" w:color="auto"/>
            <w:right w:val="none" w:sz="0" w:space="0" w:color="auto"/>
          </w:divBdr>
        </w:div>
        <w:div w:id="137578203">
          <w:marLeft w:val="504"/>
          <w:marRight w:val="0"/>
          <w:marTop w:val="140"/>
          <w:marBottom w:val="0"/>
          <w:divBdr>
            <w:top w:val="none" w:sz="0" w:space="0" w:color="auto"/>
            <w:left w:val="none" w:sz="0" w:space="0" w:color="auto"/>
            <w:bottom w:val="none" w:sz="0" w:space="0" w:color="auto"/>
            <w:right w:val="none" w:sz="0" w:space="0" w:color="auto"/>
          </w:divBdr>
        </w:div>
        <w:div w:id="1410038107">
          <w:marLeft w:val="504"/>
          <w:marRight w:val="0"/>
          <w:marTop w:val="140"/>
          <w:marBottom w:val="0"/>
          <w:divBdr>
            <w:top w:val="none" w:sz="0" w:space="0" w:color="auto"/>
            <w:left w:val="none" w:sz="0" w:space="0" w:color="auto"/>
            <w:bottom w:val="none" w:sz="0" w:space="0" w:color="auto"/>
            <w:right w:val="none" w:sz="0" w:space="0" w:color="auto"/>
          </w:divBdr>
        </w:div>
        <w:div w:id="1361080032">
          <w:marLeft w:val="504"/>
          <w:marRight w:val="0"/>
          <w:marTop w:val="140"/>
          <w:marBottom w:val="0"/>
          <w:divBdr>
            <w:top w:val="none" w:sz="0" w:space="0" w:color="auto"/>
            <w:left w:val="none" w:sz="0" w:space="0" w:color="auto"/>
            <w:bottom w:val="none" w:sz="0" w:space="0" w:color="auto"/>
            <w:right w:val="none" w:sz="0" w:space="0" w:color="auto"/>
          </w:divBdr>
        </w:div>
        <w:div w:id="1038360490">
          <w:marLeft w:val="504"/>
          <w:marRight w:val="0"/>
          <w:marTop w:val="140"/>
          <w:marBottom w:val="0"/>
          <w:divBdr>
            <w:top w:val="none" w:sz="0" w:space="0" w:color="auto"/>
            <w:left w:val="none" w:sz="0" w:space="0" w:color="auto"/>
            <w:bottom w:val="none" w:sz="0" w:space="0" w:color="auto"/>
            <w:right w:val="none" w:sz="0" w:space="0" w:color="auto"/>
          </w:divBdr>
        </w:div>
      </w:divsChild>
    </w:div>
    <w:div w:id="1245141708">
      <w:bodyDiv w:val="1"/>
      <w:marLeft w:val="0"/>
      <w:marRight w:val="0"/>
      <w:marTop w:val="0"/>
      <w:marBottom w:val="0"/>
      <w:divBdr>
        <w:top w:val="none" w:sz="0" w:space="0" w:color="auto"/>
        <w:left w:val="none" w:sz="0" w:space="0" w:color="auto"/>
        <w:bottom w:val="none" w:sz="0" w:space="0" w:color="auto"/>
        <w:right w:val="none" w:sz="0" w:space="0" w:color="auto"/>
      </w:divBdr>
      <w:divsChild>
        <w:div w:id="806238297">
          <w:marLeft w:val="1627"/>
          <w:marRight w:val="0"/>
          <w:marTop w:val="110"/>
          <w:marBottom w:val="0"/>
          <w:divBdr>
            <w:top w:val="none" w:sz="0" w:space="0" w:color="auto"/>
            <w:left w:val="none" w:sz="0" w:space="0" w:color="auto"/>
            <w:bottom w:val="none" w:sz="0" w:space="0" w:color="auto"/>
            <w:right w:val="none" w:sz="0" w:space="0" w:color="auto"/>
          </w:divBdr>
        </w:div>
        <w:div w:id="960847185">
          <w:marLeft w:val="2102"/>
          <w:marRight w:val="0"/>
          <w:marTop w:val="100"/>
          <w:marBottom w:val="0"/>
          <w:divBdr>
            <w:top w:val="none" w:sz="0" w:space="0" w:color="auto"/>
            <w:left w:val="none" w:sz="0" w:space="0" w:color="auto"/>
            <w:bottom w:val="none" w:sz="0" w:space="0" w:color="auto"/>
            <w:right w:val="none" w:sz="0" w:space="0" w:color="auto"/>
          </w:divBdr>
        </w:div>
        <w:div w:id="386075110">
          <w:marLeft w:val="2102"/>
          <w:marRight w:val="0"/>
          <w:marTop w:val="100"/>
          <w:marBottom w:val="0"/>
          <w:divBdr>
            <w:top w:val="none" w:sz="0" w:space="0" w:color="auto"/>
            <w:left w:val="none" w:sz="0" w:space="0" w:color="auto"/>
            <w:bottom w:val="none" w:sz="0" w:space="0" w:color="auto"/>
            <w:right w:val="none" w:sz="0" w:space="0" w:color="auto"/>
          </w:divBdr>
        </w:div>
        <w:div w:id="894240265">
          <w:marLeft w:val="2102"/>
          <w:marRight w:val="0"/>
          <w:marTop w:val="100"/>
          <w:marBottom w:val="0"/>
          <w:divBdr>
            <w:top w:val="none" w:sz="0" w:space="0" w:color="auto"/>
            <w:left w:val="none" w:sz="0" w:space="0" w:color="auto"/>
            <w:bottom w:val="none" w:sz="0" w:space="0" w:color="auto"/>
            <w:right w:val="none" w:sz="0" w:space="0" w:color="auto"/>
          </w:divBdr>
        </w:div>
        <w:div w:id="1426614946">
          <w:marLeft w:val="1627"/>
          <w:marRight w:val="0"/>
          <w:marTop w:val="110"/>
          <w:marBottom w:val="0"/>
          <w:divBdr>
            <w:top w:val="none" w:sz="0" w:space="0" w:color="auto"/>
            <w:left w:val="none" w:sz="0" w:space="0" w:color="auto"/>
            <w:bottom w:val="none" w:sz="0" w:space="0" w:color="auto"/>
            <w:right w:val="none" w:sz="0" w:space="0" w:color="auto"/>
          </w:divBdr>
        </w:div>
        <w:div w:id="1628967105">
          <w:marLeft w:val="1627"/>
          <w:marRight w:val="0"/>
          <w:marTop w:val="110"/>
          <w:marBottom w:val="0"/>
          <w:divBdr>
            <w:top w:val="none" w:sz="0" w:space="0" w:color="auto"/>
            <w:left w:val="none" w:sz="0" w:space="0" w:color="auto"/>
            <w:bottom w:val="none" w:sz="0" w:space="0" w:color="auto"/>
            <w:right w:val="none" w:sz="0" w:space="0" w:color="auto"/>
          </w:divBdr>
        </w:div>
        <w:div w:id="1774132642">
          <w:marLeft w:val="1627"/>
          <w:marRight w:val="0"/>
          <w:marTop w:val="110"/>
          <w:marBottom w:val="0"/>
          <w:divBdr>
            <w:top w:val="none" w:sz="0" w:space="0" w:color="auto"/>
            <w:left w:val="none" w:sz="0" w:space="0" w:color="auto"/>
            <w:bottom w:val="none" w:sz="0" w:space="0" w:color="auto"/>
            <w:right w:val="none" w:sz="0" w:space="0" w:color="auto"/>
          </w:divBdr>
        </w:div>
        <w:div w:id="1577201697">
          <w:marLeft w:val="1627"/>
          <w:marRight w:val="0"/>
          <w:marTop w:val="110"/>
          <w:marBottom w:val="0"/>
          <w:divBdr>
            <w:top w:val="none" w:sz="0" w:space="0" w:color="auto"/>
            <w:left w:val="none" w:sz="0" w:space="0" w:color="auto"/>
            <w:bottom w:val="none" w:sz="0" w:space="0" w:color="auto"/>
            <w:right w:val="none" w:sz="0" w:space="0" w:color="auto"/>
          </w:divBdr>
        </w:div>
        <w:div w:id="80879293">
          <w:marLeft w:val="1627"/>
          <w:marRight w:val="0"/>
          <w:marTop w:val="110"/>
          <w:marBottom w:val="0"/>
          <w:divBdr>
            <w:top w:val="none" w:sz="0" w:space="0" w:color="auto"/>
            <w:left w:val="none" w:sz="0" w:space="0" w:color="auto"/>
            <w:bottom w:val="none" w:sz="0" w:space="0" w:color="auto"/>
            <w:right w:val="none" w:sz="0" w:space="0" w:color="auto"/>
          </w:divBdr>
        </w:div>
      </w:divsChild>
    </w:div>
    <w:div w:id="1297444759">
      <w:bodyDiv w:val="1"/>
      <w:marLeft w:val="0"/>
      <w:marRight w:val="0"/>
      <w:marTop w:val="0"/>
      <w:marBottom w:val="0"/>
      <w:divBdr>
        <w:top w:val="none" w:sz="0" w:space="0" w:color="auto"/>
        <w:left w:val="none" w:sz="0" w:space="0" w:color="auto"/>
        <w:bottom w:val="none" w:sz="0" w:space="0" w:color="auto"/>
        <w:right w:val="none" w:sz="0" w:space="0" w:color="auto"/>
      </w:divBdr>
    </w:div>
    <w:div w:id="1600992877">
      <w:bodyDiv w:val="1"/>
      <w:marLeft w:val="0"/>
      <w:marRight w:val="0"/>
      <w:marTop w:val="0"/>
      <w:marBottom w:val="0"/>
      <w:divBdr>
        <w:top w:val="none" w:sz="0" w:space="0" w:color="auto"/>
        <w:left w:val="none" w:sz="0" w:space="0" w:color="auto"/>
        <w:bottom w:val="none" w:sz="0" w:space="0" w:color="auto"/>
        <w:right w:val="none" w:sz="0" w:space="0" w:color="auto"/>
      </w:divBdr>
    </w:div>
    <w:div w:id="1837378043">
      <w:bodyDiv w:val="1"/>
      <w:marLeft w:val="0"/>
      <w:marRight w:val="0"/>
      <w:marTop w:val="0"/>
      <w:marBottom w:val="0"/>
      <w:divBdr>
        <w:top w:val="none" w:sz="0" w:space="0" w:color="auto"/>
        <w:left w:val="none" w:sz="0" w:space="0" w:color="auto"/>
        <w:bottom w:val="none" w:sz="0" w:space="0" w:color="auto"/>
        <w:right w:val="none" w:sz="0" w:space="0" w:color="auto"/>
      </w:divBdr>
      <w:divsChild>
        <w:div w:id="1831747671">
          <w:marLeft w:val="504"/>
          <w:marRight w:val="0"/>
          <w:marTop w:val="140"/>
          <w:marBottom w:val="0"/>
          <w:divBdr>
            <w:top w:val="none" w:sz="0" w:space="0" w:color="auto"/>
            <w:left w:val="none" w:sz="0" w:space="0" w:color="auto"/>
            <w:bottom w:val="none" w:sz="0" w:space="0" w:color="auto"/>
            <w:right w:val="none" w:sz="0" w:space="0" w:color="auto"/>
          </w:divBdr>
        </w:div>
        <w:div w:id="1584996430">
          <w:marLeft w:val="504"/>
          <w:marRight w:val="0"/>
          <w:marTop w:val="140"/>
          <w:marBottom w:val="0"/>
          <w:divBdr>
            <w:top w:val="none" w:sz="0" w:space="0" w:color="auto"/>
            <w:left w:val="none" w:sz="0" w:space="0" w:color="auto"/>
            <w:bottom w:val="none" w:sz="0" w:space="0" w:color="auto"/>
            <w:right w:val="none" w:sz="0" w:space="0" w:color="auto"/>
          </w:divBdr>
        </w:div>
      </w:divsChild>
    </w:div>
    <w:div w:id="2002076601">
      <w:bodyDiv w:val="1"/>
      <w:marLeft w:val="0"/>
      <w:marRight w:val="0"/>
      <w:marTop w:val="0"/>
      <w:marBottom w:val="0"/>
      <w:divBdr>
        <w:top w:val="none" w:sz="0" w:space="0" w:color="auto"/>
        <w:left w:val="none" w:sz="0" w:space="0" w:color="auto"/>
        <w:bottom w:val="none" w:sz="0" w:space="0" w:color="auto"/>
        <w:right w:val="none" w:sz="0" w:space="0" w:color="auto"/>
      </w:divBdr>
    </w:div>
    <w:div w:id="209107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1045</Words>
  <Characters>5748</Characters>
  <Application>Microsoft Office Word</Application>
  <DocSecurity>0</DocSecurity>
  <Lines>47</Lines>
  <Paragraphs>13</Paragraphs>
  <ScaleCrop>false</ScaleCrop>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Manrique L.</dc:creator>
  <cp:keywords/>
  <dc:description/>
  <cp:lastModifiedBy>Milagros Manrique L.</cp:lastModifiedBy>
  <cp:revision>3</cp:revision>
  <cp:lastPrinted>2008-12-20T01:15:00Z</cp:lastPrinted>
  <dcterms:created xsi:type="dcterms:W3CDTF">2008-12-20T01:03:00Z</dcterms:created>
  <dcterms:modified xsi:type="dcterms:W3CDTF">2009-04-15T23:08:00Z</dcterms:modified>
</cp:coreProperties>
</file>