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7A" w:rsidRDefault="00840B5B">
      <w:pPr>
        <w:rPr>
          <w:rFonts w:ascii="Montserrat Light" w:hAnsi="Montserrat Light"/>
        </w:rPr>
      </w:pPr>
      <w:r>
        <w:rPr>
          <w:rFonts w:ascii="Montserrat Light" w:hAnsi="Montserrat Light"/>
          <w:b/>
          <w:bCs/>
          <w:sz w:val="28"/>
          <w:szCs w:val="28"/>
        </w:rPr>
        <w:t>INFORMACION DEL PROYECTO</w:t>
      </w:r>
    </w:p>
    <w:tbl>
      <w:tblPr>
        <w:tblW w:w="8630" w:type="dxa"/>
        <w:jc w:val="center"/>
        <w:tblLayout w:type="fixed"/>
        <w:tblLook w:val="0000" w:firstRow="0" w:lastRow="0" w:firstColumn="0" w:lastColumn="0" w:noHBand="0" w:noVBand="0"/>
      </w:tblPr>
      <w:tblGrid>
        <w:gridCol w:w="3396"/>
        <w:gridCol w:w="5234"/>
      </w:tblGrid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NOMBRE DEL PROYECTO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contract_name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CLIENTE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customer_name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SUPERVISOR DE INFRAESTRUCTURA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supervisor_name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TECNICO DE MONTAJE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</w:rPr>
              <w:t>{{technician1_name}}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TECNICO DE MONTAJE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PE"/>
              </w:rPr>
            </w:pPr>
            <w:r>
              <w:rPr>
                <w:rFonts w:ascii="Montserrat Light" w:hAnsi="Montserrat Light"/>
              </w:rPr>
              <w:t>{{technician2_name}}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FECHA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PE"/>
              </w:rPr>
            </w:pPr>
            <w:r>
              <w:rPr>
                <w:rFonts w:ascii="Montserrat Light" w:hAnsi="Montserrat Light"/>
                <w:lang w:val="es-PE"/>
              </w:rPr>
              <w:t>{{date_now}}</w:t>
            </w:r>
          </w:p>
        </w:tc>
      </w:tr>
    </w:tbl>
    <w:p w:rsidR="00E8177A" w:rsidRDefault="00840B5B">
      <w:pPr>
        <w:rPr>
          <w:rFonts w:ascii="Montserrat Light" w:hAnsi="Montserrat Light"/>
          <w:lang w:val="es-PE"/>
        </w:rPr>
      </w:pP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  <w:r>
        <w:rPr>
          <w:rFonts w:ascii="Montserrat Light" w:hAnsi="Montserrat Light"/>
          <w:lang w:val="es-PE"/>
        </w:rPr>
        <w:tab/>
      </w:r>
    </w:p>
    <w:p w:rsidR="00E8177A" w:rsidRDefault="00840B5B">
      <w:pPr>
        <w:rPr>
          <w:rFonts w:ascii="Montserrat Light" w:hAnsi="Montserrat Light"/>
          <w:b/>
          <w:bCs/>
          <w:sz w:val="28"/>
          <w:szCs w:val="28"/>
        </w:rPr>
      </w:pPr>
      <w:r>
        <w:rPr>
          <w:rFonts w:ascii="Montserrat Light" w:hAnsi="Montserrat Light"/>
          <w:b/>
          <w:bCs/>
          <w:sz w:val="28"/>
          <w:szCs w:val="28"/>
        </w:rPr>
        <w:t>DATOS DEL EQUIPO</w:t>
      </w:r>
    </w:p>
    <w:tbl>
      <w:tblPr>
        <w:tblW w:w="8630" w:type="dxa"/>
        <w:jc w:val="center"/>
        <w:tblLayout w:type="fixed"/>
        <w:tblLook w:val="0000" w:firstRow="0" w:lastRow="0" w:firstColumn="0" w:lastColumn="0" w:noHBand="0" w:noVBand="0"/>
      </w:tblPr>
      <w:tblGrid>
        <w:gridCol w:w="3396"/>
        <w:gridCol w:w="5234"/>
      </w:tblGrid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EQUIPO / CÓDIGO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{{equipment_code}}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MARCA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{{equipment_brand}}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MODELO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{{equipment_model}}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FECHA INICIO INSTALACIÓN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{{iteration_date_from}}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FECHA FIN INSTALACION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{{iteration_date_to}}</w:t>
            </w:r>
          </w:p>
        </w:tc>
      </w:tr>
      <w:tr w:rsidR="00E8177A">
        <w:trPr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FECHA DE INICIO DE GARANTÍA*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lang w:val="es-419"/>
              </w:rPr>
            </w:pPr>
            <w:r>
              <w:rPr>
                <w:rFonts w:ascii="Montserrat Light" w:hAnsi="Montserrat Light"/>
                <w:lang w:val="es-419"/>
              </w:rPr>
              <w:t>{{warranty_date}}</w:t>
            </w:r>
          </w:p>
        </w:tc>
      </w:tr>
    </w:tbl>
    <w:p w:rsidR="00E8177A" w:rsidRDefault="00840B5B">
      <w:pPr>
        <w:pStyle w:val="1"/>
        <w:rPr>
          <w:rStyle w:val="Ttulo1Car"/>
          <w:rFonts w:ascii="Montserrat Light" w:hAnsi="Montserrat Light"/>
          <w:b/>
          <w:bCs/>
        </w:rPr>
      </w:pPr>
      <w:r>
        <w:rPr>
          <w:rFonts w:ascii="Montserrat Light" w:hAnsi="Montserrat Light"/>
        </w:rPr>
        <w:t xml:space="preserve">DATOS DE LOS COMPONENTES </w:t>
      </w:r>
      <w:r>
        <w:rPr>
          <w:rStyle w:val="Ttulo1Car"/>
          <w:rFonts w:ascii="Montserrat Light" w:hAnsi="Montserrat Light"/>
          <w:b/>
          <w:bCs/>
        </w:rPr>
        <w:t>INSTALADOS</w:t>
      </w: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0"/>
        <w:gridCol w:w="2411"/>
        <w:gridCol w:w="2550"/>
      </w:tblGrid>
      <w:tr w:rsidR="00E8177A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lang w:val="es-419"/>
              </w:rPr>
            </w:pPr>
            <w:r>
              <w:rPr>
                <w:rFonts w:ascii="Montserrat Light" w:hAnsi="Montserrat Light"/>
                <w:b/>
                <w:lang w:val="es-419"/>
              </w:rPr>
              <w:t xml:space="preserve">COMPONENTE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lang w:val="es-419"/>
              </w:rPr>
            </w:pPr>
            <w:r>
              <w:rPr>
                <w:rFonts w:ascii="Montserrat Light" w:hAnsi="Montserrat Light"/>
                <w:b/>
                <w:lang w:val="es-419"/>
              </w:rPr>
              <w:t>N° SERIE/N° PARTE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lang w:val="es-419"/>
              </w:rPr>
            </w:pPr>
            <w:r>
              <w:rPr>
                <w:rFonts w:ascii="Montserrat Light" w:hAnsi="Montserrat Light"/>
                <w:b/>
                <w:lang w:val="es-419"/>
              </w:rPr>
              <w:t>MODELO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lang w:val="es-419"/>
              </w:rPr>
            </w:pPr>
            <w:r>
              <w:rPr>
                <w:rFonts w:ascii="Montserrat Light" w:hAnsi="Montserrat Light"/>
                <w:b/>
                <w:lang w:val="es-419"/>
              </w:rPr>
              <w:t>MARCA</w:t>
            </w:r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for it in </w:t>
      </w:r>
      <w:proofErr w:type="spellStart"/>
      <w:r>
        <w:rPr>
          <w:rFonts w:ascii="Montserrat Light" w:hAnsi="Montserrat Light"/>
        </w:rPr>
        <w:t>item_line_ids</w:t>
      </w:r>
      <w:proofErr w:type="spellEnd"/>
      <w:r>
        <w:rPr>
          <w:rFonts w:ascii="Montserrat Light" w:hAnsi="Montserrat Light"/>
        </w:rPr>
        <w:t xml:space="preserve"> %}</w:t>
      </w:r>
    </w:p>
    <w:tbl>
      <w:tblPr>
        <w:tblStyle w:val="af"/>
        <w:tblW w:w="9721" w:type="dxa"/>
        <w:tblLayout w:type="fixed"/>
        <w:tblLook w:val="04A0" w:firstRow="1" w:lastRow="0" w:firstColumn="1" w:lastColumn="0" w:noHBand="0" w:noVBand="1"/>
      </w:tblPr>
      <w:tblGrid>
        <w:gridCol w:w="2424"/>
        <w:gridCol w:w="2401"/>
        <w:gridCol w:w="2467"/>
        <w:gridCol w:w="2429"/>
      </w:tblGrid>
      <w:tr w:rsidR="00E8177A">
        <w:tc>
          <w:tcPr>
            <w:tcW w:w="2423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proofErr w:type="spellStart"/>
            <w:r>
              <w:rPr>
                <w:rFonts w:ascii="Montserrat Light" w:hAnsi="Montserrat Light"/>
              </w:rPr>
              <w:t>component_name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  <w:tc>
          <w:tcPr>
            <w:tcW w:w="2401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proofErr w:type="spellStart"/>
            <w:r>
              <w:rPr>
                <w:rFonts w:ascii="Montserrat Light" w:hAnsi="Montserrat Light"/>
              </w:rPr>
              <w:t>component_code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  <w:tc>
          <w:tcPr>
            <w:tcW w:w="2467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proofErr w:type="spellStart"/>
            <w:r>
              <w:rPr>
                <w:rFonts w:ascii="Montserrat Light" w:hAnsi="Montserrat Light"/>
              </w:rPr>
              <w:t>component_model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  <w:tc>
          <w:tcPr>
            <w:tcW w:w="2429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proofErr w:type="spellStart"/>
            <w:r>
              <w:rPr>
                <w:rFonts w:ascii="Montserrat Light" w:hAnsi="Montserrat Light"/>
              </w:rPr>
              <w:t>component_brand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</w:t>
      </w:r>
      <w:proofErr w:type="spellStart"/>
      <w:r>
        <w:rPr>
          <w:rFonts w:ascii="Montserrat Light" w:hAnsi="Montserrat Light"/>
        </w:rPr>
        <w:t>endfor</w:t>
      </w:r>
      <w:proofErr w:type="spellEnd"/>
      <w:r>
        <w:rPr>
          <w:rFonts w:ascii="Montserrat Light" w:hAnsi="Montserrat Light"/>
        </w:rPr>
        <w:t xml:space="preserve"> %}</w:t>
      </w:r>
    </w:p>
    <w:p w:rsidR="00E8177A" w:rsidRDefault="00E8177A">
      <w:pPr>
        <w:rPr>
          <w:rFonts w:ascii="Montserrat Light" w:hAnsi="Montserrat Light"/>
        </w:rPr>
      </w:pPr>
    </w:p>
    <w:p w:rsidR="00E8177A" w:rsidRDefault="00840B5B">
      <w:pPr>
        <w:pStyle w:val="1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LISTA DE </w:t>
      </w:r>
      <w:r>
        <w:rPr>
          <w:rStyle w:val="Ttulo1Car"/>
          <w:rFonts w:ascii="Montserrat Light" w:hAnsi="Montserrat Light"/>
          <w:b/>
          <w:bCs/>
        </w:rPr>
        <w:t>VERIFICACION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4531"/>
        <w:gridCol w:w="709"/>
        <w:gridCol w:w="850"/>
        <w:gridCol w:w="3270"/>
        <w:gridCol w:w="41"/>
      </w:tblGrid>
      <w:tr w:rsidR="00E8177A">
        <w:trPr>
          <w:trHeight w:val="405"/>
          <w:jc w:val="center"/>
        </w:trPr>
        <w:tc>
          <w:tcPr>
            <w:tcW w:w="4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>DESCRIPCIÓN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>OPERATIVO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>OBSERVACIÓN</w:t>
            </w:r>
          </w:p>
        </w:tc>
        <w:tc>
          <w:tcPr>
            <w:tcW w:w="41" w:type="dxa"/>
            <w:shd w:val="clear" w:color="auto" w:fill="auto"/>
            <w:tcMar>
              <w:left w:w="10" w:type="dxa"/>
              <w:right w:w="10" w:type="dxa"/>
            </w:tcMar>
          </w:tcPr>
          <w:p w:rsidR="00E8177A" w:rsidRDefault="00E8177A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</w:p>
        </w:tc>
      </w:tr>
      <w:tr w:rsidR="00E8177A">
        <w:trPr>
          <w:trHeight w:val="405"/>
          <w:jc w:val="center"/>
        </w:trPr>
        <w:tc>
          <w:tcPr>
            <w:tcW w:w="4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E8177A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840B5B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>NO</w:t>
            </w:r>
          </w:p>
        </w:tc>
        <w:tc>
          <w:tcPr>
            <w:tcW w:w="3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E5D"/>
            <w:vAlign w:val="center"/>
          </w:tcPr>
          <w:p w:rsidR="00E8177A" w:rsidRDefault="00E8177A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</w:p>
        </w:tc>
        <w:tc>
          <w:tcPr>
            <w:tcW w:w="41" w:type="dxa"/>
            <w:shd w:val="clear" w:color="auto" w:fill="auto"/>
            <w:tcMar>
              <w:left w:w="10" w:type="dxa"/>
              <w:right w:w="10" w:type="dxa"/>
            </w:tcMar>
          </w:tcPr>
          <w:p w:rsidR="00E8177A" w:rsidRDefault="00E8177A">
            <w:pPr>
              <w:widowControl w:val="0"/>
              <w:spacing w:after="0" w:line="240" w:lineRule="auto"/>
              <w:jc w:val="center"/>
              <w:rPr>
                <w:rFonts w:ascii="Montserrat Light" w:hAnsi="Montserrat Light"/>
                <w:b/>
                <w:bCs/>
                <w:lang w:val="es-419"/>
              </w:rPr>
            </w:pPr>
          </w:p>
        </w:tc>
      </w:tr>
      <w:tr w:rsidR="00E8177A">
        <w:trPr>
          <w:jc w:val="center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77A" w:rsidRDefault="00840B5B">
            <w:pPr>
              <w:widowControl w:val="0"/>
              <w:spacing w:after="0" w:line="240" w:lineRule="auto"/>
              <w:rPr>
                <w:rFonts w:ascii="Montserrat Light" w:hAnsi="Montserrat Light"/>
                <w:b/>
                <w:bCs/>
                <w:lang w:val="es-419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 xml:space="preserve">INSTALACIÓN DE COMPONENTES EN EQUIPO  </w:t>
            </w:r>
          </w:p>
        </w:tc>
        <w:tc>
          <w:tcPr>
            <w:tcW w:w="41" w:type="dxa"/>
            <w:shd w:val="clear" w:color="auto" w:fill="auto"/>
            <w:tcMar>
              <w:left w:w="10" w:type="dxa"/>
              <w:right w:w="10" w:type="dxa"/>
            </w:tcMar>
          </w:tcPr>
          <w:p w:rsidR="00E8177A" w:rsidRDefault="00E8177A">
            <w:pPr>
              <w:widowControl w:val="0"/>
              <w:spacing w:after="0" w:line="240" w:lineRule="auto"/>
              <w:rPr>
                <w:rFonts w:ascii="Montserrat Light" w:hAnsi="Montserrat Light"/>
                <w:b/>
                <w:bCs/>
                <w:lang w:val="es-419"/>
              </w:rPr>
            </w:pPr>
            <w:bookmarkStart w:id="0" w:name="_Hlk531178619"/>
            <w:bookmarkEnd w:id="0"/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for it in </w:t>
      </w:r>
      <w:proofErr w:type="spellStart"/>
      <w:r>
        <w:rPr>
          <w:rFonts w:ascii="Montserrat Light" w:hAnsi="Montserrat Light"/>
        </w:rPr>
        <w:t>item_line_ids</w:t>
      </w:r>
      <w:proofErr w:type="spellEnd"/>
      <w:r>
        <w:rPr>
          <w:rFonts w:ascii="Montserrat Light" w:hAnsi="Montserrat Light"/>
        </w:rPr>
        <w:t xml:space="preserve"> %}</w:t>
      </w:r>
    </w:p>
    <w:tbl>
      <w:tblPr>
        <w:tblStyle w:val="af"/>
        <w:tblW w:w="936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536"/>
        <w:gridCol w:w="732"/>
        <w:gridCol w:w="828"/>
        <w:gridCol w:w="3264"/>
      </w:tblGrid>
      <w:tr w:rsidR="00E8177A">
        <w:tc>
          <w:tcPr>
            <w:tcW w:w="4535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it.component_name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  <w:tc>
          <w:tcPr>
            <w:tcW w:w="732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r>
              <w:rPr>
                <w:rFonts w:ascii="Montserrat Light" w:hAnsi="Montserrat Light"/>
              </w:rPr>
              <w:t>coy}}</w:t>
            </w:r>
          </w:p>
        </w:tc>
        <w:tc>
          <w:tcPr>
            <w:tcW w:w="828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r>
              <w:rPr>
                <w:rFonts w:ascii="Montserrat Light" w:hAnsi="Montserrat Light"/>
              </w:rPr>
              <w:t>con}}</w:t>
            </w:r>
          </w:p>
        </w:tc>
        <w:tc>
          <w:tcPr>
            <w:tcW w:w="3264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proofErr w:type="spellStart"/>
            <w:r>
              <w:rPr>
                <w:rFonts w:ascii="Montserrat Light" w:hAnsi="Montserrat Light"/>
              </w:rPr>
              <w:t>component_comments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</w:t>
      </w:r>
      <w:proofErr w:type="spellStart"/>
      <w:r>
        <w:rPr>
          <w:rFonts w:ascii="Montserrat Light" w:hAnsi="Montserrat Light"/>
        </w:rPr>
        <w:t>endfor</w:t>
      </w:r>
      <w:proofErr w:type="spellEnd"/>
      <w:r>
        <w:rPr>
          <w:rFonts w:ascii="Montserrat Light" w:hAnsi="Montserrat Light"/>
        </w:rPr>
        <w:t xml:space="preserve"> %}</w:t>
      </w:r>
    </w:p>
    <w:tbl>
      <w:tblPr>
        <w:tblStyle w:val="af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8177A">
        <w:tc>
          <w:tcPr>
            <w:tcW w:w="9356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  <w:lang w:val="es-PE"/>
              </w:rPr>
            </w:pPr>
            <w:r>
              <w:rPr>
                <w:rFonts w:ascii="Montserrat Light" w:hAnsi="Montserrat Light"/>
                <w:b/>
                <w:bCs/>
                <w:lang w:val="es-419"/>
              </w:rPr>
              <w:t xml:space="preserve">VERIFICACION EN SALA DE CONTROL  </w:t>
            </w:r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for it in </w:t>
      </w:r>
      <w:proofErr w:type="spellStart"/>
      <w:r>
        <w:rPr>
          <w:rFonts w:ascii="Montserrat Light" w:hAnsi="Montserrat Light"/>
        </w:rPr>
        <w:t>item_line_ids</w:t>
      </w:r>
      <w:proofErr w:type="spellEnd"/>
      <w:r>
        <w:rPr>
          <w:rFonts w:ascii="Montserrat Light" w:hAnsi="Montserrat Light"/>
        </w:rPr>
        <w:t xml:space="preserve"> %}</w:t>
      </w:r>
    </w:p>
    <w:tbl>
      <w:tblPr>
        <w:tblStyle w:val="af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533"/>
        <w:gridCol w:w="731"/>
        <w:gridCol w:w="832"/>
        <w:gridCol w:w="3260"/>
      </w:tblGrid>
      <w:tr w:rsidR="00E8177A">
        <w:tc>
          <w:tcPr>
            <w:tcW w:w="4532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it.component_verify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  <w:tc>
          <w:tcPr>
            <w:tcW w:w="731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r>
              <w:rPr>
                <w:rFonts w:ascii="Montserrat Light" w:hAnsi="Montserrat Light"/>
              </w:rPr>
              <w:t>coy}}</w:t>
            </w:r>
          </w:p>
        </w:tc>
        <w:tc>
          <w:tcPr>
            <w:tcW w:w="832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{{it.</w:t>
            </w:r>
            <w:r>
              <w:t xml:space="preserve"> </w:t>
            </w:r>
            <w:r>
              <w:rPr>
                <w:rFonts w:ascii="Montserrat Light" w:hAnsi="Montserrat Light"/>
              </w:rPr>
              <w:t>con}}</w:t>
            </w:r>
          </w:p>
        </w:tc>
        <w:tc>
          <w:tcPr>
            <w:tcW w:w="3260" w:type="dxa"/>
          </w:tcPr>
          <w:p w:rsidR="00E8177A" w:rsidRDefault="00840B5B">
            <w:pPr>
              <w:spacing w:after="0" w:line="240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{{</w:t>
            </w:r>
            <w:proofErr w:type="spellStart"/>
            <w:r>
              <w:rPr>
                <w:rFonts w:ascii="Montserrat Light" w:hAnsi="Montserrat Light"/>
              </w:rPr>
              <w:t>it.component_ver_comm</w:t>
            </w:r>
            <w:proofErr w:type="spellEnd"/>
            <w:r>
              <w:rPr>
                <w:rFonts w:ascii="Montserrat Light" w:hAnsi="Montserrat Light"/>
              </w:rPr>
              <w:t>}}</w:t>
            </w:r>
          </w:p>
        </w:tc>
      </w:tr>
    </w:tbl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</w:t>
      </w:r>
      <w:proofErr w:type="spellStart"/>
      <w:r>
        <w:rPr>
          <w:rFonts w:ascii="Montserrat Light" w:hAnsi="Montserrat Light"/>
        </w:rPr>
        <w:t>endfor</w:t>
      </w:r>
      <w:proofErr w:type="spellEnd"/>
      <w:r>
        <w:rPr>
          <w:rFonts w:ascii="Montserrat Light" w:hAnsi="Montserrat Light"/>
        </w:rPr>
        <w:t xml:space="preserve"> %}</w:t>
      </w:r>
    </w:p>
    <w:p w:rsidR="00E8177A" w:rsidRDefault="00E8177A">
      <w:pPr>
        <w:rPr>
          <w:rFonts w:ascii="Montserrat Light" w:hAnsi="Montserrat Light"/>
          <w:lang w:val="es-PE"/>
        </w:rPr>
      </w:pPr>
    </w:p>
    <w:p w:rsidR="00E8177A" w:rsidRDefault="00840B5B">
      <w:pPr>
        <w:pStyle w:val="1"/>
        <w:rPr>
          <w:rFonts w:ascii="Montserrat Light" w:hAnsi="Montserrat Light"/>
        </w:rPr>
      </w:pPr>
      <w:r>
        <w:rPr>
          <w:rStyle w:val="Ttulo1Car"/>
          <w:rFonts w:ascii="Montserrat Light" w:hAnsi="Montserrat Light"/>
          <w:b/>
          <w:bCs/>
        </w:rPr>
        <w:lastRenderedPageBreak/>
        <w:t>ANEXO</w:t>
      </w:r>
      <w:r>
        <w:rPr>
          <w:rFonts w:ascii="Montserrat Light" w:hAnsi="Montserrat Light"/>
        </w:rPr>
        <w:t xml:space="preserve">: </w:t>
      </w:r>
    </w:p>
    <w:p w:rsidR="00E8177A" w:rsidRDefault="00840B5B">
      <w:pPr>
        <w:rPr>
          <w:rFonts w:ascii="Montserrat Light" w:hAnsi="Montserrat Light"/>
          <w:lang w:val="es-PE"/>
        </w:rPr>
      </w:pPr>
      <w:r>
        <w:rPr>
          <w:rFonts w:ascii="Montserrat Light" w:hAnsi="Montserrat Light"/>
          <w:lang w:val="es-419"/>
        </w:rPr>
        <w:t>Se adjuntan imágenes de evidencia del sistema instalado, así como evidencia de funcionamiento en Control4Miners</w:t>
      </w:r>
    </w:p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>{%p</w:t>
      </w:r>
      <w:r>
        <w:rPr>
          <w:rFonts w:ascii="Montserrat Light" w:hAnsi="Montserrat Light"/>
        </w:rPr>
        <w:t xml:space="preserve"> for it in </w:t>
      </w:r>
      <w:proofErr w:type="spellStart"/>
      <w:r w:rsidR="00D9788E" w:rsidRPr="00D9788E">
        <w:rPr>
          <w:rFonts w:ascii="Montserrat Light" w:hAnsi="Montserrat Light"/>
        </w:rPr>
        <w:t>images__insert</w:t>
      </w:r>
      <w:proofErr w:type="spellEnd"/>
      <w:r>
        <w:rPr>
          <w:rFonts w:ascii="Montserrat Light" w:hAnsi="Montserrat Light"/>
        </w:rPr>
        <w:t xml:space="preserve"> %}</w:t>
      </w:r>
    </w:p>
    <w:p w:rsidR="00E8177A" w:rsidRDefault="00E8177A">
      <w:pPr>
        <w:rPr>
          <w:rFonts w:ascii="Montserrat Light" w:hAnsi="Montserrat Light"/>
        </w:rPr>
      </w:pPr>
    </w:p>
    <w:p w:rsidR="00E8177A" w:rsidRDefault="00840B5B">
      <w:pPr>
        <w:pStyle w:val="a0"/>
        <w:jc w:val="center"/>
        <w:rPr>
          <w:rFonts w:ascii="Montserrat Light" w:hAnsi="Montserrat Light"/>
          <w:i/>
          <w:iCs/>
        </w:rPr>
      </w:pPr>
      <w:proofErr w:type="spellStart"/>
      <w:r>
        <w:rPr>
          <w:rFonts w:ascii="Montserrat Light" w:hAnsi="Montserrat Light"/>
          <w:b/>
          <w:i/>
          <w:iCs/>
        </w:rPr>
        <w:t>Imagen</w:t>
      </w:r>
      <w:proofErr w:type="spellEnd"/>
      <w:r>
        <w:rPr>
          <w:rFonts w:ascii="Montserrat Light" w:hAnsi="Montserrat Light"/>
          <w:b/>
          <w:i/>
          <w:iCs/>
        </w:rPr>
        <w:t xml:space="preserve">: </w:t>
      </w:r>
      <w:r>
        <w:rPr>
          <w:rFonts w:ascii="Montserrat Light" w:hAnsi="Montserrat Light"/>
          <w:i/>
          <w:iCs/>
        </w:rPr>
        <w:t>{{</w:t>
      </w:r>
      <w:proofErr w:type="spellStart"/>
      <w:r>
        <w:rPr>
          <w:rFonts w:ascii="Montserrat Light" w:hAnsi="Montserrat Light"/>
          <w:i/>
          <w:iCs/>
        </w:rPr>
        <w:t>it.</w:t>
      </w:r>
      <w:r w:rsidR="00D9788E">
        <w:rPr>
          <w:rFonts w:ascii="Montserrat Light" w:hAnsi="Montserrat Light"/>
          <w:i/>
          <w:iCs/>
        </w:rPr>
        <w:t>img</w:t>
      </w:r>
      <w:proofErr w:type="spellEnd"/>
      <w:r w:rsidR="00D9788E">
        <w:rPr>
          <w:rFonts w:ascii="Montserrat Light" w:hAnsi="Montserrat Light"/>
          <w:i/>
          <w:iCs/>
        </w:rPr>
        <w:t xml:space="preserve"> </w:t>
      </w:r>
      <w:r>
        <w:rPr>
          <w:rFonts w:ascii="Montserrat Light" w:hAnsi="Montserrat Light"/>
          <w:i/>
          <w:iCs/>
        </w:rPr>
        <w:t>}}</w:t>
      </w:r>
      <w:r w:rsidR="00D9788E">
        <w:rPr>
          <w:rFonts w:ascii="Montserrat Light" w:hAnsi="Montserrat Light"/>
          <w:i/>
          <w:iCs/>
        </w:rPr>
        <w:t xml:space="preserve"> </w:t>
      </w:r>
      <w:r w:rsidR="00D9788E">
        <w:rPr>
          <w:rFonts w:ascii="Montserrat Light" w:hAnsi="Montserrat Light"/>
          <w:i/>
          <w:iCs/>
        </w:rPr>
        <w:t>{{it.</w:t>
      </w:r>
      <w:r w:rsidR="00D9788E">
        <w:rPr>
          <w:rFonts w:ascii="Montserrat Light" w:hAnsi="Montserrat Light"/>
          <w:i/>
          <w:iCs/>
        </w:rPr>
        <w:t>record.name</w:t>
      </w:r>
      <w:bookmarkStart w:id="1" w:name="_GoBack"/>
      <w:bookmarkEnd w:id="1"/>
      <w:r w:rsidR="00D9788E">
        <w:rPr>
          <w:rFonts w:ascii="Montserrat Light" w:hAnsi="Montserrat Light"/>
          <w:i/>
          <w:iCs/>
        </w:rPr>
        <w:t xml:space="preserve"> }}</w:t>
      </w:r>
    </w:p>
    <w:p w:rsidR="00E8177A" w:rsidRDefault="00E8177A">
      <w:pPr>
        <w:pStyle w:val="a0"/>
        <w:jc w:val="center"/>
        <w:rPr>
          <w:rFonts w:ascii="Montserrat Light" w:hAnsi="Montserrat Light"/>
        </w:rPr>
      </w:pPr>
    </w:p>
    <w:p w:rsidR="00E8177A" w:rsidRDefault="00840B5B">
      <w:pPr>
        <w:spacing w:after="0" w:line="240" w:lineRule="auto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{%p </w:t>
      </w:r>
      <w:proofErr w:type="spellStart"/>
      <w:r>
        <w:rPr>
          <w:rFonts w:ascii="Montserrat Light" w:hAnsi="Montserrat Light"/>
        </w:rPr>
        <w:t>endfor</w:t>
      </w:r>
      <w:proofErr w:type="spellEnd"/>
      <w:r>
        <w:rPr>
          <w:rFonts w:ascii="Montserrat Light" w:hAnsi="Montserrat Light"/>
        </w:rPr>
        <w:t xml:space="preserve"> %}</w:t>
      </w:r>
    </w:p>
    <w:p w:rsidR="00E8177A" w:rsidRDefault="00840B5B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 </w:t>
      </w:r>
    </w:p>
    <w:p w:rsidR="00E8177A" w:rsidRDefault="00E8177A">
      <w:pPr>
        <w:pStyle w:val="a0"/>
        <w:rPr>
          <w:rFonts w:ascii="Montserrat Light" w:hAnsi="Montserrat Light"/>
          <w:b/>
        </w:rPr>
      </w:pPr>
    </w:p>
    <w:p w:rsidR="00E8177A" w:rsidRDefault="00E8177A">
      <w:pPr>
        <w:pStyle w:val="a0"/>
        <w:rPr>
          <w:rFonts w:ascii="Montserrat Light" w:hAnsi="Montserrat Light"/>
          <w:b/>
        </w:rPr>
      </w:pPr>
    </w:p>
    <w:p w:rsidR="00E8177A" w:rsidRDefault="00E8177A">
      <w:pPr>
        <w:pStyle w:val="a0"/>
        <w:rPr>
          <w:rFonts w:ascii="Montserrat Light" w:hAnsi="Montserrat Light"/>
          <w:b/>
        </w:rPr>
      </w:pPr>
    </w:p>
    <w:p w:rsidR="00E8177A" w:rsidRDefault="00E8177A">
      <w:pPr>
        <w:pStyle w:val="a0"/>
        <w:rPr>
          <w:rFonts w:ascii="Montserrat Light" w:hAnsi="Montserrat Light"/>
        </w:rPr>
      </w:pPr>
    </w:p>
    <w:p w:rsidR="00E8177A" w:rsidRDefault="00E8177A">
      <w:pPr>
        <w:pStyle w:val="a0"/>
        <w:rPr>
          <w:rFonts w:ascii="Montserrat Light" w:hAnsi="Montserrat Light"/>
        </w:rPr>
      </w:pPr>
    </w:p>
    <w:p w:rsidR="00E8177A" w:rsidRDefault="00840B5B">
      <w:pPr>
        <w:pStyle w:val="a0"/>
        <w:rPr>
          <w:rFonts w:ascii="Montserrat Light" w:hAnsi="Montserrat Light"/>
        </w:rPr>
      </w:pPr>
      <w:r>
        <w:rPr>
          <w:rFonts w:ascii="Montserrat Light" w:hAnsi="Montserrat Light"/>
          <w:noProof/>
          <w:lang w:val="ru-RU" w:eastAsia="ru-RU"/>
        </w:rPr>
        <mc:AlternateContent>
          <mc:Choice Requires="wps">
            <w:drawing>
              <wp:anchor distT="0" distB="3" distL="114300" distR="114300" simplePos="0" relativeHeight="3" behindDoc="0" locked="0" layoutInCell="0" allowOverlap="1" wp14:anchorId="0986CC92">
                <wp:simplePos x="0" y="0"/>
                <wp:positionH relativeFrom="column">
                  <wp:posOffset>419100</wp:posOffset>
                </wp:positionH>
                <wp:positionV relativeFrom="paragraph">
                  <wp:posOffset>330835</wp:posOffset>
                </wp:positionV>
                <wp:extent cx="2360930" cy="561340"/>
                <wp:effectExtent l="0" t="0" r="1905" b="5712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60" cy="5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177A" w:rsidRDefault="00E8177A">
                            <w:pPr>
                              <w:pStyle w:val="ae"/>
                              <w:pBdr>
                                <w:bottom w:val="single" w:sz="6" w:space="1" w:color="000000"/>
                              </w:pBdr>
                              <w:rPr>
                                <w:lang w:val="es-419"/>
                              </w:rPr>
                            </w:pPr>
                          </w:p>
                          <w:p w:rsidR="00E8177A" w:rsidRDefault="00840B5B">
                            <w:pPr>
                              <w:pStyle w:val="ae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V°B° MINE SENSE SOLUTIONS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style="position:absolute;margin-left:33pt;margin-top:26.05pt;width:185.8pt;height:44.1pt;mso-wrap-style:square;v-text-anchor:top" wp14:anchorId="0986CC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pBdr>
                          <w:bottom w:val="single" w:sz="6" w:space="1" w:color="000000"/>
                        </w:pBd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</w:r>
                    </w:p>
                    <w:p>
                      <w:pPr>
                        <w:pStyle w:val="Style22"/>
                        <w:spacing w:before="0" w:after="160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V°B° MINE SENSE SOLUTIONS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ontserrat Light" w:hAnsi="Montserrat Light"/>
          <w:noProof/>
          <w:lang w:val="ru-RU" w:eastAsia="ru-RU"/>
        </w:rPr>
        <mc:AlternateContent>
          <mc:Choice Requires="wps">
            <w:drawing>
              <wp:anchor distT="0" distB="3" distL="114300" distR="114300" simplePos="0" relativeHeight="6" behindDoc="0" locked="0" layoutInCell="0" allowOverlap="1" wp14:anchorId="0986CC90">
                <wp:simplePos x="0" y="0"/>
                <wp:positionH relativeFrom="column">
                  <wp:posOffset>419100</wp:posOffset>
                </wp:positionH>
                <wp:positionV relativeFrom="paragraph">
                  <wp:posOffset>332740</wp:posOffset>
                </wp:positionV>
                <wp:extent cx="2360930" cy="561340"/>
                <wp:effectExtent l="0" t="0" r="1905" b="5712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60" cy="5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177A" w:rsidRDefault="00E8177A">
                            <w:pPr>
                              <w:pStyle w:val="ae"/>
                              <w:pBdr>
                                <w:bottom w:val="single" w:sz="6" w:space="1" w:color="000000"/>
                              </w:pBdr>
                              <w:rPr>
                                <w:lang w:val="es-419"/>
                              </w:rPr>
                            </w:pPr>
                          </w:p>
                          <w:p w:rsidR="00E8177A" w:rsidRDefault="00840B5B">
                            <w:pPr>
                              <w:pStyle w:val="ae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V°B° </w:t>
                            </w:r>
                            <w:r>
                              <w:rPr>
                                <w:lang w:val="es-419"/>
                              </w:rPr>
                              <w:t>MINE SENSE SOLUTIONS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style="position:absolute;margin-left:33pt;margin-top:26.2pt;width:185.8pt;height:44.1pt;mso-wrap-style:square;v-text-anchor:top" wp14:anchorId="0986CC9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pBdr>
                          <w:bottom w:val="single" w:sz="6" w:space="1" w:color="000000"/>
                        </w:pBd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</w:r>
                    </w:p>
                    <w:p>
                      <w:pPr>
                        <w:pStyle w:val="Style22"/>
                        <w:spacing w:before="0" w:after="160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V°B° MINE SENSE SOLUTIONS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ontserrat Light" w:hAnsi="Montserrat Light"/>
          <w:noProof/>
          <w:lang w:val="ru-RU" w:eastAsia="ru-RU"/>
        </w:rPr>
        <mc:AlternateContent>
          <mc:Choice Requires="wps">
            <w:drawing>
              <wp:anchor distT="0" distB="3" distL="114300" distR="114300" simplePos="0" relativeHeight="8" behindDoc="0" locked="0" layoutInCell="0" allowOverlap="1" wp14:anchorId="0986CC8E">
                <wp:simplePos x="0" y="0"/>
                <wp:positionH relativeFrom="column">
                  <wp:posOffset>419100</wp:posOffset>
                </wp:positionH>
                <wp:positionV relativeFrom="paragraph">
                  <wp:posOffset>332740</wp:posOffset>
                </wp:positionV>
                <wp:extent cx="2360930" cy="561340"/>
                <wp:effectExtent l="0" t="0" r="1905" b="5712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60" cy="5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177A" w:rsidRDefault="00E8177A">
                            <w:pPr>
                              <w:pStyle w:val="ae"/>
                              <w:pBdr>
                                <w:bottom w:val="single" w:sz="6" w:space="1" w:color="000000"/>
                              </w:pBdr>
                              <w:rPr>
                                <w:lang w:val="es-419"/>
                              </w:rPr>
                            </w:pPr>
                          </w:p>
                          <w:p w:rsidR="00E8177A" w:rsidRDefault="00840B5B">
                            <w:pPr>
                              <w:pStyle w:val="ae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V°B° </w:t>
                            </w:r>
                            <w:r>
                              <w:rPr>
                                <w:lang w:val="es-419"/>
                              </w:rPr>
                              <w:t>MS4M SAC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style="position:absolute;margin-left:33pt;margin-top:26.2pt;width:185.8pt;height:44.1pt;mso-wrap-style:square;v-text-anchor:top" wp14:anchorId="0986CC8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pBdr>
                          <w:bottom w:val="single" w:sz="6" w:space="1" w:color="000000"/>
                        </w:pBd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</w:r>
                    </w:p>
                    <w:p>
                      <w:pPr>
                        <w:pStyle w:val="Style22"/>
                        <w:spacing w:before="0" w:after="160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V°B° MS4M SAC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ontserrat Light" w:hAnsi="Montserrat Light"/>
          <w:noProof/>
          <w:lang w:val="ru-RU" w:eastAsia="ru-RU"/>
        </w:rPr>
        <mc:AlternateContent>
          <mc:Choice Requires="wps">
            <w:drawing>
              <wp:anchor distT="0" distB="3" distL="114300" distR="114300" simplePos="0" relativeHeight="9" behindDoc="0" locked="0" layoutInCell="0" allowOverlap="1" wp14:anchorId="0986CC8C">
                <wp:simplePos x="0" y="0"/>
                <wp:positionH relativeFrom="column">
                  <wp:posOffset>3213100</wp:posOffset>
                </wp:positionH>
                <wp:positionV relativeFrom="paragraph">
                  <wp:posOffset>324485</wp:posOffset>
                </wp:positionV>
                <wp:extent cx="2360930" cy="561340"/>
                <wp:effectExtent l="0" t="0" r="1905" b="5712"/>
                <wp:wrapSquare wrapText="bothSides"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60" cy="5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177A" w:rsidRDefault="00E8177A">
                            <w:pPr>
                              <w:pStyle w:val="ae"/>
                              <w:pBdr>
                                <w:bottom w:val="single" w:sz="6" w:space="1" w:color="000000"/>
                              </w:pBdr>
                              <w:rPr>
                                <w:lang w:val="es-419"/>
                              </w:rPr>
                            </w:pPr>
                          </w:p>
                          <w:p w:rsidR="00E8177A" w:rsidRDefault="00840B5B">
                            <w:pPr>
                              <w:pStyle w:val="ae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V°B° </w:t>
                            </w:r>
                            <w:r>
                              <w:rPr>
                                <w:lang w:val="es-419"/>
                              </w:rPr>
                              <w:t>CLIENTE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style="position:absolute;margin-left:253pt;margin-top:25.55pt;width:185.8pt;height:44.1pt;mso-wrap-style:square;v-text-anchor:top" wp14:anchorId="0986CC8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pBdr>
                          <w:bottom w:val="single" w:sz="6" w:space="1" w:color="000000"/>
                        </w:pBd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</w:r>
                    </w:p>
                    <w:p>
                      <w:pPr>
                        <w:pStyle w:val="Style22"/>
                        <w:spacing w:before="0" w:after="160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V°B° 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8177A" w:rsidRDefault="00E8177A">
      <w:pPr>
        <w:rPr>
          <w:rFonts w:ascii="Montserrat Light" w:hAnsi="Montserrat Light"/>
        </w:rPr>
      </w:pPr>
      <w:bookmarkStart w:id="2" w:name="_Hlk531178749"/>
      <w:bookmarkEnd w:id="2"/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E8177A">
      <w:pPr>
        <w:rPr>
          <w:rFonts w:ascii="Montserrat Light" w:hAnsi="Montserrat Light"/>
        </w:rPr>
      </w:pPr>
    </w:p>
    <w:p w:rsidR="00E8177A" w:rsidRDefault="00840B5B">
      <w:pPr>
        <w:tabs>
          <w:tab w:val="left" w:pos="6404"/>
        </w:tabs>
        <w:rPr>
          <w:rFonts w:ascii="Montserrat Light" w:hAnsi="Montserrat Light"/>
        </w:rPr>
      </w:pPr>
      <w:r>
        <w:rPr>
          <w:rFonts w:ascii="Montserrat Light" w:hAnsi="Montserrat Light"/>
        </w:rPr>
        <w:tab/>
      </w:r>
    </w:p>
    <w:sectPr w:rsidR="00E8177A">
      <w:headerReference w:type="default" r:id="rId8"/>
      <w:headerReference w:type="first" r:id="rId9"/>
      <w:footerReference w:type="first" r:id="rId10"/>
      <w:pgSz w:w="11906" w:h="16838"/>
      <w:pgMar w:top="850" w:right="1037" w:bottom="1138" w:left="1138" w:header="360" w:footer="25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B5B" w:rsidRDefault="00840B5B">
      <w:pPr>
        <w:spacing w:after="0" w:line="240" w:lineRule="auto"/>
      </w:pPr>
      <w:r>
        <w:separator/>
      </w:r>
    </w:p>
  </w:endnote>
  <w:endnote w:type="continuationSeparator" w:id="0">
    <w:p w:rsidR="00840B5B" w:rsidRDefault="0084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Light">
    <w:altName w:val="Times New Roman"/>
    <w:charset w:val="CC"/>
    <w:family w:val="roman"/>
    <w:pitch w:val="variable"/>
  </w:font>
  <w:font w:name="Montserrat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7A" w:rsidRDefault="00E8177A">
    <w:pPr>
      <w:pStyle w:val="a0"/>
      <w:pBdr>
        <w:bottom w:val="single" w:sz="6" w:space="1" w:color="000000"/>
      </w:pBdr>
      <w:rPr>
        <w:lang w:val="es-419"/>
      </w:rPr>
    </w:pPr>
  </w:p>
  <w:p w:rsidR="00E8177A" w:rsidRDefault="00840B5B">
    <w:pPr>
      <w:ind w:left="720"/>
      <w:jc w:val="both"/>
      <w:rPr>
        <w:i/>
        <w:iCs/>
        <w:lang w:val="es-419"/>
      </w:rPr>
    </w:pPr>
    <w:r>
      <w:rPr>
        <w:i/>
        <w:iCs/>
        <w:lang w:val="es-419"/>
      </w:rPr>
      <w:t>*La garantía inicia a partir de la fecha en que se firma el presente documento, es válida por 12 meses y la cobertura es para todos los componentes que figuran en el punto “2. DATOS DE LOS COMPONENTES”.</w:t>
    </w:r>
  </w:p>
  <w:p w:rsidR="00E8177A" w:rsidRDefault="00E8177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B5B" w:rsidRDefault="00840B5B">
      <w:pPr>
        <w:spacing w:after="0" w:line="240" w:lineRule="auto"/>
      </w:pPr>
      <w:r>
        <w:separator/>
      </w:r>
    </w:p>
  </w:footnote>
  <w:footnote w:type="continuationSeparator" w:id="0">
    <w:p w:rsidR="00840B5B" w:rsidRDefault="0084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0"/>
      <w:gridCol w:w="4987"/>
      <w:gridCol w:w="2544"/>
    </w:tblGrid>
    <w:tr w:rsidR="00E8177A">
      <w:trPr>
        <w:cantSplit/>
        <w:trHeight w:val="410"/>
      </w:trPr>
      <w:tc>
        <w:tcPr>
          <w:tcW w:w="245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901065" cy="740410"/>
                <wp:effectExtent l="0" t="0" r="0" b="0"/>
                <wp:docPr id="10" name="Изображение1" descr="Imagen que contiene firmar, exterior, leer, dice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1" descr="Imagen que contiene firmar, exterior, leer, dice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06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3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widowControl w:val="0"/>
            <w:spacing w:after="0" w:line="240" w:lineRule="auto"/>
            <w:jc w:val="center"/>
            <w:rPr>
              <w:lang w:val="es-PE"/>
            </w:rPr>
          </w:pPr>
          <w:r>
            <w:rPr>
              <w:rFonts w:ascii="Montserrat" w:eastAsia="Times New Roman" w:hAnsi="Montserrat" w:cs="Arial"/>
              <w:sz w:val="18"/>
              <w:szCs w:val="18"/>
              <w:lang w:val="es-PE"/>
            </w:rPr>
            <w:t>CHECK LIST DE ENTREGA DE EQUIPOS SISTEMA CONTROL SENSE BAJA PRECISIÓN</w:t>
          </w:r>
        </w:p>
      </w:tc>
    </w:tr>
    <w:tr w:rsidR="00E8177A">
      <w:trPr>
        <w:cantSplit/>
        <w:trHeight w:val="274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  <w:lang w:val="es-PE"/>
            </w:rPr>
          </w:pPr>
        </w:p>
      </w:tc>
      <w:tc>
        <w:tcPr>
          <w:tcW w:w="753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 xml:space="preserve">Dirección: </w:t>
          </w:r>
          <w:r>
            <w:rPr>
              <w:rFonts w:ascii="Montserrat" w:hAnsi="Montserrat" w:cs="Arial"/>
              <w:sz w:val="18"/>
              <w:szCs w:val="18"/>
              <w:lang w:val="es-PE"/>
            </w:rPr>
            <w:t xml:space="preserve">Área de Proyectos                          </w:t>
          </w:r>
        </w:p>
      </w:tc>
    </w:tr>
    <w:tr w:rsidR="00E8177A">
      <w:trPr>
        <w:cantSplit/>
        <w:trHeight w:val="202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</w:rPr>
          </w:pPr>
        </w:p>
      </w:tc>
      <w:tc>
        <w:tcPr>
          <w:tcW w:w="49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rPr>
              <w:lang w:val="es-PE"/>
            </w:rPr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 xml:space="preserve">Versión: </w:t>
          </w:r>
          <w:r>
            <w:rPr>
              <w:rFonts w:ascii="Montserrat" w:hAnsi="Montserrat" w:cs="Arial"/>
              <w:bCs/>
              <w:sz w:val="18"/>
              <w:szCs w:val="18"/>
              <w:lang w:val="es-PE"/>
            </w:rPr>
            <w:t>2.0. Documento de MS4M SAC.</w:t>
          </w:r>
        </w:p>
      </w:tc>
      <w:tc>
        <w:tcPr>
          <w:tcW w:w="25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jc w:val="center"/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>Fecha Versión</w:t>
          </w:r>
          <w:r>
            <w:rPr>
              <w:rFonts w:ascii="Montserrat" w:hAnsi="Montserrat" w:cs="Arial"/>
              <w:sz w:val="18"/>
              <w:szCs w:val="18"/>
              <w:lang w:val="es-PE"/>
            </w:rPr>
            <w:t xml:space="preserve">: </w:t>
          </w:r>
          <w:r>
            <w:rPr>
              <w:rFonts w:ascii="Montserrat" w:hAnsi="Montserrat" w:cs="Arial"/>
              <w:sz w:val="18"/>
              <w:szCs w:val="18"/>
              <w:lang w:val="es-PE"/>
            </w:rPr>
            <w:t>09/04/2022</w:t>
          </w:r>
        </w:p>
      </w:tc>
    </w:tr>
    <w:tr w:rsidR="00E8177A">
      <w:trPr>
        <w:cantSplit/>
        <w:trHeight w:val="202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</w:rPr>
          </w:pPr>
        </w:p>
      </w:tc>
      <w:tc>
        <w:tcPr>
          <w:tcW w:w="49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rPr>
              <w:rFonts w:ascii="Montserrat" w:hAnsi="Montserrat" w:cs="Arial"/>
              <w:b/>
              <w:sz w:val="18"/>
              <w:szCs w:val="18"/>
              <w:lang w:val="es-PE"/>
            </w:rPr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>Código: MS4M-PRJ-03-01</w:t>
          </w:r>
        </w:p>
      </w:tc>
      <w:tc>
        <w:tcPr>
          <w:tcW w:w="25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Montserrat" w:hAnsi="Montserrat" w:cs="Arial"/>
              <w:b/>
              <w:sz w:val="18"/>
              <w:szCs w:val="18"/>
              <w:lang w:val="es-PE"/>
            </w:rPr>
          </w:pPr>
        </w:p>
      </w:tc>
    </w:tr>
  </w:tbl>
  <w:p w:rsidR="00E8177A" w:rsidRDefault="00E8177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0"/>
      <w:gridCol w:w="4987"/>
      <w:gridCol w:w="2127"/>
    </w:tblGrid>
    <w:tr w:rsidR="00E8177A">
      <w:trPr>
        <w:cantSplit/>
        <w:trHeight w:val="410"/>
      </w:trPr>
      <w:tc>
        <w:tcPr>
          <w:tcW w:w="245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901065" cy="740410"/>
                <wp:effectExtent l="0" t="0" r="0" b="0"/>
                <wp:docPr id="11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Изображение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06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widowControl w:val="0"/>
            <w:spacing w:after="0" w:line="240" w:lineRule="auto"/>
            <w:jc w:val="center"/>
            <w:rPr>
              <w:b/>
              <w:bCs/>
              <w:lang w:val="es-PE"/>
            </w:rPr>
          </w:pPr>
          <w:r>
            <w:rPr>
              <w:rFonts w:ascii="Montserrat" w:eastAsia="Times New Roman" w:hAnsi="Montserrat" w:cs="Arial"/>
              <w:b/>
              <w:bCs/>
              <w:sz w:val="18"/>
              <w:szCs w:val="18"/>
              <w:lang w:val="es-PE"/>
            </w:rPr>
            <w:t xml:space="preserve">CHECK </w:t>
          </w:r>
          <w:r>
            <w:rPr>
              <w:rFonts w:ascii="Montserrat" w:eastAsia="Times New Roman" w:hAnsi="Montserrat" w:cs="Arial"/>
              <w:b/>
              <w:bCs/>
              <w:sz w:val="18"/>
              <w:szCs w:val="18"/>
              <w:lang w:val="es-PE"/>
            </w:rPr>
            <w:t>LIST DE ENTREGA DE EQUIPOS SISTEMA CONTROL SENSE BAJA PRECISIÓN</w:t>
          </w:r>
        </w:p>
      </w:tc>
    </w:tr>
    <w:tr w:rsidR="00E8177A">
      <w:trPr>
        <w:cantSplit/>
        <w:trHeight w:val="274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  <w:lang w:val="es-PE"/>
            </w:rPr>
          </w:pPr>
        </w:p>
      </w:tc>
      <w:tc>
        <w:tcPr>
          <w:tcW w:w="711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 xml:space="preserve">Dirección: </w:t>
          </w:r>
          <w:r>
            <w:rPr>
              <w:rFonts w:ascii="Montserrat" w:hAnsi="Montserrat" w:cs="Arial"/>
              <w:sz w:val="18"/>
              <w:szCs w:val="18"/>
              <w:lang w:val="es-PE"/>
            </w:rPr>
            <w:t xml:space="preserve">Área de Proyectos                          </w:t>
          </w:r>
        </w:p>
      </w:tc>
    </w:tr>
    <w:tr w:rsidR="00E8177A">
      <w:trPr>
        <w:cantSplit/>
        <w:trHeight w:val="202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</w:rPr>
          </w:pPr>
        </w:p>
      </w:tc>
      <w:tc>
        <w:tcPr>
          <w:tcW w:w="49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rPr>
              <w:lang w:val="es-PE"/>
            </w:rPr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 xml:space="preserve">Versión: </w:t>
          </w:r>
          <w:r>
            <w:rPr>
              <w:rFonts w:ascii="Montserrat" w:hAnsi="Montserrat" w:cs="Arial"/>
              <w:bCs/>
              <w:sz w:val="18"/>
              <w:szCs w:val="18"/>
              <w:lang w:val="es-PE"/>
            </w:rPr>
            <w:t>2.0. Documento de MS4M SAC.</w:t>
          </w:r>
        </w:p>
      </w:tc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jc w:val="center"/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>Fecha Versión</w:t>
          </w:r>
          <w:r>
            <w:rPr>
              <w:rFonts w:ascii="Montserrat" w:hAnsi="Montserrat" w:cs="Arial"/>
              <w:sz w:val="18"/>
              <w:szCs w:val="18"/>
              <w:lang w:val="es-PE"/>
            </w:rPr>
            <w:t>: 09/04/2022</w:t>
          </w:r>
        </w:p>
      </w:tc>
    </w:tr>
    <w:tr w:rsidR="00E8177A">
      <w:trPr>
        <w:cantSplit/>
        <w:trHeight w:val="202"/>
      </w:trPr>
      <w:tc>
        <w:tcPr>
          <w:tcW w:w="245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Gill Sans MT" w:hAnsi="Gill Sans MT"/>
            </w:rPr>
          </w:pPr>
        </w:p>
      </w:tc>
      <w:tc>
        <w:tcPr>
          <w:tcW w:w="49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840B5B">
          <w:pPr>
            <w:pStyle w:val="ab"/>
            <w:widowControl w:val="0"/>
            <w:rPr>
              <w:rFonts w:ascii="Montserrat" w:hAnsi="Montserrat" w:cs="Arial"/>
              <w:b/>
              <w:sz w:val="18"/>
              <w:szCs w:val="18"/>
              <w:lang w:val="es-PE"/>
            </w:rPr>
          </w:pP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 xml:space="preserve">Código: </w:t>
          </w:r>
          <w:r>
            <w:rPr>
              <w:rFonts w:ascii="Montserrat" w:hAnsi="Montserrat" w:cs="Arial"/>
              <w:b/>
              <w:sz w:val="18"/>
              <w:szCs w:val="18"/>
              <w:lang w:val="es-PE"/>
            </w:rPr>
            <w:t>MS4M-PRJ-03-01</w:t>
          </w:r>
        </w:p>
      </w:tc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8177A" w:rsidRDefault="00E8177A">
          <w:pPr>
            <w:pStyle w:val="ab"/>
            <w:widowControl w:val="0"/>
            <w:jc w:val="center"/>
            <w:rPr>
              <w:rFonts w:ascii="Montserrat" w:hAnsi="Montserrat" w:cs="Arial"/>
              <w:b/>
              <w:sz w:val="18"/>
              <w:szCs w:val="18"/>
              <w:lang w:val="es-PE"/>
            </w:rPr>
          </w:pPr>
        </w:p>
      </w:tc>
    </w:tr>
  </w:tbl>
  <w:p w:rsidR="00E8177A" w:rsidRDefault="00E8177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76705"/>
    <w:multiLevelType w:val="multilevel"/>
    <w:tmpl w:val="D786E26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7A"/>
    <w:rsid w:val="00840B5B"/>
    <w:rsid w:val="00D9788E"/>
    <w:rsid w:val="00E8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47" w:lineRule="auto"/>
    </w:pPr>
  </w:style>
  <w:style w:type="paragraph" w:styleId="1">
    <w:name w:val="heading 1"/>
    <w:basedOn w:val="a0"/>
    <w:next w:val="a"/>
    <w:uiPriority w:val="9"/>
    <w:qFormat/>
    <w:pPr>
      <w:numPr>
        <w:numId w:val="1"/>
      </w:numPr>
      <w:spacing w:before="240" w:after="360" w:line="240" w:lineRule="auto"/>
      <w:outlineLvl w:val="0"/>
    </w:pPr>
    <w:rPr>
      <w:b/>
      <w:u w:val="single"/>
      <w:lang w:val="es-41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cabezadoCar">
    <w:name w:val="Encabezado Car"/>
    <w:basedOn w:val="a1"/>
    <w:qFormat/>
  </w:style>
  <w:style w:type="character" w:customStyle="1" w:styleId="PiedepginaCar">
    <w:name w:val="Pie de página Car"/>
    <w:basedOn w:val="a1"/>
    <w:qFormat/>
  </w:style>
  <w:style w:type="character" w:styleId="a4">
    <w:name w:val="page number"/>
    <w:basedOn w:val="a1"/>
    <w:uiPriority w:val="99"/>
    <w:qFormat/>
  </w:style>
  <w:style w:type="character" w:customStyle="1" w:styleId="Ttulo1Car">
    <w:name w:val="Título 1 Car"/>
    <w:basedOn w:val="a1"/>
    <w:qFormat/>
    <w:rPr>
      <w:b/>
      <w:u w:val="single"/>
      <w:lang w:val="es-419"/>
    </w:rPr>
  </w:style>
  <w:style w:type="character" w:customStyle="1" w:styleId="TtuloCar">
    <w:name w:val="Título Car"/>
    <w:basedOn w:val="a1"/>
    <w:qFormat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next w:val="a"/>
    <w:uiPriority w:val="35"/>
    <w:unhideWhenUsed/>
    <w:qFormat/>
    <w:rsid w:val="007C0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419"/>
        <w:tab w:val="right" w:pos="8838"/>
      </w:tabs>
      <w:spacing w:after="0" w:line="240" w:lineRule="auto"/>
    </w:pPr>
  </w:style>
  <w:style w:type="paragraph" w:styleId="ac">
    <w:name w:val="footer"/>
    <w:basedOn w:val="a"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a0">
    <w:name w:val="List Paragraph"/>
    <w:basedOn w:val="a"/>
    <w:qFormat/>
    <w:pPr>
      <w:ind w:left="720"/>
      <w:contextualSpacing/>
    </w:pPr>
  </w:style>
  <w:style w:type="paragraph" w:styleId="ad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2"/>
      <w:sz w:val="56"/>
      <w:szCs w:val="56"/>
    </w:rPr>
  </w:style>
  <w:style w:type="paragraph" w:customStyle="1" w:styleId="FrameContents">
    <w:name w:val="Frame Contents"/>
    <w:basedOn w:val="a"/>
    <w:qFormat/>
    <w:rsid w:val="009D15DC"/>
    <w:pPr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e">
    <w:name w:val="Содержимое врезки"/>
    <w:basedOn w:val="a"/>
    <w:qFormat/>
  </w:style>
  <w:style w:type="numbering" w:customStyle="1" w:styleId="WWOutlineListStyle4">
    <w:name w:val="WW_OutlineListStyle_4"/>
    <w:qFormat/>
  </w:style>
  <w:style w:type="numbering" w:customStyle="1" w:styleId="WWOutlineListStyle3">
    <w:name w:val="WW_OutlineListStyle_3"/>
    <w:qFormat/>
  </w:style>
  <w:style w:type="numbering" w:customStyle="1" w:styleId="WWOutlineListStyle2">
    <w:name w:val="WW_OutlineListStyle_2"/>
    <w:qFormat/>
  </w:style>
  <w:style w:type="numbering" w:customStyle="1" w:styleId="WWOutlineListStyle1">
    <w:name w:val="WW_OutlineListStyle_1"/>
    <w:qFormat/>
  </w:style>
  <w:style w:type="numbering" w:customStyle="1" w:styleId="WWOutlineListStyle">
    <w:name w:val="WW_OutlineListStyle"/>
    <w:qFormat/>
  </w:style>
  <w:style w:type="table" w:styleId="af">
    <w:name w:val="Table Grid"/>
    <w:basedOn w:val="a2"/>
    <w:uiPriority w:val="39"/>
    <w:rsid w:val="004F3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D9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D97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47" w:lineRule="auto"/>
    </w:pPr>
  </w:style>
  <w:style w:type="paragraph" w:styleId="1">
    <w:name w:val="heading 1"/>
    <w:basedOn w:val="a0"/>
    <w:next w:val="a"/>
    <w:uiPriority w:val="9"/>
    <w:qFormat/>
    <w:pPr>
      <w:numPr>
        <w:numId w:val="1"/>
      </w:numPr>
      <w:spacing w:before="240" w:after="360" w:line="240" w:lineRule="auto"/>
      <w:outlineLvl w:val="0"/>
    </w:pPr>
    <w:rPr>
      <w:b/>
      <w:u w:val="single"/>
      <w:lang w:val="es-41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cabezadoCar">
    <w:name w:val="Encabezado Car"/>
    <w:basedOn w:val="a1"/>
    <w:qFormat/>
  </w:style>
  <w:style w:type="character" w:customStyle="1" w:styleId="PiedepginaCar">
    <w:name w:val="Pie de página Car"/>
    <w:basedOn w:val="a1"/>
    <w:qFormat/>
  </w:style>
  <w:style w:type="character" w:styleId="a4">
    <w:name w:val="page number"/>
    <w:basedOn w:val="a1"/>
    <w:uiPriority w:val="99"/>
    <w:qFormat/>
  </w:style>
  <w:style w:type="character" w:customStyle="1" w:styleId="Ttulo1Car">
    <w:name w:val="Título 1 Car"/>
    <w:basedOn w:val="a1"/>
    <w:qFormat/>
    <w:rPr>
      <w:b/>
      <w:u w:val="single"/>
      <w:lang w:val="es-419"/>
    </w:rPr>
  </w:style>
  <w:style w:type="character" w:customStyle="1" w:styleId="TtuloCar">
    <w:name w:val="Título Car"/>
    <w:basedOn w:val="a1"/>
    <w:qFormat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next w:val="a"/>
    <w:uiPriority w:val="35"/>
    <w:unhideWhenUsed/>
    <w:qFormat/>
    <w:rsid w:val="007C0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419"/>
        <w:tab w:val="right" w:pos="8838"/>
      </w:tabs>
      <w:spacing w:after="0" w:line="240" w:lineRule="auto"/>
    </w:pPr>
  </w:style>
  <w:style w:type="paragraph" w:styleId="ac">
    <w:name w:val="footer"/>
    <w:basedOn w:val="a"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a0">
    <w:name w:val="List Paragraph"/>
    <w:basedOn w:val="a"/>
    <w:qFormat/>
    <w:pPr>
      <w:ind w:left="720"/>
      <w:contextualSpacing/>
    </w:pPr>
  </w:style>
  <w:style w:type="paragraph" w:styleId="ad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2"/>
      <w:sz w:val="56"/>
      <w:szCs w:val="56"/>
    </w:rPr>
  </w:style>
  <w:style w:type="paragraph" w:customStyle="1" w:styleId="FrameContents">
    <w:name w:val="Frame Contents"/>
    <w:basedOn w:val="a"/>
    <w:qFormat/>
    <w:rsid w:val="009D15DC"/>
    <w:pPr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e">
    <w:name w:val="Содержимое врезки"/>
    <w:basedOn w:val="a"/>
    <w:qFormat/>
  </w:style>
  <w:style w:type="numbering" w:customStyle="1" w:styleId="WWOutlineListStyle4">
    <w:name w:val="WW_OutlineListStyle_4"/>
    <w:qFormat/>
  </w:style>
  <w:style w:type="numbering" w:customStyle="1" w:styleId="WWOutlineListStyle3">
    <w:name w:val="WW_OutlineListStyle_3"/>
    <w:qFormat/>
  </w:style>
  <w:style w:type="numbering" w:customStyle="1" w:styleId="WWOutlineListStyle2">
    <w:name w:val="WW_OutlineListStyle_2"/>
    <w:qFormat/>
  </w:style>
  <w:style w:type="numbering" w:customStyle="1" w:styleId="WWOutlineListStyle1">
    <w:name w:val="WW_OutlineListStyle_1"/>
    <w:qFormat/>
  </w:style>
  <w:style w:type="numbering" w:customStyle="1" w:styleId="WWOutlineListStyle">
    <w:name w:val="WW_OutlineListStyle"/>
    <w:qFormat/>
  </w:style>
  <w:style w:type="table" w:styleId="af">
    <w:name w:val="Table Grid"/>
    <w:basedOn w:val="a2"/>
    <w:uiPriority w:val="39"/>
    <w:rsid w:val="004F3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D9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D97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199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Artem</cp:lastModifiedBy>
  <cp:revision>61</cp:revision>
  <cp:lastPrinted>2019-02-27T13:40:00Z</cp:lastPrinted>
  <dcterms:created xsi:type="dcterms:W3CDTF">2022-04-09T19:00:00Z</dcterms:created>
  <dcterms:modified xsi:type="dcterms:W3CDTF">2022-04-21T10:01:00Z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0x01010099F774CBD718B7438AC784223C6FF6AD</vt:lpwstr>
  </property>
  <property fmtid="{D5CDD505-2E9C-101B-9397-08002B2CF9AE}" pid="3" name="_dlc_DocIdItemGuid">
    <vt:lpwstr>853807bd-be4e-4c9f-bd52-93008cbfbb0a</vt:lpwstr>
  </property>
</Properties>
</file>