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18/04/2026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QUẢN LÝ TÁC NGHIỆP</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CHI TIẾT</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Quản lý Tác nghiệp</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18/04/2026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chi tiết</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này hướng dẫn chi tiết cách sử dụng các chức năng của hệ thống Quản lý Tác nghiệp. Nội dung trình bày theo trình tự từng chức năng với hình ảnh minh họa và các bước thực hiện cụ thể. Tài liệu áp dụng cho phiên bản 1.0 của phần mềm.</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Tài liệu này áp dụng cho hệ thống Quản lý Tác nghiệp với ba phân hệ chính: Phân hệ Tác nghiệp, Phân hệ Văn thư và Phân hệ Quản trị. Đối tượng sử dụng bao gồm cán bộ thụ lý, trưởng/phó phòng, cán bộ văn thư và quản trị viên hệ thống. Mỗi vai trò có quyền truy cập các chức năng theo phân quyền được quản trị viên cấu hình.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mô tả cách thao tác phần mềm</w:t>
            </w:r>
          </w:p>
        </w:tc>
      </w:tr>
      <w:tr>
        <w:tc>
          <w:tcPr>
            <w:tcW w:type="dxa" w:w="1800"/>
          </w:tcPr>
          <w:p>
            <w:r>
              <w:t xml:space="preserve">UI</w:t>
            </w:r>
          </w:p>
        </w:tc>
        <w:tc>
          <w:tcPr>
            <w:tcW w:type="dxa" w:w="2700"/>
          </w:tcPr>
          <w:p>
            <w:r>
              <w:t xml:space="preserve">User Interface</w:t>
            </w:r>
          </w:p>
        </w:tc>
        <w:tc>
          <w:tcPr>
            <w:tcW w:type="dxa" w:w="4500"/>
          </w:tcPr>
          <w:p>
            <w:r>
              <w:t xml:space="preserve">Giao diện người dùng</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thông báo truy cập</w:t>
            </w:r>
          </w:p>
        </w:tc>
      </w:tr>
      <w:tr>
        <w:tc>
          <w:tcPr>
            <w:tcW w:type="dxa" w:w="1800"/>
          </w:tcPr>
          <w:p>
            <w:r>
              <w:t xml:space="preserve">LGSP</w:t>
            </w:r>
          </w:p>
        </w:tc>
        <w:tc>
          <w:tcPr>
            <w:tcW w:type="dxa" w:w="2700"/>
          </w:tcPr>
          <w:p>
            <w:r>
              <w:t xml:space="preserve">Nền tảng Kết nối Liên thông</w:t>
            </w:r>
          </w:p>
        </w:tc>
        <w:tc>
          <w:tcPr>
            <w:tcW w:type="dxa" w:w="4500"/>
          </w:tcPr>
          <w:p>
            <w:r>
              <w:t xml:space="preserve">Hạ tầng kết nối liên thông quốc gia</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Thiết kế cơ sở hệ thống</w:t>
            </w:r>
          </w:p>
        </w:tc>
        <w:tc>
          <w:tcPr>
            <w:tcW w:type="dxa" w:w="4500"/>
          </w:tcPr>
          <w:p>
            <w:r>
              <w:t xml:space="preserve">TKCS-QLTN-v1.0</w:t>
            </w:r>
          </w:p>
        </w:tc>
      </w:tr>
      <w:tr>
        <w:tc>
          <w:tcPr>
            <w:tcW w:type="dxa" w:w="1800"/>
          </w:tcPr>
          <w:p>
            <w:r>
              <w:t xml:space="preserve">2</w:t>
            </w:r>
          </w:p>
        </w:tc>
        <w:tc>
          <w:tcPr>
            <w:tcW w:type="dxa" w:w="2700"/>
          </w:tcPr>
          <w:p>
            <w:r>
              <w:t xml:space="preserve">Catalog chức năng</w:t>
            </w:r>
          </w:p>
        </w:tc>
        <w:tc>
          <w:tcPr>
            <w:tcW w:type="dxa" w:w="4500"/>
          </w:tcPr>
          <w:p>
            <w:r>
              <w:t xml:space="preserve">CAT-QLTN-v1.0</w:t>
            </w:r>
          </w:p>
        </w:tc>
      </w:tr>
      <w:tr>
        <w:tc>
          <w:tcPr>
            <w:tcW w:type="dxa" w:w="1800"/>
          </w:tcPr>
          <w:p>
            <w:r>
              <w:t xml:space="preserve">3</w:t>
            </w:r>
          </w:p>
        </w:tc>
        <w:tc>
          <w:tcPr>
            <w:tcW w:type="dxa" w:w="2700"/>
          </w:tcPr>
          <w:p>
            <w:r>
              <w:t xml:space="preserve">Bộ test case</w:t>
            </w:r>
          </w:p>
        </w:tc>
        <w:tc>
          <w:tcPr>
            <w:tcW w:type="dxa" w:w="4500"/>
          </w:tcPr>
          <w:p>
            <w:r>
              <w:t xml:space="preserve">BTC-QLTN-v1.0</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thiết kế</w:t>
      </w:r>
    </w:p>
    <w:p>
      <w:pPr>
        <w:pStyle w:val="AHeading3"/>
      </w:pPr>
      <w:r>
        <w:t>Mô tả hệ thống</w:t>
      </w:r>
    </w:p>
    <w:p>
      <w:pPr>
        <w:pStyle w:val="ETCContent"/>
      </w:pPr>
      <w:r>
        <w:t xml:space="preserve">Hệ thống Quản lý Tác nghiệp gồm 3 phân hệ: Tác nghiệp, Văn thư và Quản trị. Hệ thống sử dụng kiến trúc microservices với API Gateway, message queue và PostgreSQL.</w:t>
      </w:r>
    </w:p>
    <w:p>
      <w:pPr>
        <w:pStyle w:val="AHeading3"/>
      </w:pPr>
      <w:r>
        <w:t>Tham chiếu kiến trúc</w:t>
      </w:r>
    </w:p>
    <w:p>
      <w:pPr>
        <w:pStyle w:val="ETCContent"/>
      </w:pPr>
      <w:r>
        <w:t xml:space="preserve">Tham chiếu Tài liệu Thiết kế Kiến trúc (thiet-ke-kien-truc.docx) phiên bản 1.0 ngày 18/04/2026.</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15.x</w:t>
            </w:r>
          </w:p>
        </w:tc>
        <w:tc>
          <w:tcPr>
            <w:tcW w:type="dxa" w:w="2337"/>
          </w:tcPr>
          <w:p>
            <w:r>
              <w:t xml:space="preserve">Server components + App Router</w:t>
            </w:r>
          </w:p>
        </w:tc>
      </w:tr>
      <w:tr>
        <w:tc>
          <w:tcPr>
            <w:tcW w:type="dxa" w:w="2337"/>
          </w:tcPr>
          <w:p>
            <w:r>
              <w:t xml:space="preserve">Backend</w:t>
            </w:r>
          </w:p>
        </w:tc>
        <w:tc>
          <w:tcPr>
            <w:tcW w:type="dxa" w:w="2337"/>
          </w:tcPr>
          <w:p>
            <w:r>
              <w:t xml:space="preserve">NestJS</w:t>
            </w:r>
          </w:p>
        </w:tc>
        <w:tc>
          <w:tcPr>
            <w:tcW w:type="dxa" w:w="2337"/>
          </w:tcPr>
          <w:p>
            <w:r>
              <w:t xml:space="preserve">10.x</w:t>
            </w:r>
          </w:p>
        </w:tc>
        <w:tc>
          <w:tcPr>
            <w:tcW w:type="dxa" w:w="2337"/>
          </w:tcPr>
          <w:p>
            <w:r>
              <w:t xml:space="preserve">REST API + validation + DI</w:t>
            </w:r>
          </w:p>
        </w:tc>
      </w:tr>
      <w:tr>
        <w:tc>
          <w:tcPr>
            <w:tcW w:type="dxa" w:w="2337"/>
          </w:tcPr>
          <w:p>
            <w:r>
              <w:t xml:space="preserve">Database</w:t>
            </w:r>
          </w:p>
        </w:tc>
        <w:tc>
          <w:tcPr>
            <w:tcW w:type="dxa" w:w="2337"/>
          </w:tcPr>
          <w:p>
            <w:r>
              <w:t xml:space="preserve">PostgreSQL</w:t>
            </w:r>
          </w:p>
        </w:tc>
        <w:tc>
          <w:tcPr>
            <w:tcW w:type="dxa" w:w="2337"/>
          </w:tcPr>
          <w:p>
            <w:r>
              <w:t xml:space="preserve">16</w:t>
            </w:r>
          </w:p>
        </w:tc>
        <w:tc>
          <w:tcPr>
            <w:tcW w:type="dxa" w:w="2337"/>
          </w:tcPr>
          <w:p>
            <w:r>
              <w:t xml:space="preserve">Primary OLTP store</w:t>
            </w:r>
          </w:p>
        </w:tc>
      </w:tr>
      <w:tr>
        <w:tc>
          <w:tcPr>
            <w:tcW w:type="dxa" w:w="2337"/>
          </w:tcPr>
          <w:p>
            <w:r>
              <w:t xml:space="preserve">Cache</w:t>
            </w:r>
          </w:p>
        </w:tc>
        <w:tc>
          <w:tcPr>
            <w:tcW w:type="dxa" w:w="2337"/>
          </w:tcPr>
          <w:p>
            <w:r>
              <w:t xml:space="preserve">Redis</w:t>
            </w:r>
          </w:p>
        </w:tc>
        <w:tc>
          <w:tcPr>
            <w:tcW w:type="dxa" w:w="2337"/>
          </w:tcPr>
          <w:p>
            <w:r>
              <w:t xml:space="preserve">7</w:t>
            </w:r>
          </w:p>
        </w:tc>
        <w:tc>
          <w:tcPr>
            <w:tcW w:type="dxa" w:w="2337"/>
          </w:tcPr>
          <w:p>
            <w:r>
              <w:t xml:space="preserve">Session + rate limit</w:t>
            </w:r>
          </w:p>
        </w:tc>
      </w:tr>
      <w:tr>
        <w:tc>
          <w:tcPr>
            <w:tcW w:type="dxa" w:w="2337"/>
          </w:tcPr>
          <w:p>
            <w:r>
              <w:t xml:space="preserve">Reverse Proxy</w:t>
            </w:r>
          </w:p>
        </w:tc>
        <w:tc>
          <w:tcPr>
            <w:tcW w:type="dxa" w:w="2337"/>
          </w:tcPr>
          <w:p>
            <w:r>
              <w:t xml:space="preserve">Nginx</w:t>
            </w:r>
          </w:p>
        </w:tc>
        <w:tc>
          <w:tcPr>
            <w:tcW w:type="dxa" w:w="2337"/>
          </w:tcPr>
          <w:p>
            <w:r>
              <w:t xml:space="preserve">1.25</w:t>
            </w:r>
          </w:p>
        </w:tc>
        <w:tc>
          <w:tcPr>
            <w:tcW w:type="dxa" w:w="2337"/>
          </w:tcPr>
          <w:p>
            <w:r>
              <w:t xml:space="preserve">Ingress + TLS termination</w:t>
            </w:r>
          </w:p>
        </w:tc>
      </w:tr>
      <w:tr>
        <w:tc>
          <w:tcPr>
            <w:tcW w:type="dxa" w:w="2337"/>
          </w:tcPr>
          <w:p>
            <w:r>
              <w:t xml:space="preserve">Monitoring</w:t>
            </w:r>
          </w:p>
        </w:tc>
        <w:tc>
          <w:tcPr>
            <w:tcW w:type="dxa" w:w="2337"/>
          </w:tcPr>
          <w:p>
            <w:r>
              <w:t xml:space="preserve">Prometheus + Grafana</w:t>
            </w:r>
          </w:p>
        </w:tc>
        <w:tc>
          <w:tcPr>
            <w:tcW w:type="dxa" w:w="2337"/>
          </w:tcPr>
          <w:p>
            <w:r>
              <w:t xml:space="preserve">-</w:t>
            </w:r>
          </w:p>
        </w:tc>
        <w:tc>
          <w:tcPr>
            <w:tcW w:type="dxa" w:w="2337"/>
          </w:tcPr>
          <w:p>
            <w:r>
              <w:t xml:space="preserve">Metrics + dashboards</w:t>
            </w:r>
          </w:p>
        </w:tc>
      </w:tr>
    </w:tbl>
    <w:p>
      <w:pPr>
        <w:pStyle w:val="AHeading2"/>
      </w:pPr>
      <w:r>
        <w:t>Thiết kế chi tiết chức năng</w:t>
      </w:r>
    </w:p>
    <w:p>
      <w:pPr>
        <w:pStyle w:val="AHeading3"/>
      </w:pPr>
      <w:r>
        <w:t xml:space="preserve">Module Tác nghiệp</w:t>
      </w:r>
    </w:p>
    <w:p>
      <w:pPr>
        <w:pStyle w:val="ETCContent"/>
      </w:pPr>
      <w:r>
        <w:t xml:space="preserve">Quản lý tiếp nhận, phân công, xử lý và theo dõi hồ sơ tác nghiệp.</w:t>
      </w:r>
    </w:p>
    <w:p>
      <w:pPr>
        <w:pStyle w:val="ETCContent"/>
      </w:pPr>
      <w:r>
        <w:rPr>
          <w:b/>
        </w:rPr>
        <w:t>Luồng xử lý:</w:t>
      </w:r>
    </w:p>
    <w:p>
      <w:pPr>
        <w:pStyle w:val="ETCContent"/>
      </w:pPr>
      <w:r>
        <w:t xml:space="preserve">Cán bộ văn thư tiếp nhận hồ sơ → Trưởng phòng phân công → Cán bộ xử lý thụ lý → Trình ký → Phát hành kết quả.</w:t>
      </w:r>
    </w:p>
    <w:p>
      <w:pPr>
        <w:pStyle w:val="ETCContent"/>
      </w:pPr>
      <w:r>
        <w:rPr>
          <w:b/>
        </w:rPr>
        <w:t>Quy tắc nghiệp vụ:</w:t>
      </w:r>
    </w:p>
    <w:p>
      <w:pPr>
        <w:pStyle w:val="ETCContent"/>
      </w:pPr>
      <w:r>
        <w:t xml:space="preserve">Hồ sơ quá hạn tự động cảnh báo qua email. Mỗi hồ sơ phải có ít nhất 1 cán bộ thụ lý. Trưởng phòng được ủy quyền cho phó phòng.</w:t>
      </w:r>
    </w:p>
    <w:p>
      <w:pPr>
        <w:pStyle w:val="ETCContent"/>
      </w:pPr>
      <w:r>
        <w:t xml:space="preserve">Dữ liệu đầu vào: Thông tin hồ sơ: mã hồ sơ, ngày tiếp nhận, loại hồ sơ, người nộp, tài liệu đính kèm.</w:t>
      </w:r>
    </w:p>
    <w:p>
      <w:pPr>
        <w:pStyle w:val="ETCContent"/>
      </w:pPr>
      <w:r>
        <w:t xml:space="preserve">Dữ liệu đầu ra: Kết quả xử lý: trạng thái, quyết định, văn bản phát hành, lịch sử xử lý.</w:t>
      </w:r>
    </w:p>
    <w:p>
      <w:pPr>
        <w:pStyle w:val="AHeading3"/>
      </w:pPr>
      <w:r>
        <w:t xml:space="preserve">Module Quản trị</w:t>
      </w:r>
    </w:p>
    <w:p>
      <w:pPr>
        <w:pStyle w:val="ETCContent"/>
      </w:pPr>
      <w:r>
        <w:t xml:space="preserve">Quản lý người dùng, phân quyền, cấu hình hệ thống và danh mục dùng chung.</w:t>
      </w:r>
    </w:p>
    <w:p>
      <w:pPr>
        <w:pStyle w:val="ETCContent"/>
      </w:pPr>
      <w:r>
        <w:rPr>
          <w:b/>
        </w:rPr>
        <w:t>Luồng xử lý:</w:t>
      </w:r>
    </w:p>
    <w:p>
      <w:pPr>
        <w:pStyle w:val="ETCContent"/>
      </w:pPr>
      <w:r>
        <w:t xml:space="preserve">Admin tạo tài khoản → Gán vai trò → Phân quyền chức năng → Người dùng đăng nhập theo quyền.</w:t>
      </w:r>
    </w:p>
    <w:p>
      <w:pPr>
        <w:pStyle w:val="ETCContent"/>
      </w:pPr>
      <w:r>
        <w:rPr>
          <w:b/>
        </w:rPr>
        <w:t>Quy tắc nghiệp vụ:</w:t>
      </w:r>
    </w:p>
    <w:p>
      <w:pPr>
        <w:pStyle w:val="ETCContent"/>
      </w:pPr>
      <w:r>
        <w:t xml:space="preserve">Mật khẩu tối thiểu 8 ký tự, bao gồm chữ hoa, chữ thường và số. Khóa tài khoản sau 5 lần đăng nhập sai.</w:t>
      </w:r>
    </w:p>
    <w:p>
      <w:pPr>
        <w:pStyle w:val="ETCContent"/>
      </w:pPr>
      <w:r>
        <w:t xml:space="preserve">Dữ liệu đầu vào: Thông tin người dùng: họ tên, email, đơn vị, vai trò.</w:t>
      </w:r>
    </w:p>
    <w:p>
      <w:pPr>
        <w:pStyle w:val="ETCContent"/>
      </w:pPr>
      <w:r>
        <w:t xml:space="preserve">Dữ liệu đầu ra: Tài khoản người dùng với quyền truy cập theo vai trò.</w:t>
      </w:r>
    </w:p>
    <w:p>
      <w:pPr>
        <w:pStyle w:val="AHeading2"/>
      </w:pPr>
      <w:r>
        <w:t>Thiết kế cơ sở dữ liệu</w:t>
      </w:r>
    </w:p>
    <w:p>
      <w:pPr>
        <w:pStyle w:val="ETCContent"/>
      </w:pPr>
      <w:r>
        <w:t xml:space="preserve">Hệ thống sử dụng PostgreSQL 15 với schema chính gồm các bảng quản lý hồ sơ, người dùng và phân quyền.</w:t>
      </w:r>
    </w:p>
    <w:p>
      <w:pPr>
        <w:pStyle w:val="AHeading3"/>
      </w:pPr>
      <w:r>
        <w:t>Danh sách bảng dữ liệu</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STT</w:t>
            </w:r>
          </w:p>
        </w:tc>
        <w:tc>
          <w:tcPr>
            <w:tcW w:type="dxa" w:w="3116"/>
          </w:tcPr>
          <w:p>
            <w:r>
              <w:rPr>
                <w:b/>
              </w:rPr>
              <w:t>Bảng/Collection</w:t>
            </w:r>
          </w:p>
        </w:tc>
        <w:tc>
          <w:tcPr>
            <w:tcW w:type="dxa" w:w="3116"/>
          </w:tcPr>
          <w:p>
            <w:r>
              <w:rPr>
                <w:b/>
              </w:rPr>
              <w:t>Mục đích</w:t>
            </w:r>
          </w:p>
        </w:tc>
      </w:tr>
      <w:tr>
        <w:tc>
          <w:tcPr>
            <w:tcW w:type="dxa" w:w="3116"/>
          </w:tcPr>
          <w:p>
            <w:r>
              <w:t xml:space="preserve">1</w:t>
            </w:r>
          </w:p>
        </w:tc>
        <w:tc>
          <w:tcPr>
            <w:tcW w:type="dxa" w:w="3116"/>
          </w:tcPr>
          <w:p>
            <w:r>
              <w:t xml:space="preserve">users</w:t>
            </w:r>
          </w:p>
        </w:tc>
        <w:tc>
          <w:tcPr>
            <w:tcW w:type="dxa" w:w="3116"/>
          </w:tcPr>
          <w:p>
            <w:r>
              <w:t xml:space="preserve">Tài khoản người dùng + profile</w:t>
            </w:r>
          </w:p>
        </w:tc>
      </w:tr>
      <w:tr>
        <w:tc>
          <w:tcPr>
            <w:tcW w:type="dxa" w:w="3116"/>
          </w:tcPr>
          <w:p>
            <w:r>
              <w:t xml:space="preserve">2</w:t>
            </w:r>
          </w:p>
        </w:tc>
        <w:tc>
          <w:tcPr>
            <w:tcW w:type="dxa" w:w="3116"/>
          </w:tcPr>
          <w:p>
            <w:r>
              <w:t xml:space="preserve">roles + permissions</w:t>
            </w:r>
          </w:p>
        </w:tc>
        <w:tc>
          <w:tcPr>
            <w:tcW w:type="dxa" w:w="3116"/>
          </w:tcPr>
          <w:p>
            <w:r>
              <w:t xml:space="preserve">RBAC định nghĩa vai trò và quyền hạn</w:t>
            </w:r>
          </w:p>
        </w:tc>
      </w:tr>
      <w:tr>
        <w:tc>
          <w:tcPr>
            <w:tcW w:type="dxa" w:w="3116"/>
          </w:tcPr>
          <w:p>
            <w:r>
              <w:t xml:space="preserve">3</w:t>
            </w:r>
          </w:p>
        </w:tc>
        <w:tc>
          <w:tcPr>
            <w:tcW w:type="dxa" w:w="3116"/>
          </w:tcPr>
          <w:p>
            <w:r>
              <w:t xml:space="preserve">tac_nghiep_requests</w:t>
            </w:r>
          </w:p>
        </w:tc>
        <w:tc>
          <w:tcPr>
            <w:tcW w:type="dxa" w:w="3116"/>
          </w:tcPr>
          <w:p>
            <w:r>
              <w:t xml:space="preserve">Yêu cầu tác nghiệp với trạng thái workflow</w:t>
            </w:r>
          </w:p>
        </w:tc>
      </w:tr>
      <w:tr>
        <w:tc>
          <w:tcPr>
            <w:tcW w:type="dxa" w:w="3116"/>
          </w:tcPr>
          <w:p>
            <w:r>
              <w:t xml:space="preserve">4</w:t>
            </w:r>
          </w:p>
        </w:tc>
        <w:tc>
          <w:tcPr>
            <w:tcW w:type="dxa" w:w="3116"/>
          </w:tcPr>
          <w:p>
            <w:r>
              <w:t xml:space="preserve">van_ban</w:t>
            </w:r>
          </w:p>
        </w:tc>
        <w:tc>
          <w:tcPr>
            <w:tcW w:type="dxa" w:w="3116"/>
          </w:tcPr>
          <w:p>
            <w:r>
              <w:t xml:space="preserve">Văn bản đến/đi, đính kèm file</w:t>
            </w:r>
          </w:p>
        </w:tc>
      </w:tr>
      <w:tr>
        <w:tc>
          <w:tcPr>
            <w:tcW w:type="dxa" w:w="3116"/>
          </w:tcPr>
          <w:p>
            <w:r>
              <w:t xml:space="preserve">5</w:t>
            </w:r>
          </w:p>
        </w:tc>
        <w:tc>
          <w:tcPr>
            <w:tcW w:type="dxa" w:w="3116"/>
          </w:tcPr>
          <w:p>
            <w:r>
              <w:t xml:space="preserve">audit_logs</w:t>
            </w:r>
          </w:p>
        </w:tc>
        <w:tc>
          <w:tcPr>
            <w:tcW w:type="dxa" w:w="3116"/>
          </w:tcPr>
          <w:p>
            <w:r>
              <w:t xml:space="preserve">Nhật ký hoạt động người dùng</w:t>
            </w:r>
          </w:p>
        </w:tc>
      </w:tr>
      <w:tr>
        <w:tc>
          <w:tcPr>
            <w:tcW w:type="dxa" w:w="3116"/>
          </w:tcPr>
          <w:p>
            <w:r>
              <w:t xml:space="preserve">6</w:t>
            </w:r>
          </w:p>
        </w:tc>
        <w:tc>
          <w:tcPr>
            <w:tcW w:type="dxa" w:w="3116"/>
          </w:tcPr>
          <w:p>
            <w:r>
              <w:t xml:space="preserve">session cache</w:t>
            </w:r>
          </w:p>
        </w:tc>
        <w:tc>
          <w:tcPr>
            <w:tcW w:type="dxa" w:w="3116"/>
          </w:tcPr>
          <w:p>
            <w:r>
              <w:t xml:space="preserve">Active session + JWT blacklist</w:t>
            </w:r>
          </w:p>
        </w:tc>
      </w:tr>
    </w:tbl>
    <w:p>
      <w:pPr>
        <w:pStyle w:val="AHeading3"/>
      </w:pPr>
      <w:r>
        <w:t>Đặc tả chi tiết bảng dữ liệu</w:t>
      </w:r>
    </w:p>
    <w:p>
      <w:pPr>
        <w:pStyle w:val="ETCContent"/>
      </w:pPr>
      <w:r>
        <w:rPr>
          <w:b/>
        </w:rPr>
        <w:t xml:space="preserve">Bảng: ho_so</w:t>
      </w:r>
    </w:p>
    <w:p>
      <w:pPr>
        <w:pStyle w:val="ETCContent"/>
      </w:pPr>
      <w:r>
        <w:t xml:space="preserve">Bảng lưu trữ thông tin hồ sơ tác nghiệp</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UUID</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ma_ho_so</w:t>
            </w:r>
          </w:p>
        </w:tc>
        <w:tc>
          <w:tcPr>
            <w:tcW w:type="dxa" w:w="1870"/>
          </w:tcPr>
          <w:p>
            <w:r>
              <w:t xml:space="preserve">VARCHAR(50)</w:t>
            </w:r>
          </w:p>
        </w:tc>
        <w:tc>
          <w:tcPr>
            <w:tcW w:type="dxa" w:w="1870"/>
          </w:tcPr>
          <w:p>
            <w:r>
              <w:t xml:space="preserve">No</w:t>
            </w:r>
          </w:p>
        </w:tc>
        <w:tc>
          <w:tcPr>
            <w:tcW w:type="dxa" w:w="1870"/>
          </w:tcPr>
          <w:p>
            <w:r>
              <w:t xml:space="preserve">UNIQUE</w:t>
            </w:r>
          </w:p>
        </w:tc>
        <w:tc>
          <w:tcPr>
            <w:tcW w:type="dxa" w:w="1870"/>
          </w:tcPr>
          <w:p>
            <w:r>
              <w:t xml:space="preserve">Mã hồ sơ duy nhất</w:t>
            </w:r>
          </w:p>
        </w:tc>
      </w:tr>
      <w:tr>
        <w:tc>
          <w:tcPr>
            <w:tcW w:type="dxa" w:w="1870"/>
          </w:tcPr>
          <w:p>
            <w:r>
              <w:t xml:space="preserve">tieu_de</w:t>
            </w:r>
          </w:p>
        </w:tc>
        <w:tc>
          <w:tcPr>
            <w:tcW w:type="dxa" w:w="1870"/>
          </w:tcPr>
          <w:p>
            <w:r>
              <w:t xml:space="preserve">TEXT</w:t>
            </w:r>
          </w:p>
        </w:tc>
        <w:tc>
          <w:tcPr>
            <w:tcW w:type="dxa" w:w="1870"/>
          </w:tcPr>
          <w:p>
            <w:r>
              <w:t xml:space="preserve">No</w:t>
            </w:r>
          </w:p>
        </w:tc>
        <w:tc>
          <w:tcPr>
            <w:tcW w:type="dxa" w:w="1870"/>
          </w:tcPr>
          <w:p>
            <w:r>
              <w:t xml:space="preserve"/>
            </w:r>
          </w:p>
        </w:tc>
        <w:tc>
          <w:tcPr>
            <w:tcW w:type="dxa" w:w="1870"/>
          </w:tcPr>
          <w:p>
            <w:r>
              <w:t xml:space="preserve">Tiêu đề hồ sơ</w:t>
            </w:r>
          </w:p>
        </w:tc>
      </w:tr>
      <w:tr>
        <w:tc>
          <w:tcPr>
            <w:tcW w:type="dxa" w:w="1870"/>
          </w:tcPr>
          <w:p>
            <w:r>
              <w:t xml:space="preserve">trang_thai</w:t>
            </w:r>
          </w:p>
        </w:tc>
        <w:tc>
          <w:tcPr>
            <w:tcW w:type="dxa" w:w="1870"/>
          </w:tcPr>
          <w:p>
            <w:r>
              <w:t xml:space="preserve">VARCHAR(20)</w:t>
            </w:r>
          </w:p>
        </w:tc>
        <w:tc>
          <w:tcPr>
            <w:tcW w:type="dxa" w:w="1870"/>
          </w:tcPr>
          <w:p>
            <w:r>
              <w:t xml:space="preserve">No</w:t>
            </w:r>
          </w:p>
        </w:tc>
        <w:tc>
          <w:tcPr>
            <w:tcW w:type="dxa" w:w="1870"/>
          </w:tcPr>
          <w:p>
            <w:r>
              <w:t xml:space="preserve">CHECK (trang_thai IN ('moi','dang_xu_ly','hoan_thanh'))</w:t>
            </w:r>
          </w:p>
        </w:tc>
        <w:tc>
          <w:tcPr>
            <w:tcW w:type="dxa" w:w="1870"/>
          </w:tcPr>
          <w:p>
            <w:r>
              <w:t xml:space="preserve">Trạng thái xử lý</w:t>
            </w:r>
          </w:p>
        </w:tc>
      </w:tr>
      <w:tr>
        <w:tc>
          <w:tcPr>
            <w:tcW w:type="dxa" w:w="1870"/>
          </w:tcPr>
          <w:p>
            <w:r>
              <w:t xml:space="preserve">ngay_tao</w:t>
            </w:r>
          </w:p>
        </w:tc>
        <w:tc>
          <w:tcPr>
            <w:tcW w:type="dxa" w:w="1870"/>
          </w:tcPr>
          <w:p>
            <w:r>
              <w:t xml:space="preserve">TIMESTAMP</w:t>
            </w:r>
          </w:p>
        </w:tc>
        <w:tc>
          <w:tcPr>
            <w:tcW w:type="dxa" w:w="1870"/>
          </w:tcPr>
          <w:p>
            <w:r>
              <w:t xml:space="preserve">No</w:t>
            </w:r>
          </w:p>
        </w:tc>
        <w:tc>
          <w:tcPr>
            <w:tcW w:type="dxa" w:w="1870"/>
          </w:tcPr>
          <w:p>
            <w:r>
              <w:t xml:space="preserve">DEFAULT NOW()</w:t>
            </w:r>
          </w:p>
        </w:tc>
        <w:tc>
          <w:tcPr>
            <w:tcW w:type="dxa" w:w="1870"/>
          </w:tcPr>
          <w:p>
            <w:r>
              <w:t xml:space="preserve">Ngày tạo hồ sơ</w:t>
            </w:r>
          </w:p>
        </w:tc>
      </w:tr>
      <w:tr>
        <w:tc>
          <w:tcPr>
            <w:tcW w:type="dxa" w:w="1870"/>
          </w:tcPr>
          <w:p>
            <w:r>
              <w:t xml:space="preserve">nguoi_tao_id</w:t>
            </w:r>
          </w:p>
        </w:tc>
        <w:tc>
          <w:tcPr>
            <w:tcW w:type="dxa" w:w="1870"/>
          </w:tcPr>
          <w:p>
            <w:r>
              <w:t xml:space="preserve">UUID</w:t>
            </w:r>
          </w:p>
        </w:tc>
        <w:tc>
          <w:tcPr>
            <w:tcW w:type="dxa" w:w="1870"/>
          </w:tcPr>
          <w:p>
            <w:r>
              <w:t xml:space="preserve">No</w:t>
            </w:r>
          </w:p>
        </w:tc>
        <w:tc>
          <w:tcPr>
            <w:tcW w:type="dxa" w:w="1870"/>
          </w:tcPr>
          <w:p>
            <w:r>
              <w:t xml:space="preserve">FK → nguoi_dung.id</w:t>
            </w:r>
          </w:p>
        </w:tc>
        <w:tc>
          <w:tcPr>
            <w:tcW w:type="dxa" w:w="1870"/>
          </w:tcPr>
          <w:p>
            <w:r>
              <w:t xml:space="preserve">FK tới bảng nguoi_dung</w:t>
            </w:r>
          </w:p>
        </w:tc>
      </w:tr>
    </w:tbl>
    <w:p>
      <w:pPr>
        <w:pStyle w:val="ETCContent"/>
      </w:pPr>
      <w:r>
        <w:rPr>
          <w:b/>
        </w:rPr>
        <w:t xml:space="preserve">Bảng: nguoi_dung</w:t>
      </w:r>
    </w:p>
    <w:p>
      <w:pPr>
        <w:pStyle w:val="ETCContent"/>
      </w:pPr>
      <w:r>
        <w:t xml:space="preserve">Bảng lưu trữ thông tin người dùng hệ thống</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UUID</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ho_ten</w:t>
            </w:r>
          </w:p>
        </w:tc>
        <w:tc>
          <w:tcPr>
            <w:tcW w:type="dxa" w:w="1870"/>
          </w:tcPr>
          <w:p>
            <w:r>
              <w:t xml:space="preserve">VARCHAR(100)</w:t>
            </w:r>
          </w:p>
        </w:tc>
        <w:tc>
          <w:tcPr>
            <w:tcW w:type="dxa" w:w="1870"/>
          </w:tcPr>
          <w:p>
            <w:r>
              <w:t xml:space="preserve">No</w:t>
            </w:r>
          </w:p>
        </w:tc>
        <w:tc>
          <w:tcPr>
            <w:tcW w:type="dxa" w:w="1870"/>
          </w:tcPr>
          <w:p>
            <w:r>
              <w:t xml:space="preserve"/>
            </w:r>
          </w:p>
        </w:tc>
        <w:tc>
          <w:tcPr>
            <w:tcW w:type="dxa" w:w="1870"/>
          </w:tcPr>
          <w:p>
            <w:r>
              <w:t xml:space="preserve">Họ và tên</w:t>
            </w:r>
          </w:p>
        </w:tc>
      </w:tr>
      <w:tr>
        <w:tc>
          <w:tcPr>
            <w:tcW w:type="dxa" w:w="1870"/>
          </w:tcPr>
          <w:p>
            <w:r>
              <w:t xml:space="preserve">email</w:t>
            </w:r>
          </w:p>
        </w:tc>
        <w:tc>
          <w:tcPr>
            <w:tcW w:type="dxa" w:w="1870"/>
          </w:tcPr>
          <w:p>
            <w:r>
              <w:t xml:space="preserve">VARCHAR(255)</w:t>
            </w:r>
          </w:p>
        </w:tc>
        <w:tc>
          <w:tcPr>
            <w:tcW w:type="dxa" w:w="1870"/>
          </w:tcPr>
          <w:p>
            <w:r>
              <w:t xml:space="preserve">No</w:t>
            </w:r>
          </w:p>
        </w:tc>
        <w:tc>
          <w:tcPr>
            <w:tcW w:type="dxa" w:w="1870"/>
          </w:tcPr>
          <w:p>
            <w:r>
              <w:t xml:space="preserve">UNIQUE</w:t>
            </w:r>
          </w:p>
        </w:tc>
        <w:tc>
          <w:tcPr>
            <w:tcW w:type="dxa" w:w="1870"/>
          </w:tcPr>
          <w:p>
            <w:r>
              <w:t xml:space="preserve">Địa chỉ email</w:t>
            </w:r>
          </w:p>
        </w:tc>
      </w:tr>
      <w:tr>
        <w:tc>
          <w:tcPr>
            <w:tcW w:type="dxa" w:w="1870"/>
          </w:tcPr>
          <w:p>
            <w:r>
              <w:t xml:space="preserve">mat_khau_hash</w:t>
            </w:r>
          </w:p>
        </w:tc>
        <w:tc>
          <w:tcPr>
            <w:tcW w:type="dxa" w:w="1870"/>
          </w:tcPr>
          <w:p>
            <w:r>
              <w:t xml:space="preserve">TEXT</w:t>
            </w:r>
          </w:p>
        </w:tc>
        <w:tc>
          <w:tcPr>
            <w:tcW w:type="dxa" w:w="1870"/>
          </w:tcPr>
          <w:p>
            <w:r>
              <w:t xml:space="preserve">No</w:t>
            </w:r>
          </w:p>
        </w:tc>
        <w:tc>
          <w:tcPr>
            <w:tcW w:type="dxa" w:w="1870"/>
          </w:tcPr>
          <w:p>
            <w:r>
              <w:t xml:space="preserve"/>
            </w:r>
          </w:p>
        </w:tc>
        <w:tc>
          <w:tcPr>
            <w:tcW w:type="dxa" w:w="1870"/>
          </w:tcPr>
          <w:p>
            <w:r>
              <w:t xml:space="preserve">Mật khẩu đã mã hóa</w:t>
            </w:r>
          </w:p>
        </w:tc>
      </w:tr>
      <w:tr>
        <w:tc>
          <w:tcPr>
            <w:tcW w:type="dxa" w:w="1870"/>
          </w:tcPr>
          <w:p>
            <w:r>
              <w:t xml:space="preserve">vai_tro</w:t>
            </w:r>
          </w:p>
        </w:tc>
        <w:tc>
          <w:tcPr>
            <w:tcW w:type="dxa" w:w="1870"/>
          </w:tcPr>
          <w:p>
            <w:r>
              <w:t xml:space="preserve">VARCHAR(20)</w:t>
            </w:r>
          </w:p>
        </w:tc>
        <w:tc>
          <w:tcPr>
            <w:tcW w:type="dxa" w:w="1870"/>
          </w:tcPr>
          <w:p>
            <w:r>
              <w:t xml:space="preserve">No</w:t>
            </w:r>
          </w:p>
        </w:tc>
        <w:tc>
          <w:tcPr>
            <w:tcW w:type="dxa" w:w="1870"/>
          </w:tcPr>
          <w:p>
            <w:r>
              <w:t xml:space="preserve">CHECK (vai_tro IN ('admin','truong_phong','can_bo'))</w:t>
            </w:r>
          </w:p>
        </w:tc>
        <w:tc>
          <w:tcPr>
            <w:tcW w:type="dxa" w:w="1870"/>
          </w:tcPr>
          <w:p>
            <w:r>
              <w:t xml:space="preserve">Vai trò trong hệ thống</w:t>
            </w:r>
          </w:p>
        </w:tc>
      </w:tr>
    </w:tbl>
    <w:p>
      <w:pPr>
        <w:pStyle w:val="AHeading2"/>
      </w:pPr>
      <w:r>
        <w:t>Thiết kế API</w:t>
      </w:r>
    </w:p>
    <w:p>
      <w:pPr>
        <w:pStyle w:val="ETCContent"/>
      </w:pPr>
      <w:r>
        <w:t xml:space="preserve">REST API sử dụng JSON, xác thực JWT Bearer, versioning qua URL prefix /api/v1.</w:t>
      </w:r>
    </w:p>
    <w:p>
      <w:pPr>
        <w:pStyle w:val="AHeading3"/>
      </w:pPr>
      <w:r>
        <w:t>Danh sách API</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/api/v1/auth/login</w:t>
            </w:r>
          </w:p>
        </w:tc>
        <w:tc>
          <w:tcPr>
            <w:tcW w:type="dxa" w:w="1870"/>
          </w:tcPr>
          <w:p>
            <w:r>
              <w:t xml:space="preserve">POST</w:t>
            </w:r>
          </w:p>
        </w:tc>
        <w:tc>
          <w:tcPr>
            <w:tcW w:type="dxa" w:w="1870"/>
          </w:tcPr>
          <w:p>
            <w:r>
              <w:t xml:space="preserve">Đăng nhập, trả về access + refresh token</w:t>
            </w:r>
          </w:p>
        </w:tc>
        <w:tc>
          <w:tcPr>
            <w:tcW w:type="dxa" w:w="1870"/>
          </w:tcPr>
          <w:p>
            <w:r>
              <w:t xml:space="preserve">Không</w:t>
            </w:r>
          </w:p>
        </w:tc>
      </w:tr>
      <w:tr>
        <w:tc>
          <w:tcPr>
            <w:tcW w:type="dxa" w:w="1870"/>
          </w:tcPr>
          <w:p>
            <w:r>
              <w:t xml:space="preserve">2</w:t>
            </w:r>
          </w:p>
        </w:tc>
        <w:tc>
          <w:tcPr>
            <w:tcW w:type="dxa" w:w="1870"/>
          </w:tcPr>
          <w:p>
            <w:r>
              <w:t xml:space="preserve">/api/v1/auth/refresh</w:t>
            </w:r>
          </w:p>
        </w:tc>
        <w:tc>
          <w:tcPr>
            <w:tcW w:type="dxa" w:w="1870"/>
          </w:tcPr>
          <w:p>
            <w:r>
              <w:t xml:space="preserve">POST</w:t>
            </w:r>
          </w:p>
        </w:tc>
        <w:tc>
          <w:tcPr>
            <w:tcW w:type="dxa" w:w="1870"/>
          </w:tcPr>
          <w:p>
            <w:r>
              <w:t xml:space="preserve">Làm mới access token</w:t>
            </w:r>
          </w:p>
        </w:tc>
        <w:tc>
          <w:tcPr>
            <w:tcW w:type="dxa" w:w="1870"/>
          </w:tcPr>
          <w:p>
            <w:r>
              <w:t xml:space="preserve">Refresh token</w:t>
            </w:r>
          </w:p>
        </w:tc>
      </w:tr>
      <w:tr>
        <w:tc>
          <w:tcPr>
            <w:tcW w:type="dxa" w:w="1870"/>
          </w:tcPr>
          <w:p>
            <w:r>
              <w:t xml:space="preserve">3</w:t>
            </w:r>
          </w:p>
        </w:tc>
        <w:tc>
          <w:tcPr>
            <w:tcW w:type="dxa" w:w="1870"/>
          </w:tcPr>
          <w:p>
            <w:r>
              <w:t xml:space="preserve">/api/v1/requests</w:t>
            </w:r>
          </w:p>
        </w:tc>
        <w:tc>
          <w:tcPr>
            <w:tcW w:type="dxa" w:w="1870"/>
          </w:tcPr>
          <w:p>
            <w:r>
              <w:t xml:space="preserve">GET</w:t>
            </w:r>
          </w:p>
        </w:tc>
        <w:tc>
          <w:tcPr>
            <w:tcW w:type="dxa" w:w="1870"/>
          </w:tcPr>
          <w:p>
            <w:r>
              <w:t xml:space="preserve">Lấy danh sách yêu cầu theo phân quyền</w:t>
            </w:r>
          </w:p>
        </w:tc>
        <w:tc>
          <w:tcPr>
            <w:tcW w:type="dxa" w:w="1870"/>
          </w:tcPr>
          <w:p>
            <w:r>
              <w:t xml:space="preserve">JWT</w:t>
            </w:r>
          </w:p>
        </w:tc>
      </w:tr>
      <w:tr>
        <w:tc>
          <w:tcPr>
            <w:tcW w:type="dxa" w:w="1870"/>
          </w:tcPr>
          <w:p>
            <w:r>
              <w:t xml:space="preserve">4</w:t>
            </w:r>
          </w:p>
        </w:tc>
        <w:tc>
          <w:tcPr>
            <w:tcW w:type="dxa" w:w="1870"/>
          </w:tcPr>
          <w:p>
            <w:r>
              <w:t xml:space="preserve">/api/v1/requests</w:t>
            </w:r>
          </w:p>
        </w:tc>
        <w:tc>
          <w:tcPr>
            <w:tcW w:type="dxa" w:w="1870"/>
          </w:tcPr>
          <w:p>
            <w:r>
              <w:t xml:space="preserve">POST</w:t>
            </w:r>
          </w:p>
        </w:tc>
        <w:tc>
          <w:tcPr>
            <w:tcW w:type="dxa" w:w="1870"/>
          </w:tcPr>
          <w:p>
            <w:r>
              <w:t xml:space="preserve">Tạo yêu cầu mới</w:t>
            </w:r>
          </w:p>
        </w:tc>
        <w:tc>
          <w:tcPr>
            <w:tcW w:type="dxa" w:w="1870"/>
          </w:tcPr>
          <w:p>
            <w:r>
              <w:t xml:space="preserve">JWT + role:user</w:t>
            </w:r>
          </w:p>
        </w:tc>
      </w:tr>
      <w:tr>
        <w:tc>
          <w:tcPr>
            <w:tcW w:type="dxa" w:w="1870"/>
          </w:tcPr>
          <w:p>
            <w:r>
              <w:t xml:space="preserve">5</w:t>
            </w:r>
          </w:p>
        </w:tc>
        <w:tc>
          <w:tcPr>
            <w:tcW w:type="dxa" w:w="1870"/>
          </w:tcPr>
          <w:p>
            <w:r>
              <w:t xml:space="preserve">/api/v1/requests/:id/approve</w:t>
            </w:r>
          </w:p>
        </w:tc>
        <w:tc>
          <w:tcPr>
            <w:tcW w:type="dxa" w:w="1870"/>
          </w:tcPr>
          <w:p>
            <w:r>
              <w:t xml:space="preserve">POST</w:t>
            </w:r>
          </w:p>
        </w:tc>
        <w:tc>
          <w:tcPr>
            <w:tcW w:type="dxa" w:w="1870"/>
          </w:tcPr>
          <w:p>
            <w:r>
              <w:t xml:space="preserve">Phê duyệt yêu cầu</w:t>
            </w:r>
          </w:p>
        </w:tc>
        <w:tc>
          <w:tcPr>
            <w:tcW w:type="dxa" w:w="1870"/>
          </w:tcPr>
          <w:p>
            <w:r>
              <w:t xml:space="preserve">JWT + role:manager</w:t>
            </w:r>
          </w:p>
        </w:tc>
      </w:tr>
      <w:tr>
        <w:tc>
          <w:tcPr>
            <w:tcW w:type="dxa" w:w="1870"/>
          </w:tcPr>
          <w:p>
            <w:r>
              <w:t xml:space="preserve">6</w:t>
            </w:r>
          </w:p>
        </w:tc>
        <w:tc>
          <w:tcPr>
            <w:tcW w:type="dxa" w:w="1870"/>
          </w:tcPr>
          <w:p>
            <w:r>
              <w:t xml:space="preserve">/api/v1/vanban</w:t>
            </w:r>
          </w:p>
        </w:tc>
        <w:tc>
          <w:tcPr>
            <w:tcW w:type="dxa" w:w="1870"/>
          </w:tcPr>
          <w:p>
            <w:r>
              <w:t xml:space="preserve">GET</w:t>
            </w:r>
          </w:p>
        </w:tc>
        <w:tc>
          <w:tcPr>
            <w:tcW w:type="dxa" w:w="1870"/>
          </w:tcPr>
          <w:p>
            <w:r>
              <w:t xml:space="preserve">Danh sách văn bản</w:t>
            </w:r>
          </w:p>
        </w:tc>
        <w:tc>
          <w:tcPr>
            <w:tcW w:type="dxa" w:w="1870"/>
          </w:tcPr>
          <w:p>
            <w:r>
              <w:t xml:space="preserve">JWT</w:t>
            </w:r>
          </w:p>
        </w:tc>
      </w:tr>
      <w:tr>
        <w:tc>
          <w:tcPr>
            <w:tcW w:type="dxa" w:w="1870"/>
          </w:tcPr>
          <w:p>
            <w:r>
              <w:t xml:space="preserve">7</w:t>
            </w:r>
          </w:p>
        </w:tc>
        <w:tc>
          <w:tcPr>
            <w:tcW w:type="dxa" w:w="1870"/>
          </w:tcPr>
          <w:p>
            <w:r>
              <w:t xml:space="preserve">/api/v1/users</w:t>
            </w:r>
          </w:p>
        </w:tc>
        <w:tc>
          <w:tcPr>
            <w:tcW w:type="dxa" w:w="1870"/>
          </w:tcPr>
          <w:p>
            <w:r>
              <w:t xml:space="preserve">GET</w:t>
            </w:r>
          </w:p>
        </w:tc>
        <w:tc>
          <w:tcPr>
            <w:tcW w:type="dxa" w:w="1870"/>
          </w:tcPr>
          <w:p>
            <w:r>
              <w:t xml:space="preserve">Quản lý người dùng (admin)</w:t>
            </w:r>
          </w:p>
        </w:tc>
        <w:tc>
          <w:tcPr>
            <w:tcW w:type="dxa" w:w="1870"/>
          </w:tcPr>
          <w:p>
            <w:r>
              <w:t xml:space="preserve">JWT + role:admin</w:t>
            </w:r>
          </w:p>
        </w:tc>
      </w:tr>
    </w:tbl>
    <w:p>
      <w:pPr>
        <w:pStyle w:val="AHeading3"/>
      </w:pPr>
      <w:r>
        <w:t>Đặc tả chi tiết API</w:t>
      </w:r>
    </w:p>
    <w:p>
      <w:pPr>
        <w:pStyle w:val="ETCContent"/>
      </w:pPr>
      <w:r>
        <w:rPr>
          <w:b/>
        </w:rPr>
        <w:t xml:space="preserve">POST /api/v1/ho-so</w:t>
      </w:r>
    </w:p>
    <w:p>
      <w:pPr>
        <w:pStyle w:val="ETCContent"/>
      </w:pPr>
      <w:r>
        <w:t xml:space="preserve">Tạo hồ sơ mới</w:t>
      </w:r>
    </w:p>
    <w:p>
      <w:pPr>
        <w:pStyle w:val="ETCContent"/>
      </w:pPr>
      <w:r>
        <w:t xml:space="preserve">Tạo hồ sơ tác nghiệp mới với thông tin cơ bản và tài liệu đính kèm.</w:t>
      </w:r>
    </w:p>
    <w:p>
      <w:pPr>
        <w:pStyle w:val="ETCContent"/>
      </w:pPr>
      <w:r>
        <w:rPr>
          <w:b/>
        </w:rPr>
        <w:t>Request body:</w:t>
      </w:r>
    </w:p>
    <w:p>
      <w:pPr>
        <w:pStyle w:val="ETCContent"/>
      </w:pPr>
      <w:r>
        <w:t xml:space="preserve">{"tieu_de": "string", "loai_ho_so": "string", "noi_dung": "string"}</w:t>
      </w:r>
    </w:p>
    <w:p>
      <w:pPr>
        <w:pStyle w:val="ETCContent"/>
      </w:pPr>
      <w:r>
        <w:rPr>
          <w:b/>
        </w:rPr>
        <w:t>Response body:</w:t>
      </w:r>
    </w:p>
    <w:p>
      <w:pPr>
        <w:pStyle w:val="ETCContent"/>
      </w:pPr>
      <w:r>
        <w:t xml:space="preserve">{"id": "uuid", "ma_ho_so": "string", "trang_thai": "moi"}</w:t>
      </w:r>
    </w:p>
    <w:p>
      <w:pPr>
        <w:pStyle w:val="ETCContent"/>
      </w:pPr>
      <w:r>
        <w:t xml:space="preserve">Mã lỗi: 400, 401, 422</w:t>
      </w:r>
    </w:p>
    <w:p>
      <w:pPr>
        <w:pStyle w:val="ETCContent"/>
      </w:pPr>
      <w:r>
        <w:rPr>
          <w:b/>
        </w:rPr>
        <w:t xml:space="preserve">GET /api/v1/ho-so/{id}</w:t>
      </w:r>
    </w:p>
    <w:p>
      <w:pPr>
        <w:pStyle w:val="ETCContent"/>
      </w:pPr>
      <w:r>
        <w:t xml:space="preserve">Lấy chi tiết hồ sơ</w:t>
      </w:r>
    </w:p>
    <w:p>
      <w:pPr>
        <w:pStyle w:val="ETCContent"/>
      </w:pPr>
      <w:r>
        <w:t xml:space="preserve">Trả về toàn bộ thông tin của một hồ sơ bao gồm lịch sử xử lý.</w:t>
      </w:r>
    </w:p>
    <w:p>
      <w:pPr>
        <w:pStyle w:val="ETCContent"/>
      </w:pPr>
      <w:r>
        <w:rPr>
          <w:b/>
        </w:rPr>
        <w:t>Response body:</w:t>
      </w:r>
    </w:p>
    <w:p>
      <w:pPr>
        <w:pStyle w:val="ETCContent"/>
      </w:pPr>
      <w:r>
        <w:t xml:space="preserve">{"id": "uuid", "ma_ho_so": "string", "tieu_de": "string", "lich_su": [...]}</w:t>
      </w:r>
    </w:p>
    <w:p>
      <w:pPr>
        <w:pStyle w:val="ETCContent"/>
      </w:pPr>
      <w:r>
        <w:t xml:space="preserve">Mã lỗi: 401, 404</w:t>
      </w:r>
    </w:p>
    <w:p>
      <w:pPr>
        <w:pStyle w:val="AHeading2"/>
      </w:pPr>
      <w:r>
        <w:t>Thiết kế giao diện</w:t>
      </w:r>
    </w:p>
    <w:p>
      <w:pPr>
        <w:pStyle w:val="AHeading3"/>
      </w:pPr>
      <w:r>
        <w:t>Quy tắc thiết kế chung</w:t>
      </w:r>
    </w:p>
    <w:p>
      <w:pPr>
        <w:pStyle w:val="ETCContent"/>
      </w:pPr>
      <w:r>
        <w:t xml:space="preserve">Giao diện tuân theo Material Design 3, responsive từ 1024px trở lên. Font: Roboto 14px body, 16px heading. Màu chính: #1976D2 (Primary), #D32F2F (Error), #388E3C (Success).</w:t>
      </w:r>
    </w:p>
    <w:p>
      <w:pPr>
        <w:pStyle w:val="AHeading3"/>
      </w:pPr>
      <w:r>
        <w:t>Bố cục giao diện</w:t>
      </w:r>
    </w:p>
    <w:p>
      <w:pPr>
        <w:pStyle w:val="ETCContent"/>
      </w:pPr>
      <w:r>
        <w:t xml:space="preserve">Layout 3 vùng: Header (logo + user menu), Sidebar (menu chức năng theo vai trò), Main content (breadcrumb + nội dung chính). Sidebar có thể thu gọn trên màn hình  1280px.</w:t>
      </w:r>
    </w:p>
    <w:p>
      <w:pPr>
        <w:pStyle w:val="AHeading3"/>
      </w:pPr>
      <w:r>
        <w:t>Danh mục màn hình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Màn hình</w:t>
            </w:r>
          </w:p>
        </w:tc>
        <w:tc>
          <w:tcPr>
            <w:tcW w:type="dxa" w:w="2337"/>
          </w:tcPr>
          <w:p>
            <w:r>
              <w:rPr>
                <w:b/>
              </w:rPr>
              <w:t>Mô tả</w:t>
            </w:r>
          </w:p>
        </w:tc>
        <w:tc>
          <w:tcPr>
            <w:tcW w:type="dxa" w:w="2337"/>
          </w:tcPr>
          <w:p>
            <w:r>
              <w:rPr>
                <w:b/>
              </w:rPr>
              <w:t>Chức năng liên quan</w:t>
            </w:r>
          </w:p>
        </w:tc>
      </w:tr>
      <w:tr>
        <w:tc>
          <w:tcPr>
            <w:tcW w:type="dxa" w:w="2337"/>
          </w:tcPr>
          <w:p>
            <w:r>
              <w:t xml:space="preserve">1</w:t>
            </w:r>
          </w:p>
        </w:tc>
        <w:tc>
          <w:tcPr>
            <w:tcW w:type="dxa" w:w="2337"/>
          </w:tcPr>
          <w:p>
            <w:r>
              <w:t xml:space="preserve">Danh sách hồ sơ</w:t>
            </w:r>
          </w:p>
        </w:tc>
        <w:tc>
          <w:tcPr>
            <w:tcW w:type="dxa" w:w="2337"/>
          </w:tcPr>
          <w:p>
            <w:r>
              <w:t xml:space="preserve">Hiển thị bảng hồ sơ với bộ lọc trạng thái, phân trang, tìm kiếm theo mã/tiêu đề.</w:t>
            </w:r>
          </w:p>
        </w:tc>
        <w:tc>
          <w:tcPr>
            <w:tcW w:type="dxa" w:w="2337"/>
          </w:tcPr>
          <w:p>
            <w:r>
              <w:t xml:space="preserve">TN-001</w:t>
            </w:r>
          </w:p>
        </w:tc>
      </w:tr>
      <w:tr>
        <w:tc>
          <w:tcPr>
            <w:tcW w:type="dxa" w:w="2337"/>
          </w:tcPr>
          <w:p>
            <w:r>
              <w:t xml:space="preserve">2</w:t>
            </w:r>
          </w:p>
        </w:tc>
        <w:tc>
          <w:tcPr>
            <w:tcW w:type="dxa" w:w="2337"/>
          </w:tcPr>
          <w:p>
            <w:r>
              <w:t xml:space="preserve">Tạo hồ sơ mới</w:t>
            </w:r>
          </w:p>
        </w:tc>
        <w:tc>
          <w:tcPr>
            <w:tcW w:type="dxa" w:w="2337"/>
          </w:tcPr>
          <w:p>
            <w:r>
              <w:t xml:space="preserve">Form nhập liệu hồ sơ với validation real-time, hỗ trợ upload tài liệu đính kèm.</w:t>
            </w:r>
          </w:p>
        </w:tc>
        <w:tc>
          <w:tcPr>
            <w:tcW w:type="dxa" w:w="2337"/>
          </w:tcPr>
          <w:p>
            <w:r>
              <w:t xml:space="preserve">TN-002</w:t>
            </w:r>
          </w:p>
        </w:tc>
      </w:tr>
    </w:tbl>
    <w:p>
      <w:pPr>
        <w:pStyle w:val="AHeading2"/>
      </w:pPr>
      <w:r>
        <w:t>Thiết kế tích hợp</w:t>
      </w:r>
    </w:p>
    <w:p>
      <w:pPr>
        <w:pStyle w:val="ETCContent"/>
      </w:pPr>
      <w:r>
        <w:t xml:space="preserve">Tích hợp với LGSP qua API Gateway. Sử dụng message queue (RabbitMQ) cho xử lý bất đồng bộ: gửi email thông báo, đồng bộ dữ liệu với hệ thống một cửa điện tử. Retry policy: 3 lần, exponential backoff.</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LGSP</w:t>
            </w:r>
          </w:p>
        </w:tc>
        <w:tc>
          <w:tcPr>
            <w:tcW w:type="dxa" w:w="2337"/>
          </w:tcPr>
          <w:p>
            <w:r>
              <w:t xml:space="preserve">SOAP/REST qua WSO2</w:t>
            </w:r>
          </w:p>
        </w:tc>
        <w:tc>
          <w:tcPr>
            <w:tcW w:type="dxa" w:w="2337"/>
          </w:tcPr>
          <w:p>
            <w:r>
              <w:t xml:space="preserve">Gửi văn bản liên thông quốc gia</w:t>
            </w:r>
          </w:p>
        </w:tc>
      </w:tr>
      <w:tr>
        <w:tc>
          <w:tcPr>
            <w:tcW w:type="dxa" w:w="2337"/>
          </w:tcPr>
          <w:p>
            <w:r>
              <w:t xml:space="preserve">2</w:t>
            </w:r>
          </w:p>
        </w:tc>
        <w:tc>
          <w:tcPr>
            <w:tcW w:type="dxa" w:w="2337"/>
          </w:tcPr>
          <w:p>
            <w:r>
              <w:t xml:space="preserve">SMTP Server</w:t>
            </w:r>
          </w:p>
        </w:tc>
        <w:tc>
          <w:tcPr>
            <w:tcW w:type="dxa" w:w="2337"/>
          </w:tcPr>
          <w:p>
            <w:r>
              <w:t xml:space="preserve">SMTP over TLS</w:t>
            </w:r>
          </w:p>
        </w:tc>
        <w:tc>
          <w:tcPr>
            <w:tcW w:type="dxa" w:w="2337"/>
          </w:tcPr>
          <w:p>
            <w:r>
              <w:t xml:space="preserve">Gửi email thông báo</w:t>
            </w:r>
          </w:p>
        </w:tc>
      </w:tr>
      <w:tr>
        <w:tc>
          <w:tcPr>
            <w:tcW w:type="dxa" w:w="2337"/>
          </w:tcPr>
          <w:p>
            <w:r>
              <w:t xml:space="preserve">3</w:t>
            </w:r>
          </w:p>
        </w:tc>
        <w:tc>
          <w:tcPr>
            <w:tcW w:type="dxa" w:w="2337"/>
          </w:tcPr>
          <w:p>
            <w:r>
              <w:t xml:space="preserve">HSM Hardware</w:t>
            </w:r>
          </w:p>
        </w:tc>
        <w:tc>
          <w:tcPr>
            <w:tcW w:type="dxa" w:w="2337"/>
          </w:tcPr>
          <w:p>
            <w:r>
              <w:t xml:space="preserve">PKCS#11</w:t>
            </w:r>
          </w:p>
        </w:tc>
        <w:tc>
          <w:tcPr>
            <w:tcW w:type="dxa" w:w="2337"/>
          </w:tcPr>
          <w:p>
            <w:r>
              <w:t xml:space="preserve">Ký số văn bản điện tử</w:t>
            </w:r>
          </w:p>
        </w:tc>
      </w:tr>
    </w:tbl>
    <w:p>
      <w:pPr>
        <w:pStyle w:val="AHeading2"/>
      </w:pPr>
      <w:r>
        <w:t>Thiết kế bảo mật</w:t>
      </w:r>
    </w:p>
    <w:p>
      <w:pPr>
        <w:pStyle w:val="ETCContent"/>
      </w:pPr>
      <w:r>
        <w:t xml:space="preserve">Xác thực: JWT với access token (15 phút) + refresh token (7 ngày). Phân quyền: RBAC 3 cấp (admin, trưởng phòng, cán bộ). Mã hóa: TLS 1.3 truyền tải, AES-256 dữ liệu nhạy cảm. Audit log: ghi nhận mọi thao tác CRUD. Tuân thủ NĐ 13/2023/NĐ-CP về bảo vệ dữ liệu cá nhân.</w:t>
      </w:r>
    </w:p>
    <w:p>
      <w:pPr>
        <w:pStyle w:val="AHeading3"/>
      </w:pPr>
      <w:r>
        <w:t>Xác thực và phân quyền</w:t>
      </w:r>
    </w:p>
    <w:p>
      <w:pPr>
        <w:pStyle w:val="ETCContent"/>
      </w:pPr>
      <w:r>
        <w:t xml:space="preserve">Xác thực qua JWT Bearer token, access token TTL 15 phút, refresh token TTL 7 ngày. Phân quyền RBAC 3 cấp: Admin → Manager → User. Mỗi endpoint có decorator @Roles(...) để kiểm tra.</w:t>
      </w:r>
    </w:p>
    <w:p>
      <w:pPr>
        <w:pStyle w:val="AHeading3"/>
      </w:pPr>
      <w:r>
        <w:t>Bảo vệ dữ liệu</w:t>
      </w:r>
    </w:p>
    <w:p>
      <w:pPr>
        <w:pStyle w:val="ETCContent"/>
      </w:pPr>
      <w:r>
        <w:t xml:space="preserve">Dữ liệu nhạy cảm (mật khẩu, token) hash bằng Argon2id. TLS 1.3 cho mọi kết nối HTTPS. Backup DB hàng ngày, retention 30 ngày. Tuân thủ NĐ 13/2023 về bảo vệ dữ liệu cá nhân.</w:t>
      </w:r>
    </w:p>
    <w:p>
      <w:pPr>
        <w:pStyle w:val="AHeading2"/>
      </w:pPr>
      <w:r>
        <w:t>Ma trận truy xuất nguồn gốc</w:t>
      </w:r>
    </w:p>
    <w:p>
      <w:pPr>
        <w:pStyle w:val="ETCContent"/>
      </w:pPr>
      <w:r>
        <w:t xml:space="preserve">Ma trận truy xuất liên kết: Yêu cầu nghiệp vụ → Module thiết kế → Bảng CSDL → API endpoint → Màn hình UI → Test case. Đảm bảo mỗi yêu cầu đều có thiết kế và kiểm thử tương ứng.</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Chức năng</w:t>
            </w:r>
          </w:p>
        </w:tc>
        <w:tc>
          <w:tcPr>
            <w:tcW w:type="dxa" w:w="1870"/>
          </w:tcPr>
          <w:p>
            <w:r>
              <w:rPr>
                <w:b/>
              </w:rPr>
              <w:t>Mã chức năng</w:t>
            </w:r>
          </w:p>
        </w:tc>
        <w:tc>
          <w:tcPr>
            <w:tcW w:type="dxa" w:w="1870"/>
          </w:tcPr>
          <w:p>
            <w:r>
              <w:rPr>
                <w:b/>
              </w:rPr>
              <w:t>Phân hệ</w:t>
            </w:r>
          </w:p>
        </w:tc>
        <w:tc>
          <w:tcPr>
            <w:tcW w:type="dxa" w:w="1870"/>
          </w:tcPr>
          <w:p>
            <w:r>
              <w:rPr>
                <w:b/>
              </w:rPr>
              <w:t>Mô tả</w:t>
            </w:r>
          </w:p>
        </w:tc>
      </w:tr>
      <w:tr>
        <w:tc>
          <w:tcPr>
            <w:tcW w:type="dxa" w:w="1870"/>
          </w:tcPr>
          <w:p>
            <w:r>
              <w:t xml:space="preserve">1</w:t>
            </w:r>
          </w:p>
        </w:tc>
        <w:tc>
          <w:tcPr>
            <w:tcW w:type="dxa" w:w="1870"/>
          </w:tcPr>
          <w:p>
            <w:r>
              <w:t xml:space="preserve">Tạo yêu cầu xử lý</w:t>
            </w:r>
          </w:p>
        </w:tc>
        <w:tc>
          <w:tcPr>
            <w:tcW w:type="dxa" w:w="1870"/>
          </w:tcPr>
          <w:p>
            <w:r>
              <w:t xml:space="preserve">F-001</w:t>
            </w:r>
          </w:p>
        </w:tc>
        <w:tc>
          <w:tcPr>
            <w:tcW w:type="dxa" w:w="1870"/>
          </w:tcPr>
          <w:p>
            <w:r>
              <w:t xml:space="preserve">Phân hệ Tác nghiệp</w:t>
            </w:r>
          </w:p>
        </w:tc>
        <w:tc>
          <w:tcPr>
            <w:tcW w:type="dxa" w:w="1870"/>
          </w:tcPr>
          <w:p>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2</w:t>
            </w:r>
          </w:p>
        </w:tc>
        <w:tc>
          <w:tcPr>
            <w:tcW w:type="dxa" w:w="1870"/>
          </w:tcPr>
          <w:p>
            <w:r>
              <w:t xml:space="preserve">Xem danh sách yêu cầu</w:t>
            </w:r>
          </w:p>
        </w:tc>
        <w:tc>
          <w:tcPr>
            <w:tcW w:type="dxa" w:w="1870"/>
          </w:tcPr>
          <w:p>
            <w:r>
              <w:t xml:space="preserve">F-002</w:t>
            </w:r>
          </w:p>
        </w:tc>
        <w:tc>
          <w:tcPr>
            <w:tcW w:type="dxa" w:w="1870"/>
          </w:tcPr>
          <w:p>
            <w:r>
              <w:t xml:space="preserve">Phân hệ Tác nghiệp</w:t>
            </w:r>
          </w:p>
        </w:tc>
        <w:tc>
          <w:tcPr>
            <w:tcW w:type="dxa" w:w="1870"/>
          </w:tcPr>
          <w:p>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3</w:t>
            </w:r>
          </w:p>
        </w:tc>
        <w:tc>
          <w:tcPr>
            <w:tcW w:type="dxa" w:w="1870"/>
          </w:tcPr>
          <w:p>
            <w:r>
              <w:t xml:space="preserve">Chi tiết yêu cầu</w:t>
            </w:r>
          </w:p>
        </w:tc>
        <w:tc>
          <w:tcPr>
            <w:tcW w:type="dxa" w:w="1870"/>
          </w:tcPr>
          <w:p>
            <w:r>
              <w:t xml:space="preserve">F-003</w:t>
            </w:r>
          </w:p>
        </w:tc>
        <w:tc>
          <w:tcPr>
            <w:tcW w:type="dxa" w:w="1870"/>
          </w:tcPr>
          <w:p>
            <w:r>
              <w:t xml:space="preserve">Phân hệ Tác nghiệp</w:t>
            </w:r>
          </w:p>
        </w:tc>
        <w:tc>
          <w:tcPr>
            <w:tcW w:type="dxa" w:w="1870"/>
          </w:tcPr>
          <w:p>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4</w:t>
            </w:r>
          </w:p>
        </w:tc>
        <w:tc>
          <w:tcPr>
            <w:tcW w:type="dxa" w:w="1870"/>
          </w:tcPr>
          <w:p>
            <w:r>
              <w:t xml:space="preserve">Cập nhật yêu cầu</w:t>
            </w:r>
          </w:p>
        </w:tc>
        <w:tc>
          <w:tcPr>
            <w:tcW w:type="dxa" w:w="1870"/>
          </w:tcPr>
          <w:p>
            <w:r>
              <w:t xml:space="preserve">F-004</w:t>
            </w:r>
          </w:p>
        </w:tc>
        <w:tc>
          <w:tcPr>
            <w:tcW w:type="dxa" w:w="1870"/>
          </w:tcPr>
          <w:p>
            <w:r>
              <w:t xml:space="preserve">Phân hệ Tác nghiệp</w:t>
            </w:r>
          </w:p>
        </w:tc>
        <w:tc>
          <w:tcPr>
            <w:tcW w:type="dxa" w:w="1870"/>
          </w:tcPr>
          <w:p>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5</w:t>
            </w:r>
          </w:p>
        </w:tc>
        <w:tc>
          <w:tcPr>
            <w:tcW w:type="dxa" w:w="1870"/>
          </w:tcPr>
          <w:p>
            <w:r>
              <w:t xml:space="preserve">Chuyển giao yêu cầu</w:t>
            </w:r>
          </w:p>
        </w:tc>
        <w:tc>
          <w:tcPr>
            <w:tcW w:type="dxa" w:w="1870"/>
          </w:tcPr>
          <w:p>
            <w:r>
              <w:t xml:space="preserve">F-005</w:t>
            </w:r>
          </w:p>
        </w:tc>
        <w:tc>
          <w:tcPr>
            <w:tcW w:type="dxa" w:w="1870"/>
          </w:tcPr>
          <w:p>
            <w:r>
              <w:t xml:space="preserve">Phân hệ Tác nghiệp</w:t>
            </w:r>
          </w:p>
        </w:tc>
        <w:tc>
          <w:tcPr>
            <w:tcW w:type="dxa" w:w="1870"/>
          </w:tcPr>
          <w:p>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6</w:t>
            </w:r>
          </w:p>
        </w:tc>
        <w:tc>
          <w:tcPr>
            <w:tcW w:type="dxa" w:w="1870"/>
          </w:tcPr>
          <w:p>
            <w:r>
              <w:t xml:space="preserve">Phê duyệt yêu cầu</w:t>
            </w:r>
          </w:p>
        </w:tc>
        <w:tc>
          <w:tcPr>
            <w:tcW w:type="dxa" w:w="1870"/>
          </w:tcPr>
          <w:p>
            <w:r>
              <w:t xml:space="preserve">F-006</w:t>
            </w:r>
          </w:p>
        </w:tc>
        <w:tc>
          <w:tcPr>
            <w:tcW w:type="dxa" w:w="1870"/>
          </w:tcPr>
          <w:p>
            <w:r>
              <w:t xml:space="preserve">Phân hệ Tác nghiệp</w:t>
            </w:r>
          </w:p>
        </w:tc>
        <w:tc>
          <w:tcPr>
            <w:tcW w:type="dxa" w:w="1870"/>
          </w:tcPr>
          <w:p>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7</w:t>
            </w:r>
          </w:p>
        </w:tc>
        <w:tc>
          <w:tcPr>
            <w:tcW w:type="dxa" w:w="1870"/>
          </w:tcPr>
          <w:p>
            <w:r>
              <w:t xml:space="preserve">Hủy yêu cầu</w:t>
            </w:r>
          </w:p>
        </w:tc>
        <w:tc>
          <w:tcPr>
            <w:tcW w:type="dxa" w:w="1870"/>
          </w:tcPr>
          <w:p>
            <w:r>
              <w:t xml:space="preserve">F-007</w:t>
            </w:r>
          </w:p>
        </w:tc>
        <w:tc>
          <w:tcPr>
            <w:tcW w:type="dxa" w:w="1870"/>
          </w:tcPr>
          <w:p>
            <w:r>
              <w:t xml:space="preserve">Phân hệ Tác nghiệp</w:t>
            </w:r>
          </w:p>
        </w:tc>
        <w:tc>
          <w:tcPr>
            <w:tcW w:type="dxa" w:w="1870"/>
          </w:tcPr>
          <w:p>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8</w:t>
            </w:r>
          </w:p>
        </w:tc>
        <w:tc>
          <w:tcPr>
            <w:tcW w:type="dxa" w:w="1870"/>
          </w:tcPr>
          <w:p>
            <w:r>
              <w:t xml:space="preserve">Báo cáo tổng hợp yêu cầu</w:t>
            </w:r>
          </w:p>
        </w:tc>
        <w:tc>
          <w:tcPr>
            <w:tcW w:type="dxa" w:w="1870"/>
          </w:tcPr>
          <w:p>
            <w:r>
              <w:t xml:space="preserve">F-008</w:t>
            </w:r>
          </w:p>
        </w:tc>
        <w:tc>
          <w:tcPr>
            <w:tcW w:type="dxa" w:w="1870"/>
          </w:tcPr>
          <w:p>
            <w:r>
              <w:t xml:space="preserve">Phân hệ Tác nghiệp</w:t>
            </w:r>
          </w:p>
        </w:tc>
        <w:tc>
          <w:tcPr>
            <w:tcW w:type="dxa" w:w="1870"/>
          </w:tcPr>
          <w:p>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9</w:t>
            </w:r>
          </w:p>
        </w:tc>
        <w:tc>
          <w:tcPr>
            <w:tcW w:type="dxa" w:w="1870"/>
          </w:tcPr>
          <w:p>
            <w:r>
              <w:t xml:space="preserve">Xuất Excel danh sách</w:t>
            </w:r>
          </w:p>
        </w:tc>
        <w:tc>
          <w:tcPr>
            <w:tcW w:type="dxa" w:w="1870"/>
          </w:tcPr>
          <w:p>
            <w:r>
              <w:t xml:space="preserve">F-009</w:t>
            </w:r>
          </w:p>
        </w:tc>
        <w:tc>
          <w:tcPr>
            <w:tcW w:type="dxa" w:w="1870"/>
          </w:tcPr>
          <w:p>
            <w:r>
              <w:t xml:space="preserve">Phân hệ Tác nghiệp</w:t>
            </w:r>
          </w:p>
        </w:tc>
        <w:tc>
          <w:tcPr>
            <w:tcW w:type="dxa" w:w="1870"/>
          </w:tcPr>
          <w:p>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10</w:t>
            </w:r>
          </w:p>
        </w:tc>
        <w:tc>
          <w:tcPr>
            <w:tcW w:type="dxa" w:w="1870"/>
          </w:tcPr>
          <w:p>
            <w:r>
              <w:t xml:space="preserve">Lọc yêu cầu theo trạng thái</w:t>
            </w:r>
          </w:p>
        </w:tc>
        <w:tc>
          <w:tcPr>
            <w:tcW w:type="dxa" w:w="1870"/>
          </w:tcPr>
          <w:p>
            <w:r>
              <w:t xml:space="preserve">F-010</w:t>
            </w:r>
          </w:p>
        </w:tc>
        <w:tc>
          <w:tcPr>
            <w:tcW w:type="dxa" w:w="1870"/>
          </w:tcPr>
          <w:p>
            <w:r>
              <w:t xml:space="preserve">Phân hệ Tác nghiệp</w:t>
            </w:r>
          </w:p>
        </w:tc>
        <w:tc>
          <w:tcPr>
            <w:tcW w:type="dxa" w:w="1870"/>
          </w:tcPr>
          <w:p>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11</w:t>
            </w:r>
          </w:p>
        </w:tc>
        <w:tc>
          <w:tcPr>
            <w:tcW w:type="dxa" w:w="1870"/>
          </w:tcPr>
          <w:p>
            <w:r>
              <w:t xml:space="preserve">Tạo văn bản đến</w:t>
            </w:r>
          </w:p>
        </w:tc>
        <w:tc>
          <w:tcPr>
            <w:tcW w:type="dxa" w:w="1870"/>
          </w:tcPr>
          <w:p>
            <w:r>
              <w:t xml:space="preserve">F-011</w:t>
            </w:r>
          </w:p>
        </w:tc>
        <w:tc>
          <w:tcPr>
            <w:tcW w:type="dxa" w:w="1870"/>
          </w:tcPr>
          <w:p>
            <w:r>
              <w:t xml:space="preserve">Phân hệ Văn thư</w:t>
            </w:r>
          </w:p>
        </w:tc>
        <w:tc>
          <w:tcPr>
            <w:tcW w:type="dxa" w:w="1870"/>
          </w:tcPr>
          <w:p>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12</w:t>
            </w:r>
          </w:p>
        </w:tc>
        <w:tc>
          <w:tcPr>
            <w:tcW w:type="dxa" w:w="1870"/>
          </w:tcPr>
          <w:p>
            <w:r>
              <w:t xml:space="preserve">Danh sách văn bản đến</w:t>
            </w:r>
          </w:p>
        </w:tc>
        <w:tc>
          <w:tcPr>
            <w:tcW w:type="dxa" w:w="1870"/>
          </w:tcPr>
          <w:p>
            <w:r>
              <w:t xml:space="preserve">F-012</w:t>
            </w:r>
          </w:p>
        </w:tc>
        <w:tc>
          <w:tcPr>
            <w:tcW w:type="dxa" w:w="1870"/>
          </w:tcPr>
          <w:p>
            <w:r>
              <w:t xml:space="preserve">Phân hệ Văn thư</w:t>
            </w:r>
          </w:p>
        </w:tc>
        <w:tc>
          <w:tcPr>
            <w:tcW w:type="dxa" w:w="1870"/>
          </w:tcPr>
          <w:p>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13</w:t>
            </w:r>
          </w:p>
        </w:tc>
        <w:tc>
          <w:tcPr>
            <w:tcW w:type="dxa" w:w="1870"/>
          </w:tcPr>
          <w:p>
            <w:r>
              <w:t xml:space="preserve">Xem chi tiết văn bản</w:t>
            </w:r>
          </w:p>
        </w:tc>
        <w:tc>
          <w:tcPr>
            <w:tcW w:type="dxa" w:w="1870"/>
          </w:tcPr>
          <w:p>
            <w:r>
              <w:t xml:space="preserve">F-013</w:t>
            </w:r>
          </w:p>
        </w:tc>
        <w:tc>
          <w:tcPr>
            <w:tcW w:type="dxa" w:w="1870"/>
          </w:tcPr>
          <w:p>
            <w:r>
              <w:t xml:space="preserve">Phân hệ Văn thư</w:t>
            </w:r>
          </w:p>
        </w:tc>
        <w:tc>
          <w:tcPr>
            <w:tcW w:type="dxa" w:w="1870"/>
          </w:tcPr>
          <w:p>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14</w:t>
            </w:r>
          </w:p>
        </w:tc>
        <w:tc>
          <w:tcPr>
            <w:tcW w:type="dxa" w:w="1870"/>
          </w:tcPr>
          <w:p>
            <w:r>
              <w:t xml:space="preserve">Phân phối văn bản</w:t>
            </w:r>
          </w:p>
        </w:tc>
        <w:tc>
          <w:tcPr>
            <w:tcW w:type="dxa" w:w="1870"/>
          </w:tcPr>
          <w:p>
            <w:r>
              <w:t xml:space="preserve">F-014</w:t>
            </w:r>
          </w:p>
        </w:tc>
        <w:tc>
          <w:tcPr>
            <w:tcW w:type="dxa" w:w="1870"/>
          </w:tcPr>
          <w:p>
            <w:r>
              <w:t xml:space="preserve">Phân hệ Văn thư</w:t>
            </w:r>
          </w:p>
        </w:tc>
        <w:tc>
          <w:tcPr>
            <w:tcW w:type="dxa" w:w="1870"/>
          </w:tcPr>
          <w:p>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15</w:t>
            </w:r>
          </w:p>
        </w:tc>
        <w:tc>
          <w:tcPr>
            <w:tcW w:type="dxa" w:w="1870"/>
          </w:tcPr>
          <w:p>
            <w:r>
              <w:t xml:space="preserve">Tạo văn bản đi</w:t>
            </w:r>
          </w:p>
        </w:tc>
        <w:tc>
          <w:tcPr>
            <w:tcW w:type="dxa" w:w="1870"/>
          </w:tcPr>
          <w:p>
            <w:r>
              <w:t xml:space="preserve">F-015</w:t>
            </w:r>
          </w:p>
        </w:tc>
        <w:tc>
          <w:tcPr>
            <w:tcW w:type="dxa" w:w="1870"/>
          </w:tcPr>
          <w:p>
            <w:r>
              <w:t xml:space="preserve">Phân hệ Văn thư</w:t>
            </w:r>
          </w:p>
        </w:tc>
        <w:tc>
          <w:tcPr>
            <w:tcW w:type="dxa" w:w="1870"/>
          </w:tcPr>
          <w:p>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16</w:t>
            </w:r>
          </w:p>
        </w:tc>
        <w:tc>
          <w:tcPr>
            <w:tcW w:type="dxa" w:w="1870"/>
          </w:tcPr>
          <w:p>
            <w:r>
              <w:t xml:space="preserve">Ký số văn bản</w:t>
            </w:r>
          </w:p>
        </w:tc>
        <w:tc>
          <w:tcPr>
            <w:tcW w:type="dxa" w:w="1870"/>
          </w:tcPr>
          <w:p>
            <w:r>
              <w:t xml:space="preserve">F-016</w:t>
            </w:r>
          </w:p>
        </w:tc>
        <w:tc>
          <w:tcPr>
            <w:tcW w:type="dxa" w:w="1870"/>
          </w:tcPr>
          <w:p>
            <w:r>
              <w:t xml:space="preserve">Phân hệ Văn thư</w:t>
            </w:r>
          </w:p>
        </w:tc>
        <w:tc>
          <w:tcPr>
            <w:tcW w:type="dxa" w:w="1870"/>
          </w:tcPr>
          <w:p>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17</w:t>
            </w:r>
          </w:p>
        </w:tc>
        <w:tc>
          <w:tcPr>
            <w:tcW w:type="dxa" w:w="1870"/>
          </w:tcPr>
          <w:p>
            <w:r>
              <w:t xml:space="preserve">Gửi văn bản qua LGSP</w:t>
            </w:r>
          </w:p>
        </w:tc>
        <w:tc>
          <w:tcPr>
            <w:tcW w:type="dxa" w:w="1870"/>
          </w:tcPr>
          <w:p>
            <w:r>
              <w:t xml:space="preserve">F-017</w:t>
            </w:r>
          </w:p>
        </w:tc>
        <w:tc>
          <w:tcPr>
            <w:tcW w:type="dxa" w:w="1870"/>
          </w:tcPr>
          <w:p>
            <w:r>
              <w:t xml:space="preserve">Phân hệ Văn thư</w:t>
            </w:r>
          </w:p>
        </w:tc>
        <w:tc>
          <w:tcPr>
            <w:tcW w:type="dxa" w:w="1870"/>
          </w:tcPr>
          <w:p>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18</w:t>
            </w:r>
          </w:p>
        </w:tc>
        <w:tc>
          <w:tcPr>
            <w:tcW w:type="dxa" w:w="1870"/>
          </w:tcPr>
          <w:p>
            <w:r>
              <w:t xml:space="preserve">Tra cứu văn bản</w:t>
            </w:r>
          </w:p>
        </w:tc>
        <w:tc>
          <w:tcPr>
            <w:tcW w:type="dxa" w:w="1870"/>
          </w:tcPr>
          <w:p>
            <w:r>
              <w:t xml:space="preserve">F-018</w:t>
            </w:r>
          </w:p>
        </w:tc>
        <w:tc>
          <w:tcPr>
            <w:tcW w:type="dxa" w:w="1870"/>
          </w:tcPr>
          <w:p>
            <w:r>
              <w:t xml:space="preserve">Phân hệ Văn thư</w:t>
            </w:r>
          </w:p>
        </w:tc>
        <w:tc>
          <w:tcPr>
            <w:tcW w:type="dxa" w:w="1870"/>
          </w:tcPr>
          <w:p>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19</w:t>
            </w:r>
          </w:p>
        </w:tc>
        <w:tc>
          <w:tcPr>
            <w:tcW w:type="dxa" w:w="1870"/>
          </w:tcPr>
          <w:p>
            <w:r>
              <w:t xml:space="preserve">Báo cáo văn bản đi</w:t>
            </w:r>
          </w:p>
        </w:tc>
        <w:tc>
          <w:tcPr>
            <w:tcW w:type="dxa" w:w="1870"/>
          </w:tcPr>
          <w:p>
            <w:r>
              <w:t xml:space="preserve">F-019</w:t>
            </w:r>
          </w:p>
        </w:tc>
        <w:tc>
          <w:tcPr>
            <w:tcW w:type="dxa" w:w="1870"/>
          </w:tcPr>
          <w:p>
            <w:r>
              <w:t xml:space="preserve">Phân hệ Văn thư</w:t>
            </w:r>
          </w:p>
        </w:tc>
        <w:tc>
          <w:tcPr>
            <w:tcW w:type="dxa" w:w="1870"/>
          </w:tcPr>
          <w:p>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20</w:t>
            </w:r>
          </w:p>
        </w:tc>
        <w:tc>
          <w:tcPr>
            <w:tcW w:type="dxa" w:w="1870"/>
          </w:tcPr>
          <w:p>
            <w:r>
              <w:t xml:space="preserve">Báo cáo văn bản đến</w:t>
            </w:r>
          </w:p>
        </w:tc>
        <w:tc>
          <w:tcPr>
            <w:tcW w:type="dxa" w:w="1870"/>
          </w:tcPr>
          <w:p>
            <w:r>
              <w:t xml:space="preserve">F-020</w:t>
            </w:r>
          </w:p>
        </w:tc>
        <w:tc>
          <w:tcPr>
            <w:tcW w:type="dxa" w:w="1870"/>
          </w:tcPr>
          <w:p>
            <w:r>
              <w:t xml:space="preserve">Phân hệ Văn thư</w:t>
            </w:r>
          </w:p>
        </w:tc>
        <w:tc>
          <w:tcPr>
            <w:tcW w:type="dxa" w:w="1870"/>
          </w:tcPr>
          <w:p>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21</w:t>
            </w:r>
          </w:p>
        </w:tc>
        <w:tc>
          <w:tcPr>
            <w:tcW w:type="dxa" w:w="1870"/>
          </w:tcPr>
          <w:p>
            <w:r>
              <w:t xml:space="preserve">Quản lý người dùng</w:t>
            </w:r>
          </w:p>
        </w:tc>
        <w:tc>
          <w:tcPr>
            <w:tcW w:type="dxa" w:w="1870"/>
          </w:tcPr>
          <w:p>
            <w:r>
              <w:t xml:space="preserve">F-021</w:t>
            </w:r>
          </w:p>
        </w:tc>
        <w:tc>
          <w:tcPr>
            <w:tcW w:type="dxa" w:w="1870"/>
          </w:tcPr>
          <w:p>
            <w:r>
              <w:t xml:space="preserve">Phân hệ Quản trị</w:t>
            </w:r>
          </w:p>
        </w:tc>
        <w:tc>
          <w:tcPr>
            <w:tcW w:type="dxa" w:w="1870"/>
          </w:tcPr>
          <w:p>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22</w:t>
            </w:r>
          </w:p>
        </w:tc>
        <w:tc>
          <w:tcPr>
            <w:tcW w:type="dxa" w:w="1870"/>
          </w:tcPr>
          <w:p>
            <w:r>
              <w:t xml:space="preserve">Thêm người dùng mới</w:t>
            </w:r>
          </w:p>
        </w:tc>
        <w:tc>
          <w:tcPr>
            <w:tcW w:type="dxa" w:w="1870"/>
          </w:tcPr>
          <w:p>
            <w:r>
              <w:t xml:space="preserve">F-022</w:t>
            </w:r>
          </w:p>
        </w:tc>
        <w:tc>
          <w:tcPr>
            <w:tcW w:type="dxa" w:w="1870"/>
          </w:tcPr>
          <w:p>
            <w:r>
              <w:t xml:space="preserve">Phân hệ Quản trị</w:t>
            </w:r>
          </w:p>
        </w:tc>
        <w:tc>
          <w:tcPr>
            <w:tcW w:type="dxa" w:w="1870"/>
          </w:tcPr>
          <w:p>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23</w:t>
            </w:r>
          </w:p>
        </w:tc>
        <w:tc>
          <w:tcPr>
            <w:tcW w:type="dxa" w:w="1870"/>
          </w:tcPr>
          <w:p>
            <w:r>
              <w:t xml:space="preserve">Cập nhật người dùng</w:t>
            </w:r>
          </w:p>
        </w:tc>
        <w:tc>
          <w:tcPr>
            <w:tcW w:type="dxa" w:w="1870"/>
          </w:tcPr>
          <w:p>
            <w:r>
              <w:t xml:space="preserve">F-023</w:t>
            </w:r>
          </w:p>
        </w:tc>
        <w:tc>
          <w:tcPr>
            <w:tcW w:type="dxa" w:w="1870"/>
          </w:tcPr>
          <w:p>
            <w:r>
              <w:t xml:space="preserve">Phân hệ Quản trị</w:t>
            </w:r>
          </w:p>
        </w:tc>
        <w:tc>
          <w:tcPr>
            <w:tcW w:type="dxa" w:w="1870"/>
          </w:tcPr>
          <w:p>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24</w:t>
            </w:r>
          </w:p>
        </w:tc>
        <w:tc>
          <w:tcPr>
            <w:tcW w:type="dxa" w:w="1870"/>
          </w:tcPr>
          <w:p>
            <w:r>
              <w:t xml:space="preserve">Khóa/mở khóa tài khoản</w:t>
            </w:r>
          </w:p>
        </w:tc>
        <w:tc>
          <w:tcPr>
            <w:tcW w:type="dxa" w:w="1870"/>
          </w:tcPr>
          <w:p>
            <w:r>
              <w:t xml:space="preserve">F-024</w:t>
            </w:r>
          </w:p>
        </w:tc>
        <w:tc>
          <w:tcPr>
            <w:tcW w:type="dxa" w:w="1870"/>
          </w:tcPr>
          <w:p>
            <w:r>
              <w:t xml:space="preserve">Phân hệ Quản trị</w:t>
            </w:r>
          </w:p>
        </w:tc>
        <w:tc>
          <w:tcPr>
            <w:tcW w:type="dxa" w:w="1870"/>
          </w:tcPr>
          <w:p>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25</w:t>
            </w:r>
          </w:p>
        </w:tc>
        <w:tc>
          <w:tcPr>
            <w:tcW w:type="dxa" w:w="1870"/>
          </w:tcPr>
          <w:p>
            <w:r>
              <w:t xml:space="preserve">Phân quyền người dùng</w:t>
            </w:r>
          </w:p>
        </w:tc>
        <w:tc>
          <w:tcPr>
            <w:tcW w:type="dxa" w:w="1870"/>
          </w:tcPr>
          <w:p>
            <w:r>
              <w:t xml:space="preserve">F-025</w:t>
            </w:r>
          </w:p>
        </w:tc>
        <w:tc>
          <w:tcPr>
            <w:tcW w:type="dxa" w:w="1870"/>
          </w:tcPr>
          <w:p>
            <w:r>
              <w:t xml:space="preserve">Phân hệ Quản trị</w:t>
            </w:r>
          </w:p>
        </w:tc>
        <w:tc>
          <w:tcPr>
            <w:tcW w:type="dxa" w:w="1870"/>
          </w:tcPr>
          <w:p>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26</w:t>
            </w:r>
          </w:p>
        </w:tc>
        <w:tc>
          <w:tcPr>
            <w:tcW w:type="dxa" w:w="1870"/>
          </w:tcPr>
          <w:p>
            <w:r>
              <w:t xml:space="preserve">Quản lý vai trò</w:t>
            </w:r>
          </w:p>
        </w:tc>
        <w:tc>
          <w:tcPr>
            <w:tcW w:type="dxa" w:w="1870"/>
          </w:tcPr>
          <w:p>
            <w:r>
              <w:t xml:space="preserve">F-026</w:t>
            </w:r>
          </w:p>
        </w:tc>
        <w:tc>
          <w:tcPr>
            <w:tcW w:type="dxa" w:w="1870"/>
          </w:tcPr>
          <w:p>
            <w:r>
              <w:t xml:space="preserve">Phân hệ Quản trị</w:t>
            </w:r>
          </w:p>
        </w:tc>
        <w:tc>
          <w:tcPr>
            <w:tcW w:type="dxa" w:w="1870"/>
          </w:tcPr>
          <w:p>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27</w:t>
            </w:r>
          </w:p>
        </w:tc>
        <w:tc>
          <w:tcPr>
            <w:tcW w:type="dxa" w:w="1870"/>
          </w:tcPr>
          <w:p>
            <w:r>
              <w:t xml:space="preserve">Cấu hình hệ thống</w:t>
            </w:r>
          </w:p>
        </w:tc>
        <w:tc>
          <w:tcPr>
            <w:tcW w:type="dxa" w:w="1870"/>
          </w:tcPr>
          <w:p>
            <w:r>
              <w:t xml:space="preserve">F-027</w:t>
            </w:r>
          </w:p>
        </w:tc>
        <w:tc>
          <w:tcPr>
            <w:tcW w:type="dxa" w:w="1870"/>
          </w:tcPr>
          <w:p>
            <w:r>
              <w:t xml:space="preserve">Phân hệ Quản trị</w:t>
            </w:r>
          </w:p>
        </w:tc>
        <w:tc>
          <w:tcPr>
            <w:tcW w:type="dxa" w:w="1870"/>
          </w:tcPr>
          <w:p>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28</w:t>
            </w:r>
          </w:p>
        </w:tc>
        <w:tc>
          <w:tcPr>
            <w:tcW w:type="dxa" w:w="1870"/>
          </w:tcPr>
          <w:p>
            <w:r>
              <w:t xml:space="preserve">Nhật ký hệ thống</w:t>
            </w:r>
          </w:p>
        </w:tc>
        <w:tc>
          <w:tcPr>
            <w:tcW w:type="dxa" w:w="1870"/>
          </w:tcPr>
          <w:p>
            <w:r>
              <w:t xml:space="preserve">F-028</w:t>
            </w:r>
          </w:p>
        </w:tc>
        <w:tc>
          <w:tcPr>
            <w:tcW w:type="dxa" w:w="1870"/>
          </w:tcPr>
          <w:p>
            <w:r>
              <w:t xml:space="preserve">Phân hệ Quản trị</w:t>
            </w:r>
          </w:p>
        </w:tc>
        <w:tc>
          <w:tcPr>
            <w:tcW w:type="dxa" w:w="1870"/>
          </w:tcPr>
          <w:p>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29</w:t>
            </w:r>
          </w:p>
        </w:tc>
        <w:tc>
          <w:tcPr>
            <w:tcW w:type="dxa" w:w="1870"/>
          </w:tcPr>
          <w:p>
            <w:r>
              <w:t xml:space="preserve">Sao lưu dữ liệu</w:t>
            </w:r>
          </w:p>
        </w:tc>
        <w:tc>
          <w:tcPr>
            <w:tcW w:type="dxa" w:w="1870"/>
          </w:tcPr>
          <w:p>
            <w:r>
              <w:t xml:space="preserve">F-029</w:t>
            </w:r>
          </w:p>
        </w:tc>
        <w:tc>
          <w:tcPr>
            <w:tcW w:type="dxa" w:w="1870"/>
          </w:tcPr>
          <w:p>
            <w:r>
              <w:t xml:space="preserve">Phân hệ Quản trị</w:t>
            </w:r>
          </w:p>
        </w:tc>
        <w:tc>
          <w:tcPr>
            <w:tcW w:type="dxa" w:w="1870"/>
          </w:tcPr>
          <w:p>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30</w:t>
            </w:r>
          </w:p>
        </w:tc>
        <w:tc>
          <w:tcPr>
            <w:tcW w:type="dxa" w:w="1870"/>
          </w:tcPr>
          <w:p>
            <w:r>
              <w:t xml:space="preserve">Khôi phục dữ liệu</w:t>
            </w:r>
          </w:p>
        </w:tc>
        <w:tc>
          <w:tcPr>
            <w:tcW w:type="dxa" w:w="1870"/>
          </w:tcPr>
          <w:p>
            <w:r>
              <w:t xml:space="preserve">F-030</w:t>
            </w:r>
          </w:p>
        </w:tc>
        <w:tc>
          <w:tcPr>
            <w:tcW w:type="dxa" w:w="1870"/>
          </w:tcPr>
          <w:p>
            <w:r>
              <w:t xml:space="preserve">Phân hệ Quản trị</w:t>
            </w:r>
          </w:p>
        </w:tc>
        <w:tc>
          <w:tcPr>
            <w:tcW w:type="dxa" w:w="1870"/>
          </w:tcPr>
          <w:p>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QLTN-2026 - Tài liệu thiết kế chi tiết</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